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SF-2019-0204</w:t>
      </w:r>
    </w:p>
    <w:p>
      <w:pPr>
        <w:pStyle w:val="85"/>
        <w:spacing w:line="640" w:lineRule="exact"/>
        <w:ind w:firstLine="5550" w:firstLineChars="1850"/>
        <w:rPr>
          <w:rFonts w:hint="eastAsia" w:ascii="仿宋" w:hAnsi="仿宋" w:eastAsia="仿宋" w:cs="仿宋"/>
          <w:color w:val="000000"/>
          <w:sz w:val="32"/>
          <w:szCs w:val="32"/>
          <w:highlight w:val="none"/>
          <w:u w:val="single"/>
        </w:rPr>
      </w:pPr>
      <w:r>
        <w:rPr>
          <w:rFonts w:hint="eastAsia" w:ascii="仿宋" w:hAnsi="仿宋" w:eastAsia="仿宋" w:cs="仿宋"/>
          <w:color w:val="000000"/>
          <w:sz w:val="30"/>
          <w:szCs w:val="30"/>
          <w:highlight w:val="none"/>
        </w:rPr>
        <w:tab/>
      </w:r>
      <w:r>
        <w:rPr>
          <w:rFonts w:hint="eastAsia" w:ascii="仿宋" w:hAnsi="仿宋" w:eastAsia="仿宋" w:cs="仿宋"/>
          <w:color w:val="000000"/>
          <w:sz w:val="32"/>
          <w:szCs w:val="32"/>
          <w:highlight w:val="none"/>
        </w:rPr>
        <w:t>项目编码：</w:t>
      </w:r>
      <w:r>
        <w:rPr>
          <w:rFonts w:hint="eastAsia" w:ascii="仿宋" w:hAnsi="仿宋" w:eastAsia="仿宋" w:cs="仿宋"/>
          <w:color w:val="000000"/>
          <w:sz w:val="32"/>
          <w:szCs w:val="32"/>
          <w:highlight w:val="none"/>
          <w:u w:val="single"/>
        </w:rPr>
        <w:t xml:space="preserve">             </w:t>
      </w:r>
    </w:p>
    <w:p>
      <w:pPr>
        <w:pStyle w:val="85"/>
        <w:spacing w:line="640" w:lineRule="exact"/>
        <w:ind w:firstLine="5920" w:firstLineChars="185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工程编码：</w:t>
      </w:r>
      <w:r>
        <w:rPr>
          <w:rFonts w:hint="eastAsia" w:ascii="仿宋" w:hAnsi="仿宋" w:eastAsia="仿宋" w:cs="仿宋"/>
          <w:color w:val="000000"/>
          <w:sz w:val="32"/>
          <w:szCs w:val="32"/>
          <w:highlight w:val="none"/>
          <w:u w:val="single"/>
        </w:rPr>
        <w:t xml:space="preserve">             </w:t>
      </w:r>
    </w:p>
    <w:p>
      <w:pPr>
        <w:pStyle w:val="85"/>
        <w:spacing w:line="640" w:lineRule="exact"/>
        <w:ind w:firstLine="5920" w:firstLineChars="185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合同编号：</w:t>
      </w:r>
      <w:r>
        <w:rPr>
          <w:rFonts w:hint="eastAsia" w:ascii="仿宋" w:hAnsi="仿宋" w:eastAsia="仿宋" w:cs="仿宋"/>
          <w:color w:val="000000"/>
          <w:sz w:val="32"/>
          <w:szCs w:val="32"/>
          <w:highlight w:val="none"/>
          <w:u w:val="single"/>
        </w:rPr>
        <w:t xml:space="preserve">             </w:t>
      </w:r>
    </w:p>
    <w:p>
      <w:pPr>
        <w:tabs>
          <w:tab w:val="left" w:pos="3900"/>
          <w:tab w:val="right" w:pos="10245"/>
        </w:tabs>
        <w:wordWrap w:val="0"/>
        <w:spacing w:line="360" w:lineRule="auto"/>
        <w:jc w:val="left"/>
        <w:rPr>
          <w:rFonts w:hint="eastAsia" w:ascii="仿宋" w:hAnsi="仿宋" w:eastAsia="仿宋" w:cs="仿宋"/>
          <w:color w:val="000000"/>
          <w:sz w:val="32"/>
          <w:szCs w:val="32"/>
          <w:highlight w:val="none"/>
          <w:u w:val="single"/>
        </w:rPr>
      </w:pPr>
    </w:p>
    <w:p>
      <w:pPr>
        <w:spacing w:line="360" w:lineRule="auto"/>
        <w:jc w:val="right"/>
        <w:rPr>
          <w:rFonts w:hint="eastAsia" w:ascii="仿宋" w:hAnsi="仿宋" w:eastAsia="仿宋" w:cs="仿宋"/>
          <w:color w:val="000000"/>
          <w:sz w:val="32"/>
          <w:szCs w:val="32"/>
          <w:highlight w:val="none"/>
          <w:u w:val="single"/>
        </w:rPr>
      </w:pPr>
    </w:p>
    <w:p>
      <w:pPr>
        <w:spacing w:line="360" w:lineRule="auto"/>
        <w:jc w:val="center"/>
        <w:rPr>
          <w:rFonts w:hint="eastAsia" w:ascii="仿宋" w:hAnsi="仿宋" w:eastAsia="仿宋" w:cs="仿宋"/>
          <w:b/>
          <w:bCs/>
          <w:color w:val="000000"/>
          <w:spacing w:val="-40"/>
          <w:kern w:val="0"/>
          <w:sz w:val="52"/>
          <w:szCs w:val="52"/>
          <w:highlight w:val="none"/>
        </w:rPr>
      </w:pPr>
      <w:r>
        <w:rPr>
          <w:rFonts w:hint="eastAsia" w:ascii="仿宋" w:hAnsi="仿宋" w:eastAsia="仿宋" w:cs="仿宋"/>
          <w:b/>
          <w:bCs/>
          <w:color w:val="000000"/>
          <w:spacing w:val="-40"/>
          <w:kern w:val="0"/>
          <w:sz w:val="52"/>
          <w:szCs w:val="52"/>
          <w:highlight w:val="none"/>
        </w:rPr>
        <w:t>广 州 市 建 设 工 程 施 工 合 同</w:t>
      </w:r>
    </w:p>
    <w:p>
      <w:pPr>
        <w:tabs>
          <w:tab w:val="left" w:pos="1380"/>
        </w:tabs>
        <w:spacing w:line="360" w:lineRule="auto"/>
        <w:rPr>
          <w:rFonts w:hint="eastAsia" w:ascii="仿宋" w:hAnsi="仿宋" w:eastAsia="仿宋" w:cs="仿宋"/>
          <w:color w:val="000000"/>
          <w:sz w:val="32"/>
          <w:szCs w:val="32"/>
          <w:highlight w:val="none"/>
        </w:rPr>
      </w:pPr>
    </w:p>
    <w:p>
      <w:pPr>
        <w:tabs>
          <w:tab w:val="left" w:pos="1380"/>
        </w:tabs>
        <w:spacing w:line="360" w:lineRule="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ab/>
      </w:r>
    </w:p>
    <w:p>
      <w:pPr>
        <w:spacing w:line="640" w:lineRule="exact"/>
        <w:ind w:firstLine="1699" w:firstLineChars="531"/>
        <w:rPr>
          <w:rFonts w:hint="eastAsia" w:ascii="仿宋" w:hAnsi="仿宋" w:eastAsia="仿宋" w:cs="仿宋"/>
          <w:color w:val="000000"/>
          <w:sz w:val="32"/>
          <w:szCs w:val="32"/>
          <w:highlight w:val="none"/>
          <w:u w:val="single"/>
        </w:rPr>
      </w:pPr>
    </w:p>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left="1596" w:leftChars="760" w:right="605" w:rightChars="288" w:firstLine="0" w:firstLineChars="0"/>
        <w:jc w:val="left"/>
        <w:textAlignment w:val="auto"/>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工程名称：</w:t>
      </w:r>
      <w:r>
        <w:rPr>
          <w:rFonts w:hint="eastAsia" w:ascii="仿宋" w:hAnsi="仿宋" w:eastAsia="仿宋" w:cs="仿宋"/>
          <w:color w:val="000000"/>
          <w:sz w:val="32"/>
          <w:szCs w:val="32"/>
          <w:highlight w:val="none"/>
          <w:u w:val="single"/>
          <w:lang w:eastAsia="zh-CN"/>
        </w:rPr>
        <w:t>增城区站南路（站西大道至石滩环线段）建设工程</w:t>
      </w:r>
      <w:r>
        <w:rPr>
          <w:rFonts w:hint="eastAsia" w:ascii="仿宋" w:hAnsi="仿宋" w:eastAsia="仿宋" w:cs="仿宋"/>
          <w:color w:val="000000"/>
          <w:sz w:val="32"/>
          <w:szCs w:val="32"/>
          <w:highlight w:val="none"/>
          <w:u w:val="single"/>
        </w:rPr>
        <w:t>施工总承包</w:t>
      </w:r>
    </w:p>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left="1596" w:leftChars="760" w:right="605" w:rightChars="288" w:firstLine="0" w:firstLineChars="0"/>
        <w:jc w:val="left"/>
        <w:textAlignment w:val="auto"/>
        <w:rPr>
          <w:rFonts w:hint="eastAsia" w:ascii="仿宋" w:hAnsi="仿宋" w:eastAsia="仿宋" w:cs="仿宋"/>
          <w:color w:val="000000"/>
          <w:sz w:val="32"/>
          <w:szCs w:val="32"/>
          <w:highlight w:val="none"/>
          <w:u w:val="single"/>
          <w:lang w:val="en-US" w:eastAsia="zh-CN"/>
        </w:rPr>
      </w:pPr>
      <w:r>
        <w:rPr>
          <w:rFonts w:hint="eastAsia" w:ascii="仿宋" w:hAnsi="仿宋" w:eastAsia="仿宋" w:cs="仿宋"/>
          <w:color w:val="000000"/>
          <w:sz w:val="32"/>
          <w:szCs w:val="32"/>
          <w:highlight w:val="none"/>
        </w:rPr>
        <w:t>工程地点：</w:t>
      </w:r>
      <w:r>
        <w:rPr>
          <w:rFonts w:hint="eastAsia" w:ascii="仿宋" w:hAnsi="仿宋" w:eastAsia="仿宋" w:cs="仿宋"/>
          <w:color w:val="000000"/>
          <w:sz w:val="32"/>
          <w:szCs w:val="32"/>
          <w:highlight w:val="none"/>
          <w:u w:val="single"/>
          <w:lang w:eastAsia="zh-CN"/>
        </w:rPr>
        <w:t>增城区站南路</w:t>
      </w:r>
    </w:p>
    <w:p>
      <w:pPr>
        <w:spacing w:before="240" w:beforeLines="100" w:after="120" w:afterLines="50" w:line="360" w:lineRule="auto"/>
        <w:ind w:left="3196" w:leftChars="760" w:right="605" w:rightChars="288" w:hanging="1600" w:hangingChars="50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发 包 人：</w:t>
      </w:r>
      <w:r>
        <w:rPr>
          <w:rFonts w:hint="eastAsia" w:ascii="仿宋" w:hAnsi="仿宋" w:eastAsia="仿宋" w:cs="仿宋"/>
          <w:color w:val="000000"/>
          <w:sz w:val="32"/>
          <w:szCs w:val="32"/>
          <w:highlight w:val="none"/>
          <w:u w:val="single"/>
          <w:lang w:eastAsia="zh-CN"/>
        </w:rPr>
        <w:t>广州市增城区公共建设项目管理服务中心</w:t>
      </w:r>
    </w:p>
    <w:p>
      <w:pPr>
        <w:spacing w:before="240" w:beforeLines="100" w:after="120" w:afterLines="50" w:line="360" w:lineRule="auto"/>
        <w:ind w:left="3196" w:leftChars="760" w:right="605" w:rightChars="288" w:hanging="1600" w:hangingChars="50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承 包 人：</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p>
    <w:p>
      <w:pPr>
        <w:spacing w:line="360" w:lineRule="auto"/>
        <w:ind w:left="708" w:leftChars="337" w:firstLine="900" w:firstLineChars="300"/>
        <w:rPr>
          <w:rFonts w:hint="eastAsia" w:ascii="仿宋" w:hAnsi="仿宋" w:eastAsia="仿宋" w:cs="仿宋"/>
          <w:color w:val="000000"/>
          <w:sz w:val="30"/>
          <w:szCs w:val="30"/>
          <w:highlight w:val="none"/>
          <w:u w:val="single"/>
        </w:rPr>
      </w:pPr>
    </w:p>
    <w:p>
      <w:pPr>
        <w:spacing w:line="360" w:lineRule="auto"/>
        <w:ind w:firstLine="900" w:firstLineChars="300"/>
        <w:rPr>
          <w:rFonts w:hint="eastAsia" w:ascii="仿宋" w:hAnsi="仿宋" w:eastAsia="仿宋" w:cs="仿宋"/>
          <w:color w:val="000000"/>
          <w:sz w:val="30"/>
          <w:szCs w:val="30"/>
          <w:highlight w:val="none"/>
          <w:u w:val="single"/>
        </w:rPr>
      </w:pPr>
    </w:p>
    <w:p>
      <w:pPr>
        <w:spacing w:line="240" w:lineRule="atLeast"/>
        <w:jc w:val="center"/>
        <w:rPr>
          <w:rFonts w:hint="eastAsia" w:ascii="仿宋" w:hAnsi="仿宋" w:eastAsia="仿宋" w:cs="仿宋"/>
          <w:b/>
          <w:bCs/>
          <w:color w:val="000000"/>
          <w:spacing w:val="50"/>
          <w:sz w:val="32"/>
          <w:szCs w:val="32"/>
          <w:highlight w:val="none"/>
        </w:rPr>
      </w:pPr>
      <w:r>
        <w:rPr>
          <w:rFonts w:hint="eastAsia" w:ascii="仿宋" w:hAnsi="仿宋" w:eastAsia="仿宋" w:cs="仿宋"/>
          <w:b/>
          <w:bCs/>
          <w:color w:val="000000"/>
          <w:spacing w:val="50"/>
          <w:sz w:val="32"/>
          <w:szCs w:val="32"/>
          <w:highlight w:val="none"/>
        </w:rPr>
        <w:t>广州市住房和城乡建设局</w:t>
      </w:r>
    </w:p>
    <w:p>
      <w:pPr>
        <w:spacing w:line="240" w:lineRule="atLeast"/>
        <w:jc w:val="center"/>
        <w:rPr>
          <w:rFonts w:hint="eastAsia" w:ascii="仿宋" w:hAnsi="仿宋" w:eastAsia="仿宋" w:cs="仿宋"/>
          <w:b/>
          <w:bCs/>
          <w:color w:val="000000"/>
          <w:spacing w:val="20"/>
          <w:sz w:val="32"/>
          <w:szCs w:val="32"/>
          <w:highlight w:val="none"/>
        </w:rPr>
      </w:pPr>
      <w:r>
        <w:rPr>
          <w:rFonts w:hint="eastAsia" w:ascii="仿宋" w:hAnsi="仿宋" w:eastAsia="仿宋" w:cs="仿宋"/>
          <w:b/>
          <w:bCs/>
          <w:color w:val="000000"/>
          <w:spacing w:val="20"/>
          <w:sz w:val="32"/>
          <w:szCs w:val="32"/>
          <w:highlight w:val="none"/>
        </w:rPr>
        <w:t xml:space="preserve">                            制定</w:t>
      </w:r>
    </w:p>
    <w:p>
      <w:pPr>
        <w:spacing w:line="240" w:lineRule="atLeast"/>
        <w:ind w:firstLine="2836" w:firstLineChars="607"/>
        <w:rPr>
          <w:rFonts w:hint="eastAsia" w:ascii="仿宋" w:hAnsi="仿宋" w:eastAsia="仿宋" w:cs="仿宋"/>
          <w:b/>
          <w:bCs/>
          <w:color w:val="000000"/>
          <w:spacing w:val="73"/>
          <w:sz w:val="32"/>
          <w:szCs w:val="32"/>
          <w:highlight w:val="none"/>
        </w:rPr>
      </w:pPr>
      <w:r>
        <w:rPr>
          <w:rFonts w:hint="eastAsia" w:ascii="仿宋" w:hAnsi="仿宋" w:eastAsia="仿宋" w:cs="仿宋"/>
          <w:b/>
          <w:bCs/>
          <w:color w:val="000000"/>
          <w:spacing w:val="73"/>
          <w:sz w:val="32"/>
          <w:szCs w:val="32"/>
          <w:highlight w:val="none"/>
        </w:rPr>
        <w:t>广州市市场监督管理局</w:t>
      </w:r>
    </w:p>
    <w:p>
      <w:pPr>
        <w:spacing w:line="240" w:lineRule="atLeast"/>
        <w:jc w:val="center"/>
        <w:rPr>
          <w:rFonts w:hint="eastAsia" w:ascii="仿宋" w:hAnsi="仿宋" w:eastAsia="仿宋" w:cs="仿宋"/>
          <w:b/>
          <w:bCs/>
          <w:color w:val="000000"/>
          <w:spacing w:val="20"/>
          <w:sz w:val="32"/>
          <w:szCs w:val="32"/>
          <w:highlight w:val="none"/>
        </w:rPr>
      </w:pPr>
    </w:p>
    <w:p>
      <w:pPr>
        <w:spacing w:line="240" w:lineRule="atLeast"/>
        <w:jc w:val="center"/>
        <w:rPr>
          <w:rFonts w:hint="eastAsia" w:ascii="仿宋" w:hAnsi="仿宋" w:eastAsia="仿宋" w:cs="仿宋"/>
          <w:color w:val="000000"/>
          <w:sz w:val="32"/>
          <w:szCs w:val="32"/>
          <w:highlight w:val="none"/>
          <w:u w:val="single"/>
        </w:rPr>
      </w:pPr>
    </w:p>
    <w:p>
      <w:pPr>
        <w:widowControl/>
        <w:spacing w:line="360" w:lineRule="auto"/>
        <w:jc w:val="left"/>
        <w:rPr>
          <w:rFonts w:hint="eastAsia" w:ascii="仿宋" w:hAnsi="仿宋" w:eastAsia="仿宋" w:cs="仿宋"/>
          <w:b/>
          <w:bCs/>
          <w:color w:val="000000"/>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pPr>
        <w:pStyle w:val="30"/>
        <w:jc w:val="center"/>
        <w:rPr>
          <w:rFonts w:hint="eastAsia" w:ascii="仿宋" w:hAnsi="仿宋" w:eastAsia="仿宋" w:cs="仿宋"/>
          <w:color w:val="000000"/>
          <w:sz w:val="36"/>
          <w:szCs w:val="36"/>
          <w:highlight w:val="none"/>
        </w:rPr>
      </w:pPr>
      <w:bookmarkStart w:id="0" w:name="_Toc18985581"/>
      <w:bookmarkStart w:id="1" w:name="_Toc18984943"/>
      <w:bookmarkStart w:id="2" w:name="_Toc18985701"/>
      <w:bookmarkStart w:id="3" w:name="_Toc18985535"/>
      <w:r>
        <w:rPr>
          <w:rFonts w:hint="eastAsia" w:ascii="仿宋" w:hAnsi="仿宋" w:eastAsia="仿宋" w:cs="仿宋"/>
          <w:color w:val="000000"/>
          <w:sz w:val="36"/>
          <w:szCs w:val="36"/>
          <w:highlight w:val="none"/>
        </w:rPr>
        <w:t>目   录</w:t>
      </w:r>
    </w:p>
    <w:p>
      <w:pPr>
        <w:pStyle w:val="96"/>
        <w:rPr>
          <w:rFonts w:hint="eastAsia" w:ascii="仿宋" w:hAnsi="仿宋" w:eastAsia="仿宋" w:cs="仿宋"/>
          <w:color w:val="000000"/>
          <w:highlight w:val="none"/>
        </w:rPr>
      </w:pPr>
    </w:p>
    <w:p>
      <w:pPr>
        <w:pStyle w:val="30"/>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TOC \o "1-3" \h \z \u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_Toc4366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6"/>
          <w:highlight w:val="none"/>
          <w:lang w:val="zh-CN"/>
        </w:rPr>
        <w:t>总</w:t>
      </w:r>
      <w:r>
        <w:rPr>
          <w:rFonts w:ascii="仿宋" w:hAnsi="仿宋" w:eastAsia="仿宋" w:cs="仿宋"/>
          <w:color w:val="000000"/>
          <w:szCs w:val="36"/>
          <w:highlight w:val="none"/>
          <w:lang w:val="zh-CN"/>
        </w:rPr>
        <w:t xml:space="preserve">  </w:t>
      </w:r>
      <w:r>
        <w:rPr>
          <w:rFonts w:hint="eastAsia" w:ascii="仿宋" w:hAnsi="仿宋" w:eastAsia="仿宋" w:cs="仿宋"/>
          <w:color w:val="000000"/>
          <w:szCs w:val="36"/>
          <w:highlight w:val="none"/>
          <w:lang w:val="zh-CN"/>
        </w:rPr>
        <w:t>说</w:t>
      </w:r>
      <w:r>
        <w:rPr>
          <w:rFonts w:ascii="仿宋" w:hAnsi="仿宋" w:eastAsia="仿宋" w:cs="仿宋"/>
          <w:color w:val="000000"/>
          <w:szCs w:val="36"/>
          <w:highlight w:val="none"/>
          <w:lang w:val="zh-CN"/>
        </w:rPr>
        <w:t xml:space="preserve">  </w:t>
      </w:r>
      <w:r>
        <w:rPr>
          <w:rFonts w:hint="eastAsia" w:ascii="仿宋" w:hAnsi="仿宋" w:eastAsia="仿宋" w:cs="仿宋"/>
          <w:color w:val="000000"/>
          <w:szCs w:val="36"/>
          <w:highlight w:val="none"/>
          <w:lang w:val="zh-CN"/>
        </w:rPr>
        <w:t>明</w:t>
      </w:r>
      <w:r>
        <w:rPr>
          <w:color w:val="000000"/>
          <w:highlight w:val="none"/>
        </w:rPr>
        <w:tab/>
      </w:r>
      <w:r>
        <w:rPr>
          <w:color w:val="000000"/>
          <w:highlight w:val="none"/>
        </w:rPr>
        <w:fldChar w:fldCharType="begin"/>
      </w:r>
      <w:r>
        <w:rPr>
          <w:color w:val="000000"/>
          <w:highlight w:val="none"/>
        </w:rPr>
        <w:instrText xml:space="preserve"> PAGEREF _Toc4366 </w:instrText>
      </w:r>
      <w:r>
        <w:rPr>
          <w:color w:val="000000"/>
          <w:highlight w:val="none"/>
        </w:rPr>
        <w:fldChar w:fldCharType="separate"/>
      </w:r>
      <w:r>
        <w:rPr>
          <w:color w:val="000000"/>
          <w:highlight w:val="none"/>
        </w:rPr>
        <w:t>6</w:t>
      </w:r>
      <w:r>
        <w:rPr>
          <w:color w:val="000000"/>
          <w:highlight w:val="none"/>
        </w:rPr>
        <w:fldChar w:fldCharType="end"/>
      </w:r>
      <w:r>
        <w:rPr>
          <w:rFonts w:hint="eastAsia" w:ascii="仿宋" w:hAnsi="仿宋" w:eastAsia="仿宋" w:cs="仿宋"/>
          <w:color w:val="000000"/>
          <w:highlight w:val="none"/>
        </w:rPr>
        <w:fldChar w:fldCharType="end"/>
      </w:r>
    </w:p>
    <w:p>
      <w:pPr>
        <w:pStyle w:val="30"/>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_Toc5863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36"/>
          <w:highlight w:val="none"/>
        </w:rPr>
        <w:t>第一部分  协  议  书</w:t>
      </w:r>
      <w:r>
        <w:rPr>
          <w:color w:val="000000"/>
          <w:highlight w:val="none"/>
        </w:rPr>
        <w:tab/>
      </w:r>
      <w:r>
        <w:rPr>
          <w:color w:val="000000"/>
          <w:highlight w:val="none"/>
        </w:rPr>
        <w:fldChar w:fldCharType="begin"/>
      </w:r>
      <w:r>
        <w:rPr>
          <w:color w:val="000000"/>
          <w:highlight w:val="none"/>
        </w:rPr>
        <w:instrText xml:space="preserve"> PAGEREF _Toc5863 </w:instrText>
      </w:r>
      <w:r>
        <w:rPr>
          <w:color w:val="000000"/>
          <w:highlight w:val="none"/>
        </w:rPr>
        <w:fldChar w:fldCharType="separate"/>
      </w:r>
      <w:r>
        <w:rPr>
          <w:color w:val="000000"/>
          <w:highlight w:val="none"/>
        </w:rPr>
        <w:t>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_Toc7295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一、工程概况</w:t>
      </w:r>
      <w:r>
        <w:rPr>
          <w:color w:val="000000"/>
          <w:highlight w:val="none"/>
        </w:rPr>
        <w:tab/>
      </w:r>
      <w:r>
        <w:rPr>
          <w:color w:val="000000"/>
          <w:highlight w:val="none"/>
        </w:rPr>
        <w:fldChar w:fldCharType="begin"/>
      </w:r>
      <w:r>
        <w:rPr>
          <w:color w:val="000000"/>
          <w:highlight w:val="none"/>
        </w:rPr>
        <w:instrText xml:space="preserve"> PAGEREF _Toc7295 </w:instrText>
      </w:r>
      <w:r>
        <w:rPr>
          <w:color w:val="000000"/>
          <w:highlight w:val="none"/>
        </w:rPr>
        <w:fldChar w:fldCharType="separate"/>
      </w:r>
      <w:r>
        <w:rPr>
          <w:color w:val="000000"/>
          <w:highlight w:val="none"/>
        </w:rPr>
        <w:t>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_Toc12031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二、工程内容与承包范围</w:t>
      </w:r>
      <w:r>
        <w:rPr>
          <w:color w:val="000000"/>
          <w:highlight w:val="none"/>
        </w:rPr>
        <w:tab/>
      </w:r>
      <w:r>
        <w:rPr>
          <w:color w:val="000000"/>
          <w:highlight w:val="none"/>
        </w:rPr>
        <w:fldChar w:fldCharType="begin"/>
      </w:r>
      <w:r>
        <w:rPr>
          <w:color w:val="000000"/>
          <w:highlight w:val="none"/>
        </w:rPr>
        <w:instrText xml:space="preserve"> PAGEREF _Toc12031 </w:instrText>
      </w:r>
      <w:r>
        <w:rPr>
          <w:color w:val="000000"/>
          <w:highlight w:val="none"/>
        </w:rPr>
        <w:fldChar w:fldCharType="separate"/>
      </w:r>
      <w:r>
        <w:rPr>
          <w:color w:val="000000"/>
          <w:highlight w:val="none"/>
        </w:rPr>
        <w:t>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_Toc5014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三、合同工期</w:t>
      </w:r>
      <w:r>
        <w:rPr>
          <w:color w:val="000000"/>
          <w:highlight w:val="none"/>
        </w:rPr>
        <w:tab/>
      </w:r>
      <w:r>
        <w:rPr>
          <w:color w:val="000000"/>
          <w:highlight w:val="none"/>
        </w:rPr>
        <w:fldChar w:fldCharType="begin"/>
      </w:r>
      <w:r>
        <w:rPr>
          <w:color w:val="000000"/>
          <w:highlight w:val="none"/>
        </w:rPr>
        <w:instrText xml:space="preserve"> PAGEREF _Toc5014 </w:instrText>
      </w:r>
      <w:r>
        <w:rPr>
          <w:color w:val="000000"/>
          <w:highlight w:val="none"/>
        </w:rPr>
        <w:fldChar w:fldCharType="separate"/>
      </w:r>
      <w:r>
        <w:rPr>
          <w:color w:val="000000"/>
          <w:highlight w:val="none"/>
        </w:rPr>
        <w:t>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_Toc16319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★四、质量标准</w:t>
      </w:r>
      <w:r>
        <w:rPr>
          <w:color w:val="000000"/>
          <w:highlight w:val="none"/>
        </w:rPr>
        <w:tab/>
      </w:r>
      <w:r>
        <w:rPr>
          <w:color w:val="000000"/>
          <w:highlight w:val="none"/>
        </w:rPr>
        <w:fldChar w:fldCharType="begin"/>
      </w:r>
      <w:r>
        <w:rPr>
          <w:color w:val="000000"/>
          <w:highlight w:val="none"/>
        </w:rPr>
        <w:instrText xml:space="preserve"> PAGEREF _Toc16319 </w:instrText>
      </w:r>
      <w:r>
        <w:rPr>
          <w:color w:val="000000"/>
          <w:highlight w:val="none"/>
        </w:rPr>
        <w:fldChar w:fldCharType="separate"/>
      </w:r>
      <w:r>
        <w:rPr>
          <w:color w:val="000000"/>
          <w:highlight w:val="none"/>
        </w:rPr>
        <w:t>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_Toc25319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五、合同价款</w:t>
      </w:r>
      <w:r>
        <w:rPr>
          <w:color w:val="000000"/>
          <w:highlight w:val="none"/>
        </w:rPr>
        <w:tab/>
      </w:r>
      <w:r>
        <w:rPr>
          <w:color w:val="000000"/>
          <w:highlight w:val="none"/>
        </w:rPr>
        <w:fldChar w:fldCharType="begin"/>
      </w:r>
      <w:r>
        <w:rPr>
          <w:color w:val="000000"/>
          <w:highlight w:val="none"/>
        </w:rPr>
        <w:instrText xml:space="preserve"> PAGEREF _Toc25319 </w:instrText>
      </w:r>
      <w:r>
        <w:rPr>
          <w:color w:val="000000"/>
          <w:highlight w:val="none"/>
        </w:rPr>
        <w:fldChar w:fldCharType="separate"/>
      </w:r>
      <w:r>
        <w:rPr>
          <w:color w:val="000000"/>
          <w:highlight w:val="none"/>
        </w:rPr>
        <w:t>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_Toc8755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七、组成合同的文件</w:t>
      </w:r>
      <w:r>
        <w:rPr>
          <w:color w:val="000000"/>
          <w:highlight w:val="none"/>
        </w:rPr>
        <w:tab/>
      </w:r>
      <w:r>
        <w:rPr>
          <w:color w:val="000000"/>
          <w:highlight w:val="none"/>
        </w:rPr>
        <w:fldChar w:fldCharType="begin"/>
      </w:r>
      <w:r>
        <w:rPr>
          <w:color w:val="000000"/>
          <w:highlight w:val="none"/>
        </w:rPr>
        <w:instrText xml:space="preserve"> PAGEREF _Toc8755 </w:instrText>
      </w:r>
      <w:r>
        <w:rPr>
          <w:color w:val="000000"/>
          <w:highlight w:val="none"/>
        </w:rPr>
        <w:fldChar w:fldCharType="separate"/>
      </w:r>
      <w:r>
        <w:rPr>
          <w:color w:val="000000"/>
          <w:highlight w:val="none"/>
        </w:rPr>
        <w:t>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_Toc19190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八、词语含义</w:t>
      </w:r>
      <w:r>
        <w:rPr>
          <w:color w:val="000000"/>
          <w:highlight w:val="none"/>
        </w:rPr>
        <w:tab/>
      </w:r>
      <w:r>
        <w:rPr>
          <w:color w:val="000000"/>
          <w:highlight w:val="none"/>
        </w:rPr>
        <w:fldChar w:fldCharType="begin"/>
      </w:r>
      <w:r>
        <w:rPr>
          <w:color w:val="000000"/>
          <w:highlight w:val="none"/>
        </w:rPr>
        <w:instrText xml:space="preserve"> PAGEREF _Toc19190 </w:instrText>
      </w:r>
      <w:r>
        <w:rPr>
          <w:color w:val="000000"/>
          <w:highlight w:val="none"/>
        </w:rPr>
        <w:fldChar w:fldCharType="separate"/>
      </w:r>
      <w:r>
        <w:rPr>
          <w:color w:val="000000"/>
          <w:highlight w:val="none"/>
        </w:rPr>
        <w:t>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_Toc14828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九、承包人承诺</w:t>
      </w:r>
      <w:r>
        <w:rPr>
          <w:color w:val="000000"/>
          <w:highlight w:val="none"/>
        </w:rPr>
        <w:tab/>
      </w:r>
      <w:r>
        <w:rPr>
          <w:color w:val="000000"/>
          <w:highlight w:val="none"/>
        </w:rPr>
        <w:fldChar w:fldCharType="begin"/>
      </w:r>
      <w:r>
        <w:rPr>
          <w:color w:val="000000"/>
          <w:highlight w:val="none"/>
        </w:rPr>
        <w:instrText xml:space="preserve"> PAGEREF _Toc14828 </w:instrText>
      </w:r>
      <w:r>
        <w:rPr>
          <w:color w:val="000000"/>
          <w:highlight w:val="none"/>
        </w:rPr>
        <w:fldChar w:fldCharType="separate"/>
      </w:r>
      <w:r>
        <w:rPr>
          <w:color w:val="000000"/>
          <w:highlight w:val="none"/>
        </w:rPr>
        <w:t>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_Toc6588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十、发包人承诺</w:t>
      </w:r>
      <w:r>
        <w:rPr>
          <w:color w:val="000000"/>
          <w:highlight w:val="none"/>
        </w:rPr>
        <w:tab/>
      </w:r>
      <w:r>
        <w:rPr>
          <w:color w:val="000000"/>
          <w:highlight w:val="none"/>
        </w:rPr>
        <w:fldChar w:fldCharType="begin"/>
      </w:r>
      <w:r>
        <w:rPr>
          <w:color w:val="000000"/>
          <w:highlight w:val="none"/>
        </w:rPr>
        <w:instrText xml:space="preserve"> PAGEREF _Toc6588 </w:instrText>
      </w:r>
      <w:r>
        <w:rPr>
          <w:color w:val="000000"/>
          <w:highlight w:val="none"/>
        </w:rPr>
        <w:fldChar w:fldCharType="separate"/>
      </w:r>
      <w:r>
        <w:rPr>
          <w:color w:val="000000"/>
          <w:highlight w:val="none"/>
        </w:rPr>
        <w:t>3</w:t>
      </w:r>
      <w:r>
        <w:rPr>
          <w:color w:val="000000"/>
          <w:highlight w:val="none"/>
        </w:rPr>
        <w:fldChar w:fldCharType="end"/>
      </w:r>
      <w:r>
        <w:rPr>
          <w:rFonts w:hint="eastAsia" w:ascii="仿宋" w:hAnsi="仿宋" w:eastAsia="仿宋" w:cs="仿宋"/>
          <w:color w:val="000000"/>
          <w:highlight w:val="none"/>
        </w:rPr>
        <w:fldChar w:fldCharType="end"/>
      </w:r>
    </w:p>
    <w:p>
      <w:pPr>
        <w:pStyle w:val="30"/>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_Toc31461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36"/>
          <w:highlight w:val="none"/>
        </w:rPr>
        <w:t>第二部分  通用条款</w:t>
      </w:r>
      <w:r>
        <w:rPr>
          <w:color w:val="000000"/>
          <w:highlight w:val="none"/>
        </w:rPr>
        <w:tab/>
      </w:r>
      <w:r>
        <w:rPr>
          <w:color w:val="000000"/>
          <w:highlight w:val="none"/>
        </w:rPr>
        <w:fldChar w:fldCharType="begin"/>
      </w:r>
      <w:r>
        <w:rPr>
          <w:color w:val="000000"/>
          <w:highlight w:val="none"/>
        </w:rPr>
        <w:instrText xml:space="preserve"> PAGEREF _Toc31461 </w:instrText>
      </w:r>
      <w:r>
        <w:rPr>
          <w:color w:val="000000"/>
          <w:highlight w:val="none"/>
        </w:rPr>
        <w:fldChar w:fldCharType="separate"/>
      </w:r>
      <w:r>
        <w:rPr>
          <w:color w:val="000000"/>
          <w:highlight w:val="none"/>
        </w:rPr>
        <w:t>5</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_Toc396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32"/>
          <w:highlight w:val="none"/>
        </w:rPr>
        <w:t>一、总  则</w:t>
      </w:r>
      <w:r>
        <w:rPr>
          <w:color w:val="000000"/>
          <w:highlight w:val="none"/>
        </w:rPr>
        <w:tab/>
      </w:r>
      <w:r>
        <w:rPr>
          <w:color w:val="000000"/>
          <w:highlight w:val="none"/>
        </w:rPr>
        <w:fldChar w:fldCharType="begin"/>
      </w:r>
      <w:r>
        <w:rPr>
          <w:color w:val="000000"/>
          <w:highlight w:val="none"/>
        </w:rPr>
        <w:instrText xml:space="preserve"> PAGEREF _Toc396 </w:instrText>
      </w:r>
      <w:r>
        <w:rPr>
          <w:color w:val="000000"/>
          <w:highlight w:val="none"/>
        </w:rPr>
        <w:fldChar w:fldCharType="separate"/>
      </w:r>
      <w:r>
        <w:rPr>
          <w:color w:val="000000"/>
          <w:highlight w:val="none"/>
        </w:rPr>
        <w:t>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_Toc11106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  </w:t>
      </w:r>
      <w:r>
        <w:rPr>
          <w:rFonts w:hint="eastAsia" w:ascii="仿宋" w:hAnsi="仿宋" w:eastAsia="仿宋" w:cs="仿宋"/>
          <w:bCs/>
          <w:color w:val="000000"/>
          <w:szCs w:val="24"/>
          <w:highlight w:val="none"/>
        </w:rPr>
        <w:t>定义</w:t>
      </w:r>
      <w:r>
        <w:rPr>
          <w:color w:val="000000"/>
          <w:highlight w:val="none"/>
        </w:rPr>
        <w:tab/>
      </w:r>
      <w:r>
        <w:rPr>
          <w:color w:val="000000"/>
          <w:highlight w:val="none"/>
        </w:rPr>
        <w:fldChar w:fldCharType="begin"/>
      </w:r>
      <w:r>
        <w:rPr>
          <w:color w:val="000000"/>
          <w:highlight w:val="none"/>
        </w:rPr>
        <w:instrText xml:space="preserve"> PAGEREF _Toc11106 </w:instrText>
      </w:r>
      <w:r>
        <w:rPr>
          <w:color w:val="000000"/>
          <w:highlight w:val="none"/>
        </w:rPr>
        <w:fldChar w:fldCharType="separate"/>
      </w:r>
      <w:r>
        <w:rPr>
          <w:color w:val="000000"/>
          <w:highlight w:val="none"/>
        </w:rPr>
        <w:t>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_Toc32748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  </w:t>
      </w:r>
      <w:r>
        <w:rPr>
          <w:rFonts w:hint="eastAsia" w:ascii="仿宋" w:hAnsi="仿宋" w:eastAsia="仿宋" w:cs="仿宋"/>
          <w:bCs/>
          <w:color w:val="000000"/>
          <w:szCs w:val="24"/>
          <w:highlight w:val="none"/>
        </w:rPr>
        <w:t>合同文件及解释</w:t>
      </w:r>
      <w:r>
        <w:rPr>
          <w:color w:val="000000"/>
          <w:highlight w:val="none"/>
        </w:rPr>
        <w:tab/>
      </w:r>
      <w:r>
        <w:rPr>
          <w:color w:val="000000"/>
          <w:highlight w:val="none"/>
        </w:rPr>
        <w:fldChar w:fldCharType="begin"/>
      </w:r>
      <w:r>
        <w:rPr>
          <w:color w:val="000000"/>
          <w:highlight w:val="none"/>
        </w:rPr>
        <w:instrText xml:space="preserve"> PAGEREF _Toc32748 </w:instrText>
      </w:r>
      <w:r>
        <w:rPr>
          <w:color w:val="000000"/>
          <w:highlight w:val="none"/>
        </w:rPr>
        <w:fldChar w:fldCharType="separate"/>
      </w:r>
      <w:r>
        <w:rPr>
          <w:color w:val="000000"/>
          <w:highlight w:val="none"/>
        </w:rPr>
        <w:t>10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_Toc10715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  </w:t>
      </w:r>
      <w:r>
        <w:rPr>
          <w:rFonts w:hint="eastAsia" w:ascii="仿宋" w:hAnsi="仿宋" w:eastAsia="仿宋" w:cs="仿宋"/>
          <w:bCs/>
          <w:color w:val="000000"/>
          <w:szCs w:val="24"/>
          <w:highlight w:val="none"/>
        </w:rPr>
        <w:t>阅读、理解与接受</w:t>
      </w:r>
      <w:r>
        <w:rPr>
          <w:color w:val="000000"/>
          <w:highlight w:val="none"/>
        </w:rPr>
        <w:tab/>
      </w:r>
      <w:r>
        <w:rPr>
          <w:color w:val="000000"/>
          <w:highlight w:val="none"/>
        </w:rPr>
        <w:fldChar w:fldCharType="begin"/>
      </w:r>
      <w:r>
        <w:rPr>
          <w:color w:val="000000"/>
          <w:highlight w:val="none"/>
        </w:rPr>
        <w:instrText xml:space="preserve"> PAGEREF _Toc10715 </w:instrText>
      </w:r>
      <w:r>
        <w:rPr>
          <w:color w:val="000000"/>
          <w:highlight w:val="none"/>
        </w:rPr>
        <w:fldChar w:fldCharType="separate"/>
      </w:r>
      <w:r>
        <w:rPr>
          <w:color w:val="000000"/>
          <w:highlight w:val="none"/>
        </w:rPr>
        <w:t>10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_Toc7256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  </w:t>
      </w:r>
      <w:r>
        <w:rPr>
          <w:rFonts w:hint="eastAsia" w:ascii="仿宋" w:hAnsi="仿宋" w:eastAsia="仿宋" w:cs="仿宋"/>
          <w:bCs/>
          <w:color w:val="000000"/>
          <w:szCs w:val="24"/>
          <w:highlight w:val="none"/>
        </w:rPr>
        <w:t>语言及适用的法律、标准与规范</w:t>
      </w:r>
      <w:r>
        <w:rPr>
          <w:color w:val="000000"/>
          <w:highlight w:val="none"/>
        </w:rPr>
        <w:tab/>
      </w:r>
      <w:r>
        <w:rPr>
          <w:color w:val="000000"/>
          <w:highlight w:val="none"/>
        </w:rPr>
        <w:fldChar w:fldCharType="begin"/>
      </w:r>
      <w:r>
        <w:rPr>
          <w:color w:val="000000"/>
          <w:highlight w:val="none"/>
        </w:rPr>
        <w:instrText xml:space="preserve"> PAGEREF _Toc7256 </w:instrText>
      </w:r>
      <w:r>
        <w:rPr>
          <w:color w:val="000000"/>
          <w:highlight w:val="none"/>
        </w:rPr>
        <w:fldChar w:fldCharType="separate"/>
      </w:r>
      <w:r>
        <w:rPr>
          <w:color w:val="000000"/>
          <w:highlight w:val="none"/>
        </w:rPr>
        <w:t>11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_Toc32565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  </w:t>
      </w:r>
      <w:r>
        <w:rPr>
          <w:rFonts w:hint="eastAsia" w:ascii="仿宋" w:hAnsi="仿宋" w:eastAsia="仿宋" w:cs="仿宋"/>
          <w:bCs/>
          <w:color w:val="000000"/>
          <w:szCs w:val="24"/>
          <w:highlight w:val="none"/>
        </w:rPr>
        <w:t>施工设计图纸</w:t>
      </w:r>
      <w:r>
        <w:rPr>
          <w:color w:val="000000"/>
          <w:highlight w:val="none"/>
        </w:rPr>
        <w:tab/>
      </w:r>
      <w:r>
        <w:rPr>
          <w:color w:val="000000"/>
          <w:highlight w:val="none"/>
        </w:rPr>
        <w:fldChar w:fldCharType="begin"/>
      </w:r>
      <w:r>
        <w:rPr>
          <w:color w:val="000000"/>
          <w:highlight w:val="none"/>
        </w:rPr>
        <w:instrText xml:space="preserve"> PAGEREF _Toc32565 </w:instrText>
      </w:r>
      <w:r>
        <w:rPr>
          <w:color w:val="000000"/>
          <w:highlight w:val="none"/>
        </w:rPr>
        <w:fldChar w:fldCharType="separate"/>
      </w:r>
      <w:r>
        <w:rPr>
          <w:color w:val="000000"/>
          <w:highlight w:val="none"/>
        </w:rPr>
        <w:t>11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_Toc17937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6  </w:t>
      </w:r>
      <w:r>
        <w:rPr>
          <w:rFonts w:hint="eastAsia" w:ascii="仿宋" w:hAnsi="仿宋" w:eastAsia="仿宋" w:cs="仿宋"/>
          <w:color w:val="000000"/>
          <w:szCs w:val="24"/>
          <w:highlight w:val="none"/>
        </w:rPr>
        <w:t>通讯联络</w:t>
      </w:r>
      <w:r>
        <w:rPr>
          <w:color w:val="000000"/>
          <w:highlight w:val="none"/>
        </w:rPr>
        <w:tab/>
      </w:r>
      <w:r>
        <w:rPr>
          <w:color w:val="000000"/>
          <w:highlight w:val="none"/>
        </w:rPr>
        <w:fldChar w:fldCharType="begin"/>
      </w:r>
      <w:r>
        <w:rPr>
          <w:color w:val="000000"/>
          <w:highlight w:val="none"/>
        </w:rPr>
        <w:instrText xml:space="preserve"> PAGEREF _Toc17937 </w:instrText>
      </w:r>
      <w:r>
        <w:rPr>
          <w:color w:val="000000"/>
          <w:highlight w:val="none"/>
        </w:rPr>
        <w:fldChar w:fldCharType="separate"/>
      </w:r>
      <w:r>
        <w:rPr>
          <w:color w:val="000000"/>
          <w:highlight w:val="none"/>
        </w:rPr>
        <w:t>12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_Toc2008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7  </w:t>
      </w:r>
      <w:r>
        <w:rPr>
          <w:rFonts w:hint="eastAsia" w:ascii="仿宋" w:hAnsi="仿宋" w:eastAsia="仿宋" w:cs="仿宋"/>
          <w:color w:val="000000"/>
          <w:szCs w:val="24"/>
          <w:highlight w:val="none"/>
        </w:rPr>
        <w:t>工程分包</w:t>
      </w:r>
      <w:r>
        <w:rPr>
          <w:color w:val="000000"/>
          <w:highlight w:val="none"/>
        </w:rPr>
        <w:tab/>
      </w:r>
      <w:r>
        <w:rPr>
          <w:color w:val="000000"/>
          <w:highlight w:val="none"/>
        </w:rPr>
        <w:fldChar w:fldCharType="begin"/>
      </w:r>
      <w:r>
        <w:rPr>
          <w:color w:val="000000"/>
          <w:highlight w:val="none"/>
        </w:rPr>
        <w:instrText xml:space="preserve"> PAGEREF _Toc2008 </w:instrText>
      </w:r>
      <w:r>
        <w:rPr>
          <w:color w:val="000000"/>
          <w:highlight w:val="none"/>
        </w:rPr>
        <w:fldChar w:fldCharType="separate"/>
      </w:r>
      <w:r>
        <w:rPr>
          <w:color w:val="000000"/>
          <w:highlight w:val="none"/>
        </w:rPr>
        <w:t>13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_Toc4446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8  </w:t>
      </w:r>
      <w:r>
        <w:rPr>
          <w:rFonts w:hint="eastAsia" w:ascii="仿宋" w:hAnsi="仿宋" w:eastAsia="仿宋" w:cs="仿宋"/>
          <w:color w:val="000000"/>
          <w:szCs w:val="24"/>
          <w:highlight w:val="none"/>
        </w:rPr>
        <w:t>现场查勘</w:t>
      </w:r>
      <w:r>
        <w:rPr>
          <w:color w:val="000000"/>
          <w:highlight w:val="none"/>
        </w:rPr>
        <w:tab/>
      </w:r>
      <w:r>
        <w:rPr>
          <w:color w:val="000000"/>
          <w:highlight w:val="none"/>
        </w:rPr>
        <w:fldChar w:fldCharType="begin"/>
      </w:r>
      <w:r>
        <w:rPr>
          <w:color w:val="000000"/>
          <w:highlight w:val="none"/>
        </w:rPr>
        <w:instrText xml:space="preserve"> PAGEREF _Toc4446 </w:instrText>
      </w:r>
      <w:r>
        <w:rPr>
          <w:color w:val="000000"/>
          <w:highlight w:val="none"/>
        </w:rPr>
        <w:fldChar w:fldCharType="separate"/>
      </w:r>
      <w:r>
        <w:rPr>
          <w:color w:val="000000"/>
          <w:highlight w:val="none"/>
        </w:rPr>
        <w:t>14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_Toc4710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9  </w:t>
      </w:r>
      <w:r>
        <w:rPr>
          <w:rFonts w:hint="eastAsia" w:ascii="仿宋" w:hAnsi="仿宋" w:eastAsia="仿宋" w:cs="仿宋"/>
          <w:color w:val="000000"/>
          <w:szCs w:val="24"/>
          <w:highlight w:val="none"/>
        </w:rPr>
        <w:t>招标错失的修正</w:t>
      </w:r>
      <w:r>
        <w:rPr>
          <w:color w:val="000000"/>
          <w:highlight w:val="none"/>
        </w:rPr>
        <w:tab/>
      </w:r>
      <w:r>
        <w:rPr>
          <w:color w:val="000000"/>
          <w:highlight w:val="none"/>
        </w:rPr>
        <w:fldChar w:fldCharType="begin"/>
      </w:r>
      <w:r>
        <w:rPr>
          <w:color w:val="000000"/>
          <w:highlight w:val="none"/>
        </w:rPr>
        <w:instrText xml:space="preserve"> PAGEREF _Toc4710 </w:instrText>
      </w:r>
      <w:r>
        <w:rPr>
          <w:color w:val="000000"/>
          <w:highlight w:val="none"/>
        </w:rPr>
        <w:fldChar w:fldCharType="separate"/>
      </w:r>
      <w:r>
        <w:rPr>
          <w:color w:val="000000"/>
          <w:highlight w:val="none"/>
        </w:rPr>
        <w:t>15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_Toc22514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10  </w:t>
      </w:r>
      <w:r>
        <w:rPr>
          <w:rFonts w:hint="eastAsia" w:ascii="仿宋" w:hAnsi="仿宋" w:eastAsia="仿宋" w:cs="仿宋"/>
          <w:color w:val="000000"/>
          <w:szCs w:val="24"/>
          <w:highlight w:val="none"/>
        </w:rPr>
        <w:t>投标文件的完备性</w:t>
      </w:r>
      <w:r>
        <w:rPr>
          <w:color w:val="000000"/>
          <w:highlight w:val="none"/>
        </w:rPr>
        <w:tab/>
      </w:r>
      <w:r>
        <w:rPr>
          <w:color w:val="000000"/>
          <w:highlight w:val="none"/>
        </w:rPr>
        <w:fldChar w:fldCharType="begin"/>
      </w:r>
      <w:r>
        <w:rPr>
          <w:color w:val="000000"/>
          <w:highlight w:val="none"/>
        </w:rPr>
        <w:instrText xml:space="preserve"> PAGEREF _Toc22514 </w:instrText>
      </w:r>
      <w:r>
        <w:rPr>
          <w:color w:val="000000"/>
          <w:highlight w:val="none"/>
        </w:rPr>
        <w:fldChar w:fldCharType="separate"/>
      </w:r>
      <w:r>
        <w:rPr>
          <w:color w:val="000000"/>
          <w:highlight w:val="none"/>
        </w:rPr>
        <w:t>15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_Toc2324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11  </w:t>
      </w:r>
      <w:r>
        <w:rPr>
          <w:rFonts w:hint="eastAsia" w:ascii="仿宋" w:hAnsi="仿宋" w:eastAsia="仿宋" w:cs="仿宋"/>
          <w:bCs/>
          <w:color w:val="000000"/>
          <w:szCs w:val="24"/>
          <w:highlight w:val="none"/>
        </w:rPr>
        <w:t>文物和地下障碍物</w:t>
      </w:r>
      <w:r>
        <w:rPr>
          <w:color w:val="000000"/>
          <w:highlight w:val="none"/>
        </w:rPr>
        <w:tab/>
      </w:r>
      <w:r>
        <w:rPr>
          <w:color w:val="000000"/>
          <w:highlight w:val="none"/>
        </w:rPr>
        <w:fldChar w:fldCharType="begin"/>
      </w:r>
      <w:r>
        <w:rPr>
          <w:color w:val="000000"/>
          <w:highlight w:val="none"/>
        </w:rPr>
        <w:instrText xml:space="preserve"> PAGEREF _Toc2324 </w:instrText>
      </w:r>
      <w:r>
        <w:rPr>
          <w:color w:val="000000"/>
          <w:highlight w:val="none"/>
        </w:rPr>
        <w:fldChar w:fldCharType="separate"/>
      </w:r>
      <w:r>
        <w:rPr>
          <w:color w:val="000000"/>
          <w:highlight w:val="none"/>
        </w:rPr>
        <w:t>16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_Toc7500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12  </w:t>
      </w:r>
      <w:r>
        <w:rPr>
          <w:rFonts w:hint="eastAsia" w:ascii="仿宋" w:hAnsi="仿宋" w:eastAsia="仿宋" w:cs="仿宋"/>
          <w:bCs/>
          <w:color w:val="000000"/>
          <w:szCs w:val="24"/>
          <w:highlight w:val="none"/>
        </w:rPr>
        <w:t>事故处理</w:t>
      </w:r>
      <w:r>
        <w:rPr>
          <w:color w:val="000000"/>
          <w:highlight w:val="none"/>
        </w:rPr>
        <w:tab/>
      </w:r>
      <w:r>
        <w:rPr>
          <w:color w:val="000000"/>
          <w:highlight w:val="none"/>
        </w:rPr>
        <w:fldChar w:fldCharType="begin"/>
      </w:r>
      <w:r>
        <w:rPr>
          <w:color w:val="000000"/>
          <w:highlight w:val="none"/>
        </w:rPr>
        <w:instrText xml:space="preserve"> PAGEREF _Toc7500 </w:instrText>
      </w:r>
      <w:r>
        <w:rPr>
          <w:color w:val="000000"/>
          <w:highlight w:val="none"/>
        </w:rPr>
        <w:fldChar w:fldCharType="separate"/>
      </w:r>
      <w:r>
        <w:rPr>
          <w:color w:val="000000"/>
          <w:highlight w:val="none"/>
        </w:rPr>
        <w:t>16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_Toc8957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13  </w:t>
      </w:r>
      <w:r>
        <w:rPr>
          <w:rFonts w:hint="eastAsia" w:ascii="仿宋" w:hAnsi="仿宋" w:eastAsia="仿宋" w:cs="仿宋"/>
          <w:bCs/>
          <w:color w:val="000000"/>
          <w:szCs w:val="24"/>
          <w:highlight w:val="none"/>
        </w:rPr>
        <w:t>交通运输</w:t>
      </w:r>
      <w:r>
        <w:rPr>
          <w:color w:val="000000"/>
          <w:highlight w:val="none"/>
        </w:rPr>
        <w:tab/>
      </w:r>
      <w:r>
        <w:rPr>
          <w:color w:val="000000"/>
          <w:highlight w:val="none"/>
        </w:rPr>
        <w:fldChar w:fldCharType="begin"/>
      </w:r>
      <w:r>
        <w:rPr>
          <w:color w:val="000000"/>
          <w:highlight w:val="none"/>
        </w:rPr>
        <w:instrText xml:space="preserve"> PAGEREF _Toc8957 </w:instrText>
      </w:r>
      <w:r>
        <w:rPr>
          <w:color w:val="000000"/>
          <w:highlight w:val="none"/>
        </w:rPr>
        <w:fldChar w:fldCharType="separate"/>
      </w:r>
      <w:r>
        <w:rPr>
          <w:color w:val="000000"/>
          <w:highlight w:val="none"/>
        </w:rPr>
        <w:t>17</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_Toc24397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14  </w:t>
      </w:r>
      <w:r>
        <w:rPr>
          <w:rFonts w:hint="eastAsia" w:ascii="仿宋" w:hAnsi="仿宋" w:eastAsia="仿宋" w:cs="仿宋"/>
          <w:bCs/>
          <w:color w:val="000000"/>
          <w:szCs w:val="24"/>
          <w:highlight w:val="none"/>
        </w:rPr>
        <w:t>专项批准事件的签认</w:t>
      </w:r>
      <w:r>
        <w:rPr>
          <w:color w:val="000000"/>
          <w:highlight w:val="none"/>
        </w:rPr>
        <w:tab/>
      </w:r>
      <w:r>
        <w:rPr>
          <w:color w:val="000000"/>
          <w:highlight w:val="none"/>
        </w:rPr>
        <w:fldChar w:fldCharType="begin"/>
      </w:r>
      <w:r>
        <w:rPr>
          <w:color w:val="000000"/>
          <w:highlight w:val="none"/>
        </w:rPr>
        <w:instrText xml:space="preserve"> PAGEREF _Toc24397 </w:instrText>
      </w:r>
      <w:r>
        <w:rPr>
          <w:color w:val="000000"/>
          <w:highlight w:val="none"/>
        </w:rPr>
        <w:fldChar w:fldCharType="separate"/>
      </w:r>
      <w:r>
        <w:rPr>
          <w:color w:val="000000"/>
          <w:highlight w:val="none"/>
        </w:rPr>
        <w:t>18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_Toc17641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15  </w:t>
      </w:r>
      <w:r>
        <w:rPr>
          <w:rFonts w:hint="eastAsia" w:ascii="仿宋" w:hAnsi="仿宋" w:eastAsia="仿宋" w:cs="仿宋"/>
          <w:bCs/>
          <w:color w:val="000000"/>
          <w:szCs w:val="24"/>
          <w:highlight w:val="none"/>
        </w:rPr>
        <w:t>专利技术</w:t>
      </w:r>
      <w:r>
        <w:rPr>
          <w:color w:val="000000"/>
          <w:highlight w:val="none"/>
        </w:rPr>
        <w:tab/>
      </w:r>
      <w:r>
        <w:rPr>
          <w:color w:val="000000"/>
          <w:highlight w:val="none"/>
        </w:rPr>
        <w:fldChar w:fldCharType="begin"/>
      </w:r>
      <w:r>
        <w:rPr>
          <w:color w:val="000000"/>
          <w:highlight w:val="none"/>
        </w:rPr>
        <w:instrText xml:space="preserve"> PAGEREF _Toc17641 </w:instrText>
      </w:r>
      <w:r>
        <w:rPr>
          <w:color w:val="000000"/>
          <w:highlight w:val="none"/>
        </w:rPr>
        <w:fldChar w:fldCharType="separate"/>
      </w:r>
      <w:r>
        <w:rPr>
          <w:color w:val="000000"/>
          <w:highlight w:val="none"/>
        </w:rPr>
        <w:t>18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_Toc31837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16  </w:t>
      </w:r>
      <w:r>
        <w:rPr>
          <w:rFonts w:hint="eastAsia" w:ascii="仿宋" w:hAnsi="仿宋" w:eastAsia="仿宋" w:cs="仿宋"/>
          <w:bCs/>
          <w:color w:val="000000"/>
          <w:szCs w:val="24"/>
          <w:highlight w:val="none"/>
        </w:rPr>
        <w:t>联合的责任</w:t>
      </w:r>
      <w:r>
        <w:rPr>
          <w:color w:val="000000"/>
          <w:highlight w:val="none"/>
        </w:rPr>
        <w:tab/>
      </w:r>
      <w:r>
        <w:rPr>
          <w:color w:val="000000"/>
          <w:highlight w:val="none"/>
        </w:rPr>
        <w:fldChar w:fldCharType="begin"/>
      </w:r>
      <w:r>
        <w:rPr>
          <w:color w:val="000000"/>
          <w:highlight w:val="none"/>
        </w:rPr>
        <w:instrText xml:space="preserve"> PAGEREF _Toc31837 </w:instrText>
      </w:r>
      <w:r>
        <w:rPr>
          <w:color w:val="000000"/>
          <w:highlight w:val="none"/>
        </w:rPr>
        <w:fldChar w:fldCharType="separate"/>
      </w:r>
      <w:r>
        <w:rPr>
          <w:color w:val="000000"/>
          <w:highlight w:val="none"/>
        </w:rPr>
        <w:t>19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_Toc13655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17  </w:t>
      </w:r>
      <w:r>
        <w:rPr>
          <w:rFonts w:hint="eastAsia" w:ascii="仿宋" w:hAnsi="仿宋" w:eastAsia="仿宋" w:cs="仿宋"/>
          <w:bCs/>
          <w:color w:val="000000"/>
          <w:szCs w:val="24"/>
          <w:highlight w:val="none"/>
        </w:rPr>
        <w:t>保障</w:t>
      </w:r>
      <w:r>
        <w:rPr>
          <w:color w:val="000000"/>
          <w:highlight w:val="none"/>
        </w:rPr>
        <w:tab/>
      </w:r>
      <w:r>
        <w:rPr>
          <w:color w:val="000000"/>
          <w:highlight w:val="none"/>
        </w:rPr>
        <w:fldChar w:fldCharType="begin"/>
      </w:r>
      <w:r>
        <w:rPr>
          <w:color w:val="000000"/>
          <w:highlight w:val="none"/>
        </w:rPr>
        <w:instrText xml:space="preserve"> PAGEREF _Toc13655 </w:instrText>
      </w:r>
      <w:r>
        <w:rPr>
          <w:color w:val="000000"/>
          <w:highlight w:val="none"/>
        </w:rPr>
        <w:fldChar w:fldCharType="separate"/>
      </w:r>
      <w:r>
        <w:rPr>
          <w:color w:val="000000"/>
          <w:highlight w:val="none"/>
        </w:rPr>
        <w:t>19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_Toc25556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18  </w:t>
      </w:r>
      <w:r>
        <w:rPr>
          <w:rFonts w:hint="eastAsia" w:ascii="仿宋" w:hAnsi="仿宋" w:eastAsia="仿宋" w:cs="仿宋"/>
          <w:bCs/>
          <w:color w:val="000000"/>
          <w:szCs w:val="24"/>
          <w:highlight w:val="none"/>
        </w:rPr>
        <w:t>财产</w:t>
      </w:r>
      <w:r>
        <w:rPr>
          <w:color w:val="000000"/>
          <w:highlight w:val="none"/>
        </w:rPr>
        <w:tab/>
      </w:r>
      <w:r>
        <w:rPr>
          <w:color w:val="000000"/>
          <w:highlight w:val="none"/>
        </w:rPr>
        <w:fldChar w:fldCharType="begin"/>
      </w:r>
      <w:r>
        <w:rPr>
          <w:color w:val="000000"/>
          <w:highlight w:val="none"/>
        </w:rPr>
        <w:instrText xml:space="preserve"> PAGEREF _Toc25556 </w:instrText>
      </w:r>
      <w:r>
        <w:rPr>
          <w:color w:val="000000"/>
          <w:highlight w:val="none"/>
        </w:rPr>
        <w:fldChar w:fldCharType="separate"/>
      </w:r>
      <w:r>
        <w:rPr>
          <w:color w:val="000000"/>
          <w:highlight w:val="none"/>
        </w:rPr>
        <w:t>20</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_Toc9679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二、合同主体</w:t>
      </w:r>
      <w:r>
        <w:rPr>
          <w:color w:val="000000"/>
          <w:highlight w:val="none"/>
        </w:rPr>
        <w:tab/>
      </w:r>
      <w:r>
        <w:rPr>
          <w:color w:val="000000"/>
          <w:highlight w:val="none"/>
        </w:rPr>
        <w:fldChar w:fldCharType="begin"/>
      </w:r>
      <w:r>
        <w:rPr>
          <w:color w:val="000000"/>
          <w:highlight w:val="none"/>
        </w:rPr>
        <w:instrText xml:space="preserve"> PAGEREF _Toc9679 </w:instrText>
      </w:r>
      <w:r>
        <w:rPr>
          <w:color w:val="000000"/>
          <w:highlight w:val="none"/>
        </w:rPr>
        <w:fldChar w:fldCharType="separate"/>
      </w:r>
      <w:r>
        <w:rPr>
          <w:color w:val="000000"/>
          <w:highlight w:val="none"/>
        </w:rPr>
        <w:t>20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_Toc10877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19  </w:t>
      </w:r>
      <w:r>
        <w:rPr>
          <w:rFonts w:hint="eastAsia" w:ascii="仿宋" w:hAnsi="仿宋" w:eastAsia="仿宋" w:cs="仿宋"/>
          <w:color w:val="000000"/>
          <w:szCs w:val="24"/>
          <w:highlight w:val="none"/>
        </w:rPr>
        <w:t>发包人</w:t>
      </w:r>
      <w:r>
        <w:rPr>
          <w:color w:val="000000"/>
          <w:highlight w:val="none"/>
        </w:rPr>
        <w:tab/>
      </w:r>
      <w:r>
        <w:rPr>
          <w:color w:val="000000"/>
          <w:highlight w:val="none"/>
        </w:rPr>
        <w:fldChar w:fldCharType="begin"/>
      </w:r>
      <w:r>
        <w:rPr>
          <w:color w:val="000000"/>
          <w:highlight w:val="none"/>
        </w:rPr>
        <w:instrText xml:space="preserve"> PAGEREF _Toc10877 </w:instrText>
      </w:r>
      <w:r>
        <w:rPr>
          <w:color w:val="000000"/>
          <w:highlight w:val="none"/>
        </w:rPr>
        <w:fldChar w:fldCharType="separate"/>
      </w:r>
      <w:r>
        <w:rPr>
          <w:color w:val="000000"/>
          <w:highlight w:val="none"/>
        </w:rPr>
        <w:t>20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_Toc25538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20  </w:t>
      </w:r>
      <w:r>
        <w:rPr>
          <w:rFonts w:hint="eastAsia" w:ascii="仿宋" w:hAnsi="仿宋" w:eastAsia="仿宋" w:cs="仿宋"/>
          <w:color w:val="000000"/>
          <w:szCs w:val="24"/>
          <w:highlight w:val="none"/>
        </w:rPr>
        <w:t>承包人</w:t>
      </w:r>
      <w:r>
        <w:rPr>
          <w:color w:val="000000"/>
          <w:highlight w:val="none"/>
        </w:rPr>
        <w:tab/>
      </w:r>
      <w:r>
        <w:rPr>
          <w:color w:val="000000"/>
          <w:highlight w:val="none"/>
        </w:rPr>
        <w:fldChar w:fldCharType="begin"/>
      </w:r>
      <w:r>
        <w:rPr>
          <w:color w:val="000000"/>
          <w:highlight w:val="none"/>
        </w:rPr>
        <w:instrText xml:space="preserve"> PAGEREF _Toc25538 </w:instrText>
      </w:r>
      <w:r>
        <w:rPr>
          <w:color w:val="000000"/>
          <w:highlight w:val="none"/>
        </w:rPr>
        <w:fldChar w:fldCharType="separate"/>
      </w:r>
      <w:r>
        <w:rPr>
          <w:color w:val="000000"/>
          <w:highlight w:val="none"/>
        </w:rPr>
        <w:t>21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_Toc11381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21  </w:t>
      </w:r>
      <w:r>
        <w:rPr>
          <w:rFonts w:hint="eastAsia" w:ascii="仿宋" w:hAnsi="仿宋" w:eastAsia="仿宋" w:cs="仿宋"/>
          <w:bCs/>
          <w:color w:val="000000"/>
          <w:szCs w:val="24"/>
          <w:highlight w:val="none"/>
        </w:rPr>
        <w:t>现场管理人员任命和更换</w:t>
      </w:r>
      <w:r>
        <w:rPr>
          <w:color w:val="000000"/>
          <w:highlight w:val="none"/>
        </w:rPr>
        <w:tab/>
      </w:r>
      <w:r>
        <w:rPr>
          <w:color w:val="000000"/>
          <w:highlight w:val="none"/>
        </w:rPr>
        <w:fldChar w:fldCharType="begin"/>
      </w:r>
      <w:r>
        <w:rPr>
          <w:color w:val="000000"/>
          <w:highlight w:val="none"/>
        </w:rPr>
        <w:instrText xml:space="preserve"> PAGEREF _Toc11381 </w:instrText>
      </w:r>
      <w:r>
        <w:rPr>
          <w:color w:val="000000"/>
          <w:highlight w:val="none"/>
        </w:rPr>
        <w:fldChar w:fldCharType="separate"/>
      </w:r>
      <w:r>
        <w:rPr>
          <w:color w:val="000000"/>
          <w:highlight w:val="none"/>
        </w:rPr>
        <w:t>24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_Toc21898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22  </w:t>
      </w:r>
      <w:r>
        <w:rPr>
          <w:rFonts w:hint="eastAsia" w:ascii="仿宋" w:hAnsi="仿宋" w:eastAsia="仿宋" w:cs="仿宋"/>
          <w:color w:val="000000"/>
          <w:szCs w:val="24"/>
          <w:highlight w:val="none"/>
        </w:rPr>
        <w:t>发包人代表</w:t>
      </w:r>
      <w:r>
        <w:rPr>
          <w:color w:val="000000"/>
          <w:highlight w:val="none"/>
        </w:rPr>
        <w:tab/>
      </w:r>
      <w:r>
        <w:rPr>
          <w:color w:val="000000"/>
          <w:highlight w:val="none"/>
        </w:rPr>
        <w:fldChar w:fldCharType="begin"/>
      </w:r>
      <w:r>
        <w:rPr>
          <w:color w:val="000000"/>
          <w:highlight w:val="none"/>
        </w:rPr>
        <w:instrText xml:space="preserve"> PAGEREF _Toc21898 </w:instrText>
      </w:r>
      <w:r>
        <w:rPr>
          <w:color w:val="000000"/>
          <w:highlight w:val="none"/>
        </w:rPr>
        <w:fldChar w:fldCharType="separate"/>
      </w:r>
      <w:r>
        <w:rPr>
          <w:color w:val="000000"/>
          <w:highlight w:val="none"/>
        </w:rPr>
        <w:t>25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_Toc28334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23  </w:t>
      </w:r>
      <w:r>
        <w:rPr>
          <w:rFonts w:hint="eastAsia" w:ascii="仿宋" w:hAnsi="仿宋" w:eastAsia="仿宋" w:cs="仿宋"/>
          <w:bCs/>
          <w:color w:val="000000"/>
          <w:szCs w:val="24"/>
          <w:highlight w:val="none"/>
        </w:rPr>
        <w:t>监理工程师</w:t>
      </w:r>
      <w:r>
        <w:rPr>
          <w:color w:val="000000"/>
          <w:highlight w:val="none"/>
        </w:rPr>
        <w:tab/>
      </w:r>
      <w:r>
        <w:rPr>
          <w:color w:val="000000"/>
          <w:highlight w:val="none"/>
        </w:rPr>
        <w:fldChar w:fldCharType="begin"/>
      </w:r>
      <w:r>
        <w:rPr>
          <w:color w:val="000000"/>
          <w:highlight w:val="none"/>
        </w:rPr>
        <w:instrText xml:space="preserve"> PAGEREF _Toc28334 </w:instrText>
      </w:r>
      <w:r>
        <w:rPr>
          <w:color w:val="000000"/>
          <w:highlight w:val="none"/>
        </w:rPr>
        <w:fldChar w:fldCharType="separate"/>
      </w:r>
      <w:r>
        <w:rPr>
          <w:color w:val="000000"/>
          <w:highlight w:val="none"/>
        </w:rPr>
        <w:t>25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_Toc19527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24  </w:t>
      </w:r>
      <w:r>
        <w:rPr>
          <w:rFonts w:hint="eastAsia" w:ascii="仿宋" w:hAnsi="仿宋" w:eastAsia="仿宋" w:cs="仿宋"/>
          <w:color w:val="000000"/>
          <w:szCs w:val="24"/>
          <w:highlight w:val="none"/>
        </w:rPr>
        <w:t>造价工程师</w:t>
      </w:r>
      <w:r>
        <w:rPr>
          <w:color w:val="000000"/>
          <w:highlight w:val="none"/>
        </w:rPr>
        <w:tab/>
      </w:r>
      <w:r>
        <w:rPr>
          <w:color w:val="000000"/>
          <w:highlight w:val="none"/>
        </w:rPr>
        <w:fldChar w:fldCharType="begin"/>
      </w:r>
      <w:r>
        <w:rPr>
          <w:color w:val="000000"/>
          <w:highlight w:val="none"/>
        </w:rPr>
        <w:instrText xml:space="preserve"> PAGEREF _Toc19527 </w:instrText>
      </w:r>
      <w:r>
        <w:rPr>
          <w:color w:val="000000"/>
          <w:highlight w:val="none"/>
        </w:rPr>
        <w:fldChar w:fldCharType="separate"/>
      </w:r>
      <w:r>
        <w:rPr>
          <w:color w:val="000000"/>
          <w:highlight w:val="none"/>
        </w:rPr>
        <w:t>27</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_Toc17886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25  </w:t>
      </w:r>
      <w:r>
        <w:rPr>
          <w:rFonts w:hint="eastAsia" w:ascii="仿宋" w:hAnsi="仿宋" w:eastAsia="仿宋" w:cs="仿宋"/>
          <w:color w:val="000000"/>
          <w:szCs w:val="24"/>
          <w:highlight w:val="none"/>
        </w:rPr>
        <w:t>承包人代表</w:t>
      </w:r>
      <w:r>
        <w:rPr>
          <w:color w:val="000000"/>
          <w:highlight w:val="none"/>
        </w:rPr>
        <w:tab/>
      </w:r>
      <w:r>
        <w:rPr>
          <w:color w:val="000000"/>
          <w:highlight w:val="none"/>
        </w:rPr>
        <w:fldChar w:fldCharType="begin"/>
      </w:r>
      <w:r>
        <w:rPr>
          <w:color w:val="000000"/>
          <w:highlight w:val="none"/>
        </w:rPr>
        <w:instrText xml:space="preserve"> PAGEREF _Toc17886 </w:instrText>
      </w:r>
      <w:r>
        <w:rPr>
          <w:color w:val="000000"/>
          <w:highlight w:val="none"/>
        </w:rPr>
        <w:fldChar w:fldCharType="separate"/>
      </w:r>
      <w:r>
        <w:rPr>
          <w:color w:val="000000"/>
          <w:highlight w:val="none"/>
        </w:rPr>
        <w:t>28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_Toc14754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26  </w:t>
      </w:r>
      <w:r>
        <w:rPr>
          <w:rFonts w:hint="eastAsia" w:ascii="仿宋" w:hAnsi="仿宋" w:eastAsia="仿宋" w:cs="仿宋"/>
          <w:bCs/>
          <w:color w:val="000000"/>
          <w:szCs w:val="24"/>
          <w:highlight w:val="none"/>
        </w:rPr>
        <w:t>指定分包人</w:t>
      </w:r>
      <w:r>
        <w:rPr>
          <w:color w:val="000000"/>
          <w:highlight w:val="none"/>
        </w:rPr>
        <w:tab/>
      </w:r>
      <w:r>
        <w:rPr>
          <w:color w:val="000000"/>
          <w:highlight w:val="none"/>
        </w:rPr>
        <w:fldChar w:fldCharType="begin"/>
      </w:r>
      <w:r>
        <w:rPr>
          <w:color w:val="000000"/>
          <w:highlight w:val="none"/>
        </w:rPr>
        <w:instrText xml:space="preserve"> PAGEREF _Toc14754 </w:instrText>
      </w:r>
      <w:r>
        <w:rPr>
          <w:color w:val="000000"/>
          <w:highlight w:val="none"/>
        </w:rPr>
        <w:fldChar w:fldCharType="separate"/>
      </w:r>
      <w:r>
        <w:rPr>
          <w:color w:val="000000"/>
          <w:highlight w:val="none"/>
        </w:rPr>
        <w:t>29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_Toc13738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27  </w:t>
      </w:r>
      <w:r>
        <w:rPr>
          <w:rFonts w:hint="eastAsia" w:ascii="仿宋" w:hAnsi="仿宋" w:eastAsia="仿宋" w:cs="仿宋"/>
          <w:bCs/>
          <w:color w:val="000000"/>
          <w:szCs w:val="24"/>
          <w:highlight w:val="none"/>
        </w:rPr>
        <w:t>承包人劳务</w:t>
      </w:r>
      <w:r>
        <w:rPr>
          <w:color w:val="000000"/>
          <w:highlight w:val="none"/>
        </w:rPr>
        <w:tab/>
      </w:r>
      <w:r>
        <w:rPr>
          <w:color w:val="000000"/>
          <w:highlight w:val="none"/>
        </w:rPr>
        <w:fldChar w:fldCharType="begin"/>
      </w:r>
      <w:r>
        <w:rPr>
          <w:color w:val="000000"/>
          <w:highlight w:val="none"/>
        </w:rPr>
        <w:instrText xml:space="preserve"> PAGEREF _Toc13738 </w:instrText>
      </w:r>
      <w:r>
        <w:rPr>
          <w:color w:val="000000"/>
          <w:highlight w:val="none"/>
        </w:rPr>
        <w:fldChar w:fldCharType="separate"/>
      </w:r>
      <w:r>
        <w:rPr>
          <w:color w:val="000000"/>
          <w:highlight w:val="none"/>
        </w:rPr>
        <w:t>29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_Toc4295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三、担保、保险与风险</w:t>
      </w:r>
      <w:r>
        <w:rPr>
          <w:color w:val="000000"/>
          <w:highlight w:val="none"/>
        </w:rPr>
        <w:tab/>
      </w:r>
      <w:r>
        <w:rPr>
          <w:color w:val="000000"/>
          <w:highlight w:val="none"/>
        </w:rPr>
        <w:fldChar w:fldCharType="begin"/>
      </w:r>
      <w:r>
        <w:rPr>
          <w:color w:val="000000"/>
          <w:highlight w:val="none"/>
        </w:rPr>
        <w:instrText xml:space="preserve"> PAGEREF _Toc4295 </w:instrText>
      </w:r>
      <w:r>
        <w:rPr>
          <w:color w:val="000000"/>
          <w:highlight w:val="none"/>
        </w:rPr>
        <w:fldChar w:fldCharType="separate"/>
      </w:r>
      <w:r>
        <w:rPr>
          <w:color w:val="000000"/>
          <w:highlight w:val="none"/>
        </w:rPr>
        <w:t>31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_Toc21057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28  </w:t>
      </w:r>
      <w:r>
        <w:rPr>
          <w:rFonts w:hint="eastAsia" w:ascii="仿宋" w:hAnsi="仿宋" w:eastAsia="仿宋" w:cs="仿宋"/>
          <w:bCs/>
          <w:color w:val="000000"/>
          <w:szCs w:val="24"/>
          <w:highlight w:val="none"/>
        </w:rPr>
        <w:t>工程担保</w:t>
      </w:r>
      <w:r>
        <w:rPr>
          <w:color w:val="000000"/>
          <w:highlight w:val="none"/>
        </w:rPr>
        <w:tab/>
      </w:r>
      <w:r>
        <w:rPr>
          <w:color w:val="000000"/>
          <w:highlight w:val="none"/>
        </w:rPr>
        <w:fldChar w:fldCharType="begin"/>
      </w:r>
      <w:r>
        <w:rPr>
          <w:color w:val="000000"/>
          <w:highlight w:val="none"/>
        </w:rPr>
        <w:instrText xml:space="preserve"> PAGEREF _Toc21057 </w:instrText>
      </w:r>
      <w:r>
        <w:rPr>
          <w:color w:val="000000"/>
          <w:highlight w:val="none"/>
        </w:rPr>
        <w:fldChar w:fldCharType="separate"/>
      </w:r>
      <w:r>
        <w:rPr>
          <w:color w:val="000000"/>
          <w:highlight w:val="none"/>
        </w:rPr>
        <w:t>31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_Toc5140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29  </w:t>
      </w:r>
      <w:r>
        <w:rPr>
          <w:rFonts w:hint="eastAsia" w:ascii="仿宋" w:hAnsi="仿宋" w:eastAsia="仿宋" w:cs="仿宋"/>
          <w:bCs/>
          <w:color w:val="000000"/>
          <w:szCs w:val="24"/>
          <w:highlight w:val="none"/>
        </w:rPr>
        <w:t>发包人风险</w:t>
      </w:r>
      <w:r>
        <w:rPr>
          <w:color w:val="000000"/>
          <w:highlight w:val="none"/>
        </w:rPr>
        <w:tab/>
      </w:r>
      <w:r>
        <w:rPr>
          <w:color w:val="000000"/>
          <w:highlight w:val="none"/>
        </w:rPr>
        <w:fldChar w:fldCharType="begin"/>
      </w:r>
      <w:r>
        <w:rPr>
          <w:color w:val="000000"/>
          <w:highlight w:val="none"/>
        </w:rPr>
        <w:instrText xml:space="preserve"> PAGEREF _Toc5140 </w:instrText>
      </w:r>
      <w:r>
        <w:rPr>
          <w:color w:val="000000"/>
          <w:highlight w:val="none"/>
        </w:rPr>
        <w:fldChar w:fldCharType="separate"/>
      </w:r>
      <w:r>
        <w:rPr>
          <w:color w:val="000000"/>
          <w:highlight w:val="none"/>
        </w:rPr>
        <w:t>32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_Toc32714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30  </w:t>
      </w:r>
      <w:r>
        <w:rPr>
          <w:rFonts w:hint="eastAsia" w:ascii="仿宋" w:hAnsi="仿宋" w:eastAsia="仿宋" w:cs="仿宋"/>
          <w:bCs/>
          <w:color w:val="000000"/>
          <w:szCs w:val="24"/>
          <w:highlight w:val="none"/>
        </w:rPr>
        <w:t>承包人风险</w:t>
      </w:r>
      <w:r>
        <w:rPr>
          <w:color w:val="000000"/>
          <w:highlight w:val="none"/>
        </w:rPr>
        <w:tab/>
      </w:r>
      <w:r>
        <w:rPr>
          <w:color w:val="000000"/>
          <w:highlight w:val="none"/>
        </w:rPr>
        <w:fldChar w:fldCharType="begin"/>
      </w:r>
      <w:r>
        <w:rPr>
          <w:color w:val="000000"/>
          <w:highlight w:val="none"/>
        </w:rPr>
        <w:instrText xml:space="preserve"> PAGEREF _Toc32714 </w:instrText>
      </w:r>
      <w:r>
        <w:rPr>
          <w:color w:val="000000"/>
          <w:highlight w:val="none"/>
        </w:rPr>
        <w:fldChar w:fldCharType="separate"/>
      </w:r>
      <w:r>
        <w:rPr>
          <w:color w:val="000000"/>
          <w:highlight w:val="none"/>
        </w:rPr>
        <w:t>32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_Toc7498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31  </w:t>
      </w:r>
      <w:r>
        <w:rPr>
          <w:rFonts w:hint="eastAsia" w:ascii="仿宋" w:hAnsi="仿宋" w:eastAsia="仿宋" w:cs="仿宋"/>
          <w:bCs/>
          <w:color w:val="000000"/>
          <w:szCs w:val="24"/>
          <w:highlight w:val="none"/>
        </w:rPr>
        <w:t>不可抗力</w:t>
      </w:r>
      <w:r>
        <w:rPr>
          <w:color w:val="000000"/>
          <w:highlight w:val="none"/>
        </w:rPr>
        <w:tab/>
      </w:r>
      <w:r>
        <w:rPr>
          <w:color w:val="000000"/>
          <w:highlight w:val="none"/>
        </w:rPr>
        <w:fldChar w:fldCharType="begin"/>
      </w:r>
      <w:r>
        <w:rPr>
          <w:color w:val="000000"/>
          <w:highlight w:val="none"/>
        </w:rPr>
        <w:instrText xml:space="preserve"> PAGEREF _Toc7498 </w:instrText>
      </w:r>
      <w:r>
        <w:rPr>
          <w:color w:val="000000"/>
          <w:highlight w:val="none"/>
        </w:rPr>
        <w:fldChar w:fldCharType="separate"/>
      </w:r>
      <w:r>
        <w:rPr>
          <w:color w:val="000000"/>
          <w:highlight w:val="none"/>
        </w:rPr>
        <w:t>33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_Toc1620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32  </w:t>
      </w:r>
      <w:r>
        <w:rPr>
          <w:rFonts w:hint="eastAsia" w:ascii="仿宋" w:hAnsi="仿宋" w:eastAsia="仿宋" w:cs="仿宋"/>
          <w:bCs/>
          <w:color w:val="000000"/>
          <w:szCs w:val="24"/>
          <w:highlight w:val="none"/>
        </w:rPr>
        <w:t>保险</w:t>
      </w:r>
      <w:r>
        <w:rPr>
          <w:color w:val="000000"/>
          <w:highlight w:val="none"/>
        </w:rPr>
        <w:tab/>
      </w:r>
      <w:r>
        <w:rPr>
          <w:color w:val="000000"/>
          <w:highlight w:val="none"/>
        </w:rPr>
        <w:fldChar w:fldCharType="begin"/>
      </w:r>
      <w:r>
        <w:rPr>
          <w:color w:val="000000"/>
          <w:highlight w:val="none"/>
        </w:rPr>
        <w:instrText xml:space="preserve"> PAGEREF _Toc1620 </w:instrText>
      </w:r>
      <w:r>
        <w:rPr>
          <w:color w:val="000000"/>
          <w:highlight w:val="none"/>
        </w:rPr>
        <w:fldChar w:fldCharType="separate"/>
      </w:r>
      <w:r>
        <w:rPr>
          <w:color w:val="000000"/>
          <w:highlight w:val="none"/>
        </w:rPr>
        <w:t>34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_Toc7239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四、工</w:t>
      </w:r>
      <w:r>
        <w:rPr>
          <w:rFonts w:ascii="仿宋" w:hAnsi="仿宋" w:eastAsia="仿宋" w:cs="仿宋"/>
          <w:bCs/>
          <w:color w:val="000000"/>
          <w:szCs w:val="24"/>
          <w:highlight w:val="none"/>
        </w:rPr>
        <w:t xml:space="preserve">  </w:t>
      </w:r>
      <w:r>
        <w:rPr>
          <w:rFonts w:hint="eastAsia" w:ascii="仿宋" w:hAnsi="仿宋" w:eastAsia="仿宋" w:cs="仿宋"/>
          <w:bCs/>
          <w:color w:val="000000"/>
          <w:szCs w:val="24"/>
          <w:highlight w:val="none"/>
        </w:rPr>
        <w:t>期</w:t>
      </w:r>
      <w:r>
        <w:rPr>
          <w:color w:val="000000"/>
          <w:highlight w:val="none"/>
        </w:rPr>
        <w:tab/>
      </w:r>
      <w:r>
        <w:rPr>
          <w:color w:val="000000"/>
          <w:highlight w:val="none"/>
        </w:rPr>
        <w:fldChar w:fldCharType="begin"/>
      </w:r>
      <w:r>
        <w:rPr>
          <w:color w:val="000000"/>
          <w:highlight w:val="none"/>
        </w:rPr>
        <w:instrText xml:space="preserve"> PAGEREF _Toc7239 </w:instrText>
      </w:r>
      <w:r>
        <w:rPr>
          <w:color w:val="000000"/>
          <w:highlight w:val="none"/>
        </w:rPr>
        <w:fldChar w:fldCharType="separate"/>
      </w:r>
      <w:r>
        <w:rPr>
          <w:color w:val="000000"/>
          <w:highlight w:val="none"/>
        </w:rPr>
        <w:t>35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_Toc26150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33  </w:t>
      </w:r>
      <w:r>
        <w:rPr>
          <w:rFonts w:hint="eastAsia" w:ascii="仿宋" w:hAnsi="仿宋" w:eastAsia="仿宋" w:cs="仿宋"/>
          <w:bCs/>
          <w:color w:val="000000"/>
          <w:szCs w:val="24"/>
          <w:highlight w:val="none"/>
        </w:rPr>
        <w:t>进度计划和报告</w:t>
      </w:r>
      <w:r>
        <w:rPr>
          <w:color w:val="000000"/>
          <w:highlight w:val="none"/>
        </w:rPr>
        <w:tab/>
      </w:r>
      <w:r>
        <w:rPr>
          <w:color w:val="000000"/>
          <w:highlight w:val="none"/>
        </w:rPr>
        <w:fldChar w:fldCharType="begin"/>
      </w:r>
      <w:r>
        <w:rPr>
          <w:color w:val="000000"/>
          <w:highlight w:val="none"/>
        </w:rPr>
        <w:instrText xml:space="preserve"> PAGEREF _Toc26150 </w:instrText>
      </w:r>
      <w:r>
        <w:rPr>
          <w:color w:val="000000"/>
          <w:highlight w:val="none"/>
        </w:rPr>
        <w:fldChar w:fldCharType="separate"/>
      </w:r>
      <w:r>
        <w:rPr>
          <w:color w:val="000000"/>
          <w:highlight w:val="none"/>
        </w:rPr>
        <w:t>35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_Toc10387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34  </w:t>
      </w:r>
      <w:r>
        <w:rPr>
          <w:rFonts w:hint="eastAsia" w:ascii="仿宋" w:hAnsi="仿宋" w:eastAsia="仿宋" w:cs="仿宋"/>
          <w:bCs/>
          <w:color w:val="000000"/>
          <w:szCs w:val="24"/>
          <w:highlight w:val="none"/>
        </w:rPr>
        <w:t>开工</w:t>
      </w:r>
      <w:r>
        <w:rPr>
          <w:color w:val="000000"/>
          <w:highlight w:val="none"/>
        </w:rPr>
        <w:tab/>
      </w:r>
      <w:r>
        <w:rPr>
          <w:color w:val="000000"/>
          <w:highlight w:val="none"/>
        </w:rPr>
        <w:fldChar w:fldCharType="begin"/>
      </w:r>
      <w:r>
        <w:rPr>
          <w:color w:val="000000"/>
          <w:highlight w:val="none"/>
        </w:rPr>
        <w:instrText xml:space="preserve"> PAGEREF _Toc10387 </w:instrText>
      </w:r>
      <w:r>
        <w:rPr>
          <w:color w:val="000000"/>
          <w:highlight w:val="none"/>
        </w:rPr>
        <w:fldChar w:fldCharType="separate"/>
      </w:r>
      <w:r>
        <w:rPr>
          <w:color w:val="000000"/>
          <w:highlight w:val="none"/>
        </w:rPr>
        <w:t>36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_Toc30621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35  </w:t>
      </w:r>
      <w:r>
        <w:rPr>
          <w:rFonts w:hint="eastAsia" w:ascii="仿宋" w:hAnsi="仿宋" w:eastAsia="仿宋" w:cs="仿宋"/>
          <w:bCs/>
          <w:color w:val="000000"/>
          <w:szCs w:val="24"/>
          <w:highlight w:val="none"/>
        </w:rPr>
        <w:t>暂停施工和复工</w:t>
      </w:r>
      <w:r>
        <w:rPr>
          <w:color w:val="000000"/>
          <w:highlight w:val="none"/>
        </w:rPr>
        <w:tab/>
      </w:r>
      <w:r>
        <w:rPr>
          <w:color w:val="000000"/>
          <w:highlight w:val="none"/>
        </w:rPr>
        <w:fldChar w:fldCharType="begin"/>
      </w:r>
      <w:r>
        <w:rPr>
          <w:color w:val="000000"/>
          <w:highlight w:val="none"/>
        </w:rPr>
        <w:instrText xml:space="preserve"> PAGEREF _Toc30621 </w:instrText>
      </w:r>
      <w:r>
        <w:rPr>
          <w:color w:val="000000"/>
          <w:highlight w:val="none"/>
        </w:rPr>
        <w:fldChar w:fldCharType="separate"/>
      </w:r>
      <w:r>
        <w:rPr>
          <w:color w:val="000000"/>
          <w:highlight w:val="none"/>
        </w:rPr>
        <w:t>37</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_Toc9281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36  </w:t>
      </w:r>
      <w:r>
        <w:rPr>
          <w:rFonts w:hint="eastAsia" w:ascii="仿宋" w:hAnsi="仿宋" w:eastAsia="仿宋" w:cs="仿宋"/>
          <w:bCs/>
          <w:color w:val="000000"/>
          <w:szCs w:val="24"/>
          <w:highlight w:val="none"/>
        </w:rPr>
        <w:t>工期和工期延误</w:t>
      </w:r>
      <w:r>
        <w:rPr>
          <w:color w:val="000000"/>
          <w:highlight w:val="none"/>
        </w:rPr>
        <w:tab/>
      </w:r>
      <w:r>
        <w:rPr>
          <w:color w:val="000000"/>
          <w:highlight w:val="none"/>
        </w:rPr>
        <w:fldChar w:fldCharType="begin"/>
      </w:r>
      <w:r>
        <w:rPr>
          <w:color w:val="000000"/>
          <w:highlight w:val="none"/>
        </w:rPr>
        <w:instrText xml:space="preserve"> PAGEREF _Toc9281 </w:instrText>
      </w:r>
      <w:r>
        <w:rPr>
          <w:color w:val="000000"/>
          <w:highlight w:val="none"/>
        </w:rPr>
        <w:fldChar w:fldCharType="separate"/>
      </w:r>
      <w:r>
        <w:rPr>
          <w:color w:val="000000"/>
          <w:highlight w:val="none"/>
        </w:rPr>
        <w:t>38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_Toc31486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37  </w:t>
      </w:r>
      <w:r>
        <w:rPr>
          <w:rFonts w:hint="eastAsia" w:ascii="仿宋" w:hAnsi="仿宋" w:eastAsia="仿宋" w:cs="仿宋"/>
          <w:bCs/>
          <w:color w:val="000000"/>
          <w:szCs w:val="24"/>
          <w:highlight w:val="none"/>
        </w:rPr>
        <w:t>加快进度</w:t>
      </w:r>
      <w:r>
        <w:rPr>
          <w:color w:val="000000"/>
          <w:highlight w:val="none"/>
        </w:rPr>
        <w:tab/>
      </w:r>
      <w:r>
        <w:rPr>
          <w:color w:val="000000"/>
          <w:highlight w:val="none"/>
        </w:rPr>
        <w:fldChar w:fldCharType="begin"/>
      </w:r>
      <w:r>
        <w:rPr>
          <w:color w:val="000000"/>
          <w:highlight w:val="none"/>
        </w:rPr>
        <w:instrText xml:space="preserve"> PAGEREF _Toc31486 </w:instrText>
      </w:r>
      <w:r>
        <w:rPr>
          <w:color w:val="000000"/>
          <w:highlight w:val="none"/>
        </w:rPr>
        <w:fldChar w:fldCharType="separate"/>
      </w:r>
      <w:r>
        <w:rPr>
          <w:color w:val="000000"/>
          <w:highlight w:val="none"/>
        </w:rPr>
        <w:t>40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_Toc8952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38  </w:t>
      </w:r>
      <w:r>
        <w:rPr>
          <w:rFonts w:hint="eastAsia" w:ascii="仿宋" w:hAnsi="仿宋" w:eastAsia="仿宋" w:cs="仿宋"/>
          <w:bCs/>
          <w:color w:val="000000"/>
          <w:szCs w:val="24"/>
          <w:highlight w:val="none"/>
        </w:rPr>
        <w:t>竣工日期</w:t>
      </w:r>
      <w:r>
        <w:rPr>
          <w:color w:val="000000"/>
          <w:highlight w:val="none"/>
        </w:rPr>
        <w:tab/>
      </w:r>
      <w:r>
        <w:rPr>
          <w:color w:val="000000"/>
          <w:highlight w:val="none"/>
        </w:rPr>
        <w:fldChar w:fldCharType="begin"/>
      </w:r>
      <w:r>
        <w:rPr>
          <w:color w:val="000000"/>
          <w:highlight w:val="none"/>
        </w:rPr>
        <w:instrText xml:space="preserve"> PAGEREF _Toc8952 </w:instrText>
      </w:r>
      <w:r>
        <w:rPr>
          <w:color w:val="000000"/>
          <w:highlight w:val="none"/>
        </w:rPr>
        <w:fldChar w:fldCharType="separate"/>
      </w:r>
      <w:r>
        <w:rPr>
          <w:color w:val="000000"/>
          <w:highlight w:val="none"/>
        </w:rPr>
        <w:t>41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_Toc8172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39  </w:t>
      </w:r>
      <w:r>
        <w:rPr>
          <w:rFonts w:hint="eastAsia" w:ascii="仿宋" w:hAnsi="仿宋" w:eastAsia="仿宋" w:cs="仿宋"/>
          <w:bCs/>
          <w:color w:val="000000"/>
          <w:szCs w:val="24"/>
          <w:highlight w:val="none"/>
        </w:rPr>
        <w:t>提前竣工</w:t>
      </w:r>
      <w:r>
        <w:rPr>
          <w:color w:val="000000"/>
          <w:highlight w:val="none"/>
        </w:rPr>
        <w:tab/>
      </w:r>
      <w:r>
        <w:rPr>
          <w:color w:val="000000"/>
          <w:highlight w:val="none"/>
        </w:rPr>
        <w:fldChar w:fldCharType="begin"/>
      </w:r>
      <w:r>
        <w:rPr>
          <w:color w:val="000000"/>
          <w:highlight w:val="none"/>
        </w:rPr>
        <w:instrText xml:space="preserve"> PAGEREF _Toc8172 </w:instrText>
      </w:r>
      <w:r>
        <w:rPr>
          <w:color w:val="000000"/>
          <w:highlight w:val="none"/>
        </w:rPr>
        <w:fldChar w:fldCharType="separate"/>
      </w:r>
      <w:r>
        <w:rPr>
          <w:color w:val="000000"/>
          <w:highlight w:val="none"/>
        </w:rPr>
        <w:t>41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_Toc7707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40  </w:t>
      </w:r>
      <w:r>
        <w:rPr>
          <w:rFonts w:hint="eastAsia" w:ascii="仿宋" w:hAnsi="仿宋" w:eastAsia="仿宋" w:cs="仿宋"/>
          <w:bCs/>
          <w:color w:val="000000"/>
          <w:szCs w:val="24"/>
          <w:highlight w:val="none"/>
        </w:rPr>
        <w:t>误期赔偿</w:t>
      </w:r>
      <w:r>
        <w:rPr>
          <w:color w:val="000000"/>
          <w:highlight w:val="none"/>
        </w:rPr>
        <w:tab/>
      </w:r>
      <w:r>
        <w:rPr>
          <w:color w:val="000000"/>
          <w:highlight w:val="none"/>
        </w:rPr>
        <w:fldChar w:fldCharType="begin"/>
      </w:r>
      <w:r>
        <w:rPr>
          <w:color w:val="000000"/>
          <w:highlight w:val="none"/>
        </w:rPr>
        <w:instrText xml:space="preserve"> PAGEREF _Toc7707 </w:instrText>
      </w:r>
      <w:r>
        <w:rPr>
          <w:color w:val="000000"/>
          <w:highlight w:val="none"/>
        </w:rPr>
        <w:fldChar w:fldCharType="separate"/>
      </w:r>
      <w:r>
        <w:rPr>
          <w:color w:val="000000"/>
          <w:highlight w:val="none"/>
        </w:rPr>
        <w:t>42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_Toc2393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五、质量与安全</w:t>
      </w:r>
      <w:r>
        <w:rPr>
          <w:color w:val="000000"/>
          <w:highlight w:val="none"/>
        </w:rPr>
        <w:tab/>
      </w:r>
      <w:r>
        <w:rPr>
          <w:color w:val="000000"/>
          <w:highlight w:val="none"/>
        </w:rPr>
        <w:fldChar w:fldCharType="begin"/>
      </w:r>
      <w:r>
        <w:rPr>
          <w:color w:val="000000"/>
          <w:highlight w:val="none"/>
        </w:rPr>
        <w:instrText xml:space="preserve"> PAGEREF _Toc2393 </w:instrText>
      </w:r>
      <w:r>
        <w:rPr>
          <w:color w:val="000000"/>
          <w:highlight w:val="none"/>
        </w:rPr>
        <w:fldChar w:fldCharType="separate"/>
      </w:r>
      <w:r>
        <w:rPr>
          <w:color w:val="000000"/>
          <w:highlight w:val="none"/>
        </w:rPr>
        <w:t>42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_Toc1904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41  </w:t>
      </w:r>
      <w:r>
        <w:rPr>
          <w:rFonts w:hint="eastAsia" w:ascii="仿宋" w:hAnsi="仿宋" w:eastAsia="仿宋" w:cs="仿宋"/>
          <w:bCs/>
          <w:color w:val="000000"/>
          <w:szCs w:val="24"/>
          <w:highlight w:val="none"/>
        </w:rPr>
        <w:t>质量与安全管理</w:t>
      </w:r>
      <w:r>
        <w:rPr>
          <w:color w:val="000000"/>
          <w:highlight w:val="none"/>
        </w:rPr>
        <w:tab/>
      </w:r>
      <w:r>
        <w:rPr>
          <w:color w:val="000000"/>
          <w:highlight w:val="none"/>
        </w:rPr>
        <w:fldChar w:fldCharType="begin"/>
      </w:r>
      <w:r>
        <w:rPr>
          <w:color w:val="000000"/>
          <w:highlight w:val="none"/>
        </w:rPr>
        <w:instrText xml:space="preserve"> PAGEREF _Toc1904 </w:instrText>
      </w:r>
      <w:r>
        <w:rPr>
          <w:color w:val="000000"/>
          <w:highlight w:val="none"/>
        </w:rPr>
        <w:fldChar w:fldCharType="separate"/>
      </w:r>
      <w:r>
        <w:rPr>
          <w:color w:val="000000"/>
          <w:highlight w:val="none"/>
        </w:rPr>
        <w:t>42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_Toc14889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42  </w:t>
      </w:r>
      <w:r>
        <w:rPr>
          <w:rFonts w:hint="eastAsia" w:ascii="仿宋" w:hAnsi="仿宋" w:eastAsia="仿宋" w:cs="仿宋"/>
          <w:bCs/>
          <w:color w:val="000000"/>
          <w:szCs w:val="24"/>
          <w:highlight w:val="none"/>
        </w:rPr>
        <w:t>质量标准</w:t>
      </w:r>
      <w:r>
        <w:rPr>
          <w:color w:val="000000"/>
          <w:highlight w:val="none"/>
        </w:rPr>
        <w:tab/>
      </w:r>
      <w:r>
        <w:rPr>
          <w:color w:val="000000"/>
          <w:highlight w:val="none"/>
        </w:rPr>
        <w:fldChar w:fldCharType="begin"/>
      </w:r>
      <w:r>
        <w:rPr>
          <w:color w:val="000000"/>
          <w:highlight w:val="none"/>
        </w:rPr>
        <w:instrText xml:space="preserve"> PAGEREF _Toc14889 </w:instrText>
      </w:r>
      <w:r>
        <w:rPr>
          <w:color w:val="000000"/>
          <w:highlight w:val="none"/>
        </w:rPr>
        <w:fldChar w:fldCharType="separate"/>
      </w:r>
      <w:r>
        <w:rPr>
          <w:color w:val="000000"/>
          <w:highlight w:val="none"/>
        </w:rPr>
        <w:t>43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_Toc5554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24"/>
          <w:highlight w:val="none"/>
        </w:rPr>
        <w:t>★</w:t>
      </w:r>
      <w:r>
        <w:rPr>
          <w:rFonts w:ascii="仿宋" w:hAnsi="仿宋" w:eastAsia="仿宋" w:cs="仿宋"/>
          <w:color w:val="000000"/>
          <w:szCs w:val="24"/>
          <w:highlight w:val="none"/>
        </w:rPr>
        <w:t xml:space="preserve">43  </w:t>
      </w:r>
      <w:r>
        <w:rPr>
          <w:rFonts w:hint="eastAsia" w:ascii="仿宋" w:hAnsi="仿宋" w:eastAsia="仿宋" w:cs="仿宋"/>
          <w:color w:val="000000"/>
          <w:szCs w:val="24"/>
          <w:highlight w:val="none"/>
        </w:rPr>
        <w:t>工程质量创优</w:t>
      </w:r>
      <w:r>
        <w:rPr>
          <w:color w:val="000000"/>
          <w:highlight w:val="none"/>
        </w:rPr>
        <w:tab/>
      </w:r>
      <w:r>
        <w:rPr>
          <w:color w:val="000000"/>
          <w:highlight w:val="none"/>
        </w:rPr>
        <w:fldChar w:fldCharType="begin"/>
      </w:r>
      <w:r>
        <w:rPr>
          <w:color w:val="000000"/>
          <w:highlight w:val="none"/>
        </w:rPr>
        <w:instrText xml:space="preserve"> PAGEREF _Toc5554 </w:instrText>
      </w:r>
      <w:r>
        <w:rPr>
          <w:color w:val="000000"/>
          <w:highlight w:val="none"/>
        </w:rPr>
        <w:fldChar w:fldCharType="separate"/>
      </w:r>
      <w:r>
        <w:rPr>
          <w:color w:val="000000"/>
          <w:highlight w:val="none"/>
        </w:rPr>
        <w:t>44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_Toc30699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44  </w:t>
      </w:r>
      <w:r>
        <w:rPr>
          <w:rFonts w:hint="eastAsia" w:ascii="仿宋" w:hAnsi="仿宋" w:eastAsia="仿宋" w:cs="仿宋"/>
          <w:bCs/>
          <w:color w:val="000000"/>
          <w:szCs w:val="24"/>
          <w:highlight w:val="none"/>
        </w:rPr>
        <w:t>工程的照管</w:t>
      </w:r>
      <w:r>
        <w:rPr>
          <w:color w:val="000000"/>
          <w:highlight w:val="none"/>
        </w:rPr>
        <w:tab/>
      </w:r>
      <w:r>
        <w:rPr>
          <w:color w:val="000000"/>
          <w:highlight w:val="none"/>
        </w:rPr>
        <w:fldChar w:fldCharType="begin"/>
      </w:r>
      <w:r>
        <w:rPr>
          <w:color w:val="000000"/>
          <w:highlight w:val="none"/>
        </w:rPr>
        <w:instrText xml:space="preserve"> PAGEREF _Toc30699 </w:instrText>
      </w:r>
      <w:r>
        <w:rPr>
          <w:color w:val="000000"/>
          <w:highlight w:val="none"/>
        </w:rPr>
        <w:fldChar w:fldCharType="separate"/>
      </w:r>
      <w:r>
        <w:rPr>
          <w:color w:val="000000"/>
          <w:highlight w:val="none"/>
        </w:rPr>
        <w:t>44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_Toc17134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45  </w:t>
      </w:r>
      <w:r>
        <w:rPr>
          <w:rFonts w:hint="eastAsia" w:ascii="仿宋" w:hAnsi="仿宋" w:eastAsia="仿宋" w:cs="仿宋"/>
          <w:bCs/>
          <w:color w:val="000000"/>
          <w:szCs w:val="24"/>
          <w:highlight w:val="none"/>
        </w:rPr>
        <w:t>绿色施工安全防护</w:t>
      </w:r>
      <w:r>
        <w:rPr>
          <w:color w:val="000000"/>
          <w:highlight w:val="none"/>
        </w:rPr>
        <w:tab/>
      </w:r>
      <w:r>
        <w:rPr>
          <w:color w:val="000000"/>
          <w:highlight w:val="none"/>
        </w:rPr>
        <w:fldChar w:fldCharType="begin"/>
      </w:r>
      <w:r>
        <w:rPr>
          <w:color w:val="000000"/>
          <w:highlight w:val="none"/>
        </w:rPr>
        <w:instrText xml:space="preserve"> PAGEREF _Toc17134 </w:instrText>
      </w:r>
      <w:r>
        <w:rPr>
          <w:color w:val="000000"/>
          <w:highlight w:val="none"/>
        </w:rPr>
        <w:fldChar w:fldCharType="separate"/>
      </w:r>
      <w:r>
        <w:rPr>
          <w:color w:val="000000"/>
          <w:highlight w:val="none"/>
        </w:rPr>
        <w:t>45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_Toc23631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46  </w:t>
      </w:r>
      <w:r>
        <w:rPr>
          <w:rFonts w:hint="eastAsia" w:ascii="仿宋" w:hAnsi="仿宋" w:eastAsia="仿宋" w:cs="仿宋"/>
          <w:bCs/>
          <w:color w:val="000000"/>
          <w:szCs w:val="24"/>
          <w:highlight w:val="none"/>
        </w:rPr>
        <w:t>测量放线</w:t>
      </w:r>
      <w:r>
        <w:rPr>
          <w:color w:val="000000"/>
          <w:highlight w:val="none"/>
        </w:rPr>
        <w:tab/>
      </w:r>
      <w:r>
        <w:rPr>
          <w:color w:val="000000"/>
          <w:highlight w:val="none"/>
        </w:rPr>
        <w:fldChar w:fldCharType="begin"/>
      </w:r>
      <w:r>
        <w:rPr>
          <w:color w:val="000000"/>
          <w:highlight w:val="none"/>
        </w:rPr>
        <w:instrText xml:space="preserve"> PAGEREF _Toc23631 </w:instrText>
      </w:r>
      <w:r>
        <w:rPr>
          <w:color w:val="000000"/>
          <w:highlight w:val="none"/>
        </w:rPr>
        <w:fldChar w:fldCharType="separate"/>
      </w:r>
      <w:r>
        <w:rPr>
          <w:color w:val="000000"/>
          <w:highlight w:val="none"/>
        </w:rPr>
        <w:t>48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_Toc29344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47  </w:t>
      </w:r>
      <w:r>
        <w:rPr>
          <w:rFonts w:hint="eastAsia" w:ascii="仿宋" w:hAnsi="仿宋" w:eastAsia="仿宋" w:cs="仿宋"/>
          <w:bCs/>
          <w:color w:val="000000"/>
          <w:szCs w:val="24"/>
          <w:highlight w:val="none"/>
        </w:rPr>
        <w:t>钻孔与勘探性开挖</w:t>
      </w:r>
      <w:r>
        <w:rPr>
          <w:color w:val="000000"/>
          <w:highlight w:val="none"/>
        </w:rPr>
        <w:tab/>
      </w:r>
      <w:r>
        <w:rPr>
          <w:color w:val="000000"/>
          <w:highlight w:val="none"/>
        </w:rPr>
        <w:fldChar w:fldCharType="begin"/>
      </w:r>
      <w:r>
        <w:rPr>
          <w:color w:val="000000"/>
          <w:highlight w:val="none"/>
        </w:rPr>
        <w:instrText xml:space="preserve"> PAGEREF _Toc29344 </w:instrText>
      </w:r>
      <w:r>
        <w:rPr>
          <w:color w:val="000000"/>
          <w:highlight w:val="none"/>
        </w:rPr>
        <w:fldChar w:fldCharType="separate"/>
      </w:r>
      <w:r>
        <w:rPr>
          <w:color w:val="000000"/>
          <w:highlight w:val="none"/>
        </w:rPr>
        <w:t>49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_Toc21308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48  </w:t>
      </w:r>
      <w:r>
        <w:rPr>
          <w:rFonts w:hint="eastAsia" w:ascii="仿宋" w:hAnsi="仿宋" w:eastAsia="仿宋" w:cs="仿宋"/>
          <w:bCs/>
          <w:color w:val="000000"/>
          <w:szCs w:val="24"/>
          <w:highlight w:val="none"/>
        </w:rPr>
        <w:t>发包人供应材料和工程设备</w:t>
      </w:r>
      <w:r>
        <w:rPr>
          <w:color w:val="000000"/>
          <w:highlight w:val="none"/>
        </w:rPr>
        <w:tab/>
      </w:r>
      <w:r>
        <w:rPr>
          <w:color w:val="000000"/>
          <w:highlight w:val="none"/>
        </w:rPr>
        <w:fldChar w:fldCharType="begin"/>
      </w:r>
      <w:r>
        <w:rPr>
          <w:color w:val="000000"/>
          <w:highlight w:val="none"/>
        </w:rPr>
        <w:instrText xml:space="preserve"> PAGEREF _Toc21308 </w:instrText>
      </w:r>
      <w:r>
        <w:rPr>
          <w:color w:val="000000"/>
          <w:highlight w:val="none"/>
        </w:rPr>
        <w:fldChar w:fldCharType="separate"/>
      </w:r>
      <w:r>
        <w:rPr>
          <w:color w:val="000000"/>
          <w:highlight w:val="none"/>
        </w:rPr>
        <w:t>49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_Toc9709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49  </w:t>
      </w:r>
      <w:r>
        <w:rPr>
          <w:rFonts w:hint="eastAsia" w:ascii="仿宋" w:hAnsi="仿宋" w:eastAsia="仿宋" w:cs="仿宋"/>
          <w:bCs/>
          <w:color w:val="000000"/>
          <w:szCs w:val="24"/>
          <w:highlight w:val="none"/>
        </w:rPr>
        <w:t>承包人采购材料和工程设备</w:t>
      </w:r>
      <w:r>
        <w:rPr>
          <w:color w:val="000000"/>
          <w:highlight w:val="none"/>
        </w:rPr>
        <w:tab/>
      </w:r>
      <w:r>
        <w:rPr>
          <w:color w:val="000000"/>
          <w:highlight w:val="none"/>
        </w:rPr>
        <w:fldChar w:fldCharType="begin"/>
      </w:r>
      <w:r>
        <w:rPr>
          <w:color w:val="000000"/>
          <w:highlight w:val="none"/>
        </w:rPr>
        <w:instrText xml:space="preserve"> PAGEREF _Toc9709 </w:instrText>
      </w:r>
      <w:r>
        <w:rPr>
          <w:color w:val="000000"/>
          <w:highlight w:val="none"/>
        </w:rPr>
        <w:fldChar w:fldCharType="separate"/>
      </w:r>
      <w:r>
        <w:rPr>
          <w:color w:val="000000"/>
          <w:highlight w:val="none"/>
        </w:rPr>
        <w:t>51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_Toc29369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50  </w:t>
      </w:r>
      <w:r>
        <w:rPr>
          <w:rFonts w:hint="eastAsia" w:ascii="仿宋" w:hAnsi="仿宋" w:eastAsia="仿宋" w:cs="仿宋"/>
          <w:bCs/>
          <w:color w:val="000000"/>
          <w:szCs w:val="24"/>
          <w:highlight w:val="none"/>
        </w:rPr>
        <w:t>材料和工程设备的检验试验</w:t>
      </w:r>
      <w:r>
        <w:rPr>
          <w:color w:val="000000"/>
          <w:highlight w:val="none"/>
        </w:rPr>
        <w:tab/>
      </w:r>
      <w:r>
        <w:rPr>
          <w:color w:val="000000"/>
          <w:highlight w:val="none"/>
        </w:rPr>
        <w:fldChar w:fldCharType="begin"/>
      </w:r>
      <w:r>
        <w:rPr>
          <w:color w:val="000000"/>
          <w:highlight w:val="none"/>
        </w:rPr>
        <w:instrText xml:space="preserve"> PAGEREF _Toc29369 </w:instrText>
      </w:r>
      <w:r>
        <w:rPr>
          <w:color w:val="000000"/>
          <w:highlight w:val="none"/>
        </w:rPr>
        <w:fldChar w:fldCharType="separate"/>
      </w:r>
      <w:r>
        <w:rPr>
          <w:color w:val="000000"/>
          <w:highlight w:val="none"/>
        </w:rPr>
        <w:t>52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_Toc5739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51  </w:t>
      </w:r>
      <w:r>
        <w:rPr>
          <w:rFonts w:hint="eastAsia" w:ascii="仿宋" w:hAnsi="仿宋" w:eastAsia="仿宋" w:cs="仿宋"/>
          <w:bCs/>
          <w:color w:val="000000"/>
          <w:szCs w:val="24"/>
          <w:highlight w:val="none"/>
        </w:rPr>
        <w:t>施工设备和临时设施</w:t>
      </w:r>
      <w:r>
        <w:rPr>
          <w:color w:val="000000"/>
          <w:highlight w:val="none"/>
        </w:rPr>
        <w:tab/>
      </w:r>
      <w:r>
        <w:rPr>
          <w:color w:val="000000"/>
          <w:highlight w:val="none"/>
        </w:rPr>
        <w:fldChar w:fldCharType="begin"/>
      </w:r>
      <w:r>
        <w:rPr>
          <w:color w:val="000000"/>
          <w:highlight w:val="none"/>
        </w:rPr>
        <w:instrText xml:space="preserve"> PAGEREF _Toc5739 </w:instrText>
      </w:r>
      <w:r>
        <w:rPr>
          <w:color w:val="000000"/>
          <w:highlight w:val="none"/>
        </w:rPr>
        <w:fldChar w:fldCharType="separate"/>
      </w:r>
      <w:r>
        <w:rPr>
          <w:color w:val="000000"/>
          <w:highlight w:val="none"/>
        </w:rPr>
        <w:t>53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_Toc17159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52  </w:t>
      </w:r>
      <w:r>
        <w:rPr>
          <w:rFonts w:hint="eastAsia" w:ascii="仿宋" w:hAnsi="仿宋" w:eastAsia="仿宋" w:cs="仿宋"/>
          <w:bCs/>
          <w:color w:val="000000"/>
          <w:szCs w:val="24"/>
          <w:highlight w:val="none"/>
        </w:rPr>
        <w:t>工程质量检查</w:t>
      </w:r>
      <w:r>
        <w:rPr>
          <w:color w:val="000000"/>
          <w:highlight w:val="none"/>
        </w:rPr>
        <w:tab/>
      </w:r>
      <w:r>
        <w:rPr>
          <w:color w:val="000000"/>
          <w:highlight w:val="none"/>
        </w:rPr>
        <w:fldChar w:fldCharType="begin"/>
      </w:r>
      <w:r>
        <w:rPr>
          <w:color w:val="000000"/>
          <w:highlight w:val="none"/>
        </w:rPr>
        <w:instrText xml:space="preserve"> PAGEREF _Toc17159 </w:instrText>
      </w:r>
      <w:r>
        <w:rPr>
          <w:color w:val="000000"/>
          <w:highlight w:val="none"/>
        </w:rPr>
        <w:fldChar w:fldCharType="separate"/>
      </w:r>
      <w:r>
        <w:rPr>
          <w:color w:val="000000"/>
          <w:highlight w:val="none"/>
        </w:rPr>
        <w:t>54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_Toc5196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53  </w:t>
      </w:r>
      <w:r>
        <w:rPr>
          <w:rFonts w:hint="eastAsia" w:ascii="仿宋" w:hAnsi="仿宋" w:eastAsia="仿宋" w:cs="仿宋"/>
          <w:bCs/>
          <w:color w:val="000000"/>
          <w:szCs w:val="24"/>
          <w:highlight w:val="none"/>
        </w:rPr>
        <w:t>隐蔽工程和中间验收</w:t>
      </w:r>
      <w:r>
        <w:rPr>
          <w:color w:val="000000"/>
          <w:highlight w:val="none"/>
        </w:rPr>
        <w:tab/>
      </w:r>
      <w:r>
        <w:rPr>
          <w:color w:val="000000"/>
          <w:highlight w:val="none"/>
        </w:rPr>
        <w:fldChar w:fldCharType="begin"/>
      </w:r>
      <w:r>
        <w:rPr>
          <w:color w:val="000000"/>
          <w:highlight w:val="none"/>
        </w:rPr>
        <w:instrText xml:space="preserve"> PAGEREF _Toc5196 </w:instrText>
      </w:r>
      <w:r>
        <w:rPr>
          <w:color w:val="000000"/>
          <w:highlight w:val="none"/>
        </w:rPr>
        <w:fldChar w:fldCharType="separate"/>
      </w:r>
      <w:r>
        <w:rPr>
          <w:color w:val="000000"/>
          <w:highlight w:val="none"/>
        </w:rPr>
        <w:t>55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_Toc157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54  </w:t>
      </w:r>
      <w:r>
        <w:rPr>
          <w:rFonts w:hint="eastAsia" w:ascii="仿宋" w:hAnsi="仿宋" w:eastAsia="仿宋" w:cs="仿宋"/>
          <w:bCs/>
          <w:color w:val="000000"/>
          <w:szCs w:val="24"/>
          <w:highlight w:val="none"/>
        </w:rPr>
        <w:t>重新验收和额外检查检验</w:t>
      </w:r>
      <w:r>
        <w:rPr>
          <w:color w:val="000000"/>
          <w:highlight w:val="none"/>
        </w:rPr>
        <w:tab/>
      </w:r>
      <w:r>
        <w:rPr>
          <w:color w:val="000000"/>
          <w:highlight w:val="none"/>
        </w:rPr>
        <w:fldChar w:fldCharType="begin"/>
      </w:r>
      <w:r>
        <w:rPr>
          <w:color w:val="000000"/>
          <w:highlight w:val="none"/>
        </w:rPr>
        <w:instrText xml:space="preserve"> PAGEREF _Toc157 </w:instrText>
      </w:r>
      <w:r>
        <w:rPr>
          <w:color w:val="000000"/>
          <w:highlight w:val="none"/>
        </w:rPr>
        <w:fldChar w:fldCharType="separate"/>
      </w:r>
      <w:r>
        <w:rPr>
          <w:color w:val="000000"/>
          <w:highlight w:val="none"/>
        </w:rPr>
        <w:t>56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_Toc11003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55  </w:t>
      </w:r>
      <w:r>
        <w:rPr>
          <w:rFonts w:hint="eastAsia" w:ascii="仿宋" w:hAnsi="仿宋" w:eastAsia="仿宋" w:cs="仿宋"/>
          <w:bCs/>
          <w:color w:val="000000"/>
          <w:szCs w:val="24"/>
          <w:highlight w:val="none"/>
        </w:rPr>
        <w:t>工程试车</w:t>
      </w:r>
      <w:r>
        <w:rPr>
          <w:color w:val="000000"/>
          <w:highlight w:val="none"/>
        </w:rPr>
        <w:tab/>
      </w:r>
      <w:r>
        <w:rPr>
          <w:color w:val="000000"/>
          <w:highlight w:val="none"/>
        </w:rPr>
        <w:fldChar w:fldCharType="begin"/>
      </w:r>
      <w:r>
        <w:rPr>
          <w:color w:val="000000"/>
          <w:highlight w:val="none"/>
        </w:rPr>
        <w:instrText xml:space="preserve"> PAGEREF _Toc11003 </w:instrText>
      </w:r>
      <w:r>
        <w:rPr>
          <w:color w:val="000000"/>
          <w:highlight w:val="none"/>
        </w:rPr>
        <w:fldChar w:fldCharType="separate"/>
      </w:r>
      <w:r>
        <w:rPr>
          <w:color w:val="000000"/>
          <w:highlight w:val="none"/>
        </w:rPr>
        <w:t>56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_Toc28384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56  </w:t>
      </w:r>
      <w:r>
        <w:rPr>
          <w:rFonts w:hint="eastAsia" w:ascii="仿宋" w:hAnsi="仿宋" w:eastAsia="仿宋" w:cs="仿宋"/>
          <w:bCs/>
          <w:color w:val="000000"/>
          <w:szCs w:val="24"/>
          <w:highlight w:val="none"/>
        </w:rPr>
        <w:t>工程变更</w:t>
      </w:r>
      <w:r>
        <w:rPr>
          <w:color w:val="000000"/>
          <w:highlight w:val="none"/>
        </w:rPr>
        <w:tab/>
      </w:r>
      <w:r>
        <w:rPr>
          <w:color w:val="000000"/>
          <w:highlight w:val="none"/>
        </w:rPr>
        <w:fldChar w:fldCharType="begin"/>
      </w:r>
      <w:r>
        <w:rPr>
          <w:color w:val="000000"/>
          <w:highlight w:val="none"/>
        </w:rPr>
        <w:instrText xml:space="preserve"> PAGEREF _Toc28384 </w:instrText>
      </w:r>
      <w:r>
        <w:rPr>
          <w:color w:val="000000"/>
          <w:highlight w:val="none"/>
        </w:rPr>
        <w:fldChar w:fldCharType="separate"/>
      </w:r>
      <w:r>
        <w:rPr>
          <w:color w:val="000000"/>
          <w:highlight w:val="none"/>
        </w:rPr>
        <w:t>58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_Toc26461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57  </w:t>
      </w:r>
      <w:r>
        <w:rPr>
          <w:rFonts w:hint="eastAsia" w:ascii="仿宋" w:hAnsi="仿宋" w:eastAsia="仿宋" w:cs="仿宋"/>
          <w:bCs/>
          <w:color w:val="000000"/>
          <w:szCs w:val="24"/>
          <w:highlight w:val="none"/>
        </w:rPr>
        <w:t>竣工验收条件</w:t>
      </w:r>
      <w:r>
        <w:rPr>
          <w:color w:val="000000"/>
          <w:highlight w:val="none"/>
        </w:rPr>
        <w:tab/>
      </w:r>
      <w:r>
        <w:rPr>
          <w:color w:val="000000"/>
          <w:highlight w:val="none"/>
        </w:rPr>
        <w:fldChar w:fldCharType="begin"/>
      </w:r>
      <w:r>
        <w:rPr>
          <w:color w:val="000000"/>
          <w:highlight w:val="none"/>
        </w:rPr>
        <w:instrText xml:space="preserve"> PAGEREF _Toc26461 </w:instrText>
      </w:r>
      <w:r>
        <w:rPr>
          <w:color w:val="000000"/>
          <w:highlight w:val="none"/>
        </w:rPr>
        <w:fldChar w:fldCharType="separate"/>
      </w:r>
      <w:r>
        <w:rPr>
          <w:color w:val="000000"/>
          <w:highlight w:val="none"/>
        </w:rPr>
        <w:t>60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_Toc18902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58  </w:t>
      </w:r>
      <w:r>
        <w:rPr>
          <w:rFonts w:hint="eastAsia" w:ascii="仿宋" w:hAnsi="仿宋" w:eastAsia="仿宋" w:cs="仿宋"/>
          <w:bCs/>
          <w:color w:val="000000"/>
          <w:szCs w:val="24"/>
          <w:highlight w:val="none"/>
        </w:rPr>
        <w:t>竣工验收</w:t>
      </w:r>
      <w:r>
        <w:rPr>
          <w:color w:val="000000"/>
          <w:highlight w:val="none"/>
        </w:rPr>
        <w:tab/>
      </w:r>
      <w:r>
        <w:rPr>
          <w:color w:val="000000"/>
          <w:highlight w:val="none"/>
        </w:rPr>
        <w:fldChar w:fldCharType="begin"/>
      </w:r>
      <w:r>
        <w:rPr>
          <w:color w:val="000000"/>
          <w:highlight w:val="none"/>
        </w:rPr>
        <w:instrText xml:space="preserve"> PAGEREF _Toc18902 </w:instrText>
      </w:r>
      <w:r>
        <w:rPr>
          <w:color w:val="000000"/>
          <w:highlight w:val="none"/>
        </w:rPr>
        <w:fldChar w:fldCharType="separate"/>
      </w:r>
      <w:r>
        <w:rPr>
          <w:color w:val="000000"/>
          <w:highlight w:val="none"/>
        </w:rPr>
        <w:t>60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_Toc13650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59  </w:t>
      </w:r>
      <w:r>
        <w:rPr>
          <w:rFonts w:hint="eastAsia" w:ascii="仿宋" w:hAnsi="仿宋" w:eastAsia="仿宋" w:cs="仿宋"/>
          <w:bCs/>
          <w:color w:val="000000"/>
          <w:szCs w:val="24"/>
          <w:highlight w:val="none"/>
        </w:rPr>
        <w:t>缺陷责任与质量保修</w:t>
      </w:r>
      <w:r>
        <w:rPr>
          <w:color w:val="000000"/>
          <w:highlight w:val="none"/>
        </w:rPr>
        <w:tab/>
      </w:r>
      <w:r>
        <w:rPr>
          <w:color w:val="000000"/>
          <w:highlight w:val="none"/>
        </w:rPr>
        <w:fldChar w:fldCharType="begin"/>
      </w:r>
      <w:r>
        <w:rPr>
          <w:color w:val="000000"/>
          <w:highlight w:val="none"/>
        </w:rPr>
        <w:instrText xml:space="preserve"> PAGEREF _Toc13650 </w:instrText>
      </w:r>
      <w:r>
        <w:rPr>
          <w:color w:val="000000"/>
          <w:highlight w:val="none"/>
        </w:rPr>
        <w:fldChar w:fldCharType="separate"/>
      </w:r>
      <w:r>
        <w:rPr>
          <w:color w:val="000000"/>
          <w:highlight w:val="none"/>
        </w:rPr>
        <w:t>63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_Toc5658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六、造</w:t>
      </w:r>
      <w:r>
        <w:rPr>
          <w:rFonts w:ascii="仿宋" w:hAnsi="仿宋" w:eastAsia="仿宋" w:cs="仿宋"/>
          <w:bCs/>
          <w:color w:val="000000"/>
          <w:szCs w:val="24"/>
          <w:highlight w:val="none"/>
        </w:rPr>
        <w:t xml:space="preserve">  </w:t>
      </w:r>
      <w:r>
        <w:rPr>
          <w:rFonts w:hint="eastAsia" w:ascii="仿宋" w:hAnsi="仿宋" w:eastAsia="仿宋" w:cs="仿宋"/>
          <w:bCs/>
          <w:color w:val="000000"/>
          <w:szCs w:val="24"/>
          <w:highlight w:val="none"/>
        </w:rPr>
        <w:t>价</w:t>
      </w:r>
      <w:r>
        <w:rPr>
          <w:color w:val="000000"/>
          <w:highlight w:val="none"/>
        </w:rPr>
        <w:tab/>
      </w:r>
      <w:r>
        <w:rPr>
          <w:color w:val="000000"/>
          <w:highlight w:val="none"/>
        </w:rPr>
        <w:fldChar w:fldCharType="begin"/>
      </w:r>
      <w:r>
        <w:rPr>
          <w:color w:val="000000"/>
          <w:highlight w:val="none"/>
        </w:rPr>
        <w:instrText xml:space="preserve"> PAGEREF _Toc5658 </w:instrText>
      </w:r>
      <w:r>
        <w:rPr>
          <w:color w:val="000000"/>
          <w:highlight w:val="none"/>
        </w:rPr>
        <w:fldChar w:fldCharType="separate"/>
      </w:r>
      <w:r>
        <w:rPr>
          <w:color w:val="000000"/>
          <w:highlight w:val="none"/>
        </w:rPr>
        <w:t>65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_Toc13881 </w:instrText>
      </w:r>
      <w:r>
        <w:rPr>
          <w:rFonts w:hint="eastAsia" w:ascii="仿宋" w:hAnsi="仿宋" w:eastAsia="仿宋" w:cs="仿宋"/>
          <w:color w:val="000000"/>
          <w:highlight w:val="none"/>
        </w:rPr>
        <w:fldChar w:fldCharType="separate"/>
      </w:r>
      <w:r>
        <w:rPr>
          <w:rFonts w:ascii="仿宋" w:hAnsi="仿宋" w:eastAsia="仿宋" w:cs="仿宋"/>
          <w:color w:val="000000"/>
          <w:szCs w:val="24"/>
          <w:highlight w:val="none"/>
        </w:rPr>
        <w:t xml:space="preserve">60  </w:t>
      </w:r>
      <w:r>
        <w:rPr>
          <w:rFonts w:hint="eastAsia" w:ascii="仿宋" w:hAnsi="仿宋" w:eastAsia="仿宋" w:cs="仿宋"/>
          <w:color w:val="000000"/>
          <w:szCs w:val="24"/>
          <w:highlight w:val="none"/>
        </w:rPr>
        <w:t>资金计划和安排</w:t>
      </w:r>
      <w:r>
        <w:rPr>
          <w:color w:val="000000"/>
          <w:highlight w:val="none"/>
        </w:rPr>
        <w:tab/>
      </w:r>
      <w:r>
        <w:rPr>
          <w:color w:val="000000"/>
          <w:highlight w:val="none"/>
        </w:rPr>
        <w:fldChar w:fldCharType="begin"/>
      </w:r>
      <w:r>
        <w:rPr>
          <w:color w:val="000000"/>
          <w:highlight w:val="none"/>
        </w:rPr>
        <w:instrText xml:space="preserve"> PAGEREF _Toc13881 </w:instrText>
      </w:r>
      <w:r>
        <w:rPr>
          <w:color w:val="000000"/>
          <w:highlight w:val="none"/>
        </w:rPr>
        <w:fldChar w:fldCharType="separate"/>
      </w:r>
      <w:r>
        <w:rPr>
          <w:color w:val="000000"/>
          <w:highlight w:val="none"/>
        </w:rPr>
        <w:t>65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_Toc18918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61  </w:t>
      </w:r>
      <w:r>
        <w:rPr>
          <w:rFonts w:hint="eastAsia" w:ascii="仿宋" w:hAnsi="仿宋" w:eastAsia="仿宋" w:cs="仿宋"/>
          <w:bCs/>
          <w:color w:val="000000"/>
          <w:szCs w:val="24"/>
          <w:highlight w:val="none"/>
        </w:rPr>
        <w:t>工程量</w:t>
      </w:r>
      <w:r>
        <w:rPr>
          <w:color w:val="000000"/>
          <w:highlight w:val="none"/>
        </w:rPr>
        <w:tab/>
      </w:r>
      <w:r>
        <w:rPr>
          <w:color w:val="000000"/>
          <w:highlight w:val="none"/>
        </w:rPr>
        <w:fldChar w:fldCharType="begin"/>
      </w:r>
      <w:r>
        <w:rPr>
          <w:color w:val="000000"/>
          <w:highlight w:val="none"/>
        </w:rPr>
        <w:instrText xml:space="preserve"> PAGEREF _Toc18918 </w:instrText>
      </w:r>
      <w:r>
        <w:rPr>
          <w:color w:val="000000"/>
          <w:highlight w:val="none"/>
        </w:rPr>
        <w:fldChar w:fldCharType="separate"/>
      </w:r>
      <w:r>
        <w:rPr>
          <w:color w:val="000000"/>
          <w:highlight w:val="none"/>
        </w:rPr>
        <w:t>65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_Toc16503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62  </w:t>
      </w:r>
      <w:r>
        <w:rPr>
          <w:rFonts w:hint="eastAsia" w:ascii="仿宋" w:hAnsi="仿宋" w:eastAsia="仿宋" w:cs="仿宋"/>
          <w:bCs/>
          <w:color w:val="000000"/>
          <w:szCs w:val="24"/>
          <w:highlight w:val="none"/>
        </w:rPr>
        <w:t>工程计量和计价</w:t>
      </w:r>
      <w:r>
        <w:rPr>
          <w:color w:val="000000"/>
          <w:highlight w:val="none"/>
        </w:rPr>
        <w:tab/>
      </w:r>
      <w:r>
        <w:rPr>
          <w:color w:val="000000"/>
          <w:highlight w:val="none"/>
        </w:rPr>
        <w:fldChar w:fldCharType="begin"/>
      </w:r>
      <w:r>
        <w:rPr>
          <w:color w:val="000000"/>
          <w:highlight w:val="none"/>
        </w:rPr>
        <w:instrText xml:space="preserve"> PAGEREF _Toc16503 </w:instrText>
      </w:r>
      <w:r>
        <w:rPr>
          <w:color w:val="000000"/>
          <w:highlight w:val="none"/>
        </w:rPr>
        <w:fldChar w:fldCharType="separate"/>
      </w:r>
      <w:r>
        <w:rPr>
          <w:color w:val="000000"/>
          <w:highlight w:val="none"/>
        </w:rPr>
        <w:t>66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_Toc24296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63  </w:t>
      </w:r>
      <w:r>
        <w:rPr>
          <w:rFonts w:hint="eastAsia" w:ascii="仿宋" w:hAnsi="仿宋" w:eastAsia="仿宋" w:cs="仿宋"/>
          <w:bCs/>
          <w:color w:val="000000"/>
          <w:szCs w:val="24"/>
          <w:highlight w:val="none"/>
        </w:rPr>
        <w:t>暂列金额</w:t>
      </w:r>
      <w:r>
        <w:rPr>
          <w:color w:val="000000"/>
          <w:highlight w:val="none"/>
        </w:rPr>
        <w:tab/>
      </w:r>
      <w:r>
        <w:rPr>
          <w:color w:val="000000"/>
          <w:highlight w:val="none"/>
        </w:rPr>
        <w:fldChar w:fldCharType="begin"/>
      </w:r>
      <w:r>
        <w:rPr>
          <w:color w:val="000000"/>
          <w:highlight w:val="none"/>
        </w:rPr>
        <w:instrText xml:space="preserve"> PAGEREF _Toc24296 </w:instrText>
      </w:r>
      <w:r>
        <w:rPr>
          <w:color w:val="000000"/>
          <w:highlight w:val="none"/>
        </w:rPr>
        <w:fldChar w:fldCharType="separate"/>
      </w:r>
      <w:r>
        <w:rPr>
          <w:color w:val="000000"/>
          <w:highlight w:val="none"/>
        </w:rPr>
        <w:t>67</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_Toc30806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64  </w:t>
      </w:r>
      <w:r>
        <w:rPr>
          <w:rFonts w:hint="eastAsia" w:ascii="仿宋" w:hAnsi="仿宋" w:eastAsia="仿宋" w:cs="仿宋"/>
          <w:bCs/>
          <w:color w:val="000000"/>
          <w:szCs w:val="24"/>
          <w:highlight w:val="none"/>
        </w:rPr>
        <w:t>计日工</w:t>
      </w:r>
      <w:r>
        <w:rPr>
          <w:color w:val="000000"/>
          <w:highlight w:val="none"/>
        </w:rPr>
        <w:tab/>
      </w:r>
      <w:r>
        <w:rPr>
          <w:color w:val="000000"/>
          <w:highlight w:val="none"/>
        </w:rPr>
        <w:fldChar w:fldCharType="begin"/>
      </w:r>
      <w:r>
        <w:rPr>
          <w:color w:val="000000"/>
          <w:highlight w:val="none"/>
        </w:rPr>
        <w:instrText xml:space="preserve"> PAGEREF _Toc30806 </w:instrText>
      </w:r>
      <w:r>
        <w:rPr>
          <w:color w:val="000000"/>
          <w:highlight w:val="none"/>
        </w:rPr>
        <w:fldChar w:fldCharType="separate"/>
      </w:r>
      <w:r>
        <w:rPr>
          <w:color w:val="000000"/>
          <w:highlight w:val="none"/>
        </w:rPr>
        <w:t>67</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_Toc7227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65  </w:t>
      </w:r>
      <w:r>
        <w:rPr>
          <w:rFonts w:hint="eastAsia" w:ascii="仿宋" w:hAnsi="仿宋" w:eastAsia="仿宋" w:cs="仿宋"/>
          <w:bCs/>
          <w:color w:val="000000"/>
          <w:szCs w:val="24"/>
          <w:highlight w:val="none"/>
        </w:rPr>
        <w:t>暂估价</w:t>
      </w:r>
      <w:r>
        <w:rPr>
          <w:color w:val="000000"/>
          <w:highlight w:val="none"/>
        </w:rPr>
        <w:tab/>
      </w:r>
      <w:r>
        <w:rPr>
          <w:color w:val="000000"/>
          <w:highlight w:val="none"/>
        </w:rPr>
        <w:fldChar w:fldCharType="begin"/>
      </w:r>
      <w:r>
        <w:rPr>
          <w:color w:val="000000"/>
          <w:highlight w:val="none"/>
        </w:rPr>
        <w:instrText xml:space="preserve"> PAGEREF _Toc7227 </w:instrText>
      </w:r>
      <w:r>
        <w:rPr>
          <w:color w:val="000000"/>
          <w:highlight w:val="none"/>
        </w:rPr>
        <w:fldChar w:fldCharType="separate"/>
      </w:r>
      <w:r>
        <w:rPr>
          <w:color w:val="000000"/>
          <w:highlight w:val="none"/>
        </w:rPr>
        <w:t>68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_Toc13491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66  </w:t>
      </w:r>
      <w:r>
        <w:rPr>
          <w:rFonts w:hint="eastAsia" w:ascii="仿宋" w:hAnsi="仿宋" w:eastAsia="仿宋" w:cs="仿宋"/>
          <w:bCs/>
          <w:color w:val="000000"/>
          <w:szCs w:val="24"/>
          <w:highlight w:val="none"/>
        </w:rPr>
        <w:t>提前竣工奖与误期赔偿费</w:t>
      </w:r>
      <w:r>
        <w:rPr>
          <w:color w:val="000000"/>
          <w:highlight w:val="none"/>
        </w:rPr>
        <w:tab/>
      </w:r>
      <w:r>
        <w:rPr>
          <w:color w:val="000000"/>
          <w:highlight w:val="none"/>
        </w:rPr>
        <w:fldChar w:fldCharType="begin"/>
      </w:r>
      <w:r>
        <w:rPr>
          <w:color w:val="000000"/>
          <w:highlight w:val="none"/>
        </w:rPr>
        <w:instrText xml:space="preserve"> PAGEREF _Toc13491 </w:instrText>
      </w:r>
      <w:r>
        <w:rPr>
          <w:color w:val="000000"/>
          <w:highlight w:val="none"/>
        </w:rPr>
        <w:fldChar w:fldCharType="separate"/>
      </w:r>
      <w:r>
        <w:rPr>
          <w:color w:val="000000"/>
          <w:highlight w:val="none"/>
        </w:rPr>
        <w:t>68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_Toc8386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67  </w:t>
      </w:r>
      <w:r>
        <w:rPr>
          <w:rFonts w:hint="eastAsia" w:ascii="仿宋" w:hAnsi="仿宋" w:eastAsia="仿宋" w:cs="仿宋"/>
          <w:bCs/>
          <w:color w:val="000000"/>
          <w:szCs w:val="24"/>
          <w:highlight w:val="none"/>
        </w:rPr>
        <w:t>工程优质费</w:t>
      </w:r>
      <w:r>
        <w:rPr>
          <w:color w:val="000000"/>
          <w:highlight w:val="none"/>
        </w:rPr>
        <w:tab/>
      </w:r>
      <w:r>
        <w:rPr>
          <w:color w:val="000000"/>
          <w:highlight w:val="none"/>
        </w:rPr>
        <w:fldChar w:fldCharType="begin"/>
      </w:r>
      <w:r>
        <w:rPr>
          <w:color w:val="000000"/>
          <w:highlight w:val="none"/>
        </w:rPr>
        <w:instrText xml:space="preserve"> PAGEREF _Toc8386 </w:instrText>
      </w:r>
      <w:r>
        <w:rPr>
          <w:color w:val="000000"/>
          <w:highlight w:val="none"/>
        </w:rPr>
        <w:fldChar w:fldCharType="separate"/>
      </w:r>
      <w:r>
        <w:rPr>
          <w:color w:val="000000"/>
          <w:highlight w:val="none"/>
        </w:rPr>
        <w:t>69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_Toc13915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68  </w:t>
      </w:r>
      <w:r>
        <w:rPr>
          <w:rFonts w:hint="eastAsia" w:ascii="仿宋" w:hAnsi="仿宋" w:eastAsia="仿宋" w:cs="仿宋"/>
          <w:bCs/>
          <w:color w:val="000000"/>
          <w:szCs w:val="24"/>
          <w:highlight w:val="none"/>
        </w:rPr>
        <w:t>合同价款的约定与调整</w:t>
      </w:r>
      <w:r>
        <w:rPr>
          <w:color w:val="000000"/>
          <w:highlight w:val="none"/>
        </w:rPr>
        <w:tab/>
      </w:r>
      <w:r>
        <w:rPr>
          <w:color w:val="000000"/>
          <w:highlight w:val="none"/>
        </w:rPr>
        <w:fldChar w:fldCharType="begin"/>
      </w:r>
      <w:r>
        <w:rPr>
          <w:color w:val="000000"/>
          <w:highlight w:val="none"/>
        </w:rPr>
        <w:instrText xml:space="preserve"> PAGEREF _Toc13915 </w:instrText>
      </w:r>
      <w:r>
        <w:rPr>
          <w:color w:val="000000"/>
          <w:highlight w:val="none"/>
        </w:rPr>
        <w:fldChar w:fldCharType="separate"/>
      </w:r>
      <w:r>
        <w:rPr>
          <w:color w:val="000000"/>
          <w:highlight w:val="none"/>
        </w:rPr>
        <w:t>70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_Toc14769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color w:val="000000"/>
          <w:szCs w:val="24"/>
          <w:highlight w:val="none"/>
        </w:rPr>
        <w:t xml:space="preserve">69  </w:t>
      </w:r>
      <w:r>
        <w:rPr>
          <w:rFonts w:hint="eastAsia" w:ascii="仿宋" w:hAnsi="仿宋" w:eastAsia="仿宋" w:cs="仿宋"/>
          <w:color w:val="000000"/>
          <w:szCs w:val="24"/>
          <w:highlight w:val="none"/>
        </w:rPr>
        <w:t>后继法律变化事件</w:t>
      </w:r>
      <w:r>
        <w:rPr>
          <w:color w:val="000000"/>
          <w:highlight w:val="none"/>
        </w:rPr>
        <w:tab/>
      </w:r>
      <w:r>
        <w:rPr>
          <w:color w:val="000000"/>
          <w:highlight w:val="none"/>
        </w:rPr>
        <w:fldChar w:fldCharType="begin"/>
      </w:r>
      <w:r>
        <w:rPr>
          <w:color w:val="000000"/>
          <w:highlight w:val="none"/>
        </w:rPr>
        <w:instrText xml:space="preserve"> PAGEREF _Toc14769 </w:instrText>
      </w:r>
      <w:r>
        <w:rPr>
          <w:color w:val="000000"/>
          <w:highlight w:val="none"/>
        </w:rPr>
        <w:fldChar w:fldCharType="separate"/>
      </w:r>
      <w:r>
        <w:rPr>
          <w:color w:val="000000"/>
          <w:highlight w:val="none"/>
        </w:rPr>
        <w:t>71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_Toc12032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70  </w:t>
      </w:r>
      <w:r>
        <w:rPr>
          <w:rFonts w:hint="eastAsia" w:ascii="仿宋" w:hAnsi="仿宋" w:eastAsia="仿宋" w:cs="仿宋"/>
          <w:bCs/>
          <w:color w:val="000000"/>
          <w:szCs w:val="24"/>
          <w:highlight w:val="none"/>
        </w:rPr>
        <w:t>项目特征描述不符事件</w:t>
      </w:r>
      <w:r>
        <w:rPr>
          <w:color w:val="000000"/>
          <w:highlight w:val="none"/>
        </w:rPr>
        <w:tab/>
      </w:r>
      <w:r>
        <w:rPr>
          <w:color w:val="000000"/>
          <w:highlight w:val="none"/>
        </w:rPr>
        <w:fldChar w:fldCharType="begin"/>
      </w:r>
      <w:r>
        <w:rPr>
          <w:color w:val="000000"/>
          <w:highlight w:val="none"/>
        </w:rPr>
        <w:instrText xml:space="preserve"> PAGEREF _Toc12032 </w:instrText>
      </w:r>
      <w:r>
        <w:rPr>
          <w:color w:val="000000"/>
          <w:highlight w:val="none"/>
        </w:rPr>
        <w:fldChar w:fldCharType="separate"/>
      </w:r>
      <w:r>
        <w:rPr>
          <w:color w:val="000000"/>
          <w:highlight w:val="none"/>
        </w:rPr>
        <w:t>71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_Toc11787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71  </w:t>
      </w:r>
      <w:r>
        <w:rPr>
          <w:rFonts w:hint="eastAsia" w:ascii="仿宋" w:hAnsi="仿宋" w:eastAsia="仿宋" w:cs="仿宋"/>
          <w:bCs/>
          <w:color w:val="000000"/>
          <w:szCs w:val="24"/>
          <w:highlight w:val="none"/>
        </w:rPr>
        <w:t>分部分项工程量清单缺项漏项事件</w:t>
      </w:r>
      <w:r>
        <w:rPr>
          <w:color w:val="000000"/>
          <w:highlight w:val="none"/>
        </w:rPr>
        <w:tab/>
      </w:r>
      <w:r>
        <w:rPr>
          <w:color w:val="000000"/>
          <w:highlight w:val="none"/>
        </w:rPr>
        <w:fldChar w:fldCharType="begin"/>
      </w:r>
      <w:r>
        <w:rPr>
          <w:color w:val="000000"/>
          <w:highlight w:val="none"/>
        </w:rPr>
        <w:instrText xml:space="preserve"> PAGEREF _Toc11787 </w:instrText>
      </w:r>
      <w:r>
        <w:rPr>
          <w:color w:val="000000"/>
          <w:highlight w:val="none"/>
        </w:rPr>
        <w:fldChar w:fldCharType="separate"/>
      </w:r>
      <w:r>
        <w:rPr>
          <w:color w:val="000000"/>
          <w:highlight w:val="none"/>
        </w:rPr>
        <w:t>72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_Toc15666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72  </w:t>
      </w:r>
      <w:r>
        <w:rPr>
          <w:rFonts w:hint="eastAsia" w:ascii="仿宋" w:hAnsi="仿宋" w:eastAsia="仿宋" w:cs="仿宋"/>
          <w:bCs/>
          <w:color w:val="000000"/>
          <w:szCs w:val="24"/>
          <w:highlight w:val="none"/>
        </w:rPr>
        <w:t>工程变更事件</w:t>
      </w:r>
      <w:r>
        <w:rPr>
          <w:color w:val="000000"/>
          <w:highlight w:val="none"/>
        </w:rPr>
        <w:tab/>
      </w:r>
      <w:r>
        <w:rPr>
          <w:color w:val="000000"/>
          <w:highlight w:val="none"/>
        </w:rPr>
        <w:fldChar w:fldCharType="begin"/>
      </w:r>
      <w:r>
        <w:rPr>
          <w:color w:val="000000"/>
          <w:highlight w:val="none"/>
        </w:rPr>
        <w:instrText xml:space="preserve"> PAGEREF _Toc15666 </w:instrText>
      </w:r>
      <w:r>
        <w:rPr>
          <w:color w:val="000000"/>
          <w:highlight w:val="none"/>
        </w:rPr>
        <w:fldChar w:fldCharType="separate"/>
      </w:r>
      <w:r>
        <w:rPr>
          <w:color w:val="000000"/>
          <w:highlight w:val="none"/>
        </w:rPr>
        <w:t>72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_Toc12121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73  </w:t>
      </w:r>
      <w:r>
        <w:rPr>
          <w:rFonts w:hint="eastAsia" w:ascii="仿宋" w:hAnsi="仿宋" w:eastAsia="仿宋" w:cs="仿宋"/>
          <w:bCs/>
          <w:color w:val="000000"/>
          <w:szCs w:val="24"/>
          <w:highlight w:val="none"/>
        </w:rPr>
        <w:t>工程量偏差事件</w:t>
      </w:r>
      <w:r>
        <w:rPr>
          <w:color w:val="000000"/>
          <w:highlight w:val="none"/>
        </w:rPr>
        <w:tab/>
      </w:r>
      <w:r>
        <w:rPr>
          <w:color w:val="000000"/>
          <w:highlight w:val="none"/>
        </w:rPr>
        <w:fldChar w:fldCharType="begin"/>
      </w:r>
      <w:r>
        <w:rPr>
          <w:color w:val="000000"/>
          <w:highlight w:val="none"/>
        </w:rPr>
        <w:instrText xml:space="preserve"> PAGEREF _Toc12121 </w:instrText>
      </w:r>
      <w:r>
        <w:rPr>
          <w:color w:val="000000"/>
          <w:highlight w:val="none"/>
        </w:rPr>
        <w:fldChar w:fldCharType="separate"/>
      </w:r>
      <w:r>
        <w:rPr>
          <w:color w:val="000000"/>
          <w:highlight w:val="none"/>
        </w:rPr>
        <w:t>74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_Toc27839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74  </w:t>
      </w:r>
      <w:r>
        <w:rPr>
          <w:rFonts w:hint="eastAsia" w:ascii="仿宋" w:hAnsi="仿宋" w:eastAsia="仿宋" w:cs="仿宋"/>
          <w:bCs/>
          <w:color w:val="000000"/>
          <w:szCs w:val="24"/>
          <w:highlight w:val="none"/>
        </w:rPr>
        <w:t>费用索赔事件</w:t>
      </w:r>
      <w:r>
        <w:rPr>
          <w:color w:val="000000"/>
          <w:highlight w:val="none"/>
        </w:rPr>
        <w:tab/>
      </w:r>
      <w:r>
        <w:rPr>
          <w:color w:val="000000"/>
          <w:highlight w:val="none"/>
        </w:rPr>
        <w:fldChar w:fldCharType="begin"/>
      </w:r>
      <w:r>
        <w:rPr>
          <w:color w:val="000000"/>
          <w:highlight w:val="none"/>
        </w:rPr>
        <w:instrText xml:space="preserve"> PAGEREF _Toc27839 </w:instrText>
      </w:r>
      <w:r>
        <w:rPr>
          <w:color w:val="000000"/>
          <w:highlight w:val="none"/>
        </w:rPr>
        <w:fldChar w:fldCharType="separate"/>
      </w:r>
      <w:r>
        <w:rPr>
          <w:color w:val="000000"/>
          <w:highlight w:val="none"/>
        </w:rPr>
        <w:t>75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_Toc24816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75  </w:t>
      </w:r>
      <w:r>
        <w:rPr>
          <w:rFonts w:hint="eastAsia" w:ascii="仿宋" w:hAnsi="仿宋" w:eastAsia="仿宋" w:cs="仿宋"/>
          <w:bCs/>
          <w:color w:val="000000"/>
          <w:szCs w:val="24"/>
          <w:highlight w:val="none"/>
        </w:rPr>
        <w:t>现场签证事件</w:t>
      </w:r>
      <w:r>
        <w:rPr>
          <w:color w:val="000000"/>
          <w:highlight w:val="none"/>
        </w:rPr>
        <w:tab/>
      </w:r>
      <w:r>
        <w:rPr>
          <w:color w:val="000000"/>
          <w:highlight w:val="none"/>
        </w:rPr>
        <w:fldChar w:fldCharType="begin"/>
      </w:r>
      <w:r>
        <w:rPr>
          <w:color w:val="000000"/>
          <w:highlight w:val="none"/>
        </w:rPr>
        <w:instrText xml:space="preserve"> PAGEREF _Toc24816 </w:instrText>
      </w:r>
      <w:r>
        <w:rPr>
          <w:color w:val="000000"/>
          <w:highlight w:val="none"/>
        </w:rPr>
        <w:fldChar w:fldCharType="separate"/>
      </w:r>
      <w:r>
        <w:rPr>
          <w:color w:val="000000"/>
          <w:highlight w:val="none"/>
        </w:rPr>
        <w:t>76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_Toc1887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76  </w:t>
      </w:r>
      <w:r>
        <w:rPr>
          <w:rFonts w:hint="eastAsia" w:ascii="仿宋" w:hAnsi="仿宋" w:eastAsia="仿宋" w:cs="仿宋"/>
          <w:bCs/>
          <w:color w:val="000000"/>
          <w:szCs w:val="24"/>
          <w:highlight w:val="none"/>
        </w:rPr>
        <w:t>物价涨落事件</w:t>
      </w:r>
      <w:r>
        <w:rPr>
          <w:color w:val="000000"/>
          <w:highlight w:val="none"/>
        </w:rPr>
        <w:tab/>
      </w:r>
      <w:r>
        <w:rPr>
          <w:color w:val="000000"/>
          <w:highlight w:val="none"/>
        </w:rPr>
        <w:fldChar w:fldCharType="begin"/>
      </w:r>
      <w:r>
        <w:rPr>
          <w:color w:val="000000"/>
          <w:highlight w:val="none"/>
        </w:rPr>
        <w:instrText xml:space="preserve"> PAGEREF _Toc1887 </w:instrText>
      </w:r>
      <w:r>
        <w:rPr>
          <w:color w:val="000000"/>
          <w:highlight w:val="none"/>
        </w:rPr>
        <w:fldChar w:fldCharType="separate"/>
      </w:r>
      <w:r>
        <w:rPr>
          <w:color w:val="000000"/>
          <w:highlight w:val="none"/>
        </w:rPr>
        <w:t>77</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_Toc12921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77  </w:t>
      </w:r>
      <w:r>
        <w:rPr>
          <w:rFonts w:hint="eastAsia" w:ascii="仿宋" w:hAnsi="仿宋" w:eastAsia="仿宋" w:cs="仿宋"/>
          <w:bCs/>
          <w:color w:val="000000"/>
          <w:szCs w:val="24"/>
          <w:highlight w:val="none"/>
        </w:rPr>
        <w:t>合同价款调整程序</w:t>
      </w:r>
      <w:r>
        <w:rPr>
          <w:color w:val="000000"/>
          <w:highlight w:val="none"/>
        </w:rPr>
        <w:tab/>
      </w:r>
      <w:r>
        <w:rPr>
          <w:color w:val="000000"/>
          <w:highlight w:val="none"/>
        </w:rPr>
        <w:fldChar w:fldCharType="begin"/>
      </w:r>
      <w:r>
        <w:rPr>
          <w:color w:val="000000"/>
          <w:highlight w:val="none"/>
        </w:rPr>
        <w:instrText xml:space="preserve"> PAGEREF _Toc12921 </w:instrText>
      </w:r>
      <w:r>
        <w:rPr>
          <w:color w:val="000000"/>
          <w:highlight w:val="none"/>
        </w:rPr>
        <w:fldChar w:fldCharType="separate"/>
      </w:r>
      <w:r>
        <w:rPr>
          <w:color w:val="000000"/>
          <w:highlight w:val="none"/>
        </w:rPr>
        <w:t>78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_Toc8105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color w:val="000000"/>
          <w:szCs w:val="24"/>
          <w:highlight w:val="none"/>
        </w:rPr>
        <w:t xml:space="preserve">78  </w:t>
      </w:r>
      <w:r>
        <w:rPr>
          <w:rFonts w:hint="eastAsia" w:ascii="仿宋" w:hAnsi="仿宋" w:eastAsia="仿宋" w:cs="仿宋"/>
          <w:color w:val="000000"/>
          <w:szCs w:val="24"/>
          <w:highlight w:val="none"/>
        </w:rPr>
        <w:t>支付事项</w:t>
      </w:r>
      <w:r>
        <w:rPr>
          <w:color w:val="000000"/>
          <w:highlight w:val="none"/>
        </w:rPr>
        <w:tab/>
      </w:r>
      <w:r>
        <w:rPr>
          <w:color w:val="000000"/>
          <w:highlight w:val="none"/>
        </w:rPr>
        <w:fldChar w:fldCharType="begin"/>
      </w:r>
      <w:r>
        <w:rPr>
          <w:color w:val="000000"/>
          <w:highlight w:val="none"/>
        </w:rPr>
        <w:instrText xml:space="preserve"> PAGEREF _Toc8105 </w:instrText>
      </w:r>
      <w:r>
        <w:rPr>
          <w:color w:val="000000"/>
          <w:highlight w:val="none"/>
        </w:rPr>
        <w:fldChar w:fldCharType="separate"/>
      </w:r>
      <w:r>
        <w:rPr>
          <w:color w:val="000000"/>
          <w:highlight w:val="none"/>
        </w:rPr>
        <w:t>79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_Toc28563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79  </w:t>
      </w:r>
      <w:r>
        <w:rPr>
          <w:rFonts w:hint="eastAsia" w:ascii="仿宋" w:hAnsi="仿宋" w:eastAsia="仿宋" w:cs="仿宋"/>
          <w:bCs/>
          <w:color w:val="000000"/>
          <w:szCs w:val="24"/>
          <w:highlight w:val="none"/>
        </w:rPr>
        <w:t>预付款</w:t>
      </w:r>
      <w:r>
        <w:rPr>
          <w:color w:val="000000"/>
          <w:highlight w:val="none"/>
        </w:rPr>
        <w:tab/>
      </w:r>
      <w:r>
        <w:rPr>
          <w:color w:val="000000"/>
          <w:highlight w:val="none"/>
        </w:rPr>
        <w:fldChar w:fldCharType="begin"/>
      </w:r>
      <w:r>
        <w:rPr>
          <w:color w:val="000000"/>
          <w:highlight w:val="none"/>
        </w:rPr>
        <w:instrText xml:space="preserve"> PAGEREF _Toc28563 </w:instrText>
      </w:r>
      <w:r>
        <w:rPr>
          <w:color w:val="000000"/>
          <w:highlight w:val="none"/>
        </w:rPr>
        <w:fldChar w:fldCharType="separate"/>
      </w:r>
      <w:r>
        <w:rPr>
          <w:color w:val="000000"/>
          <w:highlight w:val="none"/>
        </w:rPr>
        <w:t>80</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_Toc20625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80  </w:t>
      </w:r>
      <w:r>
        <w:rPr>
          <w:rFonts w:hint="eastAsia" w:ascii="仿宋" w:hAnsi="仿宋" w:eastAsia="仿宋" w:cs="仿宋"/>
          <w:bCs/>
          <w:color w:val="000000"/>
          <w:szCs w:val="24"/>
          <w:highlight w:val="none"/>
        </w:rPr>
        <w:t>绿色施工安全防护费</w:t>
      </w:r>
      <w:r>
        <w:rPr>
          <w:color w:val="000000"/>
          <w:highlight w:val="none"/>
        </w:rPr>
        <w:tab/>
      </w:r>
      <w:r>
        <w:rPr>
          <w:color w:val="000000"/>
          <w:highlight w:val="none"/>
        </w:rPr>
        <w:fldChar w:fldCharType="begin"/>
      </w:r>
      <w:r>
        <w:rPr>
          <w:color w:val="000000"/>
          <w:highlight w:val="none"/>
        </w:rPr>
        <w:instrText xml:space="preserve"> PAGEREF _Toc20625 </w:instrText>
      </w:r>
      <w:r>
        <w:rPr>
          <w:color w:val="000000"/>
          <w:highlight w:val="none"/>
        </w:rPr>
        <w:fldChar w:fldCharType="separate"/>
      </w:r>
      <w:r>
        <w:rPr>
          <w:color w:val="000000"/>
          <w:highlight w:val="none"/>
        </w:rPr>
        <w:t>81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_Toc13779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81  </w:t>
      </w:r>
      <w:r>
        <w:rPr>
          <w:rFonts w:hint="eastAsia" w:ascii="仿宋" w:hAnsi="仿宋" w:eastAsia="仿宋" w:cs="仿宋"/>
          <w:bCs/>
          <w:color w:val="000000"/>
          <w:szCs w:val="24"/>
          <w:highlight w:val="none"/>
        </w:rPr>
        <w:t>进度款</w:t>
      </w:r>
      <w:r>
        <w:rPr>
          <w:color w:val="000000"/>
          <w:highlight w:val="none"/>
        </w:rPr>
        <w:tab/>
      </w:r>
      <w:r>
        <w:rPr>
          <w:color w:val="000000"/>
          <w:highlight w:val="none"/>
        </w:rPr>
        <w:fldChar w:fldCharType="begin"/>
      </w:r>
      <w:r>
        <w:rPr>
          <w:color w:val="000000"/>
          <w:highlight w:val="none"/>
        </w:rPr>
        <w:instrText xml:space="preserve"> PAGEREF _Toc13779 </w:instrText>
      </w:r>
      <w:r>
        <w:rPr>
          <w:color w:val="000000"/>
          <w:highlight w:val="none"/>
        </w:rPr>
        <w:fldChar w:fldCharType="separate"/>
      </w:r>
      <w:r>
        <w:rPr>
          <w:color w:val="000000"/>
          <w:highlight w:val="none"/>
        </w:rPr>
        <w:t>82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_Toc15880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82  </w:t>
      </w:r>
      <w:r>
        <w:rPr>
          <w:rFonts w:hint="eastAsia" w:ascii="仿宋" w:hAnsi="仿宋" w:eastAsia="仿宋" w:cs="仿宋"/>
          <w:bCs/>
          <w:color w:val="000000"/>
          <w:szCs w:val="24"/>
          <w:highlight w:val="none"/>
        </w:rPr>
        <w:t>竣工结算</w:t>
      </w:r>
      <w:r>
        <w:rPr>
          <w:color w:val="000000"/>
          <w:highlight w:val="none"/>
        </w:rPr>
        <w:tab/>
      </w:r>
      <w:r>
        <w:rPr>
          <w:color w:val="000000"/>
          <w:highlight w:val="none"/>
        </w:rPr>
        <w:fldChar w:fldCharType="begin"/>
      </w:r>
      <w:r>
        <w:rPr>
          <w:color w:val="000000"/>
          <w:highlight w:val="none"/>
        </w:rPr>
        <w:instrText xml:space="preserve"> PAGEREF _Toc15880 </w:instrText>
      </w:r>
      <w:r>
        <w:rPr>
          <w:color w:val="000000"/>
          <w:highlight w:val="none"/>
        </w:rPr>
        <w:fldChar w:fldCharType="separate"/>
      </w:r>
      <w:r>
        <w:rPr>
          <w:color w:val="000000"/>
          <w:highlight w:val="none"/>
        </w:rPr>
        <w:t>84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_Toc19305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83  </w:t>
      </w:r>
      <w:r>
        <w:rPr>
          <w:rFonts w:hint="eastAsia" w:ascii="仿宋" w:hAnsi="仿宋" w:eastAsia="仿宋" w:cs="仿宋"/>
          <w:bCs/>
          <w:color w:val="000000"/>
          <w:szCs w:val="24"/>
          <w:highlight w:val="none"/>
        </w:rPr>
        <w:t>结算款</w:t>
      </w:r>
      <w:r>
        <w:rPr>
          <w:color w:val="000000"/>
          <w:highlight w:val="none"/>
        </w:rPr>
        <w:tab/>
      </w:r>
      <w:r>
        <w:rPr>
          <w:color w:val="000000"/>
          <w:highlight w:val="none"/>
        </w:rPr>
        <w:fldChar w:fldCharType="begin"/>
      </w:r>
      <w:r>
        <w:rPr>
          <w:color w:val="000000"/>
          <w:highlight w:val="none"/>
        </w:rPr>
        <w:instrText xml:space="preserve"> PAGEREF _Toc19305 </w:instrText>
      </w:r>
      <w:r>
        <w:rPr>
          <w:color w:val="000000"/>
          <w:highlight w:val="none"/>
        </w:rPr>
        <w:fldChar w:fldCharType="separate"/>
      </w:r>
      <w:r>
        <w:rPr>
          <w:color w:val="000000"/>
          <w:highlight w:val="none"/>
        </w:rPr>
        <w:t>85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_Toc1911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84  </w:t>
      </w:r>
      <w:r>
        <w:rPr>
          <w:rFonts w:hint="eastAsia" w:ascii="仿宋" w:hAnsi="仿宋" w:eastAsia="仿宋" w:cs="仿宋"/>
          <w:bCs/>
          <w:color w:val="000000"/>
          <w:szCs w:val="24"/>
          <w:highlight w:val="none"/>
        </w:rPr>
        <w:t>质量保证金</w:t>
      </w:r>
      <w:r>
        <w:rPr>
          <w:color w:val="000000"/>
          <w:highlight w:val="none"/>
        </w:rPr>
        <w:tab/>
      </w:r>
      <w:r>
        <w:rPr>
          <w:color w:val="000000"/>
          <w:highlight w:val="none"/>
        </w:rPr>
        <w:fldChar w:fldCharType="begin"/>
      </w:r>
      <w:r>
        <w:rPr>
          <w:color w:val="000000"/>
          <w:highlight w:val="none"/>
        </w:rPr>
        <w:instrText xml:space="preserve"> PAGEREF _Toc1911 </w:instrText>
      </w:r>
      <w:r>
        <w:rPr>
          <w:color w:val="000000"/>
          <w:highlight w:val="none"/>
        </w:rPr>
        <w:fldChar w:fldCharType="separate"/>
      </w:r>
      <w:r>
        <w:rPr>
          <w:color w:val="000000"/>
          <w:highlight w:val="none"/>
        </w:rPr>
        <w:t>86</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_Toc25642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85  </w:t>
      </w:r>
      <w:r>
        <w:rPr>
          <w:rFonts w:hint="eastAsia" w:ascii="仿宋" w:hAnsi="仿宋" w:eastAsia="仿宋" w:cs="仿宋"/>
          <w:bCs/>
          <w:color w:val="000000"/>
          <w:szCs w:val="24"/>
          <w:highlight w:val="none"/>
        </w:rPr>
        <w:t>最终清算款</w:t>
      </w:r>
      <w:r>
        <w:rPr>
          <w:color w:val="000000"/>
          <w:highlight w:val="none"/>
        </w:rPr>
        <w:tab/>
      </w:r>
      <w:r>
        <w:rPr>
          <w:color w:val="000000"/>
          <w:highlight w:val="none"/>
        </w:rPr>
        <w:fldChar w:fldCharType="begin"/>
      </w:r>
      <w:r>
        <w:rPr>
          <w:color w:val="000000"/>
          <w:highlight w:val="none"/>
        </w:rPr>
        <w:instrText xml:space="preserve"> PAGEREF _Toc25642 </w:instrText>
      </w:r>
      <w:r>
        <w:rPr>
          <w:color w:val="000000"/>
          <w:highlight w:val="none"/>
        </w:rPr>
        <w:fldChar w:fldCharType="separate"/>
      </w:r>
      <w:r>
        <w:rPr>
          <w:color w:val="000000"/>
          <w:highlight w:val="none"/>
        </w:rPr>
        <w:t>87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_Toc8999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七、合同争议、解除与终止</w:t>
      </w:r>
      <w:r>
        <w:rPr>
          <w:color w:val="000000"/>
          <w:highlight w:val="none"/>
        </w:rPr>
        <w:tab/>
      </w:r>
      <w:r>
        <w:rPr>
          <w:color w:val="000000"/>
          <w:highlight w:val="none"/>
        </w:rPr>
        <w:fldChar w:fldCharType="begin"/>
      </w:r>
      <w:r>
        <w:rPr>
          <w:color w:val="000000"/>
          <w:highlight w:val="none"/>
        </w:rPr>
        <w:instrText xml:space="preserve"> PAGEREF _Toc8999 </w:instrText>
      </w:r>
      <w:r>
        <w:rPr>
          <w:color w:val="000000"/>
          <w:highlight w:val="none"/>
        </w:rPr>
        <w:fldChar w:fldCharType="separate"/>
      </w:r>
      <w:r>
        <w:rPr>
          <w:color w:val="000000"/>
          <w:highlight w:val="none"/>
        </w:rPr>
        <w:t>88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_Toc4064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86  </w:t>
      </w:r>
      <w:r>
        <w:rPr>
          <w:rFonts w:hint="eastAsia" w:ascii="仿宋" w:hAnsi="仿宋" w:eastAsia="仿宋" w:cs="仿宋"/>
          <w:bCs/>
          <w:color w:val="000000"/>
          <w:szCs w:val="24"/>
          <w:highlight w:val="none"/>
        </w:rPr>
        <w:t>合同争议</w:t>
      </w:r>
      <w:r>
        <w:rPr>
          <w:color w:val="000000"/>
          <w:highlight w:val="none"/>
        </w:rPr>
        <w:tab/>
      </w:r>
      <w:r>
        <w:rPr>
          <w:color w:val="000000"/>
          <w:highlight w:val="none"/>
        </w:rPr>
        <w:fldChar w:fldCharType="begin"/>
      </w:r>
      <w:r>
        <w:rPr>
          <w:color w:val="000000"/>
          <w:highlight w:val="none"/>
        </w:rPr>
        <w:instrText xml:space="preserve"> PAGEREF _Toc4064 </w:instrText>
      </w:r>
      <w:r>
        <w:rPr>
          <w:color w:val="000000"/>
          <w:highlight w:val="none"/>
        </w:rPr>
        <w:fldChar w:fldCharType="separate"/>
      </w:r>
      <w:r>
        <w:rPr>
          <w:color w:val="000000"/>
          <w:highlight w:val="none"/>
        </w:rPr>
        <w:t>88</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_Toc4565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87  </w:t>
      </w:r>
      <w:r>
        <w:rPr>
          <w:rFonts w:hint="eastAsia" w:ascii="仿宋" w:hAnsi="仿宋" w:eastAsia="仿宋" w:cs="仿宋"/>
          <w:bCs/>
          <w:color w:val="000000"/>
          <w:szCs w:val="24"/>
          <w:highlight w:val="none"/>
        </w:rPr>
        <w:t>合同解除</w:t>
      </w:r>
      <w:r>
        <w:rPr>
          <w:color w:val="000000"/>
          <w:highlight w:val="none"/>
        </w:rPr>
        <w:tab/>
      </w:r>
      <w:r>
        <w:rPr>
          <w:color w:val="000000"/>
          <w:highlight w:val="none"/>
        </w:rPr>
        <w:fldChar w:fldCharType="begin"/>
      </w:r>
      <w:r>
        <w:rPr>
          <w:color w:val="000000"/>
          <w:highlight w:val="none"/>
        </w:rPr>
        <w:instrText xml:space="preserve"> PAGEREF _Toc4565 </w:instrText>
      </w:r>
      <w:r>
        <w:rPr>
          <w:color w:val="000000"/>
          <w:highlight w:val="none"/>
        </w:rPr>
        <w:fldChar w:fldCharType="separate"/>
      </w:r>
      <w:r>
        <w:rPr>
          <w:color w:val="000000"/>
          <w:highlight w:val="none"/>
        </w:rPr>
        <w:t>89</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_Toc9219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88  </w:t>
      </w:r>
      <w:r>
        <w:rPr>
          <w:rFonts w:hint="eastAsia" w:ascii="仿宋" w:hAnsi="仿宋" w:eastAsia="仿宋" w:cs="仿宋"/>
          <w:bCs/>
          <w:color w:val="000000"/>
          <w:szCs w:val="24"/>
          <w:highlight w:val="none"/>
        </w:rPr>
        <w:t>合同解除的支付</w:t>
      </w:r>
      <w:r>
        <w:rPr>
          <w:color w:val="000000"/>
          <w:highlight w:val="none"/>
        </w:rPr>
        <w:tab/>
      </w:r>
      <w:r>
        <w:rPr>
          <w:color w:val="000000"/>
          <w:highlight w:val="none"/>
        </w:rPr>
        <w:fldChar w:fldCharType="begin"/>
      </w:r>
      <w:r>
        <w:rPr>
          <w:color w:val="000000"/>
          <w:highlight w:val="none"/>
        </w:rPr>
        <w:instrText xml:space="preserve"> PAGEREF _Toc9219 </w:instrText>
      </w:r>
      <w:r>
        <w:rPr>
          <w:color w:val="000000"/>
          <w:highlight w:val="none"/>
        </w:rPr>
        <w:fldChar w:fldCharType="separate"/>
      </w:r>
      <w:r>
        <w:rPr>
          <w:color w:val="000000"/>
          <w:highlight w:val="none"/>
        </w:rPr>
        <w:t>91</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_Toc5127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89  </w:t>
      </w:r>
      <w:r>
        <w:rPr>
          <w:rFonts w:hint="eastAsia" w:ascii="仿宋" w:hAnsi="仿宋" w:eastAsia="仿宋" w:cs="仿宋"/>
          <w:bCs/>
          <w:color w:val="000000"/>
          <w:szCs w:val="24"/>
          <w:highlight w:val="none"/>
        </w:rPr>
        <w:t>合同终止</w:t>
      </w:r>
      <w:r>
        <w:rPr>
          <w:color w:val="000000"/>
          <w:highlight w:val="none"/>
        </w:rPr>
        <w:tab/>
      </w:r>
      <w:r>
        <w:rPr>
          <w:color w:val="000000"/>
          <w:highlight w:val="none"/>
        </w:rPr>
        <w:fldChar w:fldCharType="begin"/>
      </w:r>
      <w:r>
        <w:rPr>
          <w:color w:val="000000"/>
          <w:highlight w:val="none"/>
        </w:rPr>
        <w:instrText xml:space="preserve"> PAGEREF _Toc5127 </w:instrText>
      </w:r>
      <w:r>
        <w:rPr>
          <w:color w:val="000000"/>
          <w:highlight w:val="none"/>
        </w:rPr>
        <w:fldChar w:fldCharType="separate"/>
      </w:r>
      <w:r>
        <w:rPr>
          <w:color w:val="000000"/>
          <w:highlight w:val="none"/>
        </w:rPr>
        <w:t>92</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_Toc17478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24"/>
          <w:highlight w:val="none"/>
        </w:rPr>
        <w:t>★</w:t>
      </w:r>
      <w:r>
        <w:rPr>
          <w:rFonts w:ascii="仿宋" w:hAnsi="仿宋" w:eastAsia="仿宋" w:cs="仿宋"/>
          <w:bCs/>
          <w:color w:val="000000"/>
          <w:szCs w:val="24"/>
          <w:highlight w:val="none"/>
        </w:rPr>
        <w:t xml:space="preserve">90  </w:t>
      </w:r>
      <w:r>
        <w:rPr>
          <w:rFonts w:hint="eastAsia" w:ascii="仿宋" w:hAnsi="仿宋" w:eastAsia="仿宋" w:cs="仿宋"/>
          <w:bCs/>
          <w:color w:val="000000"/>
          <w:szCs w:val="24"/>
          <w:highlight w:val="none"/>
        </w:rPr>
        <w:t>承包人的违约责任</w:t>
      </w:r>
      <w:r>
        <w:rPr>
          <w:color w:val="000000"/>
          <w:highlight w:val="none"/>
        </w:rPr>
        <w:tab/>
      </w:r>
      <w:r>
        <w:rPr>
          <w:color w:val="000000"/>
          <w:highlight w:val="none"/>
        </w:rPr>
        <w:fldChar w:fldCharType="begin"/>
      </w:r>
      <w:r>
        <w:rPr>
          <w:color w:val="000000"/>
          <w:highlight w:val="none"/>
        </w:rPr>
        <w:instrText xml:space="preserve"> PAGEREF _Toc17478 </w:instrText>
      </w:r>
      <w:r>
        <w:rPr>
          <w:color w:val="000000"/>
          <w:highlight w:val="none"/>
        </w:rPr>
        <w:fldChar w:fldCharType="separate"/>
      </w:r>
      <w:r>
        <w:rPr>
          <w:color w:val="000000"/>
          <w:highlight w:val="none"/>
        </w:rPr>
        <w:t>93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_Toc5847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24"/>
          <w:highlight w:val="none"/>
        </w:rPr>
        <w:t>★</w:t>
      </w:r>
      <w:r>
        <w:rPr>
          <w:rFonts w:ascii="仿宋" w:hAnsi="仿宋" w:eastAsia="仿宋" w:cs="仿宋"/>
          <w:bCs/>
          <w:color w:val="000000"/>
          <w:szCs w:val="24"/>
          <w:highlight w:val="none"/>
        </w:rPr>
        <w:t xml:space="preserve">91 </w:t>
      </w:r>
      <w:r>
        <w:rPr>
          <w:rFonts w:hint="eastAsia" w:ascii="仿宋" w:hAnsi="仿宋" w:eastAsia="仿宋" w:cs="仿宋"/>
          <w:bCs/>
          <w:color w:val="000000"/>
          <w:szCs w:val="24"/>
          <w:highlight w:val="none"/>
        </w:rPr>
        <w:t>发包人的违约责任</w:t>
      </w:r>
      <w:r>
        <w:rPr>
          <w:color w:val="000000"/>
          <w:highlight w:val="none"/>
        </w:rPr>
        <w:tab/>
      </w:r>
      <w:r>
        <w:rPr>
          <w:color w:val="000000"/>
          <w:highlight w:val="none"/>
        </w:rPr>
        <w:fldChar w:fldCharType="begin"/>
      </w:r>
      <w:r>
        <w:rPr>
          <w:color w:val="000000"/>
          <w:highlight w:val="none"/>
        </w:rPr>
        <w:instrText xml:space="preserve"> PAGEREF _Toc5847 </w:instrText>
      </w:r>
      <w:r>
        <w:rPr>
          <w:color w:val="000000"/>
          <w:highlight w:val="none"/>
        </w:rPr>
        <w:fldChar w:fldCharType="separate"/>
      </w:r>
      <w:r>
        <w:rPr>
          <w:color w:val="000000"/>
          <w:highlight w:val="none"/>
        </w:rPr>
        <w:t>93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_Toc2217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24"/>
          <w:highlight w:val="none"/>
        </w:rPr>
        <w:t>★</w:t>
      </w:r>
      <w:r>
        <w:rPr>
          <w:rFonts w:ascii="仿宋" w:hAnsi="仿宋" w:eastAsia="仿宋" w:cs="仿宋"/>
          <w:bCs/>
          <w:color w:val="000000"/>
          <w:szCs w:val="24"/>
          <w:highlight w:val="none"/>
        </w:rPr>
        <w:t xml:space="preserve">92  </w:t>
      </w:r>
      <w:r>
        <w:rPr>
          <w:rFonts w:hint="eastAsia" w:ascii="仿宋" w:hAnsi="仿宋" w:eastAsia="仿宋" w:cs="仿宋"/>
          <w:bCs/>
          <w:color w:val="000000"/>
          <w:szCs w:val="24"/>
          <w:highlight w:val="none"/>
        </w:rPr>
        <w:t>除外责任</w:t>
      </w:r>
      <w:r>
        <w:rPr>
          <w:color w:val="000000"/>
          <w:highlight w:val="none"/>
        </w:rPr>
        <w:tab/>
      </w:r>
      <w:r>
        <w:rPr>
          <w:color w:val="000000"/>
          <w:highlight w:val="none"/>
        </w:rPr>
        <w:fldChar w:fldCharType="begin"/>
      </w:r>
      <w:r>
        <w:rPr>
          <w:color w:val="000000"/>
          <w:highlight w:val="none"/>
        </w:rPr>
        <w:instrText xml:space="preserve"> PAGEREF _Toc2217 </w:instrText>
      </w:r>
      <w:r>
        <w:rPr>
          <w:color w:val="000000"/>
          <w:highlight w:val="none"/>
        </w:rPr>
        <w:fldChar w:fldCharType="separate"/>
      </w:r>
      <w:r>
        <w:rPr>
          <w:color w:val="000000"/>
          <w:highlight w:val="none"/>
        </w:rPr>
        <w:t>93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_Toc31827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九、其</w:t>
      </w:r>
      <w:r>
        <w:rPr>
          <w:rFonts w:ascii="仿宋" w:hAnsi="仿宋" w:eastAsia="仿宋" w:cs="仿宋"/>
          <w:bCs/>
          <w:color w:val="000000"/>
          <w:szCs w:val="24"/>
          <w:highlight w:val="none"/>
        </w:rPr>
        <w:t xml:space="preserve">  </w:t>
      </w:r>
      <w:r>
        <w:rPr>
          <w:rFonts w:hint="eastAsia" w:ascii="仿宋" w:hAnsi="仿宋" w:eastAsia="仿宋" w:cs="仿宋"/>
          <w:bCs/>
          <w:color w:val="000000"/>
          <w:szCs w:val="24"/>
          <w:highlight w:val="none"/>
        </w:rPr>
        <w:t>他</w:t>
      </w:r>
      <w:r>
        <w:rPr>
          <w:color w:val="000000"/>
          <w:highlight w:val="none"/>
        </w:rPr>
        <w:tab/>
      </w:r>
      <w:r>
        <w:rPr>
          <w:color w:val="000000"/>
          <w:highlight w:val="none"/>
        </w:rPr>
        <w:fldChar w:fldCharType="begin"/>
      </w:r>
      <w:r>
        <w:rPr>
          <w:color w:val="000000"/>
          <w:highlight w:val="none"/>
        </w:rPr>
        <w:instrText xml:space="preserve"> PAGEREF _Toc31827 </w:instrText>
      </w:r>
      <w:r>
        <w:rPr>
          <w:color w:val="000000"/>
          <w:highlight w:val="none"/>
        </w:rPr>
        <w:fldChar w:fldCharType="separate"/>
      </w:r>
      <w:r>
        <w:rPr>
          <w:color w:val="000000"/>
          <w:highlight w:val="none"/>
        </w:rPr>
        <w:t>93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_Toc29926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93  </w:t>
      </w:r>
      <w:r>
        <w:rPr>
          <w:rFonts w:hint="eastAsia" w:ascii="仿宋" w:hAnsi="仿宋" w:eastAsia="仿宋" w:cs="仿宋"/>
          <w:bCs/>
          <w:color w:val="000000"/>
          <w:szCs w:val="24"/>
          <w:highlight w:val="none"/>
        </w:rPr>
        <w:t>缴纳税费</w:t>
      </w:r>
      <w:r>
        <w:rPr>
          <w:color w:val="000000"/>
          <w:highlight w:val="none"/>
        </w:rPr>
        <w:tab/>
      </w:r>
      <w:r>
        <w:rPr>
          <w:color w:val="000000"/>
          <w:highlight w:val="none"/>
        </w:rPr>
        <w:fldChar w:fldCharType="begin"/>
      </w:r>
      <w:r>
        <w:rPr>
          <w:color w:val="000000"/>
          <w:highlight w:val="none"/>
        </w:rPr>
        <w:instrText xml:space="preserve"> PAGEREF _Toc29926 </w:instrText>
      </w:r>
      <w:r>
        <w:rPr>
          <w:color w:val="000000"/>
          <w:highlight w:val="none"/>
        </w:rPr>
        <w:fldChar w:fldCharType="separate"/>
      </w:r>
      <w:r>
        <w:rPr>
          <w:color w:val="000000"/>
          <w:highlight w:val="none"/>
        </w:rPr>
        <w:t>93</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_Toc17317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94  </w:t>
      </w:r>
      <w:r>
        <w:rPr>
          <w:rFonts w:hint="eastAsia" w:ascii="仿宋" w:hAnsi="仿宋" w:eastAsia="仿宋" w:cs="仿宋"/>
          <w:bCs/>
          <w:color w:val="000000"/>
          <w:szCs w:val="24"/>
          <w:highlight w:val="none"/>
        </w:rPr>
        <w:t>保密要求</w:t>
      </w:r>
      <w:r>
        <w:rPr>
          <w:color w:val="000000"/>
          <w:highlight w:val="none"/>
        </w:rPr>
        <w:tab/>
      </w:r>
      <w:r>
        <w:rPr>
          <w:color w:val="000000"/>
          <w:highlight w:val="none"/>
        </w:rPr>
        <w:fldChar w:fldCharType="begin"/>
      </w:r>
      <w:r>
        <w:rPr>
          <w:color w:val="000000"/>
          <w:highlight w:val="none"/>
        </w:rPr>
        <w:instrText xml:space="preserve"> PAGEREF _Toc17317 </w:instrText>
      </w:r>
      <w:r>
        <w:rPr>
          <w:color w:val="000000"/>
          <w:highlight w:val="none"/>
        </w:rPr>
        <w:fldChar w:fldCharType="separate"/>
      </w:r>
      <w:r>
        <w:rPr>
          <w:color w:val="000000"/>
          <w:highlight w:val="none"/>
        </w:rPr>
        <w:t>94</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_Toc21619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95 </w:t>
      </w:r>
      <w:r>
        <w:rPr>
          <w:rFonts w:hint="eastAsia" w:ascii="仿宋" w:hAnsi="仿宋" w:eastAsia="仿宋" w:cs="仿宋"/>
          <w:bCs/>
          <w:color w:val="000000"/>
          <w:szCs w:val="24"/>
          <w:highlight w:val="none"/>
        </w:rPr>
        <w:t>廉政建设</w:t>
      </w:r>
      <w:r>
        <w:rPr>
          <w:color w:val="000000"/>
          <w:highlight w:val="none"/>
        </w:rPr>
        <w:tab/>
      </w:r>
      <w:r>
        <w:rPr>
          <w:color w:val="000000"/>
          <w:highlight w:val="none"/>
        </w:rPr>
        <w:fldChar w:fldCharType="begin"/>
      </w:r>
      <w:r>
        <w:rPr>
          <w:color w:val="000000"/>
          <w:highlight w:val="none"/>
        </w:rPr>
        <w:instrText xml:space="preserve"> PAGEREF _Toc21619 </w:instrText>
      </w:r>
      <w:r>
        <w:rPr>
          <w:color w:val="000000"/>
          <w:highlight w:val="none"/>
        </w:rPr>
        <w:fldChar w:fldCharType="separate"/>
      </w:r>
      <w:r>
        <w:rPr>
          <w:color w:val="000000"/>
          <w:highlight w:val="none"/>
        </w:rPr>
        <w:t>95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_Toc30614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96  </w:t>
      </w:r>
      <w:r>
        <w:rPr>
          <w:rFonts w:hint="eastAsia" w:ascii="仿宋" w:hAnsi="仿宋" w:eastAsia="仿宋" w:cs="仿宋"/>
          <w:bCs/>
          <w:color w:val="000000"/>
          <w:szCs w:val="24"/>
          <w:highlight w:val="none"/>
        </w:rPr>
        <w:t>禁止转让</w:t>
      </w:r>
      <w:r>
        <w:rPr>
          <w:color w:val="000000"/>
          <w:highlight w:val="none"/>
        </w:rPr>
        <w:tab/>
      </w:r>
      <w:r>
        <w:rPr>
          <w:color w:val="000000"/>
          <w:highlight w:val="none"/>
        </w:rPr>
        <w:fldChar w:fldCharType="begin"/>
      </w:r>
      <w:r>
        <w:rPr>
          <w:color w:val="000000"/>
          <w:highlight w:val="none"/>
        </w:rPr>
        <w:instrText xml:space="preserve"> PAGEREF _Toc30614 </w:instrText>
      </w:r>
      <w:r>
        <w:rPr>
          <w:color w:val="000000"/>
          <w:highlight w:val="none"/>
        </w:rPr>
        <w:fldChar w:fldCharType="separate"/>
      </w:r>
      <w:r>
        <w:rPr>
          <w:color w:val="000000"/>
          <w:highlight w:val="none"/>
        </w:rPr>
        <w:t>95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_Toc26484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97  </w:t>
      </w:r>
      <w:r>
        <w:rPr>
          <w:rFonts w:hint="eastAsia" w:ascii="仿宋" w:hAnsi="仿宋" w:eastAsia="仿宋" w:cs="仿宋"/>
          <w:bCs/>
          <w:color w:val="000000"/>
          <w:szCs w:val="24"/>
          <w:highlight w:val="none"/>
        </w:rPr>
        <w:t>合同份数</w:t>
      </w:r>
      <w:r>
        <w:rPr>
          <w:color w:val="000000"/>
          <w:highlight w:val="none"/>
        </w:rPr>
        <w:tab/>
      </w:r>
      <w:r>
        <w:rPr>
          <w:color w:val="000000"/>
          <w:highlight w:val="none"/>
        </w:rPr>
        <w:fldChar w:fldCharType="begin"/>
      </w:r>
      <w:r>
        <w:rPr>
          <w:color w:val="000000"/>
          <w:highlight w:val="none"/>
        </w:rPr>
        <w:instrText xml:space="preserve"> PAGEREF _Toc26484 </w:instrText>
      </w:r>
      <w:r>
        <w:rPr>
          <w:color w:val="000000"/>
          <w:highlight w:val="none"/>
        </w:rPr>
        <w:fldChar w:fldCharType="separate"/>
      </w:r>
      <w:r>
        <w:rPr>
          <w:color w:val="000000"/>
          <w:highlight w:val="none"/>
        </w:rPr>
        <w:t>95</w:t>
      </w:r>
      <w:r>
        <w:rPr>
          <w:color w:val="000000"/>
          <w:highlight w:val="none"/>
        </w:rPr>
        <w:fldChar w:fldCharType="end"/>
      </w:r>
      <w:r>
        <w:rPr>
          <w:rFonts w:hint="eastAsia" w:ascii="仿宋" w:hAnsi="仿宋" w:eastAsia="仿宋" w:cs="仿宋"/>
          <w:color w:val="000000"/>
          <w:highlight w:val="none"/>
        </w:rPr>
        <w:fldChar w:fldCharType="end"/>
      </w:r>
    </w:p>
    <w:p>
      <w:pPr>
        <w:pStyle w:val="22"/>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_Toc15927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98  </w:t>
      </w:r>
      <w:r>
        <w:rPr>
          <w:rFonts w:hint="eastAsia" w:ascii="仿宋" w:hAnsi="仿宋" w:eastAsia="仿宋" w:cs="仿宋"/>
          <w:bCs/>
          <w:color w:val="000000"/>
          <w:szCs w:val="24"/>
          <w:highlight w:val="none"/>
        </w:rPr>
        <w:t>合同管理</w:t>
      </w:r>
      <w:r>
        <w:rPr>
          <w:color w:val="000000"/>
          <w:highlight w:val="none"/>
        </w:rPr>
        <w:tab/>
      </w:r>
      <w:r>
        <w:rPr>
          <w:color w:val="000000"/>
          <w:highlight w:val="none"/>
        </w:rPr>
        <w:fldChar w:fldCharType="begin"/>
      </w:r>
      <w:r>
        <w:rPr>
          <w:color w:val="000000"/>
          <w:highlight w:val="none"/>
        </w:rPr>
        <w:instrText xml:space="preserve"> PAGEREF _Toc15927 </w:instrText>
      </w:r>
      <w:r>
        <w:rPr>
          <w:color w:val="000000"/>
          <w:highlight w:val="none"/>
        </w:rPr>
        <w:fldChar w:fldCharType="separate"/>
      </w:r>
      <w:r>
        <w:rPr>
          <w:color w:val="000000"/>
          <w:highlight w:val="none"/>
        </w:rPr>
        <w:t>96</w:t>
      </w:r>
      <w:r>
        <w:rPr>
          <w:color w:val="000000"/>
          <w:highlight w:val="none"/>
        </w:rPr>
        <w:fldChar w:fldCharType="end"/>
      </w:r>
      <w:r>
        <w:rPr>
          <w:rFonts w:hint="eastAsia" w:ascii="仿宋" w:hAnsi="仿宋" w:eastAsia="仿宋" w:cs="仿宋"/>
          <w:color w:val="000000"/>
          <w:highlight w:val="none"/>
        </w:rPr>
        <w:fldChar w:fldCharType="end"/>
      </w:r>
    </w:p>
    <w:p>
      <w:pPr>
        <w:pStyle w:val="30"/>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_Toc28745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36"/>
          <w:highlight w:val="none"/>
        </w:rPr>
        <w:t>第三部分    专用条款</w:t>
      </w:r>
      <w:r>
        <w:rPr>
          <w:color w:val="000000"/>
          <w:highlight w:val="none"/>
        </w:rPr>
        <w:tab/>
      </w:r>
      <w:r>
        <w:rPr>
          <w:color w:val="000000"/>
          <w:highlight w:val="none"/>
        </w:rPr>
        <w:fldChar w:fldCharType="begin"/>
      </w:r>
      <w:r>
        <w:rPr>
          <w:color w:val="000000"/>
          <w:highlight w:val="none"/>
        </w:rPr>
        <w:instrText xml:space="preserve"> PAGEREF _Toc28745 </w:instrText>
      </w:r>
      <w:r>
        <w:rPr>
          <w:color w:val="000000"/>
          <w:highlight w:val="none"/>
        </w:rPr>
        <w:fldChar w:fldCharType="separate"/>
      </w:r>
      <w:r>
        <w:rPr>
          <w:color w:val="000000"/>
          <w:highlight w:val="none"/>
        </w:rPr>
        <w:t>97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_Toc31404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1</w:t>
      </w:r>
      <w:r>
        <w:rPr>
          <w:rFonts w:hint="eastAsia" w:ascii="仿宋" w:hAnsi="仿宋" w:eastAsia="仿宋" w:cs="仿宋"/>
          <w:bCs/>
          <w:color w:val="000000"/>
          <w:szCs w:val="24"/>
          <w:highlight w:val="none"/>
        </w:rPr>
        <w:t>．定义</w:t>
      </w:r>
      <w:r>
        <w:rPr>
          <w:color w:val="000000"/>
          <w:highlight w:val="none"/>
        </w:rPr>
        <w:tab/>
      </w:r>
      <w:r>
        <w:rPr>
          <w:color w:val="000000"/>
          <w:highlight w:val="none"/>
        </w:rPr>
        <w:fldChar w:fldCharType="begin"/>
      </w:r>
      <w:r>
        <w:rPr>
          <w:color w:val="000000"/>
          <w:highlight w:val="none"/>
        </w:rPr>
        <w:instrText xml:space="preserve"> PAGEREF _Toc31404 </w:instrText>
      </w:r>
      <w:r>
        <w:rPr>
          <w:color w:val="000000"/>
          <w:highlight w:val="none"/>
        </w:rPr>
        <w:fldChar w:fldCharType="separate"/>
      </w:r>
      <w:r>
        <w:rPr>
          <w:color w:val="000000"/>
          <w:highlight w:val="none"/>
        </w:rPr>
        <w:t>97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_Toc28331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2</w:t>
      </w:r>
      <w:r>
        <w:rPr>
          <w:rFonts w:hint="eastAsia" w:ascii="仿宋" w:hAnsi="仿宋" w:eastAsia="仿宋" w:cs="仿宋"/>
          <w:bCs/>
          <w:color w:val="000000"/>
          <w:szCs w:val="24"/>
          <w:highlight w:val="none"/>
        </w:rPr>
        <w:t>．合同文件及解释</w:t>
      </w:r>
      <w:r>
        <w:rPr>
          <w:color w:val="000000"/>
          <w:highlight w:val="none"/>
        </w:rPr>
        <w:tab/>
      </w:r>
      <w:r>
        <w:rPr>
          <w:color w:val="000000"/>
          <w:highlight w:val="none"/>
        </w:rPr>
        <w:fldChar w:fldCharType="begin"/>
      </w:r>
      <w:r>
        <w:rPr>
          <w:color w:val="000000"/>
          <w:highlight w:val="none"/>
        </w:rPr>
        <w:instrText xml:space="preserve"> PAGEREF _Toc28331 </w:instrText>
      </w:r>
      <w:r>
        <w:rPr>
          <w:color w:val="000000"/>
          <w:highlight w:val="none"/>
        </w:rPr>
        <w:fldChar w:fldCharType="separate"/>
      </w:r>
      <w:r>
        <w:rPr>
          <w:color w:val="000000"/>
          <w:highlight w:val="none"/>
        </w:rPr>
        <w:t>97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_Toc14955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4</w:t>
      </w:r>
      <w:r>
        <w:rPr>
          <w:rFonts w:hint="eastAsia" w:ascii="仿宋" w:hAnsi="仿宋" w:eastAsia="仿宋" w:cs="仿宋"/>
          <w:bCs/>
          <w:color w:val="000000"/>
          <w:szCs w:val="24"/>
          <w:highlight w:val="none"/>
        </w:rPr>
        <w:t>．语言及适用的法律、标准与规范</w:t>
      </w:r>
      <w:r>
        <w:rPr>
          <w:color w:val="000000"/>
          <w:highlight w:val="none"/>
        </w:rPr>
        <w:tab/>
      </w:r>
      <w:r>
        <w:rPr>
          <w:color w:val="000000"/>
          <w:highlight w:val="none"/>
        </w:rPr>
        <w:fldChar w:fldCharType="begin"/>
      </w:r>
      <w:r>
        <w:rPr>
          <w:color w:val="000000"/>
          <w:highlight w:val="none"/>
        </w:rPr>
        <w:instrText xml:space="preserve"> PAGEREF _Toc14955 </w:instrText>
      </w:r>
      <w:r>
        <w:rPr>
          <w:color w:val="000000"/>
          <w:highlight w:val="none"/>
        </w:rPr>
        <w:fldChar w:fldCharType="separate"/>
      </w:r>
      <w:r>
        <w:rPr>
          <w:color w:val="000000"/>
          <w:highlight w:val="none"/>
        </w:rPr>
        <w:t>98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_Toc31845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 </w:t>
      </w:r>
      <w:r>
        <w:rPr>
          <w:rFonts w:hint="eastAsia" w:ascii="仿宋" w:hAnsi="仿宋" w:eastAsia="仿宋" w:cs="仿宋"/>
          <w:bCs/>
          <w:color w:val="000000"/>
          <w:szCs w:val="24"/>
          <w:highlight w:val="none"/>
        </w:rPr>
        <w:t>施工设计图纸</w:t>
      </w:r>
      <w:r>
        <w:rPr>
          <w:color w:val="000000"/>
          <w:highlight w:val="none"/>
        </w:rPr>
        <w:tab/>
      </w:r>
      <w:r>
        <w:rPr>
          <w:color w:val="000000"/>
          <w:highlight w:val="none"/>
        </w:rPr>
        <w:fldChar w:fldCharType="begin"/>
      </w:r>
      <w:r>
        <w:rPr>
          <w:color w:val="000000"/>
          <w:highlight w:val="none"/>
        </w:rPr>
        <w:instrText xml:space="preserve"> PAGEREF _Toc31845 </w:instrText>
      </w:r>
      <w:r>
        <w:rPr>
          <w:color w:val="000000"/>
          <w:highlight w:val="none"/>
        </w:rPr>
        <w:fldChar w:fldCharType="separate"/>
      </w:r>
      <w:r>
        <w:rPr>
          <w:color w:val="000000"/>
          <w:highlight w:val="none"/>
        </w:rPr>
        <w:t>98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_Toc12663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6. </w:t>
      </w:r>
      <w:r>
        <w:rPr>
          <w:rFonts w:hint="eastAsia" w:ascii="仿宋" w:hAnsi="仿宋" w:eastAsia="仿宋" w:cs="仿宋"/>
          <w:bCs/>
          <w:color w:val="000000"/>
          <w:szCs w:val="24"/>
          <w:highlight w:val="none"/>
        </w:rPr>
        <w:t>通信联络</w:t>
      </w:r>
      <w:r>
        <w:rPr>
          <w:color w:val="000000"/>
          <w:highlight w:val="none"/>
        </w:rPr>
        <w:tab/>
      </w:r>
      <w:r>
        <w:rPr>
          <w:color w:val="000000"/>
          <w:highlight w:val="none"/>
        </w:rPr>
        <w:fldChar w:fldCharType="begin"/>
      </w:r>
      <w:r>
        <w:rPr>
          <w:color w:val="000000"/>
          <w:highlight w:val="none"/>
        </w:rPr>
        <w:instrText xml:space="preserve"> PAGEREF _Toc12663 </w:instrText>
      </w:r>
      <w:r>
        <w:rPr>
          <w:color w:val="000000"/>
          <w:highlight w:val="none"/>
        </w:rPr>
        <w:fldChar w:fldCharType="separate"/>
      </w:r>
      <w:r>
        <w:rPr>
          <w:color w:val="000000"/>
          <w:highlight w:val="none"/>
        </w:rPr>
        <w:t>99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_Toc8500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7. </w:t>
      </w:r>
      <w:r>
        <w:rPr>
          <w:rFonts w:hint="eastAsia" w:ascii="仿宋" w:hAnsi="仿宋" w:eastAsia="仿宋" w:cs="仿宋"/>
          <w:bCs/>
          <w:color w:val="000000"/>
          <w:szCs w:val="24"/>
          <w:highlight w:val="none"/>
        </w:rPr>
        <w:t>工程分包</w:t>
      </w:r>
      <w:r>
        <w:rPr>
          <w:color w:val="000000"/>
          <w:highlight w:val="none"/>
        </w:rPr>
        <w:tab/>
      </w:r>
      <w:r>
        <w:rPr>
          <w:color w:val="000000"/>
          <w:highlight w:val="none"/>
        </w:rPr>
        <w:fldChar w:fldCharType="begin"/>
      </w:r>
      <w:r>
        <w:rPr>
          <w:color w:val="000000"/>
          <w:highlight w:val="none"/>
        </w:rPr>
        <w:instrText xml:space="preserve"> PAGEREF _Toc8500 </w:instrText>
      </w:r>
      <w:r>
        <w:rPr>
          <w:color w:val="000000"/>
          <w:highlight w:val="none"/>
        </w:rPr>
        <w:fldChar w:fldCharType="separate"/>
      </w:r>
      <w:r>
        <w:rPr>
          <w:color w:val="000000"/>
          <w:highlight w:val="none"/>
        </w:rPr>
        <w:t>99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_Toc25941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13. </w:t>
      </w:r>
      <w:r>
        <w:rPr>
          <w:rFonts w:hint="eastAsia" w:ascii="仿宋" w:hAnsi="仿宋" w:eastAsia="仿宋" w:cs="仿宋"/>
          <w:bCs/>
          <w:color w:val="000000"/>
          <w:szCs w:val="24"/>
          <w:highlight w:val="none"/>
        </w:rPr>
        <w:t>交通运输</w:t>
      </w:r>
      <w:r>
        <w:rPr>
          <w:color w:val="000000"/>
          <w:highlight w:val="none"/>
        </w:rPr>
        <w:tab/>
      </w:r>
      <w:r>
        <w:rPr>
          <w:color w:val="000000"/>
          <w:highlight w:val="none"/>
        </w:rPr>
        <w:fldChar w:fldCharType="begin"/>
      </w:r>
      <w:r>
        <w:rPr>
          <w:color w:val="000000"/>
          <w:highlight w:val="none"/>
        </w:rPr>
        <w:instrText xml:space="preserve"> PAGEREF _Toc25941 </w:instrText>
      </w:r>
      <w:r>
        <w:rPr>
          <w:color w:val="000000"/>
          <w:highlight w:val="none"/>
        </w:rPr>
        <w:fldChar w:fldCharType="separate"/>
      </w:r>
      <w:r>
        <w:rPr>
          <w:color w:val="000000"/>
          <w:highlight w:val="none"/>
        </w:rPr>
        <w:t>101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_Toc24151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14. </w:t>
      </w:r>
      <w:r>
        <w:rPr>
          <w:rFonts w:hint="eastAsia" w:ascii="仿宋" w:hAnsi="仿宋" w:eastAsia="仿宋" w:cs="仿宋"/>
          <w:bCs/>
          <w:color w:val="000000"/>
          <w:szCs w:val="24"/>
          <w:highlight w:val="none"/>
        </w:rPr>
        <w:t>专项批准事件的签认</w:t>
      </w:r>
      <w:r>
        <w:rPr>
          <w:color w:val="000000"/>
          <w:highlight w:val="none"/>
        </w:rPr>
        <w:tab/>
      </w:r>
      <w:r>
        <w:rPr>
          <w:color w:val="000000"/>
          <w:highlight w:val="none"/>
        </w:rPr>
        <w:fldChar w:fldCharType="begin"/>
      </w:r>
      <w:r>
        <w:rPr>
          <w:color w:val="000000"/>
          <w:highlight w:val="none"/>
        </w:rPr>
        <w:instrText xml:space="preserve"> PAGEREF _Toc24151 </w:instrText>
      </w:r>
      <w:r>
        <w:rPr>
          <w:color w:val="000000"/>
          <w:highlight w:val="none"/>
        </w:rPr>
        <w:fldChar w:fldCharType="separate"/>
      </w:r>
      <w:r>
        <w:rPr>
          <w:color w:val="000000"/>
          <w:highlight w:val="none"/>
        </w:rPr>
        <w:t>101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_Toc25811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19. </w:t>
      </w:r>
      <w:r>
        <w:rPr>
          <w:rFonts w:hint="eastAsia" w:ascii="仿宋" w:hAnsi="仿宋" w:eastAsia="仿宋" w:cs="仿宋"/>
          <w:bCs/>
          <w:color w:val="000000"/>
          <w:szCs w:val="24"/>
          <w:highlight w:val="none"/>
        </w:rPr>
        <w:t>发包人</w:t>
      </w:r>
      <w:r>
        <w:rPr>
          <w:color w:val="000000"/>
          <w:highlight w:val="none"/>
        </w:rPr>
        <w:tab/>
      </w:r>
      <w:r>
        <w:rPr>
          <w:color w:val="000000"/>
          <w:highlight w:val="none"/>
        </w:rPr>
        <w:fldChar w:fldCharType="begin"/>
      </w:r>
      <w:r>
        <w:rPr>
          <w:color w:val="000000"/>
          <w:highlight w:val="none"/>
        </w:rPr>
        <w:instrText xml:space="preserve"> PAGEREF _Toc25811 </w:instrText>
      </w:r>
      <w:r>
        <w:rPr>
          <w:color w:val="000000"/>
          <w:highlight w:val="none"/>
        </w:rPr>
        <w:fldChar w:fldCharType="separate"/>
      </w:r>
      <w:r>
        <w:rPr>
          <w:color w:val="000000"/>
          <w:highlight w:val="none"/>
        </w:rPr>
        <w:t>101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_Toc30666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20. </w:t>
      </w:r>
      <w:r>
        <w:rPr>
          <w:rFonts w:hint="eastAsia" w:ascii="仿宋" w:hAnsi="仿宋" w:eastAsia="仿宋" w:cs="仿宋"/>
          <w:bCs/>
          <w:color w:val="000000"/>
          <w:szCs w:val="24"/>
          <w:highlight w:val="none"/>
        </w:rPr>
        <w:t>承包人</w:t>
      </w:r>
      <w:r>
        <w:rPr>
          <w:color w:val="000000"/>
          <w:highlight w:val="none"/>
        </w:rPr>
        <w:tab/>
      </w:r>
      <w:r>
        <w:rPr>
          <w:color w:val="000000"/>
          <w:highlight w:val="none"/>
        </w:rPr>
        <w:fldChar w:fldCharType="begin"/>
      </w:r>
      <w:r>
        <w:rPr>
          <w:color w:val="000000"/>
          <w:highlight w:val="none"/>
        </w:rPr>
        <w:instrText xml:space="preserve"> PAGEREF _Toc30666 </w:instrText>
      </w:r>
      <w:r>
        <w:rPr>
          <w:color w:val="000000"/>
          <w:highlight w:val="none"/>
        </w:rPr>
        <w:fldChar w:fldCharType="separate"/>
      </w:r>
      <w:r>
        <w:rPr>
          <w:color w:val="000000"/>
          <w:highlight w:val="none"/>
        </w:rPr>
        <w:t>103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_Toc6870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21. </w:t>
      </w:r>
      <w:r>
        <w:rPr>
          <w:rFonts w:hint="eastAsia" w:ascii="仿宋" w:hAnsi="仿宋" w:eastAsia="仿宋" w:cs="仿宋"/>
          <w:bCs/>
          <w:color w:val="000000"/>
          <w:szCs w:val="24"/>
          <w:highlight w:val="none"/>
        </w:rPr>
        <w:t>现场管理人员任命和更换</w:t>
      </w:r>
      <w:r>
        <w:rPr>
          <w:color w:val="000000"/>
          <w:highlight w:val="none"/>
        </w:rPr>
        <w:tab/>
      </w:r>
      <w:r>
        <w:rPr>
          <w:color w:val="000000"/>
          <w:highlight w:val="none"/>
        </w:rPr>
        <w:fldChar w:fldCharType="begin"/>
      </w:r>
      <w:r>
        <w:rPr>
          <w:color w:val="000000"/>
          <w:highlight w:val="none"/>
        </w:rPr>
        <w:instrText xml:space="preserve"> PAGEREF _Toc6870 </w:instrText>
      </w:r>
      <w:r>
        <w:rPr>
          <w:color w:val="000000"/>
          <w:highlight w:val="none"/>
        </w:rPr>
        <w:fldChar w:fldCharType="separate"/>
      </w:r>
      <w:r>
        <w:rPr>
          <w:color w:val="000000"/>
          <w:highlight w:val="none"/>
        </w:rPr>
        <w:t>106</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_Toc28748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22. </w:t>
      </w:r>
      <w:r>
        <w:rPr>
          <w:rFonts w:hint="eastAsia" w:ascii="仿宋" w:hAnsi="仿宋" w:eastAsia="仿宋" w:cs="仿宋"/>
          <w:bCs/>
          <w:color w:val="000000"/>
          <w:szCs w:val="24"/>
          <w:highlight w:val="none"/>
        </w:rPr>
        <w:t>发包人代表</w:t>
      </w:r>
      <w:r>
        <w:rPr>
          <w:color w:val="000000"/>
          <w:highlight w:val="none"/>
        </w:rPr>
        <w:tab/>
      </w:r>
      <w:r>
        <w:rPr>
          <w:color w:val="000000"/>
          <w:highlight w:val="none"/>
        </w:rPr>
        <w:fldChar w:fldCharType="begin"/>
      </w:r>
      <w:r>
        <w:rPr>
          <w:color w:val="000000"/>
          <w:highlight w:val="none"/>
        </w:rPr>
        <w:instrText xml:space="preserve"> PAGEREF _Toc28748 </w:instrText>
      </w:r>
      <w:r>
        <w:rPr>
          <w:color w:val="000000"/>
          <w:highlight w:val="none"/>
        </w:rPr>
        <w:fldChar w:fldCharType="separate"/>
      </w:r>
      <w:r>
        <w:rPr>
          <w:color w:val="000000"/>
          <w:highlight w:val="none"/>
        </w:rPr>
        <w:t>107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_Toc31947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23. </w:t>
      </w:r>
      <w:r>
        <w:rPr>
          <w:rFonts w:hint="eastAsia" w:ascii="仿宋" w:hAnsi="仿宋" w:eastAsia="仿宋" w:cs="仿宋"/>
          <w:bCs/>
          <w:color w:val="000000"/>
          <w:szCs w:val="24"/>
          <w:highlight w:val="none"/>
        </w:rPr>
        <w:t>监理工程师</w:t>
      </w:r>
      <w:r>
        <w:rPr>
          <w:color w:val="000000"/>
          <w:highlight w:val="none"/>
        </w:rPr>
        <w:tab/>
      </w:r>
      <w:r>
        <w:rPr>
          <w:color w:val="000000"/>
          <w:highlight w:val="none"/>
        </w:rPr>
        <w:fldChar w:fldCharType="begin"/>
      </w:r>
      <w:r>
        <w:rPr>
          <w:color w:val="000000"/>
          <w:highlight w:val="none"/>
        </w:rPr>
        <w:instrText xml:space="preserve"> PAGEREF _Toc31947 </w:instrText>
      </w:r>
      <w:r>
        <w:rPr>
          <w:color w:val="000000"/>
          <w:highlight w:val="none"/>
        </w:rPr>
        <w:fldChar w:fldCharType="separate"/>
      </w:r>
      <w:r>
        <w:rPr>
          <w:color w:val="000000"/>
          <w:highlight w:val="none"/>
        </w:rPr>
        <w:t>108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_Toc5788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24. </w:t>
      </w:r>
      <w:r>
        <w:rPr>
          <w:rFonts w:hint="eastAsia" w:ascii="仿宋" w:hAnsi="仿宋" w:eastAsia="仿宋" w:cs="仿宋"/>
          <w:bCs/>
          <w:color w:val="000000"/>
          <w:szCs w:val="24"/>
          <w:highlight w:val="none"/>
        </w:rPr>
        <w:t>造价工程师</w:t>
      </w:r>
      <w:r>
        <w:rPr>
          <w:color w:val="000000"/>
          <w:highlight w:val="none"/>
        </w:rPr>
        <w:tab/>
      </w:r>
      <w:r>
        <w:rPr>
          <w:color w:val="000000"/>
          <w:highlight w:val="none"/>
        </w:rPr>
        <w:fldChar w:fldCharType="begin"/>
      </w:r>
      <w:r>
        <w:rPr>
          <w:color w:val="000000"/>
          <w:highlight w:val="none"/>
        </w:rPr>
        <w:instrText xml:space="preserve"> PAGEREF _Toc5788 </w:instrText>
      </w:r>
      <w:r>
        <w:rPr>
          <w:color w:val="000000"/>
          <w:highlight w:val="none"/>
        </w:rPr>
        <w:fldChar w:fldCharType="separate"/>
      </w:r>
      <w:r>
        <w:rPr>
          <w:color w:val="000000"/>
          <w:highlight w:val="none"/>
        </w:rPr>
        <w:t>108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_Toc6512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25. </w:t>
      </w:r>
      <w:r>
        <w:rPr>
          <w:rFonts w:hint="eastAsia" w:ascii="仿宋" w:hAnsi="仿宋" w:eastAsia="仿宋" w:cs="仿宋"/>
          <w:bCs/>
          <w:color w:val="000000"/>
          <w:szCs w:val="24"/>
          <w:highlight w:val="none"/>
        </w:rPr>
        <w:t>承包人代表</w:t>
      </w:r>
      <w:r>
        <w:rPr>
          <w:color w:val="000000"/>
          <w:highlight w:val="none"/>
        </w:rPr>
        <w:tab/>
      </w:r>
      <w:r>
        <w:rPr>
          <w:color w:val="000000"/>
          <w:highlight w:val="none"/>
        </w:rPr>
        <w:fldChar w:fldCharType="begin"/>
      </w:r>
      <w:r>
        <w:rPr>
          <w:color w:val="000000"/>
          <w:highlight w:val="none"/>
        </w:rPr>
        <w:instrText xml:space="preserve"> PAGEREF _Toc6512 </w:instrText>
      </w:r>
      <w:r>
        <w:rPr>
          <w:color w:val="000000"/>
          <w:highlight w:val="none"/>
        </w:rPr>
        <w:fldChar w:fldCharType="separate"/>
      </w:r>
      <w:r>
        <w:rPr>
          <w:color w:val="000000"/>
          <w:highlight w:val="none"/>
        </w:rPr>
        <w:t>108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_Toc13711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26. </w:t>
      </w:r>
      <w:r>
        <w:rPr>
          <w:rFonts w:hint="eastAsia" w:ascii="仿宋" w:hAnsi="仿宋" w:eastAsia="仿宋" w:cs="仿宋"/>
          <w:bCs/>
          <w:color w:val="000000"/>
          <w:szCs w:val="24"/>
          <w:highlight w:val="none"/>
        </w:rPr>
        <w:t>指定分包人</w:t>
      </w:r>
      <w:r>
        <w:rPr>
          <w:color w:val="000000"/>
          <w:highlight w:val="none"/>
        </w:rPr>
        <w:tab/>
      </w:r>
      <w:r>
        <w:rPr>
          <w:color w:val="000000"/>
          <w:highlight w:val="none"/>
        </w:rPr>
        <w:fldChar w:fldCharType="begin"/>
      </w:r>
      <w:r>
        <w:rPr>
          <w:color w:val="000000"/>
          <w:highlight w:val="none"/>
        </w:rPr>
        <w:instrText xml:space="preserve"> PAGEREF _Toc13711 </w:instrText>
      </w:r>
      <w:r>
        <w:rPr>
          <w:color w:val="000000"/>
          <w:highlight w:val="none"/>
        </w:rPr>
        <w:fldChar w:fldCharType="separate"/>
      </w:r>
      <w:r>
        <w:rPr>
          <w:color w:val="000000"/>
          <w:highlight w:val="none"/>
        </w:rPr>
        <w:t>108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_Toc29453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28. </w:t>
      </w:r>
      <w:r>
        <w:rPr>
          <w:rFonts w:hint="eastAsia" w:ascii="仿宋" w:hAnsi="仿宋" w:eastAsia="仿宋" w:cs="仿宋"/>
          <w:bCs/>
          <w:color w:val="000000"/>
          <w:szCs w:val="24"/>
          <w:highlight w:val="none"/>
        </w:rPr>
        <w:t>工程担保</w:t>
      </w:r>
      <w:r>
        <w:rPr>
          <w:color w:val="000000"/>
          <w:highlight w:val="none"/>
        </w:rPr>
        <w:tab/>
      </w:r>
      <w:r>
        <w:rPr>
          <w:color w:val="000000"/>
          <w:highlight w:val="none"/>
        </w:rPr>
        <w:fldChar w:fldCharType="begin"/>
      </w:r>
      <w:r>
        <w:rPr>
          <w:color w:val="000000"/>
          <w:highlight w:val="none"/>
        </w:rPr>
        <w:instrText xml:space="preserve"> PAGEREF _Toc29453 </w:instrText>
      </w:r>
      <w:r>
        <w:rPr>
          <w:color w:val="000000"/>
          <w:highlight w:val="none"/>
        </w:rPr>
        <w:fldChar w:fldCharType="separate"/>
      </w:r>
      <w:r>
        <w:rPr>
          <w:color w:val="000000"/>
          <w:highlight w:val="none"/>
        </w:rPr>
        <w:t>109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_Toc17906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32. </w:t>
      </w:r>
      <w:r>
        <w:rPr>
          <w:rFonts w:hint="eastAsia" w:ascii="仿宋" w:hAnsi="仿宋" w:eastAsia="仿宋" w:cs="仿宋"/>
          <w:bCs/>
          <w:color w:val="000000"/>
          <w:szCs w:val="24"/>
          <w:highlight w:val="none"/>
        </w:rPr>
        <w:t>保险</w:t>
      </w:r>
      <w:r>
        <w:rPr>
          <w:color w:val="000000"/>
          <w:highlight w:val="none"/>
        </w:rPr>
        <w:tab/>
      </w:r>
      <w:r>
        <w:rPr>
          <w:color w:val="000000"/>
          <w:highlight w:val="none"/>
        </w:rPr>
        <w:fldChar w:fldCharType="begin"/>
      </w:r>
      <w:r>
        <w:rPr>
          <w:color w:val="000000"/>
          <w:highlight w:val="none"/>
        </w:rPr>
        <w:instrText xml:space="preserve"> PAGEREF _Toc17906 </w:instrText>
      </w:r>
      <w:r>
        <w:rPr>
          <w:color w:val="000000"/>
          <w:highlight w:val="none"/>
        </w:rPr>
        <w:fldChar w:fldCharType="separate"/>
      </w:r>
      <w:r>
        <w:rPr>
          <w:color w:val="000000"/>
          <w:highlight w:val="none"/>
        </w:rPr>
        <w:t>109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_Toc10328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33. </w:t>
      </w:r>
      <w:r>
        <w:rPr>
          <w:rFonts w:hint="eastAsia" w:ascii="仿宋" w:hAnsi="仿宋" w:eastAsia="仿宋" w:cs="仿宋"/>
          <w:bCs/>
          <w:color w:val="000000"/>
          <w:szCs w:val="24"/>
          <w:highlight w:val="none"/>
        </w:rPr>
        <w:t>进度计划和报告</w:t>
      </w:r>
      <w:r>
        <w:rPr>
          <w:color w:val="000000"/>
          <w:highlight w:val="none"/>
        </w:rPr>
        <w:tab/>
      </w:r>
      <w:r>
        <w:rPr>
          <w:color w:val="000000"/>
          <w:highlight w:val="none"/>
        </w:rPr>
        <w:fldChar w:fldCharType="begin"/>
      </w:r>
      <w:r>
        <w:rPr>
          <w:color w:val="000000"/>
          <w:highlight w:val="none"/>
        </w:rPr>
        <w:instrText xml:space="preserve"> PAGEREF _Toc10328 </w:instrText>
      </w:r>
      <w:r>
        <w:rPr>
          <w:color w:val="000000"/>
          <w:highlight w:val="none"/>
        </w:rPr>
        <w:fldChar w:fldCharType="separate"/>
      </w:r>
      <w:r>
        <w:rPr>
          <w:color w:val="000000"/>
          <w:highlight w:val="none"/>
        </w:rPr>
        <w:t>109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_Toc14416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34. </w:t>
      </w:r>
      <w:r>
        <w:rPr>
          <w:rFonts w:hint="eastAsia" w:ascii="仿宋" w:hAnsi="仿宋" w:eastAsia="仿宋" w:cs="仿宋"/>
          <w:bCs/>
          <w:color w:val="000000"/>
          <w:szCs w:val="24"/>
          <w:highlight w:val="none"/>
        </w:rPr>
        <w:t>开工</w:t>
      </w:r>
      <w:r>
        <w:rPr>
          <w:color w:val="000000"/>
          <w:highlight w:val="none"/>
        </w:rPr>
        <w:tab/>
      </w:r>
      <w:r>
        <w:rPr>
          <w:color w:val="000000"/>
          <w:highlight w:val="none"/>
        </w:rPr>
        <w:fldChar w:fldCharType="begin"/>
      </w:r>
      <w:r>
        <w:rPr>
          <w:color w:val="000000"/>
          <w:highlight w:val="none"/>
        </w:rPr>
        <w:instrText xml:space="preserve"> PAGEREF _Toc14416 </w:instrText>
      </w:r>
      <w:r>
        <w:rPr>
          <w:color w:val="000000"/>
          <w:highlight w:val="none"/>
        </w:rPr>
        <w:fldChar w:fldCharType="separate"/>
      </w:r>
      <w:r>
        <w:rPr>
          <w:color w:val="000000"/>
          <w:highlight w:val="none"/>
        </w:rPr>
        <w:t>111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_Toc18843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35.</w:t>
      </w:r>
      <w:r>
        <w:rPr>
          <w:rFonts w:hint="eastAsia" w:ascii="仿宋" w:hAnsi="仿宋" w:eastAsia="仿宋" w:cs="仿宋"/>
          <w:bCs/>
          <w:color w:val="000000"/>
          <w:szCs w:val="24"/>
          <w:highlight w:val="none"/>
        </w:rPr>
        <w:t>暂停施工和复工</w:t>
      </w:r>
      <w:r>
        <w:rPr>
          <w:color w:val="000000"/>
          <w:highlight w:val="none"/>
        </w:rPr>
        <w:tab/>
      </w:r>
      <w:r>
        <w:rPr>
          <w:color w:val="000000"/>
          <w:highlight w:val="none"/>
        </w:rPr>
        <w:fldChar w:fldCharType="begin"/>
      </w:r>
      <w:r>
        <w:rPr>
          <w:color w:val="000000"/>
          <w:highlight w:val="none"/>
        </w:rPr>
        <w:instrText xml:space="preserve"> PAGEREF _Toc18843 </w:instrText>
      </w:r>
      <w:r>
        <w:rPr>
          <w:color w:val="000000"/>
          <w:highlight w:val="none"/>
        </w:rPr>
        <w:fldChar w:fldCharType="separate"/>
      </w:r>
      <w:r>
        <w:rPr>
          <w:color w:val="000000"/>
          <w:highlight w:val="none"/>
        </w:rPr>
        <w:t>111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_Toc24084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36. </w:t>
      </w:r>
      <w:r>
        <w:rPr>
          <w:rFonts w:hint="eastAsia" w:ascii="仿宋" w:hAnsi="仿宋" w:eastAsia="仿宋" w:cs="仿宋"/>
          <w:bCs/>
          <w:color w:val="000000"/>
          <w:szCs w:val="24"/>
          <w:highlight w:val="none"/>
        </w:rPr>
        <w:t>工期及工期延误</w:t>
      </w:r>
      <w:r>
        <w:rPr>
          <w:color w:val="000000"/>
          <w:highlight w:val="none"/>
        </w:rPr>
        <w:tab/>
      </w:r>
      <w:r>
        <w:rPr>
          <w:color w:val="000000"/>
          <w:highlight w:val="none"/>
        </w:rPr>
        <w:fldChar w:fldCharType="begin"/>
      </w:r>
      <w:r>
        <w:rPr>
          <w:color w:val="000000"/>
          <w:highlight w:val="none"/>
        </w:rPr>
        <w:instrText xml:space="preserve"> PAGEREF _Toc24084 </w:instrText>
      </w:r>
      <w:r>
        <w:rPr>
          <w:color w:val="000000"/>
          <w:highlight w:val="none"/>
        </w:rPr>
        <w:fldChar w:fldCharType="separate"/>
      </w:r>
      <w:r>
        <w:rPr>
          <w:color w:val="000000"/>
          <w:highlight w:val="none"/>
        </w:rPr>
        <w:t>112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_Toc25549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38. </w:t>
      </w:r>
      <w:r>
        <w:rPr>
          <w:rFonts w:hint="eastAsia" w:ascii="仿宋" w:hAnsi="仿宋" w:eastAsia="仿宋" w:cs="仿宋"/>
          <w:bCs/>
          <w:color w:val="000000"/>
          <w:szCs w:val="24"/>
          <w:highlight w:val="none"/>
        </w:rPr>
        <w:t>竣工日期</w:t>
      </w:r>
      <w:r>
        <w:rPr>
          <w:color w:val="000000"/>
          <w:highlight w:val="none"/>
        </w:rPr>
        <w:tab/>
      </w:r>
      <w:r>
        <w:rPr>
          <w:color w:val="000000"/>
          <w:highlight w:val="none"/>
        </w:rPr>
        <w:fldChar w:fldCharType="begin"/>
      </w:r>
      <w:r>
        <w:rPr>
          <w:color w:val="000000"/>
          <w:highlight w:val="none"/>
        </w:rPr>
        <w:instrText xml:space="preserve"> PAGEREF _Toc25549 </w:instrText>
      </w:r>
      <w:r>
        <w:rPr>
          <w:color w:val="000000"/>
          <w:highlight w:val="none"/>
        </w:rPr>
        <w:fldChar w:fldCharType="separate"/>
      </w:r>
      <w:r>
        <w:rPr>
          <w:color w:val="000000"/>
          <w:highlight w:val="none"/>
        </w:rPr>
        <w:t>114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_Toc29861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42. </w:t>
      </w:r>
      <w:r>
        <w:rPr>
          <w:rFonts w:hint="eastAsia" w:ascii="仿宋" w:hAnsi="仿宋" w:eastAsia="仿宋" w:cs="仿宋"/>
          <w:bCs/>
          <w:color w:val="000000"/>
          <w:szCs w:val="24"/>
          <w:highlight w:val="none"/>
        </w:rPr>
        <w:t>质量标准、目标</w:t>
      </w:r>
      <w:r>
        <w:rPr>
          <w:color w:val="000000"/>
          <w:highlight w:val="none"/>
        </w:rPr>
        <w:tab/>
      </w:r>
      <w:r>
        <w:rPr>
          <w:color w:val="000000"/>
          <w:highlight w:val="none"/>
        </w:rPr>
        <w:fldChar w:fldCharType="begin"/>
      </w:r>
      <w:r>
        <w:rPr>
          <w:color w:val="000000"/>
          <w:highlight w:val="none"/>
        </w:rPr>
        <w:instrText xml:space="preserve"> PAGEREF _Toc29861 </w:instrText>
      </w:r>
      <w:r>
        <w:rPr>
          <w:color w:val="000000"/>
          <w:highlight w:val="none"/>
        </w:rPr>
        <w:fldChar w:fldCharType="separate"/>
      </w:r>
      <w:r>
        <w:rPr>
          <w:color w:val="000000"/>
          <w:highlight w:val="none"/>
        </w:rPr>
        <w:t>114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_Toc22980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45. </w:t>
      </w:r>
      <w:r>
        <w:rPr>
          <w:rFonts w:hint="eastAsia" w:ascii="仿宋" w:hAnsi="仿宋" w:eastAsia="仿宋" w:cs="仿宋"/>
          <w:bCs/>
          <w:color w:val="000000"/>
          <w:szCs w:val="24"/>
          <w:highlight w:val="none"/>
        </w:rPr>
        <w:t>绿色施工安全防护</w:t>
      </w:r>
      <w:r>
        <w:rPr>
          <w:color w:val="000000"/>
          <w:highlight w:val="none"/>
        </w:rPr>
        <w:tab/>
      </w:r>
      <w:r>
        <w:rPr>
          <w:color w:val="000000"/>
          <w:highlight w:val="none"/>
        </w:rPr>
        <w:fldChar w:fldCharType="begin"/>
      </w:r>
      <w:r>
        <w:rPr>
          <w:color w:val="000000"/>
          <w:highlight w:val="none"/>
        </w:rPr>
        <w:instrText xml:space="preserve"> PAGEREF _Toc22980 </w:instrText>
      </w:r>
      <w:r>
        <w:rPr>
          <w:color w:val="000000"/>
          <w:highlight w:val="none"/>
        </w:rPr>
        <w:fldChar w:fldCharType="separate"/>
      </w:r>
      <w:r>
        <w:rPr>
          <w:color w:val="000000"/>
          <w:highlight w:val="none"/>
        </w:rPr>
        <w:t>115</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_Toc10856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46. </w:t>
      </w:r>
      <w:r>
        <w:rPr>
          <w:rFonts w:hint="eastAsia" w:ascii="仿宋" w:hAnsi="仿宋" w:eastAsia="仿宋" w:cs="仿宋"/>
          <w:bCs/>
          <w:color w:val="000000"/>
          <w:szCs w:val="24"/>
          <w:highlight w:val="none"/>
        </w:rPr>
        <w:t>测量放线</w:t>
      </w:r>
      <w:r>
        <w:rPr>
          <w:color w:val="000000"/>
          <w:highlight w:val="none"/>
        </w:rPr>
        <w:tab/>
      </w:r>
      <w:r>
        <w:rPr>
          <w:color w:val="000000"/>
          <w:highlight w:val="none"/>
        </w:rPr>
        <w:fldChar w:fldCharType="begin"/>
      </w:r>
      <w:r>
        <w:rPr>
          <w:color w:val="000000"/>
          <w:highlight w:val="none"/>
        </w:rPr>
        <w:instrText xml:space="preserve"> PAGEREF _Toc10856 </w:instrText>
      </w:r>
      <w:r>
        <w:rPr>
          <w:color w:val="000000"/>
          <w:highlight w:val="none"/>
        </w:rPr>
        <w:fldChar w:fldCharType="separate"/>
      </w:r>
      <w:r>
        <w:rPr>
          <w:color w:val="000000"/>
          <w:highlight w:val="none"/>
        </w:rPr>
        <w:t>116</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_Toc9129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48.</w:t>
      </w:r>
      <w:r>
        <w:rPr>
          <w:rFonts w:hint="eastAsia" w:ascii="仿宋" w:hAnsi="仿宋" w:eastAsia="仿宋" w:cs="仿宋"/>
          <w:bCs/>
          <w:color w:val="000000"/>
          <w:szCs w:val="24"/>
          <w:highlight w:val="none"/>
        </w:rPr>
        <w:t>发包人供应材料和工程设备</w:t>
      </w:r>
      <w:r>
        <w:rPr>
          <w:color w:val="000000"/>
          <w:highlight w:val="none"/>
        </w:rPr>
        <w:tab/>
      </w:r>
      <w:r>
        <w:rPr>
          <w:color w:val="000000"/>
          <w:highlight w:val="none"/>
        </w:rPr>
        <w:fldChar w:fldCharType="begin"/>
      </w:r>
      <w:r>
        <w:rPr>
          <w:color w:val="000000"/>
          <w:highlight w:val="none"/>
        </w:rPr>
        <w:instrText xml:space="preserve"> PAGEREF _Toc9129 </w:instrText>
      </w:r>
      <w:r>
        <w:rPr>
          <w:color w:val="000000"/>
          <w:highlight w:val="none"/>
        </w:rPr>
        <w:fldChar w:fldCharType="separate"/>
      </w:r>
      <w:r>
        <w:rPr>
          <w:color w:val="000000"/>
          <w:highlight w:val="none"/>
        </w:rPr>
        <w:t>117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_Toc29902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49. </w:t>
      </w:r>
      <w:r>
        <w:rPr>
          <w:rFonts w:hint="eastAsia" w:ascii="仿宋" w:hAnsi="仿宋" w:eastAsia="仿宋" w:cs="仿宋"/>
          <w:bCs/>
          <w:color w:val="000000"/>
          <w:szCs w:val="24"/>
          <w:highlight w:val="none"/>
        </w:rPr>
        <w:t>承包人采购材料和工程设备</w:t>
      </w:r>
      <w:r>
        <w:rPr>
          <w:color w:val="000000"/>
          <w:highlight w:val="none"/>
        </w:rPr>
        <w:tab/>
      </w:r>
      <w:r>
        <w:rPr>
          <w:color w:val="000000"/>
          <w:highlight w:val="none"/>
        </w:rPr>
        <w:fldChar w:fldCharType="begin"/>
      </w:r>
      <w:r>
        <w:rPr>
          <w:color w:val="000000"/>
          <w:highlight w:val="none"/>
        </w:rPr>
        <w:instrText xml:space="preserve"> PAGEREF _Toc29902 </w:instrText>
      </w:r>
      <w:r>
        <w:rPr>
          <w:color w:val="000000"/>
          <w:highlight w:val="none"/>
        </w:rPr>
        <w:fldChar w:fldCharType="separate"/>
      </w:r>
      <w:r>
        <w:rPr>
          <w:color w:val="000000"/>
          <w:highlight w:val="none"/>
        </w:rPr>
        <w:t>117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_Toc3923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50. </w:t>
      </w:r>
      <w:r>
        <w:rPr>
          <w:rFonts w:hint="eastAsia" w:ascii="仿宋" w:hAnsi="仿宋" w:eastAsia="仿宋" w:cs="仿宋"/>
          <w:bCs/>
          <w:color w:val="000000"/>
          <w:szCs w:val="24"/>
          <w:highlight w:val="none"/>
        </w:rPr>
        <w:t>材料和工程设备的检验试验</w:t>
      </w:r>
      <w:r>
        <w:rPr>
          <w:color w:val="000000"/>
          <w:highlight w:val="none"/>
        </w:rPr>
        <w:tab/>
      </w:r>
      <w:r>
        <w:rPr>
          <w:color w:val="000000"/>
          <w:highlight w:val="none"/>
        </w:rPr>
        <w:fldChar w:fldCharType="begin"/>
      </w:r>
      <w:r>
        <w:rPr>
          <w:color w:val="000000"/>
          <w:highlight w:val="none"/>
        </w:rPr>
        <w:instrText xml:space="preserve"> PAGEREF _Toc3923 </w:instrText>
      </w:r>
      <w:r>
        <w:rPr>
          <w:color w:val="000000"/>
          <w:highlight w:val="none"/>
        </w:rPr>
        <w:fldChar w:fldCharType="separate"/>
      </w:r>
      <w:r>
        <w:rPr>
          <w:color w:val="000000"/>
          <w:highlight w:val="none"/>
        </w:rPr>
        <w:t>118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_Toc2010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51. </w:t>
      </w:r>
      <w:r>
        <w:rPr>
          <w:rFonts w:hint="eastAsia" w:ascii="仿宋" w:hAnsi="仿宋" w:eastAsia="仿宋" w:cs="仿宋"/>
          <w:bCs/>
          <w:color w:val="000000"/>
          <w:szCs w:val="24"/>
          <w:highlight w:val="none"/>
        </w:rPr>
        <w:t>施工设备和临时设施</w:t>
      </w:r>
      <w:r>
        <w:rPr>
          <w:color w:val="000000"/>
          <w:highlight w:val="none"/>
        </w:rPr>
        <w:tab/>
      </w:r>
      <w:r>
        <w:rPr>
          <w:color w:val="000000"/>
          <w:highlight w:val="none"/>
        </w:rPr>
        <w:fldChar w:fldCharType="begin"/>
      </w:r>
      <w:r>
        <w:rPr>
          <w:color w:val="000000"/>
          <w:highlight w:val="none"/>
        </w:rPr>
        <w:instrText xml:space="preserve"> PAGEREF _Toc2010 </w:instrText>
      </w:r>
      <w:r>
        <w:rPr>
          <w:color w:val="000000"/>
          <w:highlight w:val="none"/>
        </w:rPr>
        <w:fldChar w:fldCharType="separate"/>
      </w:r>
      <w:r>
        <w:rPr>
          <w:color w:val="000000"/>
          <w:highlight w:val="none"/>
        </w:rPr>
        <w:t>118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_Toc12342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53. </w:t>
      </w:r>
      <w:r>
        <w:rPr>
          <w:rFonts w:hint="eastAsia" w:ascii="仿宋" w:hAnsi="仿宋" w:eastAsia="仿宋" w:cs="仿宋"/>
          <w:bCs/>
          <w:color w:val="000000"/>
          <w:szCs w:val="24"/>
          <w:highlight w:val="none"/>
        </w:rPr>
        <w:t>隐蔽工程和中间验收</w:t>
      </w:r>
      <w:r>
        <w:rPr>
          <w:color w:val="000000"/>
          <w:highlight w:val="none"/>
        </w:rPr>
        <w:tab/>
      </w:r>
      <w:r>
        <w:rPr>
          <w:color w:val="000000"/>
          <w:highlight w:val="none"/>
        </w:rPr>
        <w:fldChar w:fldCharType="begin"/>
      </w:r>
      <w:r>
        <w:rPr>
          <w:color w:val="000000"/>
          <w:highlight w:val="none"/>
        </w:rPr>
        <w:instrText xml:space="preserve"> PAGEREF _Toc12342 </w:instrText>
      </w:r>
      <w:r>
        <w:rPr>
          <w:color w:val="000000"/>
          <w:highlight w:val="none"/>
        </w:rPr>
        <w:fldChar w:fldCharType="separate"/>
      </w:r>
      <w:r>
        <w:rPr>
          <w:color w:val="000000"/>
          <w:highlight w:val="none"/>
        </w:rPr>
        <w:t>118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_Toc701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55. </w:t>
      </w:r>
      <w:r>
        <w:rPr>
          <w:rFonts w:hint="eastAsia" w:ascii="仿宋" w:hAnsi="仿宋" w:eastAsia="仿宋" w:cs="仿宋"/>
          <w:bCs/>
          <w:color w:val="000000"/>
          <w:szCs w:val="24"/>
          <w:highlight w:val="none"/>
        </w:rPr>
        <w:t>工程试车</w:t>
      </w:r>
      <w:r>
        <w:rPr>
          <w:color w:val="000000"/>
          <w:highlight w:val="none"/>
        </w:rPr>
        <w:tab/>
      </w:r>
      <w:r>
        <w:rPr>
          <w:color w:val="000000"/>
          <w:highlight w:val="none"/>
        </w:rPr>
        <w:fldChar w:fldCharType="begin"/>
      </w:r>
      <w:r>
        <w:rPr>
          <w:color w:val="000000"/>
          <w:highlight w:val="none"/>
        </w:rPr>
        <w:instrText xml:space="preserve"> PAGEREF _Toc701 </w:instrText>
      </w:r>
      <w:r>
        <w:rPr>
          <w:color w:val="000000"/>
          <w:highlight w:val="none"/>
        </w:rPr>
        <w:fldChar w:fldCharType="separate"/>
      </w:r>
      <w:r>
        <w:rPr>
          <w:color w:val="000000"/>
          <w:highlight w:val="none"/>
        </w:rPr>
        <w:t>119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_Toc25606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56</w:t>
      </w:r>
      <w:r>
        <w:rPr>
          <w:rFonts w:hint="eastAsia" w:ascii="仿宋" w:hAnsi="仿宋" w:eastAsia="仿宋" w:cs="仿宋"/>
          <w:bCs/>
          <w:color w:val="000000"/>
          <w:szCs w:val="24"/>
          <w:highlight w:val="none"/>
        </w:rPr>
        <w:t>．工程变更</w:t>
      </w:r>
      <w:r>
        <w:rPr>
          <w:color w:val="000000"/>
          <w:highlight w:val="none"/>
        </w:rPr>
        <w:tab/>
      </w:r>
      <w:r>
        <w:rPr>
          <w:color w:val="000000"/>
          <w:highlight w:val="none"/>
        </w:rPr>
        <w:fldChar w:fldCharType="begin"/>
      </w:r>
      <w:r>
        <w:rPr>
          <w:color w:val="000000"/>
          <w:highlight w:val="none"/>
        </w:rPr>
        <w:instrText xml:space="preserve"> PAGEREF _Toc25606 </w:instrText>
      </w:r>
      <w:r>
        <w:rPr>
          <w:color w:val="000000"/>
          <w:highlight w:val="none"/>
        </w:rPr>
        <w:fldChar w:fldCharType="separate"/>
      </w:r>
      <w:r>
        <w:rPr>
          <w:color w:val="000000"/>
          <w:highlight w:val="none"/>
        </w:rPr>
        <w:t>119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_Toc17024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58. </w:t>
      </w:r>
      <w:r>
        <w:rPr>
          <w:rFonts w:hint="eastAsia" w:ascii="仿宋" w:hAnsi="仿宋" w:eastAsia="仿宋" w:cs="仿宋"/>
          <w:bCs/>
          <w:color w:val="000000"/>
          <w:szCs w:val="24"/>
          <w:highlight w:val="none"/>
        </w:rPr>
        <w:t>竣工验收</w:t>
      </w:r>
      <w:r>
        <w:rPr>
          <w:color w:val="000000"/>
          <w:highlight w:val="none"/>
        </w:rPr>
        <w:tab/>
      </w:r>
      <w:r>
        <w:rPr>
          <w:color w:val="000000"/>
          <w:highlight w:val="none"/>
        </w:rPr>
        <w:fldChar w:fldCharType="begin"/>
      </w:r>
      <w:r>
        <w:rPr>
          <w:color w:val="000000"/>
          <w:highlight w:val="none"/>
        </w:rPr>
        <w:instrText xml:space="preserve"> PAGEREF _Toc17024 </w:instrText>
      </w:r>
      <w:r>
        <w:rPr>
          <w:color w:val="000000"/>
          <w:highlight w:val="none"/>
        </w:rPr>
        <w:fldChar w:fldCharType="separate"/>
      </w:r>
      <w:r>
        <w:rPr>
          <w:color w:val="000000"/>
          <w:highlight w:val="none"/>
        </w:rPr>
        <w:t>120</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_Toc14658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59. </w:t>
      </w:r>
      <w:r>
        <w:rPr>
          <w:rFonts w:hint="eastAsia" w:ascii="仿宋" w:hAnsi="仿宋" w:eastAsia="仿宋" w:cs="仿宋"/>
          <w:bCs/>
          <w:color w:val="000000"/>
          <w:szCs w:val="24"/>
          <w:highlight w:val="none"/>
        </w:rPr>
        <w:t>缺陷责任与质量保修</w:t>
      </w:r>
      <w:r>
        <w:rPr>
          <w:color w:val="000000"/>
          <w:highlight w:val="none"/>
        </w:rPr>
        <w:tab/>
      </w:r>
      <w:r>
        <w:rPr>
          <w:color w:val="000000"/>
          <w:highlight w:val="none"/>
        </w:rPr>
        <w:fldChar w:fldCharType="begin"/>
      </w:r>
      <w:r>
        <w:rPr>
          <w:color w:val="000000"/>
          <w:highlight w:val="none"/>
        </w:rPr>
        <w:instrText xml:space="preserve"> PAGEREF _Toc14658 </w:instrText>
      </w:r>
      <w:r>
        <w:rPr>
          <w:color w:val="000000"/>
          <w:highlight w:val="none"/>
        </w:rPr>
        <w:fldChar w:fldCharType="separate"/>
      </w:r>
      <w:r>
        <w:rPr>
          <w:color w:val="000000"/>
          <w:highlight w:val="none"/>
        </w:rPr>
        <w:t>122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_Toc4822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61. </w:t>
      </w:r>
      <w:r>
        <w:rPr>
          <w:rFonts w:hint="eastAsia" w:ascii="仿宋" w:hAnsi="仿宋" w:eastAsia="仿宋" w:cs="仿宋"/>
          <w:bCs/>
          <w:color w:val="000000"/>
          <w:szCs w:val="24"/>
          <w:highlight w:val="none"/>
        </w:rPr>
        <w:t>工程量</w:t>
      </w:r>
      <w:r>
        <w:rPr>
          <w:color w:val="000000"/>
          <w:highlight w:val="none"/>
        </w:rPr>
        <w:tab/>
      </w:r>
      <w:r>
        <w:rPr>
          <w:color w:val="000000"/>
          <w:highlight w:val="none"/>
        </w:rPr>
        <w:fldChar w:fldCharType="begin"/>
      </w:r>
      <w:r>
        <w:rPr>
          <w:color w:val="000000"/>
          <w:highlight w:val="none"/>
        </w:rPr>
        <w:instrText xml:space="preserve"> PAGEREF _Toc4822 </w:instrText>
      </w:r>
      <w:r>
        <w:rPr>
          <w:color w:val="000000"/>
          <w:highlight w:val="none"/>
        </w:rPr>
        <w:fldChar w:fldCharType="separate"/>
      </w:r>
      <w:r>
        <w:rPr>
          <w:color w:val="000000"/>
          <w:highlight w:val="none"/>
        </w:rPr>
        <w:t>122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_Toc12097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63. </w:t>
      </w:r>
      <w:r>
        <w:rPr>
          <w:rFonts w:hint="eastAsia" w:ascii="仿宋" w:hAnsi="仿宋" w:eastAsia="仿宋" w:cs="仿宋"/>
          <w:bCs/>
          <w:color w:val="000000"/>
          <w:szCs w:val="24"/>
          <w:highlight w:val="none"/>
        </w:rPr>
        <w:t>暂列金额</w:t>
      </w:r>
      <w:r>
        <w:rPr>
          <w:color w:val="000000"/>
          <w:highlight w:val="none"/>
        </w:rPr>
        <w:tab/>
      </w:r>
      <w:r>
        <w:rPr>
          <w:color w:val="000000"/>
          <w:highlight w:val="none"/>
        </w:rPr>
        <w:fldChar w:fldCharType="begin"/>
      </w:r>
      <w:r>
        <w:rPr>
          <w:color w:val="000000"/>
          <w:highlight w:val="none"/>
        </w:rPr>
        <w:instrText xml:space="preserve"> PAGEREF _Toc12097 </w:instrText>
      </w:r>
      <w:r>
        <w:rPr>
          <w:color w:val="000000"/>
          <w:highlight w:val="none"/>
        </w:rPr>
        <w:fldChar w:fldCharType="separate"/>
      </w:r>
      <w:r>
        <w:rPr>
          <w:color w:val="000000"/>
          <w:highlight w:val="none"/>
        </w:rPr>
        <w:t>122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_Toc30334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65. </w:t>
      </w:r>
      <w:r>
        <w:rPr>
          <w:rFonts w:hint="eastAsia" w:ascii="仿宋" w:hAnsi="仿宋" w:eastAsia="仿宋" w:cs="仿宋"/>
          <w:bCs/>
          <w:color w:val="000000"/>
          <w:szCs w:val="24"/>
          <w:highlight w:val="none"/>
        </w:rPr>
        <w:t>暂估价</w:t>
      </w:r>
      <w:r>
        <w:rPr>
          <w:color w:val="000000"/>
          <w:highlight w:val="none"/>
        </w:rPr>
        <w:tab/>
      </w:r>
      <w:r>
        <w:rPr>
          <w:color w:val="000000"/>
          <w:highlight w:val="none"/>
        </w:rPr>
        <w:fldChar w:fldCharType="begin"/>
      </w:r>
      <w:r>
        <w:rPr>
          <w:color w:val="000000"/>
          <w:highlight w:val="none"/>
        </w:rPr>
        <w:instrText xml:space="preserve"> PAGEREF _Toc30334 </w:instrText>
      </w:r>
      <w:r>
        <w:rPr>
          <w:color w:val="000000"/>
          <w:highlight w:val="none"/>
        </w:rPr>
        <w:fldChar w:fldCharType="separate"/>
      </w:r>
      <w:r>
        <w:rPr>
          <w:color w:val="000000"/>
          <w:highlight w:val="none"/>
        </w:rPr>
        <w:t>122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_Toc17270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66. </w:t>
      </w:r>
      <w:r>
        <w:rPr>
          <w:rFonts w:hint="eastAsia" w:ascii="仿宋" w:hAnsi="仿宋" w:eastAsia="仿宋" w:cs="仿宋"/>
          <w:bCs/>
          <w:color w:val="000000"/>
          <w:szCs w:val="24"/>
          <w:highlight w:val="none"/>
        </w:rPr>
        <w:t>提前竣工奖与误期赔偿费</w:t>
      </w:r>
      <w:r>
        <w:rPr>
          <w:color w:val="000000"/>
          <w:highlight w:val="none"/>
        </w:rPr>
        <w:tab/>
      </w:r>
      <w:r>
        <w:rPr>
          <w:color w:val="000000"/>
          <w:highlight w:val="none"/>
        </w:rPr>
        <w:fldChar w:fldCharType="begin"/>
      </w:r>
      <w:r>
        <w:rPr>
          <w:color w:val="000000"/>
          <w:highlight w:val="none"/>
        </w:rPr>
        <w:instrText xml:space="preserve"> PAGEREF _Toc17270 </w:instrText>
      </w:r>
      <w:r>
        <w:rPr>
          <w:color w:val="000000"/>
          <w:highlight w:val="none"/>
        </w:rPr>
        <w:fldChar w:fldCharType="separate"/>
      </w:r>
      <w:r>
        <w:rPr>
          <w:color w:val="000000"/>
          <w:highlight w:val="none"/>
        </w:rPr>
        <w:t>123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_Toc19443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67. </w:t>
      </w:r>
      <w:r>
        <w:rPr>
          <w:rFonts w:hint="eastAsia" w:ascii="仿宋" w:hAnsi="仿宋" w:eastAsia="仿宋" w:cs="仿宋"/>
          <w:bCs/>
          <w:color w:val="000000"/>
          <w:szCs w:val="24"/>
          <w:highlight w:val="none"/>
        </w:rPr>
        <w:t>工程优质费、工程建设标准费用</w:t>
      </w:r>
      <w:r>
        <w:rPr>
          <w:color w:val="000000"/>
          <w:highlight w:val="none"/>
        </w:rPr>
        <w:tab/>
      </w:r>
      <w:r>
        <w:rPr>
          <w:color w:val="000000"/>
          <w:highlight w:val="none"/>
        </w:rPr>
        <w:fldChar w:fldCharType="begin"/>
      </w:r>
      <w:r>
        <w:rPr>
          <w:color w:val="000000"/>
          <w:highlight w:val="none"/>
        </w:rPr>
        <w:instrText xml:space="preserve"> PAGEREF _Toc19443 </w:instrText>
      </w:r>
      <w:r>
        <w:rPr>
          <w:color w:val="000000"/>
          <w:highlight w:val="none"/>
        </w:rPr>
        <w:fldChar w:fldCharType="separate"/>
      </w:r>
      <w:r>
        <w:rPr>
          <w:color w:val="000000"/>
          <w:highlight w:val="none"/>
        </w:rPr>
        <w:t>123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_Toc7684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68. </w:t>
      </w:r>
      <w:r>
        <w:rPr>
          <w:rFonts w:hint="eastAsia" w:ascii="仿宋" w:hAnsi="仿宋" w:eastAsia="仿宋" w:cs="仿宋"/>
          <w:bCs/>
          <w:color w:val="000000"/>
          <w:szCs w:val="24"/>
          <w:highlight w:val="none"/>
        </w:rPr>
        <w:t>合同价款的约定与调整</w:t>
      </w:r>
      <w:r>
        <w:rPr>
          <w:color w:val="000000"/>
          <w:highlight w:val="none"/>
        </w:rPr>
        <w:tab/>
      </w:r>
      <w:r>
        <w:rPr>
          <w:color w:val="000000"/>
          <w:highlight w:val="none"/>
        </w:rPr>
        <w:fldChar w:fldCharType="begin"/>
      </w:r>
      <w:r>
        <w:rPr>
          <w:color w:val="000000"/>
          <w:highlight w:val="none"/>
        </w:rPr>
        <w:instrText xml:space="preserve"> PAGEREF _Toc7684 </w:instrText>
      </w:r>
      <w:r>
        <w:rPr>
          <w:color w:val="000000"/>
          <w:highlight w:val="none"/>
        </w:rPr>
        <w:fldChar w:fldCharType="separate"/>
      </w:r>
      <w:r>
        <w:rPr>
          <w:color w:val="000000"/>
          <w:highlight w:val="none"/>
        </w:rPr>
        <w:t>124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_Toc30760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72. </w:t>
      </w:r>
      <w:r>
        <w:rPr>
          <w:rFonts w:hint="eastAsia" w:ascii="仿宋" w:hAnsi="仿宋" w:eastAsia="仿宋" w:cs="仿宋"/>
          <w:bCs/>
          <w:color w:val="000000"/>
          <w:szCs w:val="24"/>
          <w:highlight w:val="none"/>
        </w:rPr>
        <w:t>工程变更事件</w:t>
      </w:r>
      <w:r>
        <w:rPr>
          <w:color w:val="000000"/>
          <w:highlight w:val="none"/>
        </w:rPr>
        <w:tab/>
      </w:r>
      <w:r>
        <w:rPr>
          <w:color w:val="000000"/>
          <w:highlight w:val="none"/>
        </w:rPr>
        <w:fldChar w:fldCharType="begin"/>
      </w:r>
      <w:r>
        <w:rPr>
          <w:color w:val="000000"/>
          <w:highlight w:val="none"/>
        </w:rPr>
        <w:instrText xml:space="preserve"> PAGEREF _Toc30760 </w:instrText>
      </w:r>
      <w:r>
        <w:rPr>
          <w:color w:val="000000"/>
          <w:highlight w:val="none"/>
        </w:rPr>
        <w:fldChar w:fldCharType="separate"/>
      </w:r>
      <w:r>
        <w:rPr>
          <w:color w:val="000000"/>
          <w:highlight w:val="none"/>
        </w:rPr>
        <w:t>127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_Toc32739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73. </w:t>
      </w:r>
      <w:r>
        <w:rPr>
          <w:rFonts w:hint="eastAsia" w:ascii="仿宋" w:hAnsi="仿宋" w:eastAsia="仿宋" w:cs="仿宋"/>
          <w:bCs/>
          <w:color w:val="000000"/>
          <w:szCs w:val="24"/>
          <w:highlight w:val="none"/>
        </w:rPr>
        <w:t>工程量偏差事件</w:t>
      </w:r>
      <w:r>
        <w:rPr>
          <w:color w:val="000000"/>
          <w:highlight w:val="none"/>
        </w:rPr>
        <w:tab/>
      </w:r>
      <w:r>
        <w:rPr>
          <w:color w:val="000000"/>
          <w:highlight w:val="none"/>
        </w:rPr>
        <w:fldChar w:fldCharType="begin"/>
      </w:r>
      <w:r>
        <w:rPr>
          <w:color w:val="000000"/>
          <w:highlight w:val="none"/>
        </w:rPr>
        <w:instrText xml:space="preserve"> PAGEREF _Toc32739 </w:instrText>
      </w:r>
      <w:r>
        <w:rPr>
          <w:color w:val="000000"/>
          <w:highlight w:val="none"/>
        </w:rPr>
        <w:fldChar w:fldCharType="separate"/>
      </w:r>
      <w:r>
        <w:rPr>
          <w:color w:val="000000"/>
          <w:highlight w:val="none"/>
        </w:rPr>
        <w:t>127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_Toc20651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75. </w:t>
      </w:r>
      <w:r>
        <w:rPr>
          <w:rFonts w:hint="eastAsia" w:ascii="仿宋" w:hAnsi="仿宋" w:eastAsia="仿宋" w:cs="仿宋"/>
          <w:bCs/>
          <w:color w:val="000000"/>
          <w:szCs w:val="24"/>
          <w:highlight w:val="none"/>
        </w:rPr>
        <w:t>现场签证事件</w:t>
      </w:r>
      <w:r>
        <w:rPr>
          <w:color w:val="000000"/>
          <w:highlight w:val="none"/>
        </w:rPr>
        <w:tab/>
      </w:r>
      <w:r>
        <w:rPr>
          <w:color w:val="000000"/>
          <w:highlight w:val="none"/>
        </w:rPr>
        <w:fldChar w:fldCharType="begin"/>
      </w:r>
      <w:r>
        <w:rPr>
          <w:color w:val="000000"/>
          <w:highlight w:val="none"/>
        </w:rPr>
        <w:instrText xml:space="preserve"> PAGEREF _Toc20651 </w:instrText>
      </w:r>
      <w:r>
        <w:rPr>
          <w:color w:val="000000"/>
          <w:highlight w:val="none"/>
        </w:rPr>
        <w:fldChar w:fldCharType="separate"/>
      </w:r>
      <w:r>
        <w:rPr>
          <w:color w:val="000000"/>
          <w:highlight w:val="none"/>
        </w:rPr>
        <w:t>128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_Toc26395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76. </w:t>
      </w:r>
      <w:r>
        <w:rPr>
          <w:rFonts w:hint="eastAsia" w:ascii="仿宋" w:hAnsi="仿宋" w:eastAsia="仿宋" w:cs="仿宋"/>
          <w:bCs/>
          <w:color w:val="000000"/>
          <w:szCs w:val="24"/>
          <w:highlight w:val="none"/>
        </w:rPr>
        <w:t>物价涨落事件</w:t>
      </w:r>
      <w:r>
        <w:rPr>
          <w:color w:val="000000"/>
          <w:highlight w:val="none"/>
        </w:rPr>
        <w:tab/>
      </w:r>
      <w:r>
        <w:rPr>
          <w:color w:val="000000"/>
          <w:highlight w:val="none"/>
        </w:rPr>
        <w:fldChar w:fldCharType="begin"/>
      </w:r>
      <w:r>
        <w:rPr>
          <w:color w:val="000000"/>
          <w:highlight w:val="none"/>
        </w:rPr>
        <w:instrText xml:space="preserve"> PAGEREF _Toc26395 </w:instrText>
      </w:r>
      <w:r>
        <w:rPr>
          <w:color w:val="000000"/>
          <w:highlight w:val="none"/>
        </w:rPr>
        <w:fldChar w:fldCharType="separate"/>
      </w:r>
      <w:r>
        <w:rPr>
          <w:color w:val="000000"/>
          <w:highlight w:val="none"/>
        </w:rPr>
        <w:t>129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_Toc1895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78. </w:t>
      </w:r>
      <w:r>
        <w:rPr>
          <w:rFonts w:hint="eastAsia" w:ascii="仿宋" w:hAnsi="仿宋" w:eastAsia="仿宋" w:cs="仿宋"/>
          <w:bCs/>
          <w:color w:val="000000"/>
          <w:szCs w:val="24"/>
          <w:highlight w:val="none"/>
        </w:rPr>
        <w:t>支付事项</w:t>
      </w:r>
      <w:r>
        <w:rPr>
          <w:color w:val="000000"/>
          <w:highlight w:val="none"/>
        </w:rPr>
        <w:tab/>
      </w:r>
      <w:r>
        <w:rPr>
          <w:color w:val="000000"/>
          <w:highlight w:val="none"/>
        </w:rPr>
        <w:fldChar w:fldCharType="begin"/>
      </w:r>
      <w:r>
        <w:rPr>
          <w:color w:val="000000"/>
          <w:highlight w:val="none"/>
        </w:rPr>
        <w:instrText xml:space="preserve"> PAGEREF _Toc1895 </w:instrText>
      </w:r>
      <w:r>
        <w:rPr>
          <w:color w:val="000000"/>
          <w:highlight w:val="none"/>
        </w:rPr>
        <w:fldChar w:fldCharType="separate"/>
      </w:r>
      <w:r>
        <w:rPr>
          <w:color w:val="000000"/>
          <w:highlight w:val="none"/>
        </w:rPr>
        <w:t>129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_Toc16862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79. </w:t>
      </w:r>
      <w:r>
        <w:rPr>
          <w:rFonts w:hint="eastAsia" w:ascii="仿宋" w:hAnsi="仿宋" w:eastAsia="仿宋" w:cs="仿宋"/>
          <w:bCs/>
          <w:color w:val="000000"/>
          <w:szCs w:val="24"/>
          <w:highlight w:val="none"/>
        </w:rPr>
        <w:t>预付款</w:t>
      </w:r>
      <w:r>
        <w:rPr>
          <w:color w:val="000000"/>
          <w:highlight w:val="none"/>
        </w:rPr>
        <w:tab/>
      </w:r>
      <w:r>
        <w:rPr>
          <w:color w:val="000000"/>
          <w:highlight w:val="none"/>
        </w:rPr>
        <w:fldChar w:fldCharType="begin"/>
      </w:r>
      <w:r>
        <w:rPr>
          <w:color w:val="000000"/>
          <w:highlight w:val="none"/>
        </w:rPr>
        <w:instrText xml:space="preserve"> PAGEREF _Toc16862 </w:instrText>
      </w:r>
      <w:r>
        <w:rPr>
          <w:color w:val="000000"/>
          <w:highlight w:val="none"/>
        </w:rPr>
        <w:fldChar w:fldCharType="separate"/>
      </w:r>
      <w:r>
        <w:rPr>
          <w:color w:val="000000"/>
          <w:highlight w:val="none"/>
        </w:rPr>
        <w:t>129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_Toc11732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80. </w:t>
      </w:r>
      <w:r>
        <w:rPr>
          <w:rFonts w:hint="eastAsia" w:ascii="仿宋" w:hAnsi="仿宋" w:eastAsia="仿宋" w:cs="仿宋"/>
          <w:bCs/>
          <w:color w:val="000000"/>
          <w:szCs w:val="24"/>
          <w:highlight w:val="none"/>
        </w:rPr>
        <w:t>绿色施工安全防护费</w:t>
      </w:r>
      <w:r>
        <w:rPr>
          <w:color w:val="000000"/>
          <w:highlight w:val="none"/>
        </w:rPr>
        <w:tab/>
      </w:r>
      <w:r>
        <w:rPr>
          <w:color w:val="000000"/>
          <w:highlight w:val="none"/>
        </w:rPr>
        <w:fldChar w:fldCharType="begin"/>
      </w:r>
      <w:r>
        <w:rPr>
          <w:color w:val="000000"/>
          <w:highlight w:val="none"/>
        </w:rPr>
        <w:instrText xml:space="preserve"> PAGEREF _Toc11732 </w:instrText>
      </w:r>
      <w:r>
        <w:rPr>
          <w:color w:val="000000"/>
          <w:highlight w:val="none"/>
        </w:rPr>
        <w:fldChar w:fldCharType="separate"/>
      </w:r>
      <w:r>
        <w:rPr>
          <w:color w:val="000000"/>
          <w:highlight w:val="none"/>
        </w:rPr>
        <w:t>130</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_Toc3988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81. </w:t>
      </w:r>
      <w:r>
        <w:rPr>
          <w:rFonts w:hint="eastAsia" w:ascii="仿宋" w:hAnsi="仿宋" w:eastAsia="仿宋" w:cs="仿宋"/>
          <w:bCs/>
          <w:color w:val="000000"/>
          <w:szCs w:val="24"/>
          <w:highlight w:val="none"/>
        </w:rPr>
        <w:t>进度款</w:t>
      </w:r>
      <w:r>
        <w:rPr>
          <w:color w:val="000000"/>
          <w:highlight w:val="none"/>
        </w:rPr>
        <w:tab/>
      </w:r>
      <w:r>
        <w:rPr>
          <w:color w:val="000000"/>
          <w:highlight w:val="none"/>
        </w:rPr>
        <w:fldChar w:fldCharType="begin"/>
      </w:r>
      <w:r>
        <w:rPr>
          <w:color w:val="000000"/>
          <w:highlight w:val="none"/>
        </w:rPr>
        <w:instrText xml:space="preserve"> PAGEREF _Toc3988 </w:instrText>
      </w:r>
      <w:r>
        <w:rPr>
          <w:color w:val="000000"/>
          <w:highlight w:val="none"/>
        </w:rPr>
        <w:fldChar w:fldCharType="separate"/>
      </w:r>
      <w:r>
        <w:rPr>
          <w:color w:val="000000"/>
          <w:highlight w:val="none"/>
        </w:rPr>
        <w:t>132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_Toc21086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82. </w:t>
      </w:r>
      <w:r>
        <w:rPr>
          <w:rFonts w:hint="eastAsia" w:ascii="仿宋" w:hAnsi="仿宋" w:eastAsia="仿宋" w:cs="仿宋"/>
          <w:bCs/>
          <w:color w:val="000000"/>
          <w:szCs w:val="24"/>
          <w:highlight w:val="none"/>
        </w:rPr>
        <w:t>竣工结算</w:t>
      </w:r>
      <w:r>
        <w:rPr>
          <w:color w:val="000000"/>
          <w:highlight w:val="none"/>
        </w:rPr>
        <w:tab/>
      </w:r>
      <w:r>
        <w:rPr>
          <w:color w:val="000000"/>
          <w:highlight w:val="none"/>
        </w:rPr>
        <w:fldChar w:fldCharType="begin"/>
      </w:r>
      <w:r>
        <w:rPr>
          <w:color w:val="000000"/>
          <w:highlight w:val="none"/>
        </w:rPr>
        <w:instrText xml:space="preserve"> PAGEREF _Toc21086 </w:instrText>
      </w:r>
      <w:r>
        <w:rPr>
          <w:color w:val="000000"/>
          <w:highlight w:val="none"/>
        </w:rPr>
        <w:fldChar w:fldCharType="separate"/>
      </w:r>
      <w:r>
        <w:rPr>
          <w:color w:val="000000"/>
          <w:highlight w:val="none"/>
        </w:rPr>
        <w:t>134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_Toc1806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83. </w:t>
      </w:r>
      <w:r>
        <w:rPr>
          <w:rFonts w:hint="eastAsia" w:ascii="仿宋" w:hAnsi="仿宋" w:eastAsia="仿宋" w:cs="仿宋"/>
          <w:bCs/>
          <w:color w:val="000000"/>
          <w:szCs w:val="24"/>
          <w:highlight w:val="none"/>
        </w:rPr>
        <w:t>结算款</w:t>
      </w:r>
      <w:r>
        <w:rPr>
          <w:color w:val="000000"/>
          <w:highlight w:val="none"/>
        </w:rPr>
        <w:tab/>
      </w:r>
      <w:r>
        <w:rPr>
          <w:color w:val="000000"/>
          <w:highlight w:val="none"/>
        </w:rPr>
        <w:fldChar w:fldCharType="begin"/>
      </w:r>
      <w:r>
        <w:rPr>
          <w:color w:val="000000"/>
          <w:highlight w:val="none"/>
        </w:rPr>
        <w:instrText xml:space="preserve"> PAGEREF _Toc1806 </w:instrText>
      </w:r>
      <w:r>
        <w:rPr>
          <w:color w:val="000000"/>
          <w:highlight w:val="none"/>
        </w:rPr>
        <w:fldChar w:fldCharType="separate"/>
      </w:r>
      <w:r>
        <w:rPr>
          <w:color w:val="000000"/>
          <w:highlight w:val="none"/>
        </w:rPr>
        <w:t>137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_Toc4678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w:t>
      </w:r>
      <w:r>
        <w:rPr>
          <w:rFonts w:ascii="仿宋" w:hAnsi="仿宋" w:eastAsia="仿宋" w:cs="仿宋"/>
          <w:bCs/>
          <w:color w:val="000000"/>
          <w:szCs w:val="24"/>
          <w:highlight w:val="none"/>
        </w:rPr>
        <w:t xml:space="preserve">84. </w:t>
      </w:r>
      <w:r>
        <w:rPr>
          <w:rFonts w:hint="eastAsia" w:ascii="仿宋" w:hAnsi="仿宋" w:eastAsia="仿宋" w:cs="仿宋"/>
          <w:bCs/>
          <w:color w:val="000000"/>
          <w:szCs w:val="24"/>
          <w:highlight w:val="none"/>
        </w:rPr>
        <w:t>质量保证金</w:t>
      </w:r>
      <w:r>
        <w:rPr>
          <w:color w:val="000000"/>
          <w:highlight w:val="none"/>
        </w:rPr>
        <w:tab/>
      </w:r>
      <w:r>
        <w:rPr>
          <w:color w:val="000000"/>
          <w:highlight w:val="none"/>
        </w:rPr>
        <w:fldChar w:fldCharType="begin"/>
      </w:r>
      <w:r>
        <w:rPr>
          <w:color w:val="000000"/>
          <w:highlight w:val="none"/>
        </w:rPr>
        <w:instrText xml:space="preserve"> PAGEREF _Toc4678 </w:instrText>
      </w:r>
      <w:r>
        <w:rPr>
          <w:color w:val="000000"/>
          <w:highlight w:val="none"/>
        </w:rPr>
        <w:fldChar w:fldCharType="separate"/>
      </w:r>
      <w:r>
        <w:rPr>
          <w:color w:val="000000"/>
          <w:highlight w:val="none"/>
        </w:rPr>
        <w:t>137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_Toc21366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85. </w:t>
      </w:r>
      <w:r>
        <w:rPr>
          <w:rFonts w:hint="eastAsia" w:ascii="仿宋" w:hAnsi="仿宋" w:eastAsia="仿宋" w:cs="仿宋"/>
          <w:bCs/>
          <w:color w:val="000000"/>
          <w:szCs w:val="24"/>
          <w:highlight w:val="none"/>
        </w:rPr>
        <w:t>最终清算款</w:t>
      </w:r>
      <w:r>
        <w:rPr>
          <w:color w:val="000000"/>
          <w:highlight w:val="none"/>
        </w:rPr>
        <w:tab/>
      </w:r>
      <w:r>
        <w:rPr>
          <w:color w:val="000000"/>
          <w:highlight w:val="none"/>
        </w:rPr>
        <w:fldChar w:fldCharType="begin"/>
      </w:r>
      <w:r>
        <w:rPr>
          <w:color w:val="000000"/>
          <w:highlight w:val="none"/>
        </w:rPr>
        <w:instrText xml:space="preserve"> PAGEREF _Toc21366 </w:instrText>
      </w:r>
      <w:r>
        <w:rPr>
          <w:color w:val="000000"/>
          <w:highlight w:val="none"/>
        </w:rPr>
        <w:fldChar w:fldCharType="separate"/>
      </w:r>
      <w:r>
        <w:rPr>
          <w:color w:val="000000"/>
          <w:highlight w:val="none"/>
        </w:rPr>
        <w:t>138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_Toc2893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86. </w:t>
      </w:r>
      <w:r>
        <w:rPr>
          <w:rFonts w:hint="eastAsia" w:ascii="仿宋" w:hAnsi="仿宋" w:eastAsia="仿宋" w:cs="仿宋"/>
          <w:bCs/>
          <w:color w:val="000000"/>
          <w:szCs w:val="24"/>
          <w:highlight w:val="none"/>
        </w:rPr>
        <w:t>合同争议</w:t>
      </w:r>
      <w:r>
        <w:rPr>
          <w:color w:val="000000"/>
          <w:highlight w:val="none"/>
        </w:rPr>
        <w:tab/>
      </w:r>
      <w:r>
        <w:rPr>
          <w:color w:val="000000"/>
          <w:highlight w:val="none"/>
        </w:rPr>
        <w:fldChar w:fldCharType="begin"/>
      </w:r>
      <w:r>
        <w:rPr>
          <w:color w:val="000000"/>
          <w:highlight w:val="none"/>
        </w:rPr>
        <w:instrText xml:space="preserve"> PAGEREF _Toc2893 </w:instrText>
      </w:r>
      <w:r>
        <w:rPr>
          <w:color w:val="000000"/>
          <w:highlight w:val="none"/>
        </w:rPr>
        <w:fldChar w:fldCharType="separate"/>
      </w:r>
      <w:r>
        <w:rPr>
          <w:color w:val="000000"/>
          <w:highlight w:val="none"/>
        </w:rPr>
        <w:t>138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_Toc17859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94. </w:t>
      </w:r>
      <w:r>
        <w:rPr>
          <w:rFonts w:hint="eastAsia" w:ascii="仿宋" w:hAnsi="仿宋" w:eastAsia="仿宋" w:cs="仿宋"/>
          <w:bCs/>
          <w:color w:val="000000"/>
          <w:szCs w:val="24"/>
          <w:highlight w:val="none"/>
        </w:rPr>
        <w:t>保密要求</w:t>
      </w:r>
      <w:r>
        <w:rPr>
          <w:color w:val="000000"/>
          <w:highlight w:val="none"/>
        </w:rPr>
        <w:tab/>
      </w:r>
      <w:r>
        <w:rPr>
          <w:color w:val="000000"/>
          <w:highlight w:val="none"/>
        </w:rPr>
        <w:fldChar w:fldCharType="begin"/>
      </w:r>
      <w:r>
        <w:rPr>
          <w:color w:val="000000"/>
          <w:highlight w:val="none"/>
        </w:rPr>
        <w:instrText xml:space="preserve"> PAGEREF _Toc17859 </w:instrText>
      </w:r>
      <w:r>
        <w:rPr>
          <w:color w:val="000000"/>
          <w:highlight w:val="none"/>
        </w:rPr>
        <w:fldChar w:fldCharType="separate"/>
      </w:r>
      <w:r>
        <w:rPr>
          <w:color w:val="000000"/>
          <w:highlight w:val="none"/>
        </w:rPr>
        <w:t>139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_Toc13282 </w:instrText>
      </w:r>
      <w:r>
        <w:rPr>
          <w:rFonts w:hint="eastAsia" w:ascii="仿宋" w:hAnsi="仿宋" w:eastAsia="仿宋" w:cs="仿宋"/>
          <w:color w:val="000000"/>
          <w:highlight w:val="none"/>
        </w:rPr>
        <w:fldChar w:fldCharType="separate"/>
      </w:r>
      <w:r>
        <w:rPr>
          <w:rFonts w:ascii="仿宋" w:hAnsi="仿宋" w:eastAsia="仿宋" w:cs="仿宋"/>
          <w:bCs/>
          <w:color w:val="000000"/>
          <w:szCs w:val="24"/>
          <w:highlight w:val="none"/>
        </w:rPr>
        <w:t xml:space="preserve">97. </w:t>
      </w:r>
      <w:r>
        <w:rPr>
          <w:rFonts w:hint="eastAsia" w:ascii="仿宋" w:hAnsi="仿宋" w:eastAsia="仿宋" w:cs="仿宋"/>
          <w:bCs/>
          <w:color w:val="000000"/>
          <w:szCs w:val="24"/>
          <w:highlight w:val="none"/>
        </w:rPr>
        <w:t>合同份数</w:t>
      </w:r>
      <w:r>
        <w:rPr>
          <w:color w:val="000000"/>
          <w:highlight w:val="none"/>
        </w:rPr>
        <w:tab/>
      </w:r>
      <w:r>
        <w:rPr>
          <w:color w:val="000000"/>
          <w:highlight w:val="none"/>
        </w:rPr>
        <w:fldChar w:fldCharType="begin"/>
      </w:r>
      <w:r>
        <w:rPr>
          <w:color w:val="000000"/>
          <w:highlight w:val="none"/>
        </w:rPr>
        <w:instrText xml:space="preserve"> PAGEREF _Toc13282 </w:instrText>
      </w:r>
      <w:r>
        <w:rPr>
          <w:color w:val="000000"/>
          <w:highlight w:val="none"/>
        </w:rPr>
        <w:fldChar w:fldCharType="separate"/>
      </w:r>
      <w:r>
        <w:rPr>
          <w:color w:val="000000"/>
          <w:highlight w:val="none"/>
        </w:rPr>
        <w:t>139</w:t>
      </w:r>
      <w:r>
        <w:rPr>
          <w:color w:val="000000"/>
          <w:highlight w:val="none"/>
        </w:rPr>
        <w:fldChar w:fldCharType="end"/>
      </w:r>
      <w:r>
        <w:rPr>
          <w:rFonts w:hint="eastAsia" w:ascii="仿宋" w:hAnsi="仿宋" w:eastAsia="仿宋" w:cs="仿宋"/>
          <w:color w:val="000000"/>
          <w:highlight w:val="none"/>
        </w:rPr>
        <w:fldChar w:fldCharType="end"/>
      </w:r>
    </w:p>
    <w:p>
      <w:pPr>
        <w:pStyle w:val="30"/>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_Toc1712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36"/>
          <w:highlight w:val="none"/>
        </w:rPr>
        <w:t>第四部分  附件与格式</w:t>
      </w:r>
      <w:r>
        <w:rPr>
          <w:color w:val="000000"/>
          <w:highlight w:val="none"/>
        </w:rPr>
        <w:tab/>
      </w:r>
      <w:r>
        <w:rPr>
          <w:color w:val="000000"/>
          <w:highlight w:val="none"/>
        </w:rPr>
        <w:fldChar w:fldCharType="begin"/>
      </w:r>
      <w:r>
        <w:rPr>
          <w:color w:val="000000"/>
          <w:highlight w:val="none"/>
        </w:rPr>
        <w:instrText xml:space="preserve"> PAGEREF _Toc1712 </w:instrText>
      </w:r>
      <w:r>
        <w:rPr>
          <w:color w:val="000000"/>
          <w:highlight w:val="none"/>
        </w:rPr>
        <w:fldChar w:fldCharType="separate"/>
      </w:r>
      <w:r>
        <w:rPr>
          <w:color w:val="000000"/>
          <w:highlight w:val="none"/>
        </w:rPr>
        <w:t>141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_Toc5557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附件一</w:t>
      </w:r>
      <w:r>
        <w:rPr>
          <w:color w:val="000000"/>
          <w:highlight w:val="none"/>
        </w:rPr>
        <w:tab/>
      </w:r>
      <w:r>
        <w:rPr>
          <w:color w:val="000000"/>
          <w:highlight w:val="none"/>
        </w:rPr>
        <w:fldChar w:fldCharType="begin"/>
      </w:r>
      <w:r>
        <w:rPr>
          <w:color w:val="000000"/>
          <w:highlight w:val="none"/>
        </w:rPr>
        <w:instrText xml:space="preserve"> PAGEREF _Toc5557 </w:instrText>
      </w:r>
      <w:r>
        <w:rPr>
          <w:color w:val="000000"/>
          <w:highlight w:val="none"/>
        </w:rPr>
        <w:fldChar w:fldCharType="separate"/>
      </w:r>
      <w:r>
        <w:rPr>
          <w:color w:val="000000"/>
          <w:highlight w:val="none"/>
        </w:rPr>
        <w:t>141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_Toc30089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附件二</w:t>
      </w:r>
      <w:r>
        <w:rPr>
          <w:color w:val="000000"/>
          <w:highlight w:val="none"/>
        </w:rPr>
        <w:tab/>
      </w:r>
      <w:r>
        <w:rPr>
          <w:color w:val="000000"/>
          <w:highlight w:val="none"/>
        </w:rPr>
        <w:fldChar w:fldCharType="begin"/>
      </w:r>
      <w:r>
        <w:rPr>
          <w:color w:val="000000"/>
          <w:highlight w:val="none"/>
        </w:rPr>
        <w:instrText xml:space="preserve"> PAGEREF _Toc30089 </w:instrText>
      </w:r>
      <w:r>
        <w:rPr>
          <w:color w:val="000000"/>
          <w:highlight w:val="none"/>
        </w:rPr>
        <w:fldChar w:fldCharType="separate"/>
      </w:r>
      <w:r>
        <w:rPr>
          <w:color w:val="000000"/>
          <w:highlight w:val="none"/>
        </w:rPr>
        <w:t>143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_Toc1491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附件三</w:t>
      </w:r>
      <w:r>
        <w:rPr>
          <w:color w:val="000000"/>
          <w:highlight w:val="none"/>
        </w:rPr>
        <w:tab/>
      </w:r>
      <w:r>
        <w:rPr>
          <w:color w:val="000000"/>
          <w:highlight w:val="none"/>
        </w:rPr>
        <w:fldChar w:fldCharType="begin"/>
      </w:r>
      <w:r>
        <w:rPr>
          <w:color w:val="000000"/>
          <w:highlight w:val="none"/>
        </w:rPr>
        <w:instrText xml:space="preserve"> PAGEREF _Toc1491 </w:instrText>
      </w:r>
      <w:r>
        <w:rPr>
          <w:color w:val="000000"/>
          <w:highlight w:val="none"/>
        </w:rPr>
        <w:fldChar w:fldCharType="separate"/>
      </w:r>
      <w:r>
        <w:rPr>
          <w:color w:val="000000"/>
          <w:highlight w:val="none"/>
        </w:rPr>
        <w:t>144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_Toc592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szCs w:val="24"/>
          <w:highlight w:val="none"/>
        </w:rPr>
        <w:t>附件四</w:t>
      </w:r>
      <w:r>
        <w:rPr>
          <w:color w:val="000000"/>
          <w:highlight w:val="none"/>
        </w:rPr>
        <w:tab/>
      </w:r>
      <w:r>
        <w:rPr>
          <w:color w:val="000000"/>
          <w:highlight w:val="none"/>
        </w:rPr>
        <w:fldChar w:fldCharType="begin"/>
      </w:r>
      <w:r>
        <w:rPr>
          <w:color w:val="000000"/>
          <w:highlight w:val="none"/>
        </w:rPr>
        <w:instrText xml:space="preserve"> PAGEREF _Toc592 </w:instrText>
      </w:r>
      <w:r>
        <w:rPr>
          <w:color w:val="000000"/>
          <w:highlight w:val="none"/>
        </w:rPr>
        <w:fldChar w:fldCharType="separate"/>
      </w:r>
      <w:r>
        <w:rPr>
          <w:color w:val="000000"/>
          <w:highlight w:val="none"/>
        </w:rPr>
        <w:t>146</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_Toc3773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w:t>
      </w:r>
      <w:r>
        <w:rPr>
          <w:color w:val="000000"/>
          <w:highlight w:val="none"/>
        </w:rPr>
        <w:tab/>
      </w:r>
      <w:r>
        <w:rPr>
          <w:color w:val="000000"/>
          <w:highlight w:val="none"/>
        </w:rPr>
        <w:fldChar w:fldCharType="begin"/>
      </w:r>
      <w:r>
        <w:rPr>
          <w:color w:val="000000"/>
          <w:highlight w:val="none"/>
        </w:rPr>
        <w:instrText xml:space="preserve"> PAGEREF _Toc3773 </w:instrText>
      </w:r>
      <w:r>
        <w:rPr>
          <w:color w:val="000000"/>
          <w:highlight w:val="none"/>
        </w:rPr>
        <w:fldChar w:fldCharType="separate"/>
      </w:r>
      <w:r>
        <w:rPr>
          <w:color w:val="000000"/>
          <w:highlight w:val="none"/>
        </w:rPr>
        <w:t>148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_Toc1534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w:t>
      </w:r>
      <w:r>
        <w:rPr>
          <w:color w:val="000000"/>
          <w:highlight w:val="none"/>
        </w:rPr>
        <w:tab/>
      </w:r>
      <w:r>
        <w:rPr>
          <w:color w:val="000000"/>
          <w:highlight w:val="none"/>
        </w:rPr>
        <w:fldChar w:fldCharType="begin"/>
      </w:r>
      <w:r>
        <w:rPr>
          <w:color w:val="000000"/>
          <w:highlight w:val="none"/>
        </w:rPr>
        <w:instrText xml:space="preserve"> PAGEREF _Toc1534 </w:instrText>
      </w:r>
      <w:r>
        <w:rPr>
          <w:color w:val="000000"/>
          <w:highlight w:val="none"/>
        </w:rPr>
        <w:fldChar w:fldCharType="separate"/>
      </w:r>
      <w:r>
        <w:rPr>
          <w:color w:val="000000"/>
          <w:highlight w:val="none"/>
        </w:rPr>
        <w:t>149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_Toc9236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3</w:t>
      </w:r>
      <w:r>
        <w:rPr>
          <w:color w:val="000000"/>
          <w:highlight w:val="none"/>
        </w:rPr>
        <w:tab/>
      </w:r>
      <w:r>
        <w:rPr>
          <w:color w:val="000000"/>
          <w:highlight w:val="none"/>
        </w:rPr>
        <w:fldChar w:fldCharType="begin"/>
      </w:r>
      <w:r>
        <w:rPr>
          <w:color w:val="000000"/>
          <w:highlight w:val="none"/>
        </w:rPr>
        <w:instrText xml:space="preserve"> PAGEREF _Toc9236 </w:instrText>
      </w:r>
      <w:r>
        <w:rPr>
          <w:color w:val="000000"/>
          <w:highlight w:val="none"/>
        </w:rPr>
        <w:fldChar w:fldCharType="separate"/>
      </w:r>
      <w:r>
        <w:rPr>
          <w:color w:val="000000"/>
          <w:highlight w:val="none"/>
        </w:rPr>
        <w:t>150</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_Toc29173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4</w:t>
      </w:r>
      <w:r>
        <w:rPr>
          <w:color w:val="000000"/>
          <w:highlight w:val="none"/>
        </w:rPr>
        <w:tab/>
      </w:r>
      <w:r>
        <w:rPr>
          <w:color w:val="000000"/>
          <w:highlight w:val="none"/>
        </w:rPr>
        <w:fldChar w:fldCharType="begin"/>
      </w:r>
      <w:r>
        <w:rPr>
          <w:color w:val="000000"/>
          <w:highlight w:val="none"/>
        </w:rPr>
        <w:instrText xml:space="preserve"> PAGEREF _Toc29173 </w:instrText>
      </w:r>
      <w:r>
        <w:rPr>
          <w:color w:val="000000"/>
          <w:highlight w:val="none"/>
        </w:rPr>
        <w:fldChar w:fldCharType="separate"/>
      </w:r>
      <w:r>
        <w:rPr>
          <w:color w:val="000000"/>
          <w:highlight w:val="none"/>
        </w:rPr>
        <w:t>151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_Toc13524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5</w:t>
      </w:r>
      <w:r>
        <w:rPr>
          <w:color w:val="000000"/>
          <w:highlight w:val="none"/>
        </w:rPr>
        <w:tab/>
      </w:r>
      <w:r>
        <w:rPr>
          <w:color w:val="000000"/>
          <w:highlight w:val="none"/>
        </w:rPr>
        <w:fldChar w:fldCharType="begin"/>
      </w:r>
      <w:r>
        <w:rPr>
          <w:color w:val="000000"/>
          <w:highlight w:val="none"/>
        </w:rPr>
        <w:instrText xml:space="preserve"> PAGEREF _Toc13524 </w:instrText>
      </w:r>
      <w:r>
        <w:rPr>
          <w:color w:val="000000"/>
          <w:highlight w:val="none"/>
        </w:rPr>
        <w:fldChar w:fldCharType="separate"/>
      </w:r>
      <w:r>
        <w:rPr>
          <w:color w:val="000000"/>
          <w:highlight w:val="none"/>
        </w:rPr>
        <w:t>152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_Toc14304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6</w:t>
      </w:r>
      <w:r>
        <w:rPr>
          <w:color w:val="000000"/>
          <w:highlight w:val="none"/>
        </w:rPr>
        <w:tab/>
      </w:r>
      <w:r>
        <w:rPr>
          <w:color w:val="000000"/>
          <w:highlight w:val="none"/>
        </w:rPr>
        <w:fldChar w:fldCharType="begin"/>
      </w:r>
      <w:r>
        <w:rPr>
          <w:color w:val="000000"/>
          <w:highlight w:val="none"/>
        </w:rPr>
        <w:instrText xml:space="preserve"> PAGEREF _Toc14304 </w:instrText>
      </w:r>
      <w:r>
        <w:rPr>
          <w:color w:val="000000"/>
          <w:highlight w:val="none"/>
        </w:rPr>
        <w:fldChar w:fldCharType="separate"/>
      </w:r>
      <w:r>
        <w:rPr>
          <w:color w:val="000000"/>
          <w:highlight w:val="none"/>
        </w:rPr>
        <w:t>153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_Toc6194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7</w:t>
      </w:r>
      <w:r>
        <w:rPr>
          <w:color w:val="000000"/>
          <w:highlight w:val="none"/>
        </w:rPr>
        <w:tab/>
      </w:r>
      <w:r>
        <w:rPr>
          <w:color w:val="000000"/>
          <w:highlight w:val="none"/>
        </w:rPr>
        <w:fldChar w:fldCharType="begin"/>
      </w:r>
      <w:r>
        <w:rPr>
          <w:color w:val="000000"/>
          <w:highlight w:val="none"/>
        </w:rPr>
        <w:instrText xml:space="preserve"> PAGEREF _Toc6194 </w:instrText>
      </w:r>
      <w:r>
        <w:rPr>
          <w:color w:val="000000"/>
          <w:highlight w:val="none"/>
        </w:rPr>
        <w:fldChar w:fldCharType="separate"/>
      </w:r>
      <w:r>
        <w:rPr>
          <w:color w:val="000000"/>
          <w:highlight w:val="none"/>
        </w:rPr>
        <w:t>154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_Toc5511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8</w:t>
      </w:r>
      <w:r>
        <w:rPr>
          <w:color w:val="000000"/>
          <w:highlight w:val="none"/>
        </w:rPr>
        <w:tab/>
      </w:r>
      <w:r>
        <w:rPr>
          <w:color w:val="000000"/>
          <w:highlight w:val="none"/>
        </w:rPr>
        <w:fldChar w:fldCharType="begin"/>
      </w:r>
      <w:r>
        <w:rPr>
          <w:color w:val="000000"/>
          <w:highlight w:val="none"/>
        </w:rPr>
        <w:instrText xml:space="preserve"> PAGEREF _Toc5511 </w:instrText>
      </w:r>
      <w:r>
        <w:rPr>
          <w:color w:val="000000"/>
          <w:highlight w:val="none"/>
        </w:rPr>
        <w:fldChar w:fldCharType="separate"/>
      </w:r>
      <w:r>
        <w:rPr>
          <w:color w:val="000000"/>
          <w:highlight w:val="none"/>
        </w:rPr>
        <w:t>155</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_Toc29336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9</w:t>
      </w:r>
      <w:r>
        <w:rPr>
          <w:color w:val="000000"/>
          <w:highlight w:val="none"/>
        </w:rPr>
        <w:tab/>
      </w:r>
      <w:r>
        <w:rPr>
          <w:color w:val="000000"/>
          <w:highlight w:val="none"/>
        </w:rPr>
        <w:fldChar w:fldCharType="begin"/>
      </w:r>
      <w:r>
        <w:rPr>
          <w:color w:val="000000"/>
          <w:highlight w:val="none"/>
        </w:rPr>
        <w:instrText xml:space="preserve"> PAGEREF _Toc29336 </w:instrText>
      </w:r>
      <w:r>
        <w:rPr>
          <w:color w:val="000000"/>
          <w:highlight w:val="none"/>
        </w:rPr>
        <w:fldChar w:fldCharType="separate"/>
      </w:r>
      <w:r>
        <w:rPr>
          <w:color w:val="000000"/>
          <w:highlight w:val="none"/>
        </w:rPr>
        <w:t>156</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_Toc3178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10</w:t>
      </w:r>
      <w:r>
        <w:rPr>
          <w:color w:val="000000"/>
          <w:highlight w:val="none"/>
        </w:rPr>
        <w:tab/>
      </w:r>
      <w:r>
        <w:rPr>
          <w:color w:val="000000"/>
          <w:highlight w:val="none"/>
        </w:rPr>
        <w:fldChar w:fldCharType="begin"/>
      </w:r>
      <w:r>
        <w:rPr>
          <w:color w:val="000000"/>
          <w:highlight w:val="none"/>
        </w:rPr>
        <w:instrText xml:space="preserve"> PAGEREF _Toc3178 </w:instrText>
      </w:r>
      <w:r>
        <w:rPr>
          <w:color w:val="000000"/>
          <w:highlight w:val="none"/>
        </w:rPr>
        <w:fldChar w:fldCharType="separate"/>
      </w:r>
      <w:r>
        <w:rPr>
          <w:color w:val="000000"/>
          <w:highlight w:val="none"/>
        </w:rPr>
        <w:t>157</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_Toc23380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13</w:t>
      </w:r>
      <w:r>
        <w:rPr>
          <w:color w:val="000000"/>
          <w:highlight w:val="none"/>
        </w:rPr>
        <w:tab/>
      </w:r>
      <w:r>
        <w:rPr>
          <w:color w:val="000000"/>
          <w:highlight w:val="none"/>
        </w:rPr>
        <w:fldChar w:fldCharType="begin"/>
      </w:r>
      <w:r>
        <w:rPr>
          <w:color w:val="000000"/>
          <w:highlight w:val="none"/>
        </w:rPr>
        <w:instrText xml:space="preserve"> PAGEREF _Toc23380 </w:instrText>
      </w:r>
      <w:r>
        <w:rPr>
          <w:color w:val="000000"/>
          <w:highlight w:val="none"/>
        </w:rPr>
        <w:fldChar w:fldCharType="separate"/>
      </w:r>
      <w:r>
        <w:rPr>
          <w:color w:val="000000"/>
          <w:highlight w:val="none"/>
        </w:rPr>
        <w:t>160</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_Toc19237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14</w:t>
      </w:r>
      <w:r>
        <w:rPr>
          <w:color w:val="000000"/>
          <w:highlight w:val="none"/>
        </w:rPr>
        <w:tab/>
      </w:r>
      <w:r>
        <w:rPr>
          <w:color w:val="000000"/>
          <w:highlight w:val="none"/>
        </w:rPr>
        <w:fldChar w:fldCharType="begin"/>
      </w:r>
      <w:r>
        <w:rPr>
          <w:color w:val="000000"/>
          <w:highlight w:val="none"/>
        </w:rPr>
        <w:instrText xml:space="preserve"> PAGEREF _Toc19237 </w:instrText>
      </w:r>
      <w:r>
        <w:rPr>
          <w:color w:val="000000"/>
          <w:highlight w:val="none"/>
        </w:rPr>
        <w:fldChar w:fldCharType="separate"/>
      </w:r>
      <w:r>
        <w:rPr>
          <w:color w:val="000000"/>
          <w:highlight w:val="none"/>
        </w:rPr>
        <w:t>161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_Toc4342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15</w:t>
      </w:r>
      <w:r>
        <w:rPr>
          <w:color w:val="000000"/>
          <w:highlight w:val="none"/>
        </w:rPr>
        <w:tab/>
      </w:r>
      <w:r>
        <w:rPr>
          <w:color w:val="000000"/>
          <w:highlight w:val="none"/>
        </w:rPr>
        <w:fldChar w:fldCharType="begin"/>
      </w:r>
      <w:r>
        <w:rPr>
          <w:color w:val="000000"/>
          <w:highlight w:val="none"/>
        </w:rPr>
        <w:instrText xml:space="preserve"> PAGEREF _Toc4342 </w:instrText>
      </w:r>
      <w:r>
        <w:rPr>
          <w:color w:val="000000"/>
          <w:highlight w:val="none"/>
        </w:rPr>
        <w:fldChar w:fldCharType="separate"/>
      </w:r>
      <w:r>
        <w:rPr>
          <w:color w:val="000000"/>
          <w:highlight w:val="none"/>
        </w:rPr>
        <w:t>162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_Toc16097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16</w:t>
      </w:r>
      <w:r>
        <w:rPr>
          <w:color w:val="000000"/>
          <w:highlight w:val="none"/>
        </w:rPr>
        <w:tab/>
      </w:r>
      <w:r>
        <w:rPr>
          <w:color w:val="000000"/>
          <w:highlight w:val="none"/>
        </w:rPr>
        <w:fldChar w:fldCharType="begin"/>
      </w:r>
      <w:r>
        <w:rPr>
          <w:color w:val="000000"/>
          <w:highlight w:val="none"/>
        </w:rPr>
        <w:instrText xml:space="preserve"> PAGEREF _Toc16097 </w:instrText>
      </w:r>
      <w:r>
        <w:rPr>
          <w:color w:val="000000"/>
          <w:highlight w:val="none"/>
        </w:rPr>
        <w:fldChar w:fldCharType="separate"/>
      </w:r>
      <w:r>
        <w:rPr>
          <w:color w:val="000000"/>
          <w:highlight w:val="none"/>
        </w:rPr>
        <w:t>163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_Toc14712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17</w:t>
      </w:r>
      <w:r>
        <w:rPr>
          <w:color w:val="000000"/>
          <w:highlight w:val="none"/>
        </w:rPr>
        <w:tab/>
      </w:r>
      <w:r>
        <w:rPr>
          <w:color w:val="000000"/>
          <w:highlight w:val="none"/>
        </w:rPr>
        <w:fldChar w:fldCharType="begin"/>
      </w:r>
      <w:r>
        <w:rPr>
          <w:color w:val="000000"/>
          <w:highlight w:val="none"/>
        </w:rPr>
        <w:instrText xml:space="preserve"> PAGEREF _Toc14712 </w:instrText>
      </w:r>
      <w:r>
        <w:rPr>
          <w:color w:val="000000"/>
          <w:highlight w:val="none"/>
        </w:rPr>
        <w:fldChar w:fldCharType="separate"/>
      </w:r>
      <w:r>
        <w:rPr>
          <w:color w:val="000000"/>
          <w:highlight w:val="none"/>
        </w:rPr>
        <w:t>164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_Toc30047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18</w:t>
      </w:r>
      <w:r>
        <w:rPr>
          <w:color w:val="000000"/>
          <w:highlight w:val="none"/>
        </w:rPr>
        <w:tab/>
      </w:r>
      <w:r>
        <w:rPr>
          <w:color w:val="000000"/>
          <w:highlight w:val="none"/>
        </w:rPr>
        <w:fldChar w:fldCharType="begin"/>
      </w:r>
      <w:r>
        <w:rPr>
          <w:color w:val="000000"/>
          <w:highlight w:val="none"/>
        </w:rPr>
        <w:instrText xml:space="preserve"> PAGEREF _Toc30047 </w:instrText>
      </w:r>
      <w:r>
        <w:rPr>
          <w:color w:val="000000"/>
          <w:highlight w:val="none"/>
        </w:rPr>
        <w:fldChar w:fldCharType="separate"/>
      </w:r>
      <w:r>
        <w:rPr>
          <w:color w:val="000000"/>
          <w:highlight w:val="none"/>
        </w:rPr>
        <w:t>165</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_Toc21651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19</w:t>
      </w:r>
      <w:r>
        <w:rPr>
          <w:color w:val="000000"/>
          <w:highlight w:val="none"/>
        </w:rPr>
        <w:tab/>
      </w:r>
      <w:r>
        <w:rPr>
          <w:color w:val="000000"/>
          <w:highlight w:val="none"/>
        </w:rPr>
        <w:fldChar w:fldCharType="begin"/>
      </w:r>
      <w:r>
        <w:rPr>
          <w:color w:val="000000"/>
          <w:highlight w:val="none"/>
        </w:rPr>
        <w:instrText xml:space="preserve"> PAGEREF _Toc21651 </w:instrText>
      </w:r>
      <w:r>
        <w:rPr>
          <w:color w:val="000000"/>
          <w:highlight w:val="none"/>
        </w:rPr>
        <w:fldChar w:fldCharType="separate"/>
      </w:r>
      <w:r>
        <w:rPr>
          <w:color w:val="000000"/>
          <w:highlight w:val="none"/>
        </w:rPr>
        <w:t>166</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_Toc31850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21</w:t>
      </w:r>
      <w:r>
        <w:rPr>
          <w:color w:val="000000"/>
          <w:highlight w:val="none"/>
        </w:rPr>
        <w:tab/>
      </w:r>
      <w:r>
        <w:rPr>
          <w:color w:val="000000"/>
          <w:highlight w:val="none"/>
        </w:rPr>
        <w:fldChar w:fldCharType="begin"/>
      </w:r>
      <w:r>
        <w:rPr>
          <w:color w:val="000000"/>
          <w:highlight w:val="none"/>
        </w:rPr>
        <w:instrText xml:space="preserve"> PAGEREF _Toc31850 </w:instrText>
      </w:r>
      <w:r>
        <w:rPr>
          <w:color w:val="000000"/>
          <w:highlight w:val="none"/>
        </w:rPr>
        <w:fldChar w:fldCharType="separate"/>
      </w:r>
      <w:r>
        <w:rPr>
          <w:color w:val="000000"/>
          <w:highlight w:val="none"/>
        </w:rPr>
        <w:t>168</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_Toc31231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22</w:t>
      </w:r>
      <w:r>
        <w:rPr>
          <w:color w:val="000000"/>
          <w:highlight w:val="none"/>
        </w:rPr>
        <w:tab/>
      </w:r>
      <w:r>
        <w:rPr>
          <w:color w:val="000000"/>
          <w:highlight w:val="none"/>
        </w:rPr>
        <w:fldChar w:fldCharType="begin"/>
      </w:r>
      <w:r>
        <w:rPr>
          <w:color w:val="000000"/>
          <w:highlight w:val="none"/>
        </w:rPr>
        <w:instrText xml:space="preserve"> PAGEREF _Toc31231 </w:instrText>
      </w:r>
      <w:r>
        <w:rPr>
          <w:color w:val="000000"/>
          <w:highlight w:val="none"/>
        </w:rPr>
        <w:fldChar w:fldCharType="separate"/>
      </w:r>
      <w:r>
        <w:rPr>
          <w:color w:val="000000"/>
          <w:highlight w:val="none"/>
        </w:rPr>
        <w:t>169</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_Toc4518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23</w:t>
      </w:r>
      <w:r>
        <w:rPr>
          <w:color w:val="000000"/>
          <w:highlight w:val="none"/>
        </w:rPr>
        <w:tab/>
      </w:r>
      <w:r>
        <w:rPr>
          <w:color w:val="000000"/>
          <w:highlight w:val="none"/>
        </w:rPr>
        <w:fldChar w:fldCharType="begin"/>
      </w:r>
      <w:r>
        <w:rPr>
          <w:color w:val="000000"/>
          <w:highlight w:val="none"/>
        </w:rPr>
        <w:instrText xml:space="preserve"> PAGEREF _Toc4518 </w:instrText>
      </w:r>
      <w:r>
        <w:rPr>
          <w:color w:val="000000"/>
          <w:highlight w:val="none"/>
        </w:rPr>
        <w:fldChar w:fldCharType="separate"/>
      </w:r>
      <w:r>
        <w:rPr>
          <w:color w:val="000000"/>
          <w:highlight w:val="none"/>
        </w:rPr>
        <w:t>170</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_Toc2667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24</w:t>
      </w:r>
      <w:r>
        <w:rPr>
          <w:color w:val="000000"/>
          <w:highlight w:val="none"/>
        </w:rPr>
        <w:tab/>
      </w:r>
      <w:r>
        <w:rPr>
          <w:color w:val="000000"/>
          <w:highlight w:val="none"/>
        </w:rPr>
        <w:fldChar w:fldCharType="begin"/>
      </w:r>
      <w:r>
        <w:rPr>
          <w:color w:val="000000"/>
          <w:highlight w:val="none"/>
        </w:rPr>
        <w:instrText xml:space="preserve"> PAGEREF _Toc2667 </w:instrText>
      </w:r>
      <w:r>
        <w:rPr>
          <w:color w:val="000000"/>
          <w:highlight w:val="none"/>
        </w:rPr>
        <w:fldChar w:fldCharType="separate"/>
      </w:r>
      <w:r>
        <w:rPr>
          <w:color w:val="000000"/>
          <w:highlight w:val="none"/>
        </w:rPr>
        <w:t>171</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_Toc19998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25</w:t>
      </w:r>
      <w:r>
        <w:rPr>
          <w:color w:val="000000"/>
          <w:highlight w:val="none"/>
        </w:rPr>
        <w:tab/>
      </w:r>
      <w:r>
        <w:rPr>
          <w:color w:val="000000"/>
          <w:highlight w:val="none"/>
        </w:rPr>
        <w:fldChar w:fldCharType="begin"/>
      </w:r>
      <w:r>
        <w:rPr>
          <w:color w:val="000000"/>
          <w:highlight w:val="none"/>
        </w:rPr>
        <w:instrText xml:space="preserve"> PAGEREF _Toc19998 </w:instrText>
      </w:r>
      <w:r>
        <w:rPr>
          <w:color w:val="000000"/>
          <w:highlight w:val="none"/>
        </w:rPr>
        <w:fldChar w:fldCharType="separate"/>
      </w:r>
      <w:r>
        <w:rPr>
          <w:color w:val="000000"/>
          <w:highlight w:val="none"/>
        </w:rPr>
        <w:t>172</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_Toc29036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26</w:t>
      </w:r>
      <w:r>
        <w:rPr>
          <w:color w:val="000000"/>
          <w:highlight w:val="none"/>
        </w:rPr>
        <w:tab/>
      </w:r>
      <w:r>
        <w:rPr>
          <w:color w:val="000000"/>
          <w:highlight w:val="none"/>
        </w:rPr>
        <w:fldChar w:fldCharType="begin"/>
      </w:r>
      <w:r>
        <w:rPr>
          <w:color w:val="000000"/>
          <w:highlight w:val="none"/>
        </w:rPr>
        <w:instrText xml:space="preserve"> PAGEREF _Toc29036 </w:instrText>
      </w:r>
      <w:r>
        <w:rPr>
          <w:color w:val="000000"/>
          <w:highlight w:val="none"/>
        </w:rPr>
        <w:fldChar w:fldCharType="separate"/>
      </w:r>
      <w:r>
        <w:rPr>
          <w:color w:val="000000"/>
          <w:highlight w:val="none"/>
        </w:rPr>
        <w:t>173</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_Toc4864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27</w:t>
      </w:r>
      <w:r>
        <w:rPr>
          <w:color w:val="000000"/>
          <w:highlight w:val="none"/>
        </w:rPr>
        <w:tab/>
      </w:r>
      <w:r>
        <w:rPr>
          <w:color w:val="000000"/>
          <w:highlight w:val="none"/>
        </w:rPr>
        <w:fldChar w:fldCharType="begin"/>
      </w:r>
      <w:r>
        <w:rPr>
          <w:color w:val="000000"/>
          <w:highlight w:val="none"/>
        </w:rPr>
        <w:instrText xml:space="preserve"> PAGEREF _Toc4864 </w:instrText>
      </w:r>
      <w:r>
        <w:rPr>
          <w:color w:val="000000"/>
          <w:highlight w:val="none"/>
        </w:rPr>
        <w:fldChar w:fldCharType="separate"/>
      </w:r>
      <w:r>
        <w:rPr>
          <w:color w:val="000000"/>
          <w:highlight w:val="none"/>
        </w:rPr>
        <w:t>174</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_Toc18361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28</w:t>
      </w:r>
      <w:r>
        <w:rPr>
          <w:color w:val="000000"/>
          <w:highlight w:val="none"/>
        </w:rPr>
        <w:tab/>
      </w:r>
      <w:r>
        <w:rPr>
          <w:color w:val="000000"/>
          <w:highlight w:val="none"/>
        </w:rPr>
        <w:fldChar w:fldCharType="begin"/>
      </w:r>
      <w:r>
        <w:rPr>
          <w:color w:val="000000"/>
          <w:highlight w:val="none"/>
        </w:rPr>
        <w:instrText xml:space="preserve"> PAGEREF _Toc18361 </w:instrText>
      </w:r>
      <w:r>
        <w:rPr>
          <w:color w:val="000000"/>
          <w:highlight w:val="none"/>
        </w:rPr>
        <w:fldChar w:fldCharType="separate"/>
      </w:r>
      <w:r>
        <w:rPr>
          <w:color w:val="000000"/>
          <w:highlight w:val="none"/>
        </w:rPr>
        <w:t>176</w:t>
      </w:r>
      <w:r>
        <w:rPr>
          <w:color w:val="000000"/>
          <w:highlight w:val="none"/>
        </w:rPr>
        <w:fldChar w:fldCharType="end"/>
      </w:r>
      <w:r>
        <w:rPr>
          <w:rFonts w:hint="eastAsia" w:ascii="仿宋" w:hAnsi="仿宋" w:eastAsia="仿宋" w:cs="仿宋"/>
          <w:color w:val="000000"/>
          <w:highlight w:val="none"/>
        </w:rPr>
        <w:fldChar w:fldCharType="end"/>
      </w:r>
    </w:p>
    <w:p>
      <w:pPr>
        <w:pStyle w:val="35"/>
        <w:tabs>
          <w:tab w:val="right" w:leader="dot" w:pos="10204"/>
        </w:tabs>
        <w:rPr>
          <w:color w:val="000000"/>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_Toc26976 </w:instrText>
      </w:r>
      <w:r>
        <w:rPr>
          <w:rFonts w:hint="eastAsia" w:ascii="仿宋" w:hAnsi="仿宋" w:eastAsia="仿宋" w:cs="仿宋"/>
          <w:color w:val="000000"/>
          <w:highlight w:val="none"/>
        </w:rPr>
        <w:fldChar w:fldCharType="separate"/>
      </w:r>
      <w:r>
        <w:rPr>
          <w:rFonts w:hint="eastAsia" w:ascii="仿宋" w:hAnsi="仿宋" w:eastAsia="仿宋" w:cs="仿宋"/>
          <w:bCs/>
          <w:color w:val="000000"/>
          <w:kern w:val="0"/>
          <w:szCs w:val="24"/>
          <w:highlight w:val="none"/>
        </w:rPr>
        <w:t>格式</w:t>
      </w:r>
      <w:r>
        <w:rPr>
          <w:rFonts w:ascii="仿宋" w:hAnsi="仿宋" w:eastAsia="仿宋" w:cs="仿宋"/>
          <w:bCs/>
          <w:color w:val="000000"/>
          <w:kern w:val="0"/>
          <w:szCs w:val="24"/>
          <w:highlight w:val="none"/>
        </w:rPr>
        <w:t>29</w:t>
      </w:r>
      <w:r>
        <w:rPr>
          <w:color w:val="000000"/>
          <w:highlight w:val="none"/>
        </w:rPr>
        <w:tab/>
      </w:r>
      <w:r>
        <w:rPr>
          <w:color w:val="000000"/>
          <w:highlight w:val="none"/>
        </w:rPr>
        <w:fldChar w:fldCharType="begin"/>
      </w:r>
      <w:r>
        <w:rPr>
          <w:color w:val="000000"/>
          <w:highlight w:val="none"/>
        </w:rPr>
        <w:instrText xml:space="preserve"> PAGEREF _Toc26976 </w:instrText>
      </w:r>
      <w:r>
        <w:rPr>
          <w:color w:val="000000"/>
          <w:highlight w:val="none"/>
        </w:rPr>
        <w:fldChar w:fldCharType="separate"/>
      </w:r>
      <w:r>
        <w:rPr>
          <w:color w:val="000000"/>
          <w:highlight w:val="none"/>
        </w:rPr>
        <w:t>178</w:t>
      </w:r>
      <w:r>
        <w:rPr>
          <w:color w:val="000000"/>
          <w:highlight w:val="none"/>
        </w:rPr>
        <w:fldChar w:fldCharType="end"/>
      </w:r>
      <w:r>
        <w:rPr>
          <w:rFonts w:hint="eastAsia" w:ascii="仿宋" w:hAnsi="仿宋" w:eastAsia="仿宋" w:cs="仿宋"/>
          <w:color w:val="000000"/>
          <w:highlight w:val="none"/>
        </w:rPr>
        <w:fldChar w:fldCharType="end"/>
      </w:r>
    </w:p>
    <w:p>
      <w:pPr>
        <w:rPr>
          <w:rFonts w:hint="eastAsia" w:ascii="仿宋" w:hAnsi="仿宋" w:eastAsia="仿宋" w:cs="仿宋"/>
          <w:color w:val="000000"/>
          <w:sz w:val="36"/>
          <w:szCs w:val="36"/>
          <w:highlight w:val="none"/>
        </w:rPr>
      </w:pPr>
      <w:r>
        <w:rPr>
          <w:rFonts w:hint="eastAsia" w:ascii="仿宋" w:hAnsi="仿宋" w:eastAsia="仿宋" w:cs="仿宋"/>
          <w:color w:val="000000"/>
          <w:highlight w:val="none"/>
        </w:rPr>
        <w:fldChar w:fldCharType="end"/>
      </w:r>
      <w:bookmarkStart w:id="4" w:name="_Toc266892751"/>
      <w:r>
        <w:rPr>
          <w:rFonts w:hint="eastAsia" w:ascii="仿宋" w:hAnsi="仿宋" w:eastAsia="仿宋" w:cs="仿宋"/>
          <w:color w:val="000000"/>
          <w:kern w:val="0"/>
          <w:sz w:val="36"/>
          <w:szCs w:val="36"/>
          <w:highlight w:val="none"/>
        </w:rPr>
        <w:br w:type="page"/>
      </w:r>
    </w:p>
    <w:p>
      <w:pPr>
        <w:pStyle w:val="83"/>
        <w:spacing w:before="0" w:after="0" w:line="500" w:lineRule="exact"/>
        <w:jc w:val="center"/>
        <w:rPr>
          <w:rFonts w:hint="eastAsia" w:ascii="仿宋" w:hAnsi="仿宋" w:eastAsia="仿宋" w:cs="仿宋"/>
          <w:color w:val="000000"/>
          <w:sz w:val="36"/>
          <w:szCs w:val="36"/>
          <w:highlight w:val="none"/>
          <w:lang w:val="zh-CN"/>
        </w:rPr>
      </w:pPr>
      <w:bookmarkStart w:id="5" w:name="_Toc4366"/>
      <w:r>
        <w:rPr>
          <w:rFonts w:hint="eastAsia" w:ascii="仿宋" w:hAnsi="仿宋" w:eastAsia="仿宋" w:cs="仿宋"/>
          <w:color w:val="000000"/>
          <w:sz w:val="36"/>
          <w:szCs w:val="36"/>
          <w:highlight w:val="none"/>
          <w:lang w:val="zh-CN"/>
        </w:rPr>
        <w:t>总</w:t>
      </w:r>
      <w:r>
        <w:rPr>
          <w:rFonts w:ascii="仿宋" w:hAnsi="仿宋" w:eastAsia="仿宋" w:cs="仿宋"/>
          <w:color w:val="000000"/>
          <w:sz w:val="36"/>
          <w:szCs w:val="36"/>
          <w:highlight w:val="none"/>
          <w:lang w:val="zh-CN"/>
        </w:rPr>
        <w:t xml:space="preserve">  </w:t>
      </w:r>
      <w:r>
        <w:rPr>
          <w:rFonts w:hint="eastAsia" w:ascii="仿宋" w:hAnsi="仿宋" w:eastAsia="仿宋" w:cs="仿宋"/>
          <w:color w:val="000000"/>
          <w:sz w:val="36"/>
          <w:szCs w:val="36"/>
          <w:highlight w:val="none"/>
          <w:lang w:val="zh-CN"/>
        </w:rPr>
        <w:t>说</w:t>
      </w:r>
      <w:r>
        <w:rPr>
          <w:rFonts w:ascii="仿宋" w:hAnsi="仿宋" w:eastAsia="仿宋" w:cs="仿宋"/>
          <w:color w:val="000000"/>
          <w:sz w:val="36"/>
          <w:szCs w:val="36"/>
          <w:highlight w:val="none"/>
          <w:lang w:val="zh-CN"/>
        </w:rPr>
        <w:t xml:space="preserve">  </w:t>
      </w:r>
      <w:r>
        <w:rPr>
          <w:rFonts w:hint="eastAsia" w:ascii="仿宋" w:hAnsi="仿宋" w:eastAsia="仿宋" w:cs="仿宋"/>
          <w:color w:val="000000"/>
          <w:sz w:val="36"/>
          <w:szCs w:val="36"/>
          <w:highlight w:val="none"/>
          <w:lang w:val="zh-CN"/>
        </w:rPr>
        <w:t>明</w:t>
      </w:r>
      <w:bookmarkEnd w:id="5"/>
    </w:p>
    <w:p>
      <w:pPr>
        <w:rPr>
          <w:rFonts w:hint="eastAsia" w:ascii="仿宋" w:hAnsi="仿宋" w:eastAsia="仿宋" w:cs="仿宋"/>
          <w:color w:val="000000"/>
          <w:highlight w:val="none"/>
          <w:lang w:val="zh-CN"/>
        </w:rPr>
      </w:pP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000000"/>
          <w:sz w:val="24"/>
          <w:szCs w:val="24"/>
          <w:highlight w:val="none"/>
        </w:rPr>
        <w:t>GF—2017—0201</w:t>
      </w:r>
      <w:r>
        <w:rPr>
          <w:rFonts w:hint="eastAsia" w:ascii="仿宋" w:hAnsi="仿宋" w:eastAsia="仿宋" w:cs="仿宋"/>
          <w:color w:val="000000"/>
          <w:sz w:val="24"/>
          <w:szCs w:val="24"/>
          <w:highlight w:val="none"/>
        </w:rPr>
        <w:t>）、《广东省建设工程标准施工合同（</w:t>
      </w:r>
      <w:r>
        <w:rPr>
          <w:rFonts w:ascii="仿宋" w:hAnsi="仿宋" w:eastAsia="仿宋" w:cs="仿宋"/>
          <w:color w:val="000000"/>
          <w:sz w:val="24"/>
          <w:szCs w:val="24"/>
          <w:highlight w:val="none"/>
        </w:rPr>
        <w:t>2009</w:t>
      </w:r>
      <w:r>
        <w:rPr>
          <w:rFonts w:hint="eastAsia" w:ascii="仿宋" w:hAnsi="仿宋" w:eastAsia="仿宋" w:cs="仿宋"/>
          <w:color w:val="000000"/>
          <w:sz w:val="24"/>
          <w:szCs w:val="24"/>
          <w:highlight w:val="none"/>
        </w:rPr>
        <w:t>年版）》等合同范本，广州市住房和城乡建设局、广州市市场监督管理局联合制定了合同示范文本《广州市建设工程施工合同》（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）。为了便于合同当事人使用《广州市建设工程施工合同》（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），现就有关问题说明如下：</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一、项目业主首要责任制</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）的组成</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）由协议书、通用条款和专用条款三部分组成。</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（一）协议书</w:t>
      </w:r>
    </w:p>
    <w:p>
      <w:pPr>
        <w:spacing w:line="500" w:lineRule="exact"/>
        <w:ind w:left="147" w:leftChars="70"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）协议书集中约定了合同当事人基本的合同权利义务。</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（二）通用条款</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（三）专用条款</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专用条款的编号应与相应的通用条款的编号一致；</w:t>
      </w:r>
    </w:p>
    <w:p>
      <w:pPr>
        <w:spacing w:line="500" w:lineRule="exact"/>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合同当事人可以通过对专用条款的修改，满足具体工程的特殊要求，避免直接修改通用条款；</w:t>
      </w:r>
    </w:p>
    <w:p>
      <w:pPr>
        <w:spacing w:line="500" w:lineRule="exact"/>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p>
    <w:p>
      <w:pPr>
        <w:spacing w:line="50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三、《广州市建设工程施工合同》（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）的适用范围</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）的内容，约定双方具体的权利义务。</w:t>
      </w:r>
    </w:p>
    <w:p>
      <w:pPr>
        <w:spacing w:line="500" w:lineRule="exact"/>
        <w:ind w:firstLine="616" w:firstLineChars="25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四、其他事项</w:t>
      </w:r>
    </w:p>
    <w:p>
      <w:pPr>
        <w:spacing w:line="500" w:lineRule="exact"/>
        <w:ind w:firstLine="616" w:firstLineChars="25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《广州市建设工程施工合同》（</w:t>
      </w:r>
      <w:r>
        <w:rPr>
          <w:rFonts w:ascii="仿宋" w:hAnsi="仿宋" w:eastAsia="仿宋" w:cs="仿宋"/>
          <w:color w:val="000000"/>
          <w:sz w:val="24"/>
          <w:szCs w:val="24"/>
          <w:highlight w:val="none"/>
        </w:rPr>
        <w:t>SF-2019-0204</w:t>
      </w:r>
      <w:r>
        <w:rPr>
          <w:rFonts w:hint="eastAsia" w:ascii="仿宋" w:hAnsi="仿宋" w:eastAsia="仿宋" w:cs="仿宋"/>
          <w:color w:val="000000"/>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hint="eastAsia" w:ascii="仿宋" w:hAnsi="仿宋" w:eastAsia="仿宋" w:cs="仿宋"/>
          <w:color w:val="000000"/>
          <w:kern w:val="0"/>
          <w:sz w:val="36"/>
          <w:szCs w:val="36"/>
          <w:highlight w:val="none"/>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pPr>
        <w:widowControl/>
        <w:jc w:val="left"/>
        <w:rPr>
          <w:rFonts w:hint="eastAsia" w:ascii="仿宋" w:hAnsi="仿宋" w:eastAsia="仿宋" w:cs="仿宋"/>
          <w:color w:val="000000"/>
          <w:sz w:val="36"/>
          <w:szCs w:val="36"/>
          <w:highlight w:val="none"/>
        </w:rPr>
      </w:pPr>
    </w:p>
    <w:bookmarkEnd w:id="0"/>
    <w:bookmarkEnd w:id="1"/>
    <w:bookmarkEnd w:id="2"/>
    <w:bookmarkEnd w:id="3"/>
    <w:bookmarkEnd w:id="4"/>
    <w:p>
      <w:pPr>
        <w:spacing w:line="360" w:lineRule="auto"/>
        <w:jc w:val="center"/>
        <w:outlineLvl w:val="0"/>
        <w:rPr>
          <w:rFonts w:hint="eastAsia" w:ascii="仿宋" w:hAnsi="仿宋" w:eastAsia="仿宋" w:cs="仿宋"/>
          <w:b/>
          <w:bCs/>
          <w:color w:val="000000"/>
          <w:sz w:val="36"/>
          <w:szCs w:val="36"/>
          <w:highlight w:val="none"/>
        </w:rPr>
      </w:pPr>
      <w:bookmarkStart w:id="6" w:name="_Toc5863"/>
      <w:bookmarkStart w:id="7" w:name="_Toc469383967"/>
      <w:r>
        <w:rPr>
          <w:rFonts w:hint="eastAsia" w:ascii="仿宋" w:hAnsi="仿宋" w:eastAsia="仿宋" w:cs="仿宋"/>
          <w:b/>
          <w:bCs/>
          <w:color w:val="000000"/>
          <w:sz w:val="36"/>
          <w:szCs w:val="36"/>
          <w:highlight w:val="none"/>
        </w:rPr>
        <w:t>第一部分  协  议  书</w:t>
      </w:r>
      <w:bookmarkEnd w:id="6"/>
      <w:bookmarkEnd w:id="7"/>
    </w:p>
    <w:p>
      <w:pPr>
        <w:spacing w:line="360" w:lineRule="auto"/>
        <w:jc w:val="center"/>
        <w:rPr>
          <w:rFonts w:hint="eastAsia" w:ascii="仿宋" w:hAnsi="仿宋" w:eastAsia="仿宋" w:cs="仿宋"/>
          <w:color w:val="000000"/>
          <w:sz w:val="36"/>
          <w:szCs w:val="36"/>
          <w:highlight w:val="none"/>
        </w:rPr>
      </w:pPr>
    </w:p>
    <w:p>
      <w:pPr>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发包人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（全称）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（全称）</w:t>
      </w:r>
      <w:r>
        <w:rPr>
          <w:rFonts w:ascii="仿宋" w:hAnsi="仿宋" w:eastAsia="仿宋" w:cs="仿宋"/>
          <w:color w:val="000000"/>
          <w:sz w:val="24"/>
          <w:szCs w:val="24"/>
          <w:highlight w:val="none"/>
          <w:u w:val="single"/>
        </w:rPr>
        <w:t xml:space="preserve">                                     </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依照《中华人民共和国民法典》、《中华人民共和国建筑法》及其他有关法律法规，遵循平等、自愿、公平和诚实信用的原则，双方就合同工程施工有关事项达成一致意见，订立本合同。</w:t>
      </w:r>
    </w:p>
    <w:p>
      <w:pPr>
        <w:spacing w:line="360" w:lineRule="auto"/>
        <w:outlineLvl w:val="1"/>
        <w:rPr>
          <w:rFonts w:hint="eastAsia" w:ascii="仿宋" w:hAnsi="仿宋" w:eastAsia="仿宋" w:cs="仿宋"/>
          <w:b/>
          <w:bCs/>
          <w:color w:val="000000"/>
          <w:sz w:val="24"/>
          <w:szCs w:val="24"/>
          <w:highlight w:val="none"/>
        </w:rPr>
      </w:pPr>
      <w:bookmarkStart w:id="8" w:name="_Toc469383968"/>
      <w:bookmarkStart w:id="9" w:name="_Toc7295"/>
      <w:bookmarkStart w:id="10" w:name="_Toc266892752"/>
      <w:r>
        <w:rPr>
          <w:rFonts w:hint="eastAsia" w:ascii="仿宋" w:hAnsi="仿宋" w:eastAsia="仿宋" w:cs="仿宋"/>
          <w:b/>
          <w:bCs/>
          <w:color w:val="000000"/>
          <w:sz w:val="24"/>
          <w:szCs w:val="24"/>
          <w:highlight w:val="none"/>
        </w:rPr>
        <w:t>一、工程概况</w:t>
      </w:r>
      <w:bookmarkEnd w:id="8"/>
      <w:bookmarkEnd w:id="9"/>
      <w:bookmarkEnd w:id="10"/>
    </w:p>
    <w:p>
      <w:pPr>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立项批文编号或广东省企业基本建设投资项目备案证备案项目编号：</w:t>
      </w:r>
      <w:r>
        <w:rPr>
          <w:rFonts w:hint="eastAsia" w:ascii="仿宋" w:hAnsi="仿宋" w:eastAsia="仿宋" w:cs="仿宋"/>
          <w:color w:val="000000"/>
          <w:sz w:val="24"/>
          <w:szCs w:val="24"/>
          <w:highlight w:val="none"/>
          <w:u w:val="single"/>
          <w:lang w:val="en-US" w:eastAsia="zh-CN"/>
        </w:rPr>
        <w:t>穗增发改投批[2020]247号</w:t>
      </w:r>
    </w:p>
    <w:p>
      <w:pPr>
        <w:spacing w:line="360" w:lineRule="auto"/>
        <w:ind w:firstLine="465"/>
        <w:rPr>
          <w:rFonts w:hint="eastAsia" w:ascii="仿宋" w:hAnsi="仿宋" w:eastAsia="仿宋" w:cs="仿宋"/>
          <w:color w:val="000000"/>
          <w:sz w:val="24"/>
          <w:szCs w:val="24"/>
          <w:highlight w:val="none"/>
          <w:u w:val="singl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u w:val="single"/>
          <w:lang w:eastAsia="zh-CN"/>
        </w:rPr>
        <w:t>增城区站南路（站西大道至石滩环线段）建设工程</w:t>
      </w:r>
      <w:r>
        <w:rPr>
          <w:rFonts w:hint="eastAsia" w:ascii="仿宋" w:hAnsi="仿宋" w:eastAsia="仿宋" w:cs="仿宋"/>
          <w:color w:val="000000"/>
          <w:sz w:val="24"/>
          <w:szCs w:val="24"/>
          <w:highlight w:val="none"/>
          <w:u w:val="single"/>
        </w:rPr>
        <w:t>施工总承包</w:t>
      </w:r>
    </w:p>
    <w:p>
      <w:pPr>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合同类型：</w:t>
      </w:r>
      <w:r>
        <w:rPr>
          <w:rFonts w:hint="eastAsia" w:ascii="仿宋" w:hAnsi="仿宋" w:eastAsia="仿宋" w:cs="仿宋"/>
          <w:color w:val="000000"/>
          <w:sz w:val="24"/>
          <w:szCs w:val="24"/>
          <w:highlight w:val="none"/>
        </w:rPr>
        <w:sym w:font="Wingdings 2" w:char="0052"/>
      </w:r>
      <w:r>
        <w:rPr>
          <w:rFonts w:hint="eastAsia" w:ascii="仿宋" w:hAnsi="仿宋" w:eastAsia="仿宋" w:cs="仿宋"/>
          <w:color w:val="000000"/>
          <w:sz w:val="24"/>
          <w:szCs w:val="24"/>
          <w:highlight w:val="none"/>
        </w:rPr>
        <w:t>总承包施工合同</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□专业分包施工合同</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□其它：</w:t>
      </w:r>
    </w:p>
    <w:p>
      <w:pPr>
        <w:tabs>
          <w:tab w:val="left" w:pos="640"/>
        </w:tabs>
        <w:spacing w:line="360" w:lineRule="auto"/>
        <w:ind w:left="420" w:leftChars="200" w:firstLine="38" w:firstLineChars="16"/>
        <w:jc w:val="left"/>
        <w:rPr>
          <w:rFonts w:hint="eastAsia" w:ascii="仿宋" w:hAnsi="仿宋" w:eastAsia="仿宋" w:cs="仿宋"/>
          <w:sz w:val="24"/>
          <w:highlight w:val="none"/>
          <w:u w:val="single"/>
        </w:rPr>
      </w:pPr>
      <w:r>
        <w:rPr>
          <w:rFonts w:hint="eastAsia" w:ascii="仿宋" w:hAnsi="仿宋" w:eastAsia="仿宋" w:cs="仿宋"/>
          <w:color w:val="000000"/>
          <w:sz w:val="24"/>
          <w:szCs w:val="24"/>
          <w:highlight w:val="none"/>
        </w:rPr>
        <w:t>工程规模：</w:t>
      </w:r>
      <w:r>
        <w:rPr>
          <w:rFonts w:hint="eastAsia" w:ascii="仿宋" w:hAnsi="仿宋" w:eastAsia="仿宋" w:cs="仿宋"/>
          <w:color w:val="000000"/>
          <w:sz w:val="24"/>
          <w:szCs w:val="24"/>
          <w:highlight w:val="none"/>
          <w:u w:val="single"/>
          <w:lang w:eastAsia="zh-CN"/>
        </w:rPr>
        <w:t>增城区站南路（站西大道至石滩环线段）建设工程路线呈东西走向，起点与石滩环线平面交叉；向东依次与纵一路、 规划路、站西大道平面交叉，终止于站西大道东侧。道路等级标准为城市主干路，设计车速50Km/h，道路红线宽度为40m,双向6车道。路线总长约1.22km,设计范围有效长度1.22km。 主要建设内容包括道路工程、电力工程、通信工程、照明工程、给排水工程、绿化工程、交通工程等。</w:t>
      </w:r>
      <w:r>
        <w:rPr>
          <w:rFonts w:hint="eastAsia" w:ascii="仿宋" w:hAnsi="仿宋" w:eastAsia="仿宋" w:cs="仿宋"/>
          <w:color w:val="000000"/>
          <w:sz w:val="24"/>
          <w:szCs w:val="24"/>
          <w:highlight w:val="none"/>
          <w:u w:val="single"/>
        </w:rPr>
        <w:t>具体以工程量清单和施工图纸为准。</w:t>
      </w:r>
    </w:p>
    <w:p>
      <w:pPr>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结构形式：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p>
    <w:p>
      <w:pPr>
        <w:spacing w:line="360" w:lineRule="auto"/>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资金来源：</w:t>
      </w:r>
      <w:r>
        <w:rPr>
          <w:rFonts w:hint="eastAsia" w:ascii="仿宋" w:hAnsi="仿宋" w:eastAsia="仿宋" w:cs="仿宋"/>
          <w:color w:val="000000"/>
          <w:sz w:val="24"/>
          <w:szCs w:val="24"/>
          <w:highlight w:val="none"/>
          <w:u w:val="single"/>
          <w:lang w:val="en-US" w:eastAsia="zh-CN"/>
        </w:rPr>
        <w:t>增城区财政资金安排解决。</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p>
    <w:p>
      <w:pPr>
        <w:spacing w:line="360" w:lineRule="auto"/>
        <w:outlineLvl w:val="1"/>
        <w:rPr>
          <w:rFonts w:hint="eastAsia" w:ascii="仿宋" w:hAnsi="仿宋" w:eastAsia="仿宋" w:cs="仿宋"/>
          <w:b/>
          <w:bCs/>
          <w:color w:val="000000"/>
          <w:sz w:val="24"/>
          <w:szCs w:val="24"/>
          <w:highlight w:val="none"/>
        </w:rPr>
      </w:pPr>
      <w:bookmarkStart w:id="11" w:name="_Toc12031"/>
      <w:bookmarkStart w:id="12" w:name="_Toc469383969"/>
      <w:bookmarkStart w:id="13" w:name="_Toc266892753"/>
      <w:r>
        <w:rPr>
          <w:rFonts w:hint="eastAsia" w:ascii="仿宋" w:hAnsi="仿宋" w:eastAsia="仿宋" w:cs="仿宋"/>
          <w:b/>
          <w:bCs/>
          <w:color w:val="000000"/>
          <w:sz w:val="24"/>
          <w:szCs w:val="24"/>
          <w:highlight w:val="none"/>
        </w:rPr>
        <w:t>二、工程内容与承包范围</w:t>
      </w:r>
      <w:bookmarkEnd w:id="11"/>
      <w:bookmarkEnd w:id="12"/>
      <w:bookmarkEnd w:id="13"/>
    </w:p>
    <w:p>
      <w:pPr>
        <w:spacing w:line="360" w:lineRule="auto"/>
        <w:ind w:firstLine="48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工程内容与承包范围:</w:t>
      </w:r>
      <w:r>
        <w:rPr>
          <w:rFonts w:hint="eastAsia" w:ascii="仿宋" w:hAnsi="仿宋" w:eastAsia="仿宋" w:cs="仿宋"/>
          <w:color w:val="000000"/>
          <w:sz w:val="24"/>
          <w:szCs w:val="24"/>
          <w:highlight w:val="none"/>
          <w:u w:val="single"/>
          <w:lang w:eastAsia="zh-CN"/>
        </w:rPr>
        <w:t>增城区站南路（站西大道至石滩环线段）建设工程路线呈东西走向，起点与石滩环线平面交叉；向东依次与纵一路、 规划路、站西大道平面交叉，终止于站西大道东侧。道路等级标准为城市主干路，设计车速50Km/h，道路红线宽度为40m,双向6车道。路线总长约1.22km,设计范围有效长度1.22km。 主要建设内容包括道路工程、电力工程、通信工程、照明工程、给排水工程、绿化工程、交通工程等</w:t>
      </w:r>
      <w:bookmarkStart w:id="468" w:name="_GoBack"/>
      <w:bookmarkEnd w:id="468"/>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u w:val="single"/>
        </w:rPr>
        <w:t>具体以工程量清单和施工图纸为准。</w:t>
      </w:r>
    </w:p>
    <w:p>
      <w:pPr>
        <w:spacing w:line="360" w:lineRule="auto"/>
        <w:ind w:firstLine="48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本工程包括但不限于以下承包范围：乙方按甲方提供的招标文件、工程量清单、招标答疑文件、全套施工图设计、设计说明及补充说明；具体以工程量清单、施工图纸为准。</w:t>
      </w:r>
    </w:p>
    <w:p>
      <w:pPr>
        <w:spacing w:line="360" w:lineRule="auto"/>
        <w:outlineLvl w:val="1"/>
        <w:rPr>
          <w:rFonts w:hint="eastAsia" w:ascii="仿宋" w:hAnsi="仿宋" w:eastAsia="仿宋" w:cs="仿宋"/>
          <w:b/>
          <w:bCs/>
          <w:color w:val="000000"/>
          <w:sz w:val="24"/>
          <w:szCs w:val="24"/>
          <w:highlight w:val="none"/>
        </w:rPr>
      </w:pPr>
      <w:bookmarkStart w:id="14" w:name="_Toc469383970"/>
      <w:bookmarkStart w:id="15" w:name="_Toc266892754"/>
      <w:bookmarkStart w:id="16" w:name="_Toc5014"/>
      <w:r>
        <w:rPr>
          <w:rFonts w:hint="eastAsia" w:ascii="仿宋" w:hAnsi="仿宋" w:eastAsia="仿宋" w:cs="仿宋"/>
          <w:b/>
          <w:bCs/>
          <w:color w:val="000000"/>
          <w:sz w:val="24"/>
          <w:szCs w:val="24"/>
          <w:highlight w:val="none"/>
        </w:rPr>
        <w:t>三、合同工期</w:t>
      </w:r>
      <w:bookmarkEnd w:id="14"/>
      <w:bookmarkEnd w:id="15"/>
      <w:bookmarkEnd w:id="16"/>
    </w:p>
    <w:p>
      <w:pPr>
        <w:spacing w:line="360" w:lineRule="auto"/>
        <w:ind w:left="1200" w:hanging="1200" w:hangingChars="5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工程合同工期总日历天数：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天。</w:t>
      </w:r>
    </w:p>
    <w:p>
      <w:pPr>
        <w:spacing w:line="360" w:lineRule="auto"/>
        <w:ind w:left="1199" w:leftChars="250" w:hanging="674" w:hangingChars="281"/>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暂定从</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日开始施工，至</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日竣工完成，具</w:t>
      </w:r>
    </w:p>
    <w:p>
      <w:pPr>
        <w:tabs>
          <w:tab w:val="left" w:pos="640"/>
        </w:tabs>
        <w:spacing w:line="360" w:lineRule="auto"/>
        <w:ind w:left="634" w:leftChars="277" w:hanging="52" w:hangingChars="22"/>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体开工日期以现场具备施工条件且在项目依法领取施工许可证后，</w:t>
      </w:r>
      <w:r>
        <w:rPr>
          <w:rFonts w:hint="eastAsia" w:ascii="仿宋" w:hAnsi="仿宋" w:eastAsia="仿宋" w:cs="仿宋"/>
          <w:color w:val="000000"/>
          <w:sz w:val="24"/>
          <w:szCs w:val="24"/>
          <w:highlight w:val="none"/>
          <w:u w:val="single"/>
        </w:rPr>
        <w:t xml:space="preserve">  总监理工程师 </w:t>
      </w:r>
      <w:r>
        <w:rPr>
          <w:rFonts w:hint="eastAsia" w:ascii="仿宋" w:hAnsi="仿宋" w:eastAsia="仿宋" w:cs="仿宋"/>
          <w:color w:val="000000"/>
          <w:sz w:val="24"/>
          <w:szCs w:val="24"/>
          <w:highlight w:val="none"/>
        </w:rPr>
        <w:t>签发的开工</w:t>
      </w:r>
      <w:r>
        <w:rPr>
          <w:rFonts w:hint="eastAsia" w:ascii="仿宋" w:hAnsi="仿宋" w:eastAsia="仿宋" w:cs="仿宋"/>
          <w:color w:val="000000"/>
          <w:sz w:val="24"/>
          <w:szCs w:val="24"/>
          <w:highlight w:val="none"/>
          <w:lang w:eastAsia="zh-CN"/>
        </w:rPr>
        <w:t>通知</w:t>
      </w:r>
      <w:r>
        <w:rPr>
          <w:rFonts w:hint="eastAsia" w:ascii="仿宋" w:hAnsi="仿宋" w:eastAsia="仿宋" w:cs="仿宋"/>
          <w:color w:val="000000"/>
          <w:sz w:val="24"/>
          <w:szCs w:val="24"/>
          <w:highlight w:val="none"/>
        </w:rPr>
        <w:t>日期为准。招标人有权根据项目各地块实际情况相应调整工期。工期总日历天数与根据前述计划开竣工日期计算的工期天数不一致的，以工期总日历天数为准。</w:t>
      </w:r>
    </w:p>
    <w:p>
      <w:pPr>
        <w:spacing w:line="360" w:lineRule="auto"/>
        <w:rPr>
          <w:rFonts w:hint="eastAsia" w:ascii="仿宋" w:hAnsi="仿宋" w:eastAsia="仿宋" w:cs="仿宋"/>
          <w:color w:val="000000"/>
          <w:sz w:val="24"/>
          <w:szCs w:val="24"/>
          <w:highlight w:val="none"/>
        </w:rPr>
      </w:pPr>
    </w:p>
    <w:p>
      <w:pPr>
        <w:spacing w:line="360" w:lineRule="auto"/>
        <w:outlineLvl w:val="1"/>
        <w:rPr>
          <w:rFonts w:hint="eastAsia" w:ascii="仿宋" w:hAnsi="仿宋" w:eastAsia="仿宋" w:cs="仿宋"/>
          <w:b/>
          <w:bCs/>
          <w:color w:val="000000"/>
          <w:sz w:val="24"/>
          <w:szCs w:val="24"/>
          <w:highlight w:val="none"/>
        </w:rPr>
      </w:pPr>
      <w:bookmarkStart w:id="17" w:name="_Toc469383971"/>
      <w:bookmarkStart w:id="18" w:name="_Toc266892755"/>
      <w:bookmarkStart w:id="19" w:name="_Toc16319"/>
      <w:r>
        <w:rPr>
          <w:rFonts w:hint="eastAsia" w:ascii="仿宋" w:hAnsi="仿宋" w:eastAsia="仿宋" w:cs="仿宋"/>
          <w:b/>
          <w:bCs/>
          <w:color w:val="000000"/>
          <w:sz w:val="24"/>
          <w:szCs w:val="24"/>
          <w:highlight w:val="none"/>
        </w:rPr>
        <w:t>★四、质量标准</w:t>
      </w:r>
      <w:bookmarkEnd w:id="17"/>
      <w:bookmarkEnd w:id="18"/>
      <w:bookmarkEnd w:id="19"/>
    </w:p>
    <w:p>
      <w:pPr>
        <w:spacing w:line="360" w:lineRule="auto"/>
        <w:ind w:left="480" w:hanging="480" w:hanging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工程质量标准：</w:t>
      </w:r>
    </w:p>
    <w:p>
      <w:pPr>
        <w:spacing w:line="360" w:lineRule="auto"/>
        <w:ind w:left="479" w:leftChars="228" w:firstLine="43" w:firstLineChars="1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2" w:char="00A3"/>
      </w:r>
      <w:r>
        <w:rPr>
          <w:rFonts w:hint="eastAsia" w:ascii="仿宋" w:hAnsi="仿宋" w:eastAsia="仿宋" w:cs="仿宋"/>
          <w:color w:val="000000"/>
          <w:sz w:val="24"/>
          <w:szCs w:val="24"/>
          <w:highlight w:val="none"/>
        </w:rPr>
        <w:t xml:space="preserve"> 确保符合国家、省、市</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现行规范</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质量验收标准，并达到合格或（以上标准）。</w:t>
      </w:r>
    </w:p>
    <w:p>
      <w:pPr>
        <w:spacing w:line="360" w:lineRule="auto"/>
        <w:ind w:left="479" w:leftChars="228" w:firstLine="43" w:firstLineChars="18"/>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以及符合优质工程</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质量验收标准。</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创优目标：</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市级工程优质奖</w:t>
      </w:r>
      <w:r>
        <w:rPr>
          <w:rFonts w:hint="eastAsia" w:ascii="仿宋" w:hAnsi="仿宋" w:eastAsia="仿宋" w:cs="仿宋"/>
          <w:color w:val="000000"/>
          <w:kern w:val="0"/>
          <w:sz w:val="24"/>
          <w:szCs w:val="24"/>
          <w:highlight w:val="none"/>
        </w:rPr>
        <w:t>；</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省级工程优质奖</w:t>
      </w:r>
      <w:r>
        <w:rPr>
          <w:rFonts w:hint="eastAsia" w:ascii="仿宋" w:hAnsi="仿宋" w:eastAsia="仿宋" w:cs="仿宋"/>
          <w:color w:val="000000"/>
          <w:kern w:val="0"/>
          <w:sz w:val="24"/>
          <w:szCs w:val="24"/>
          <w:highlight w:val="none"/>
        </w:rPr>
        <w:t>；</w:t>
      </w:r>
    </w:p>
    <w:p>
      <w:pPr>
        <w:pStyle w:val="16"/>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w:t>
      </w:r>
      <w:r>
        <w:rPr>
          <w:rFonts w:ascii="仿宋" w:hAnsi="仿宋" w:eastAsia="仿宋" w:cs="仿宋"/>
          <w:color w:val="000000"/>
          <w:highlight w:val="none"/>
        </w:rPr>
        <w:t xml:space="preserve"> </w:t>
      </w:r>
      <w:r>
        <w:rPr>
          <w:rFonts w:hint="eastAsia" w:ascii="仿宋" w:hAnsi="仿宋" w:eastAsia="仿宋" w:cs="仿宋"/>
          <w:color w:val="000000"/>
          <w:highlight w:val="none"/>
        </w:rPr>
        <w:t>国家级工程优质奖；</w:t>
      </w:r>
    </w:p>
    <w:p>
      <w:pPr>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创文明工地目标：</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市级安全文明绿色施工样板工地</w:t>
      </w:r>
      <w:r>
        <w:rPr>
          <w:rFonts w:hint="eastAsia" w:ascii="仿宋" w:hAnsi="仿宋" w:eastAsia="仿宋" w:cs="仿宋"/>
          <w:color w:val="000000"/>
          <w:kern w:val="0"/>
          <w:sz w:val="24"/>
          <w:szCs w:val="24"/>
          <w:highlight w:val="none"/>
        </w:rPr>
        <w:t>；</w:t>
      </w:r>
    </w:p>
    <w:p>
      <w:pPr>
        <w:autoSpaceDE w:val="0"/>
        <w:autoSpaceDN w:val="0"/>
        <w:adjustRightIn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省级安全文明示范工地；</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国家级安全文明工地</w:t>
      </w:r>
      <w:r>
        <w:rPr>
          <w:rFonts w:hint="eastAsia" w:ascii="仿宋" w:hAnsi="仿宋" w:eastAsia="仿宋" w:cs="仿宋"/>
          <w:color w:val="000000"/>
          <w:kern w:val="0"/>
          <w:sz w:val="24"/>
          <w:szCs w:val="24"/>
          <w:highlight w:val="none"/>
        </w:rPr>
        <w:t>；</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广州市建筑业绿色施工示范工程；</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广东省建筑业绿色施工示范工程；</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全国建筑业绿色施工示范工程；</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p>
    <w:p>
      <w:pPr>
        <w:spacing w:line="360" w:lineRule="auto"/>
        <w:outlineLvl w:val="1"/>
        <w:rPr>
          <w:rFonts w:hint="eastAsia" w:ascii="仿宋" w:hAnsi="仿宋" w:eastAsia="仿宋" w:cs="仿宋"/>
          <w:b/>
          <w:bCs/>
          <w:color w:val="000000"/>
          <w:sz w:val="24"/>
          <w:szCs w:val="24"/>
          <w:highlight w:val="none"/>
        </w:rPr>
      </w:pPr>
      <w:bookmarkStart w:id="20" w:name="_Toc25319"/>
      <w:bookmarkStart w:id="21" w:name="_Toc266892756"/>
      <w:bookmarkStart w:id="22" w:name="_Toc469383972"/>
      <w:r>
        <w:rPr>
          <w:rFonts w:hint="eastAsia" w:ascii="仿宋" w:hAnsi="仿宋" w:eastAsia="仿宋" w:cs="仿宋"/>
          <w:b/>
          <w:bCs/>
          <w:color w:val="000000"/>
          <w:sz w:val="24"/>
          <w:szCs w:val="24"/>
          <w:highlight w:val="none"/>
        </w:rPr>
        <w:t>五、合同价款</w:t>
      </w:r>
      <w:bookmarkEnd w:id="20"/>
      <w:bookmarkEnd w:id="21"/>
      <w:bookmarkEnd w:id="22"/>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含税合同总价（大写）：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pPr>
        <w:spacing w:line="360" w:lineRule="auto"/>
        <w:ind w:firstLine="1960" w:firstLineChars="81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pPr>
        <w:autoSpaceDE w:val="0"/>
        <w:autoSpaceDN w:val="0"/>
        <w:adjustRightInd w:val="0"/>
        <w:spacing w:line="360" w:lineRule="auto"/>
        <w:ind w:firstLine="1560" w:firstLineChars="6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其中：暂列金额</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2400" w:firstLineChars="10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绿色施工安全文明施工措施费用</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2280" w:firstLineChars="950"/>
        <w:rPr>
          <w:rFonts w:hint="eastAsia" w:ascii="仿宋" w:hAnsi="仿宋" w:eastAsia="仿宋" w:cs="仿宋"/>
          <w:color w:val="00000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暂列金额</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523" w:firstLineChars="21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项目单价：</w:t>
      </w:r>
      <w:r>
        <w:rPr>
          <w:rFonts w:hint="eastAsia" w:ascii="仿宋" w:hAnsi="仿宋" w:eastAsia="仿宋" w:cs="仿宋"/>
          <w:color w:val="000000"/>
          <w:sz w:val="24"/>
          <w:szCs w:val="24"/>
          <w:highlight w:val="none"/>
        </w:rPr>
        <w:sym w:font="Wingdings 2" w:char="0052"/>
      </w:r>
      <w:r>
        <w:rPr>
          <w:rFonts w:hint="eastAsia" w:ascii="仿宋" w:hAnsi="仿宋" w:eastAsia="仿宋" w:cs="仿宋"/>
          <w:color w:val="000000"/>
          <w:sz w:val="24"/>
          <w:szCs w:val="24"/>
          <w:highlight w:val="none"/>
        </w:rPr>
        <w:t>详见承包人的投标报价书（招标工程）；</w:t>
      </w:r>
    </w:p>
    <w:p>
      <w:pPr>
        <w:spacing w:line="360" w:lineRule="auto"/>
        <w:ind w:firstLine="1680" w:firstLine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□详见经确认的工程量清单报价单或施工图预算书（非招标工程）。</w:t>
      </w:r>
    </w:p>
    <w:p>
      <w:pPr>
        <w:spacing w:line="360" w:lineRule="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sz w:val="24"/>
          <w:szCs w:val="24"/>
          <w:highlight w:val="none"/>
        </w:rPr>
        <w:t>★六、</w:t>
      </w:r>
      <w:r>
        <w:rPr>
          <w:rFonts w:hint="eastAsia" w:ascii="仿宋" w:hAnsi="仿宋" w:eastAsia="仿宋" w:cs="仿宋"/>
          <w:b/>
          <w:bCs/>
          <w:color w:val="000000"/>
          <w:kern w:val="0"/>
          <w:sz w:val="24"/>
          <w:szCs w:val="24"/>
          <w:highlight w:val="none"/>
        </w:rPr>
        <w:t>工人工资支付分账</w:t>
      </w:r>
    </w:p>
    <w:p>
      <w:pPr>
        <w:spacing w:line="360" w:lineRule="auto"/>
        <w:rPr>
          <w:rFonts w:hint="eastAsia" w:ascii="仿宋" w:hAnsi="仿宋" w:eastAsia="仿宋" w:cs="仿宋"/>
          <w:b/>
          <w:bCs/>
          <w:color w:val="000000"/>
          <w:kern w:val="0"/>
          <w:sz w:val="24"/>
          <w:szCs w:val="24"/>
          <w:highlight w:val="none"/>
        </w:rPr>
      </w:pPr>
      <w:r>
        <w:rPr>
          <w:rFonts w:ascii="仿宋" w:hAnsi="仿宋" w:eastAsia="仿宋" w:cs="仿宋"/>
          <w:b/>
          <w:bCs/>
          <w:color w:val="000000"/>
          <w:kern w:val="0"/>
          <w:sz w:val="24"/>
          <w:szCs w:val="24"/>
          <w:highlight w:val="none"/>
        </w:rPr>
        <w:t xml:space="preserve">    </w:t>
      </w:r>
      <w:r>
        <w:rPr>
          <w:rFonts w:hint="eastAsia" w:ascii="仿宋" w:hAnsi="仿宋" w:eastAsia="仿宋" w:cs="仿宋"/>
          <w:color w:val="000000"/>
          <w:kern w:val="0"/>
          <w:sz w:val="24"/>
          <w:szCs w:val="24"/>
          <w:highlight w:val="none"/>
        </w:rPr>
        <w:t>工人工资款支付专用账户开设的约定内容：</w:t>
      </w:r>
      <w:r>
        <w:rPr>
          <w:rFonts w:ascii="仿宋" w:hAnsi="仿宋" w:eastAsia="仿宋" w:cs="仿宋"/>
          <w:color w:val="000000"/>
          <w:kern w:val="0"/>
          <w:sz w:val="24"/>
          <w:szCs w:val="24"/>
          <w:highlight w:val="none"/>
          <w:u w:val="single"/>
        </w:rPr>
        <w:t xml:space="preserve"> </w:t>
      </w:r>
      <w:r>
        <w:rPr>
          <w:rFonts w:hint="eastAsia" w:ascii="仿宋" w:hAnsi="仿宋" w:eastAsia="仿宋" w:cs="仿宋"/>
          <w:kern w:val="0"/>
          <w:sz w:val="24"/>
          <w:szCs w:val="24"/>
          <w:highlight w:val="none"/>
          <w:u w:val="single"/>
        </w:rPr>
        <w:t>承包人必须按照《</w:t>
      </w:r>
      <w:r>
        <w:rPr>
          <w:rFonts w:hint="eastAsia" w:ascii="仿宋" w:hAnsi="仿宋" w:eastAsia="仿宋" w:cs="仿宋"/>
          <w:kern w:val="0"/>
          <w:sz w:val="24"/>
          <w:szCs w:val="24"/>
          <w:highlight w:val="none"/>
          <w:u w:val="single"/>
          <w:lang w:eastAsia="zh-CN"/>
        </w:rPr>
        <w:t>关于印发广州市建设领域施工企业工人工资支付保证金管理办法的通知</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穗人社规字〔2019〕7号</w:t>
      </w:r>
      <w:r>
        <w:rPr>
          <w:rFonts w:hint="eastAsia" w:ascii="仿宋" w:hAnsi="仿宋" w:eastAsia="仿宋" w:cs="仿宋"/>
          <w:kern w:val="0"/>
          <w:sz w:val="24"/>
          <w:szCs w:val="24"/>
          <w:highlight w:val="none"/>
          <w:u w:val="single"/>
        </w:rPr>
        <w:t>）》要求，按照要求提供工人工资支付保证金专户或开户银行出具的工人工资支付保证金专用帐户存款凭证等证明材料。</w:t>
      </w:r>
    </w:p>
    <w:p>
      <w:pPr>
        <w:spacing w:line="360" w:lineRule="auto"/>
        <w:ind w:firstLine="495"/>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工人工资款支付专用账户开户银行（如有）：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495"/>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工人工资款支付专用账户（如有）：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left="479" w:leftChars="228" w:firstLine="12" w:firstLineChars="5"/>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工程款中的工人工资款比例：</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left="479" w:leftChars="228" w:firstLine="12" w:firstLineChars="5"/>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其中：每一期工程进度款中的工人工资款比例：</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1200" w:firstLineChars="5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工人工资支付周期：</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ind w:firstLine="465"/>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承包人已确认上述约定工程款中的工人工资款比例能满足本工程项目的工人工资支付。</w:t>
      </w:r>
    </w:p>
    <w:p>
      <w:pPr>
        <w:ind w:firstLine="465"/>
        <w:rPr>
          <w:rFonts w:hint="eastAsia" w:ascii="仿宋" w:hAnsi="仿宋" w:eastAsia="仿宋" w:cs="仿宋"/>
          <w:color w:val="000000"/>
          <w:highlight w:val="none"/>
        </w:rPr>
      </w:pPr>
    </w:p>
    <w:p>
      <w:pPr>
        <w:spacing w:line="360" w:lineRule="auto"/>
        <w:outlineLvl w:val="1"/>
        <w:rPr>
          <w:rFonts w:ascii="仿宋" w:hAnsi="仿宋" w:eastAsia="仿宋" w:cs="仿宋"/>
          <w:color w:val="000000"/>
          <w:sz w:val="24"/>
          <w:szCs w:val="24"/>
          <w:highlight w:val="none"/>
        </w:rPr>
      </w:pPr>
      <w:bookmarkStart w:id="23" w:name="_Toc266892757"/>
      <w:bookmarkStart w:id="24" w:name="_Toc469383973"/>
      <w:bookmarkStart w:id="25" w:name="_Toc8755"/>
      <w:r>
        <w:rPr>
          <w:rFonts w:hint="eastAsia" w:ascii="仿宋" w:hAnsi="仿宋" w:eastAsia="仿宋" w:cs="仿宋"/>
          <w:b/>
          <w:bCs/>
          <w:color w:val="000000"/>
          <w:sz w:val="24"/>
          <w:szCs w:val="24"/>
          <w:highlight w:val="none"/>
        </w:rPr>
        <w:t>七、组成合同的文件</w:t>
      </w:r>
      <w:bookmarkEnd w:id="23"/>
      <w:bookmarkEnd w:id="24"/>
      <w:bookmarkEnd w:id="25"/>
      <w:r>
        <w:rPr>
          <w:rFonts w:ascii="仿宋" w:hAnsi="仿宋" w:eastAsia="仿宋" w:cs="仿宋"/>
          <w:color w:val="000000"/>
          <w:sz w:val="24"/>
          <w:szCs w:val="24"/>
          <w:highlight w:val="none"/>
        </w:rPr>
        <w:t xml:space="preserve">      </w:t>
      </w:r>
    </w:p>
    <w:p>
      <w:pPr>
        <w:pStyle w:val="23"/>
        <w:tabs>
          <w:tab w:val="left" w:pos="1260"/>
        </w:tabs>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组成本合同的文件及其优先解释顺序与本合同第二部分《通用条款》第</w:t>
      </w:r>
      <w:r>
        <w:rPr>
          <w:rFonts w:ascii="仿宋" w:hAnsi="仿宋" w:eastAsia="仿宋" w:cs="仿宋"/>
          <w:color w:val="000000"/>
          <w:sz w:val="24"/>
          <w:szCs w:val="24"/>
          <w:highlight w:val="none"/>
        </w:rPr>
        <w:t>2.2</w:t>
      </w:r>
      <w:r>
        <w:rPr>
          <w:rFonts w:hint="eastAsia" w:ascii="仿宋" w:hAnsi="仿宋" w:eastAsia="仿宋" w:cs="仿宋"/>
          <w:color w:val="000000"/>
          <w:sz w:val="24"/>
          <w:szCs w:val="24"/>
          <w:highlight w:val="none"/>
        </w:rPr>
        <w:t>款赋予的规定一致。</w:t>
      </w:r>
    </w:p>
    <w:p>
      <w:pPr>
        <w:spacing w:line="360" w:lineRule="auto"/>
        <w:outlineLvl w:val="1"/>
        <w:rPr>
          <w:rFonts w:hint="eastAsia" w:ascii="仿宋" w:hAnsi="仿宋" w:eastAsia="仿宋" w:cs="仿宋"/>
          <w:b/>
          <w:bCs/>
          <w:color w:val="000000"/>
          <w:sz w:val="24"/>
          <w:szCs w:val="24"/>
          <w:highlight w:val="none"/>
        </w:rPr>
      </w:pPr>
      <w:bookmarkStart w:id="26" w:name="_Toc469383974"/>
      <w:bookmarkStart w:id="27" w:name="_Toc266892758"/>
      <w:bookmarkStart w:id="28" w:name="_Toc19190"/>
      <w:r>
        <w:rPr>
          <w:rFonts w:hint="eastAsia" w:ascii="仿宋" w:hAnsi="仿宋" w:eastAsia="仿宋" w:cs="仿宋"/>
          <w:b/>
          <w:bCs/>
          <w:color w:val="000000"/>
          <w:sz w:val="24"/>
          <w:szCs w:val="24"/>
          <w:highlight w:val="none"/>
        </w:rPr>
        <w:t>八、词语含义</w:t>
      </w:r>
      <w:bookmarkEnd w:id="26"/>
      <w:bookmarkEnd w:id="27"/>
      <w:bookmarkEnd w:id="28"/>
    </w:p>
    <w:p>
      <w:pPr>
        <w:pStyle w:val="19"/>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本协议书中有关词语含义与本合同第二部分《通用条款》第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条赋予它们的定义相同。</w:t>
      </w:r>
    </w:p>
    <w:p>
      <w:pPr>
        <w:spacing w:line="360" w:lineRule="auto"/>
        <w:outlineLvl w:val="1"/>
        <w:rPr>
          <w:rFonts w:hint="eastAsia" w:ascii="仿宋" w:hAnsi="仿宋" w:eastAsia="仿宋" w:cs="仿宋"/>
          <w:b/>
          <w:bCs/>
          <w:color w:val="000000"/>
          <w:sz w:val="24"/>
          <w:szCs w:val="24"/>
          <w:highlight w:val="none"/>
        </w:rPr>
      </w:pPr>
      <w:bookmarkStart w:id="29" w:name="_Toc266892759"/>
      <w:bookmarkStart w:id="30" w:name="_Toc14828"/>
      <w:bookmarkStart w:id="31" w:name="_Toc469383975"/>
      <w:r>
        <w:rPr>
          <w:rFonts w:hint="eastAsia" w:ascii="仿宋" w:hAnsi="仿宋" w:eastAsia="仿宋" w:cs="仿宋"/>
          <w:b/>
          <w:bCs/>
          <w:color w:val="000000"/>
          <w:sz w:val="24"/>
          <w:szCs w:val="24"/>
          <w:highlight w:val="none"/>
        </w:rPr>
        <w:t>九、承包人承诺</w:t>
      </w:r>
      <w:bookmarkEnd w:id="29"/>
      <w:bookmarkEnd w:id="30"/>
      <w:bookmarkEnd w:id="31"/>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承包人向发包人承诺已阅读、理解并接受本合同所有条款，按照本合同约定实施、完成并保修合同工程，履行本合同所约定的全部义务。</w:t>
      </w:r>
    </w:p>
    <w:p>
      <w:pPr>
        <w:spacing w:line="360" w:lineRule="auto"/>
        <w:outlineLvl w:val="1"/>
        <w:rPr>
          <w:rFonts w:hint="eastAsia" w:ascii="仿宋" w:hAnsi="仿宋" w:eastAsia="仿宋" w:cs="仿宋"/>
          <w:b/>
          <w:bCs/>
          <w:color w:val="000000"/>
          <w:sz w:val="24"/>
          <w:szCs w:val="24"/>
          <w:highlight w:val="none"/>
        </w:rPr>
      </w:pPr>
      <w:bookmarkStart w:id="32" w:name="_Toc266892760"/>
      <w:bookmarkStart w:id="33" w:name="_Toc6588"/>
      <w:bookmarkStart w:id="34" w:name="_Toc469383976"/>
      <w:r>
        <w:rPr>
          <w:rFonts w:hint="eastAsia" w:ascii="仿宋" w:hAnsi="仿宋" w:eastAsia="仿宋" w:cs="仿宋"/>
          <w:b/>
          <w:bCs/>
          <w:color w:val="000000"/>
          <w:sz w:val="24"/>
          <w:szCs w:val="24"/>
          <w:highlight w:val="none"/>
        </w:rPr>
        <w:t>十、发包人承诺</w:t>
      </w:r>
      <w:bookmarkEnd w:id="32"/>
      <w:bookmarkEnd w:id="33"/>
      <w:bookmarkEnd w:id="34"/>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发包人向承包人承诺已阅读、理解并接受本合同所有条款，按照本合同约定的时限和方法支付工程款及其他应当支付的款项，履行本合同所约定的全部义务。</w:t>
      </w:r>
      <w:bookmarkStart w:id="35" w:name="_Toc469383977"/>
      <w:bookmarkStart w:id="36" w:name="_Toc266892761"/>
    </w:p>
    <w:p>
      <w:pPr>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十一、合同生效</w:t>
      </w:r>
      <w:bookmarkEnd w:id="35"/>
      <w:bookmarkEnd w:id="36"/>
    </w:p>
    <w:p>
      <w:pPr>
        <w:spacing w:line="360" w:lineRule="auto"/>
        <w:ind w:left="5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本合同订立时间：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ind w:left="52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本合同订立地点：</w:t>
      </w:r>
      <w:r>
        <w:rPr>
          <w:rFonts w:ascii="仿宋" w:hAnsi="仿宋" w:eastAsia="仿宋" w:cs="仿宋"/>
          <w:color w:val="000000"/>
          <w:sz w:val="24"/>
          <w:szCs w:val="24"/>
          <w:highlight w:val="none"/>
          <w:u w:val="single"/>
        </w:rPr>
        <w:t xml:space="preserve">                                                       </w:t>
      </w:r>
    </w:p>
    <w:p>
      <w:pPr>
        <w:spacing w:line="360" w:lineRule="auto"/>
        <w:ind w:left="-4" w:leftChars="-2"/>
        <w:rPr>
          <w:rFonts w:hint="eastAsia" w:ascii="仿宋" w:hAnsi="仿宋" w:eastAsia="仿宋" w:cs="仿宋"/>
          <w:color w:val="000000"/>
          <w:sz w:val="24"/>
          <w:szCs w:val="24"/>
          <w:highlight w:val="none"/>
          <w:u w:val="single"/>
        </w:rPr>
      </w:pPr>
      <w:r>
        <w:rPr>
          <w:rFonts w:hint="eastAsia" w:ascii="仿宋" w:hAnsi="仿宋" w:eastAsia="仿宋" w:cs="仿宋"/>
          <w:b/>
          <w:bCs/>
          <w:color w:val="000000"/>
          <w:sz w:val="24"/>
          <w:szCs w:val="24"/>
          <w:highlight w:val="none"/>
        </w:rPr>
        <w:t>十二、合同份数</w:t>
      </w:r>
    </w:p>
    <w:p>
      <w:pPr>
        <w:spacing w:line="360" w:lineRule="auto"/>
        <w:ind w:left="525"/>
        <w:rPr>
          <w:rFonts w:hint="eastAsia" w:ascii="仿宋" w:hAnsi="仿宋" w:eastAsia="仿宋" w:cs="仿宋"/>
          <w:color w:val="000000"/>
          <w:sz w:val="32"/>
          <w:szCs w:val="32"/>
          <w:highlight w:val="none"/>
        </w:rPr>
      </w:pPr>
      <w:r>
        <w:rPr>
          <w:rFonts w:hint="eastAsia" w:ascii="仿宋" w:hAnsi="仿宋" w:eastAsia="仿宋" w:cs="仿宋"/>
          <w:color w:val="000000"/>
          <w:sz w:val="24"/>
          <w:szCs w:val="24"/>
          <w:highlight w:val="none"/>
        </w:rPr>
        <w:t>本合同一式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份，具有同等法律效力，其中甲方执</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份，乙方执</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pPr>
        <w:spacing w:line="360" w:lineRule="auto"/>
        <w:ind w:left="525"/>
        <w:rPr>
          <w:rFonts w:hint="eastAsia" w:ascii="仿宋" w:hAnsi="仿宋" w:eastAsia="仿宋" w:cs="仿宋"/>
          <w:color w:val="000000"/>
          <w:sz w:val="24"/>
          <w:szCs w:val="24"/>
          <w:highlight w:val="none"/>
        </w:rPr>
      </w:pPr>
    </w:p>
    <w:p>
      <w:pPr>
        <w:spacing w:line="360" w:lineRule="auto"/>
        <w:ind w:firstLine="523" w:firstLineChars="21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合同双方当事人约定本合同自双方签字、盖章后生效。</w:t>
      </w:r>
    </w:p>
    <w:p>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（以下无正文）</w:t>
      </w:r>
    </w:p>
    <w:p>
      <w:pPr>
        <w:spacing w:line="360" w:lineRule="auto"/>
        <w:ind w:firstLine="1080" w:firstLineChars="4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发包人：（盖章）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承包人：（盖章）</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址：</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址：</w:t>
      </w:r>
    </w:p>
    <w:p>
      <w:pPr>
        <w:tabs>
          <w:tab w:val="left" w:pos="525"/>
          <w:tab w:val="left" w:pos="1155"/>
        </w:tabs>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w:t>
      </w:r>
    </w:p>
    <w:p>
      <w:pPr>
        <w:tabs>
          <w:tab w:val="left" w:pos="525"/>
          <w:tab w:val="left" w:pos="1155"/>
        </w:tabs>
        <w:spacing w:line="360" w:lineRule="auto"/>
        <w:ind w:left="525" w:leftChars="2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委托代理人：</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委托代理人：</w:t>
      </w:r>
    </w:p>
    <w:p>
      <w:pPr>
        <w:tabs>
          <w:tab w:val="left" w:pos="525"/>
          <w:tab w:val="left" w:pos="1155"/>
        </w:tabs>
        <w:spacing w:line="360" w:lineRule="auto"/>
        <w:ind w:left="525" w:leftChars="250"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电</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话：</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电</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话：</w:t>
      </w:r>
    </w:p>
    <w:p>
      <w:pPr>
        <w:tabs>
          <w:tab w:val="left" w:pos="525"/>
          <w:tab w:val="left" w:pos="1155"/>
        </w:tabs>
        <w:spacing w:line="360" w:lineRule="auto"/>
        <w:ind w:left="525" w:leftChars="25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真：</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真：</w:t>
      </w:r>
    </w:p>
    <w:p>
      <w:pPr>
        <w:tabs>
          <w:tab w:val="left" w:pos="525"/>
          <w:tab w:val="left" w:pos="1155"/>
        </w:tabs>
        <w:spacing w:line="360" w:lineRule="auto"/>
        <w:ind w:left="525" w:leftChars="2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开户银行：</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开户银行：</w:t>
      </w:r>
    </w:p>
    <w:p>
      <w:pPr>
        <w:tabs>
          <w:tab w:val="left" w:pos="525"/>
          <w:tab w:val="left" w:pos="1155"/>
          <w:tab w:val="left" w:pos="6090"/>
        </w:tabs>
        <w:spacing w:line="360" w:lineRule="auto"/>
        <w:ind w:left="525" w:leftChars="2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帐</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号：</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帐</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号：</w:t>
      </w:r>
    </w:p>
    <w:p>
      <w:pPr>
        <w:tabs>
          <w:tab w:val="left" w:pos="525"/>
          <w:tab w:val="left" w:pos="1155"/>
        </w:tabs>
        <w:spacing w:line="360" w:lineRule="auto"/>
        <w:ind w:left="525" w:leftChars="250"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邮政编码：</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邮政编码：</w:t>
      </w:r>
    </w:p>
    <w:p>
      <w:pPr>
        <w:tabs>
          <w:tab w:val="left" w:pos="525"/>
          <w:tab w:val="left" w:pos="1155"/>
        </w:tabs>
        <w:spacing w:line="360" w:lineRule="auto"/>
        <w:ind w:left="525" w:leftChars="25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电子邮箱</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电子邮箱</w:t>
      </w:r>
      <w:r>
        <w:rPr>
          <w:rFonts w:ascii="仿宋" w:hAnsi="仿宋" w:eastAsia="仿宋" w:cs="仿宋"/>
          <w:color w:val="000000"/>
          <w:sz w:val="24"/>
          <w:szCs w:val="24"/>
          <w:highlight w:val="none"/>
        </w:rPr>
        <w:t>:</w:t>
      </w:r>
    </w:p>
    <w:p>
      <w:pPr>
        <w:spacing w:line="360" w:lineRule="auto"/>
        <w:jc w:val="center"/>
        <w:outlineLvl w:val="0"/>
        <w:rPr>
          <w:rFonts w:hint="eastAsia" w:ascii="仿宋" w:hAnsi="仿宋" w:eastAsia="仿宋" w:cs="仿宋"/>
          <w:b/>
          <w:bCs/>
          <w:color w:val="000000"/>
          <w:sz w:val="36"/>
          <w:szCs w:val="36"/>
          <w:highlight w:val="none"/>
        </w:rPr>
      </w:pPr>
      <w:bookmarkStart w:id="37" w:name="_Toc469383978"/>
      <w:bookmarkStart w:id="38" w:name="_Toc31461"/>
      <w:r>
        <w:rPr>
          <w:rFonts w:hint="eastAsia" w:ascii="仿宋" w:hAnsi="仿宋" w:eastAsia="仿宋" w:cs="仿宋"/>
          <w:b/>
          <w:bCs/>
          <w:color w:val="000000"/>
          <w:sz w:val="36"/>
          <w:szCs w:val="36"/>
          <w:highlight w:val="none"/>
        </w:rPr>
        <w:br w:type="page"/>
      </w:r>
      <w:r>
        <w:rPr>
          <w:rFonts w:hint="eastAsia" w:ascii="仿宋" w:hAnsi="仿宋" w:eastAsia="仿宋" w:cs="仿宋"/>
          <w:b/>
          <w:bCs/>
          <w:color w:val="000000"/>
          <w:sz w:val="36"/>
          <w:szCs w:val="36"/>
          <w:highlight w:val="none"/>
        </w:rPr>
        <w:t>第二部分  通用条款</w:t>
      </w:r>
      <w:bookmarkEnd w:id="37"/>
      <w:bookmarkEnd w:id="38"/>
    </w:p>
    <w:p>
      <w:pPr>
        <w:pStyle w:val="23"/>
        <w:adjustRightInd w:val="0"/>
        <w:snapToGrid w:val="0"/>
        <w:rPr>
          <w:rFonts w:hint="eastAsia" w:ascii="仿宋" w:hAnsi="仿宋" w:eastAsia="仿宋" w:cs="仿宋"/>
          <w:color w:val="000000"/>
          <w:sz w:val="32"/>
          <w:szCs w:val="32"/>
          <w:highlight w:val="none"/>
        </w:rPr>
      </w:pPr>
    </w:p>
    <w:p>
      <w:pPr>
        <w:pStyle w:val="23"/>
        <w:adjustRightInd w:val="0"/>
        <w:snapToGrid w:val="0"/>
        <w:jc w:val="center"/>
        <w:outlineLvl w:val="1"/>
        <w:rPr>
          <w:rFonts w:hint="eastAsia" w:ascii="仿宋" w:hAnsi="仿宋" w:eastAsia="仿宋" w:cs="仿宋"/>
          <w:b/>
          <w:bCs/>
          <w:color w:val="000000"/>
          <w:sz w:val="32"/>
          <w:szCs w:val="32"/>
          <w:highlight w:val="none"/>
        </w:rPr>
      </w:pPr>
      <w:bookmarkStart w:id="39" w:name="_Toc396"/>
      <w:bookmarkStart w:id="40" w:name="_Toc469383979"/>
      <w:r>
        <w:rPr>
          <w:rFonts w:hint="eastAsia" w:ascii="仿宋" w:hAnsi="仿宋" w:eastAsia="仿宋" w:cs="仿宋"/>
          <w:b/>
          <w:bCs/>
          <w:color w:val="000000"/>
          <w:sz w:val="32"/>
          <w:szCs w:val="32"/>
          <w:highlight w:val="none"/>
        </w:rPr>
        <w:t>一、总  则</w:t>
      </w:r>
      <w:bookmarkEnd w:id="39"/>
      <w:bookmarkEnd w:id="40"/>
    </w:p>
    <w:p>
      <w:pPr>
        <w:pStyle w:val="23"/>
        <w:adjustRightInd w:val="0"/>
        <w:snapToGrid w:val="0"/>
        <w:spacing w:line="360" w:lineRule="auto"/>
        <w:jc w:val="center"/>
        <w:outlineLvl w:val="1"/>
        <w:rPr>
          <w:rFonts w:hint="eastAsia" w:ascii="仿宋" w:hAnsi="仿宋" w:eastAsia="仿宋" w:cs="仿宋"/>
          <w:b/>
          <w:bCs/>
          <w:color w:val="000000"/>
          <w:sz w:val="32"/>
          <w:szCs w:val="32"/>
          <w:highlight w:val="none"/>
        </w:rPr>
      </w:pPr>
    </w:p>
    <w:p>
      <w:pPr>
        <w:pStyle w:val="23"/>
        <w:tabs>
          <w:tab w:val="left" w:pos="900"/>
          <w:tab w:val="left" w:pos="1080"/>
        </w:tabs>
        <w:spacing w:before="120" w:beforeLines="50" w:after="120" w:afterLines="50" w:line="360" w:lineRule="auto"/>
        <w:outlineLvl w:val="2"/>
        <w:rPr>
          <w:rFonts w:hint="eastAsia" w:ascii="仿宋" w:hAnsi="仿宋" w:eastAsia="仿宋" w:cs="仿宋"/>
          <w:b/>
          <w:bCs/>
          <w:color w:val="000000"/>
          <w:sz w:val="24"/>
          <w:szCs w:val="24"/>
          <w:highlight w:val="none"/>
        </w:rPr>
      </w:pPr>
      <w:bookmarkStart w:id="41" w:name="_Toc469383980"/>
      <w:bookmarkStart w:id="42" w:name="_Toc11106"/>
      <w:r>
        <w:rPr>
          <w:rFonts w:ascii="仿宋" w:hAnsi="仿宋" w:eastAsia="仿宋" w:cs="仿宋"/>
          <w:b/>
          <w:bCs/>
          <w:color w:val="000000"/>
          <w:sz w:val="24"/>
          <w:szCs w:val="24"/>
          <w:highlight w:val="none"/>
        </w:rPr>
        <w:t xml:space="preserve">1  </w:t>
      </w:r>
      <w:r>
        <w:rPr>
          <w:rFonts w:hint="eastAsia" w:ascii="仿宋" w:hAnsi="仿宋" w:eastAsia="仿宋" w:cs="仿宋"/>
          <w:b/>
          <w:bCs/>
          <w:color w:val="000000"/>
          <w:sz w:val="24"/>
          <w:szCs w:val="24"/>
          <w:highlight w:val="none"/>
        </w:rPr>
        <w:t>定义</w:t>
      </w:r>
      <w:bookmarkEnd w:id="41"/>
      <w:bookmarkEnd w:id="42"/>
    </w:p>
    <w:p>
      <w:pPr>
        <w:pStyle w:val="23"/>
        <w:tabs>
          <w:tab w:val="left" w:pos="900"/>
          <w:tab w:val="left" w:pos="1980"/>
        </w:tabs>
        <w:adjustRightIn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           </w:t>
      </w:r>
      <w:r>
        <w:rPr>
          <w:rFonts w:hint="eastAsia" w:ascii="仿宋" w:hAnsi="仿宋" w:eastAsia="仿宋" w:cs="仿宋"/>
          <w:color w:val="000000"/>
          <w:sz w:val="24"/>
          <w:szCs w:val="24"/>
          <w:highlight w:val="none"/>
        </w:rPr>
        <w:t>下列词语或措辞，除非特别说明，在本合同中均具有以下赋予的含义：</w:t>
      </w:r>
    </w:p>
    <w:p>
      <w:pPr>
        <w:pStyle w:val="23"/>
        <w:tabs>
          <w:tab w:val="left" w:pos="1260"/>
          <w:tab w:val="left" w:pos="2160"/>
        </w:tabs>
        <w:adjustRightInd w:val="0"/>
        <w:spacing w:before="120" w:beforeLines="50" w:line="360" w:lineRule="auto"/>
        <w:ind w:left="1470" w:leftChars="686" w:hanging="29" w:hangingChars="12"/>
        <w:rPr>
          <w:rFonts w:hint="eastAsia"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1.1  </w:t>
      </w:r>
      <w:r>
        <w:rPr>
          <w:rFonts w:hint="eastAsia" w:ascii="仿宋" w:hAnsi="仿宋" w:eastAsia="仿宋" w:cs="仿宋"/>
          <w:b/>
          <w:bCs/>
          <w:color w:val="000000"/>
          <w:sz w:val="24"/>
          <w:szCs w:val="24"/>
          <w:highlight w:val="none"/>
        </w:rPr>
        <w:t>合同：</w:t>
      </w:r>
      <w:r>
        <w:rPr>
          <w:rFonts w:hint="eastAsia" w:ascii="仿宋" w:hAnsi="仿宋" w:eastAsia="仿宋" w:cs="仿宋"/>
          <w:color w:val="000000"/>
          <w:sz w:val="24"/>
          <w:szCs w:val="24"/>
          <w:highlight w:val="none"/>
        </w:rPr>
        <w:t>指合同双方当事人为实施、完成并保修合同工程所订立的合同文件。合同文件由第</w:t>
      </w:r>
      <w:r>
        <w:rPr>
          <w:rFonts w:ascii="仿宋" w:hAnsi="仿宋" w:eastAsia="仿宋" w:cs="仿宋"/>
          <w:color w:val="000000"/>
          <w:sz w:val="24"/>
          <w:szCs w:val="24"/>
          <w:highlight w:val="none"/>
        </w:rPr>
        <w:t>2.2</w:t>
      </w:r>
      <w:r>
        <w:rPr>
          <w:rFonts w:hint="eastAsia" w:ascii="仿宋" w:hAnsi="仿宋" w:eastAsia="仿宋" w:cs="仿宋"/>
          <w:color w:val="000000"/>
          <w:sz w:val="24"/>
          <w:szCs w:val="24"/>
          <w:highlight w:val="none"/>
        </w:rPr>
        <w:t>款所列的文件组成。</w:t>
      </w:r>
    </w:p>
    <w:p>
      <w:pPr>
        <w:pStyle w:val="23"/>
        <w:tabs>
          <w:tab w:val="left" w:pos="2160"/>
          <w:tab w:val="left" w:pos="2520"/>
        </w:tabs>
        <w:adjustRightInd w:val="0"/>
        <w:spacing w:before="192" w:beforeLines="80" w:line="360" w:lineRule="auto"/>
        <w:ind w:left="1469" w:leftChars="685" w:hanging="31" w:hangingChars="13"/>
        <w:rPr>
          <w:rFonts w:hint="eastAsia"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1.2  </w:t>
      </w:r>
      <w:r>
        <w:rPr>
          <w:rFonts w:hint="eastAsia" w:ascii="仿宋" w:hAnsi="仿宋" w:eastAsia="仿宋" w:cs="仿宋"/>
          <w:b/>
          <w:bCs/>
          <w:color w:val="000000"/>
          <w:sz w:val="24"/>
          <w:szCs w:val="24"/>
          <w:highlight w:val="none"/>
        </w:rPr>
        <w:t>协议书：</w:t>
      </w:r>
      <w:r>
        <w:rPr>
          <w:rFonts w:hint="eastAsia" w:ascii="仿宋" w:hAnsi="仿宋" w:eastAsia="仿宋" w:cs="仿宋"/>
          <w:color w:val="000000"/>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000000"/>
          <w:sz w:val="24"/>
          <w:szCs w:val="24"/>
          <w:highlight w:val="none"/>
        </w:rPr>
        <w:t>30</w:t>
      </w:r>
      <w:r>
        <w:rPr>
          <w:rFonts w:hint="eastAsia" w:ascii="仿宋" w:hAnsi="仿宋" w:eastAsia="仿宋" w:cs="仿宋"/>
          <w:color w:val="000000"/>
          <w:sz w:val="24"/>
          <w:szCs w:val="24"/>
          <w:highlight w:val="none"/>
        </w:rPr>
        <w:t>天内签订。</w:t>
      </w:r>
    </w:p>
    <w:p>
      <w:pPr>
        <w:pStyle w:val="23"/>
        <w:tabs>
          <w:tab w:val="left" w:pos="2160"/>
        </w:tabs>
        <w:adjustRightInd w:val="0"/>
        <w:spacing w:before="192" w:beforeLines="80" w:line="360" w:lineRule="auto"/>
        <w:ind w:left="1468" w:leftChars="699"/>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  </w:t>
      </w:r>
      <w:r>
        <w:rPr>
          <w:rFonts w:hint="eastAsia" w:ascii="仿宋" w:hAnsi="仿宋" w:eastAsia="仿宋" w:cs="仿宋"/>
          <w:b/>
          <w:bCs/>
          <w:color w:val="000000"/>
          <w:sz w:val="24"/>
          <w:szCs w:val="24"/>
          <w:highlight w:val="none"/>
        </w:rPr>
        <w:t>通用条款：</w:t>
      </w:r>
      <w:r>
        <w:rPr>
          <w:rFonts w:hint="eastAsia" w:ascii="仿宋" w:hAnsi="仿宋" w:eastAsia="仿宋" w:cs="仿宋"/>
          <w:color w:val="000000"/>
          <w:sz w:val="24"/>
          <w:szCs w:val="24"/>
          <w:highlight w:val="none"/>
        </w:rPr>
        <w:t>指根据法律、法规和规章的规定以及建设工程施工的需要所订立的，通用于建设工程施工的条款。</w:t>
      </w:r>
    </w:p>
    <w:p>
      <w:pPr>
        <w:pStyle w:val="23"/>
        <w:tabs>
          <w:tab w:val="left" w:pos="2160"/>
          <w:tab w:val="left" w:pos="2520"/>
        </w:tabs>
        <w:adjustRightInd w:val="0"/>
        <w:spacing w:before="192" w:beforeLines="80" w:line="360" w:lineRule="auto"/>
        <w:ind w:left="1574" w:leftChars="743" w:hanging="14" w:hangingChars="6"/>
        <w:jc w:val="left"/>
        <w:rPr>
          <w:rFonts w:hint="eastAsia"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1.4  </w:t>
      </w:r>
      <w:r>
        <w:rPr>
          <w:rFonts w:hint="eastAsia" w:ascii="仿宋" w:hAnsi="仿宋" w:eastAsia="仿宋" w:cs="仿宋"/>
          <w:b/>
          <w:bCs/>
          <w:color w:val="000000"/>
          <w:sz w:val="24"/>
          <w:szCs w:val="24"/>
          <w:highlight w:val="none"/>
        </w:rPr>
        <w:t>专用条款：</w:t>
      </w:r>
      <w:r>
        <w:rPr>
          <w:rFonts w:hint="eastAsia" w:ascii="仿宋" w:hAnsi="仿宋" w:eastAsia="仿宋" w:cs="仿宋"/>
          <w:color w:val="000000"/>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3"/>
        <w:tabs>
          <w:tab w:val="left" w:pos="2160"/>
        </w:tabs>
        <w:adjustRightInd w:val="0"/>
        <w:spacing w:before="192" w:beforeLines="80" w:line="360" w:lineRule="auto"/>
        <w:ind w:firstLine="1581" w:firstLineChars="656"/>
        <w:rPr>
          <w:rFonts w:hint="eastAsia"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1.5  </w:t>
      </w:r>
      <w:r>
        <w:rPr>
          <w:rFonts w:hint="eastAsia" w:ascii="仿宋" w:hAnsi="仿宋" w:eastAsia="仿宋" w:cs="仿宋"/>
          <w:b/>
          <w:bCs/>
          <w:color w:val="000000"/>
          <w:sz w:val="24"/>
          <w:szCs w:val="24"/>
          <w:highlight w:val="none"/>
        </w:rPr>
        <w:t>中标通知书：</w:t>
      </w:r>
      <w:r>
        <w:rPr>
          <w:rFonts w:hint="eastAsia" w:ascii="仿宋" w:hAnsi="仿宋" w:eastAsia="仿宋" w:cs="仿宋"/>
          <w:color w:val="000000"/>
          <w:sz w:val="24"/>
          <w:szCs w:val="24"/>
          <w:highlight w:val="none"/>
        </w:rPr>
        <w:t>指发包人正式接受中标人投标文件的书面文件。</w:t>
      </w:r>
    </w:p>
    <w:p>
      <w:pPr>
        <w:pStyle w:val="23"/>
        <w:tabs>
          <w:tab w:val="left" w:pos="2160"/>
        </w:tabs>
        <w:adjustRightInd w:val="0"/>
        <w:spacing w:before="192" w:beforeLines="80" w:line="360" w:lineRule="auto"/>
        <w:ind w:left="1575" w:leftChars="750"/>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1.6  </w:t>
      </w:r>
      <w:r>
        <w:rPr>
          <w:rFonts w:hint="eastAsia" w:ascii="仿宋" w:hAnsi="仿宋" w:eastAsia="仿宋" w:cs="仿宋"/>
          <w:b/>
          <w:bCs/>
          <w:color w:val="000000"/>
          <w:sz w:val="24"/>
          <w:szCs w:val="24"/>
          <w:highlight w:val="none"/>
        </w:rPr>
        <w:t>承包人投标文件：</w:t>
      </w:r>
      <w:r>
        <w:rPr>
          <w:rFonts w:hint="eastAsia" w:ascii="仿宋" w:hAnsi="仿宋" w:eastAsia="仿宋" w:cs="仿宋"/>
          <w:color w:val="000000"/>
          <w:sz w:val="24"/>
          <w:szCs w:val="24"/>
          <w:highlight w:val="none"/>
        </w:rPr>
        <w:t>指构成合同文件组成部分的，由承包人根据招标文件编制完成、签字并被中标通知书所接受的，承包人为实施、完成并保修合同工程向发包人提交的技术、经济文件。</w:t>
      </w:r>
    </w:p>
    <w:p>
      <w:pPr>
        <w:pStyle w:val="23"/>
        <w:tabs>
          <w:tab w:val="left" w:pos="2160"/>
          <w:tab w:val="left" w:pos="2520"/>
        </w:tabs>
        <w:adjustRightInd w:val="0"/>
        <w:spacing w:before="192" w:beforeLines="80" w:line="360" w:lineRule="auto"/>
        <w:ind w:left="1618" w:leftChars="77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1.7  </w:t>
      </w:r>
      <w:r>
        <w:rPr>
          <w:rFonts w:hint="eastAsia" w:ascii="仿宋" w:hAnsi="仿宋" w:eastAsia="仿宋" w:cs="仿宋"/>
          <w:b/>
          <w:bCs/>
          <w:color w:val="000000"/>
          <w:sz w:val="24"/>
          <w:szCs w:val="24"/>
          <w:highlight w:val="none"/>
        </w:rPr>
        <w:t>标准、规范及有关技术文件：</w:t>
      </w:r>
      <w:r>
        <w:rPr>
          <w:rFonts w:hint="eastAsia" w:ascii="仿宋" w:hAnsi="仿宋" w:eastAsia="仿宋" w:cs="仿宋"/>
          <w:color w:val="000000"/>
          <w:sz w:val="24"/>
          <w:szCs w:val="24"/>
          <w:highlight w:val="none"/>
        </w:rPr>
        <w:t>指构成合同文件组成部分的，本合同所指明的和合同工程依法应适用的标准与规范，以及监理工程师、造价工程师对有关技术方面问题做出的补充、修改和批准文件。</w:t>
      </w:r>
    </w:p>
    <w:p>
      <w:pPr>
        <w:pStyle w:val="23"/>
        <w:tabs>
          <w:tab w:val="left" w:pos="2160"/>
          <w:tab w:val="left" w:pos="2520"/>
        </w:tabs>
        <w:adjustRightInd w:val="0"/>
        <w:spacing w:before="192" w:beforeLines="80" w:line="360" w:lineRule="auto"/>
        <w:ind w:left="1618" w:leftChars="77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1.8  </w:t>
      </w:r>
      <w:r>
        <w:rPr>
          <w:rFonts w:hint="eastAsia" w:ascii="仿宋" w:hAnsi="仿宋" w:eastAsia="仿宋" w:cs="仿宋"/>
          <w:b/>
          <w:bCs/>
          <w:color w:val="000000"/>
          <w:sz w:val="24"/>
          <w:szCs w:val="24"/>
          <w:highlight w:val="none"/>
        </w:rPr>
        <w:t>施工设计图纸：</w:t>
      </w:r>
      <w:r>
        <w:rPr>
          <w:rFonts w:hint="eastAsia" w:ascii="仿宋" w:hAnsi="仿宋" w:eastAsia="仿宋" w:cs="仿宋"/>
          <w:color w:val="000000"/>
          <w:sz w:val="24"/>
          <w:szCs w:val="24"/>
          <w:highlight w:val="none"/>
        </w:rPr>
        <w:t>指构成合同文件组成部分的，按规定审批的由发包人提供或经发包人批准由承包人提供，满足承包人施工需要的所有设计文件</w:t>
      </w:r>
      <w:r>
        <w:rPr>
          <w:rFonts w:hint="eastAsia" w:ascii="仿宋" w:hAnsi="仿宋" w:eastAsia="仿宋" w:cs="仿宋"/>
          <w:color w:val="000000"/>
          <w:sz w:val="30"/>
          <w:szCs w:val="30"/>
          <w:highlight w:val="none"/>
        </w:rPr>
        <w:t>、</w:t>
      </w:r>
      <w:r>
        <w:rPr>
          <w:rFonts w:hint="eastAsia" w:ascii="仿宋" w:hAnsi="仿宋" w:eastAsia="仿宋" w:cs="仿宋"/>
          <w:color w:val="000000"/>
          <w:sz w:val="24"/>
          <w:szCs w:val="24"/>
          <w:highlight w:val="none"/>
        </w:rPr>
        <w:t>施工图纸、模型（包括任何补充和修改的施工图纸、配套说明和有关资料）。图纸应当按照法律规定审查合格。</w:t>
      </w:r>
    </w:p>
    <w:p>
      <w:pPr>
        <w:pStyle w:val="23"/>
        <w:tabs>
          <w:tab w:val="left" w:pos="2160"/>
        </w:tabs>
        <w:adjustRightInd w:val="0"/>
        <w:spacing w:before="192" w:beforeLines="80" w:line="360" w:lineRule="auto"/>
        <w:ind w:left="1575" w:leftChars="750"/>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1.9  </w:t>
      </w:r>
      <w:r>
        <w:rPr>
          <w:rFonts w:hint="eastAsia" w:ascii="仿宋" w:hAnsi="仿宋" w:eastAsia="仿宋" w:cs="仿宋"/>
          <w:b/>
          <w:bCs/>
          <w:color w:val="000000"/>
          <w:sz w:val="24"/>
          <w:szCs w:val="24"/>
          <w:highlight w:val="none"/>
        </w:rPr>
        <w:t>工程量清单：</w:t>
      </w:r>
      <w:r>
        <w:rPr>
          <w:rFonts w:hint="eastAsia" w:ascii="仿宋" w:hAnsi="仿宋" w:eastAsia="仿宋" w:cs="仿宋"/>
          <w:color w:val="000000"/>
          <w:sz w:val="24"/>
          <w:szCs w:val="24"/>
          <w:highlight w:val="none"/>
        </w:rPr>
        <w:t>指构成合同文件组成部分的</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由发包人在招标文件中提供的</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合同工程分部分项工程项目、措施项目、其他项目、规费项目和税金项目的名称和相应数量等的明细清单。</w:t>
      </w:r>
    </w:p>
    <w:p>
      <w:pPr>
        <w:pStyle w:val="23"/>
        <w:tabs>
          <w:tab w:val="left" w:pos="2160"/>
        </w:tabs>
        <w:adjustRightInd w:val="0"/>
        <w:spacing w:before="192" w:beforeLines="80" w:line="360" w:lineRule="auto"/>
        <w:ind w:left="1618" w:leftChars="77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1.10  </w:t>
      </w:r>
      <w:r>
        <w:rPr>
          <w:rFonts w:hint="eastAsia" w:ascii="仿宋" w:hAnsi="仿宋" w:eastAsia="仿宋" w:cs="仿宋"/>
          <w:b/>
          <w:bCs/>
          <w:color w:val="000000"/>
          <w:sz w:val="24"/>
          <w:szCs w:val="24"/>
          <w:highlight w:val="none"/>
        </w:rPr>
        <w:t>发包人：</w:t>
      </w:r>
      <w:r>
        <w:rPr>
          <w:rFonts w:hint="eastAsia" w:ascii="仿宋" w:hAnsi="仿宋" w:eastAsia="仿宋" w:cs="仿宋"/>
          <w:color w:val="000000"/>
          <w:sz w:val="24"/>
          <w:szCs w:val="24"/>
          <w:highlight w:val="none"/>
        </w:rPr>
        <w:t>指在协议书中约定，具有工程发包主体资格和支付工程款能力的当事人，以及取得该当事人资格的合法继承人。</w:t>
      </w:r>
    </w:p>
    <w:p>
      <w:pPr>
        <w:pStyle w:val="23"/>
        <w:tabs>
          <w:tab w:val="left" w:pos="1980"/>
        </w:tabs>
        <w:adjustRightInd w:val="0"/>
        <w:spacing w:before="192" w:beforeLines="80" w:line="360" w:lineRule="auto"/>
        <w:ind w:left="1573" w:leftChars="749"/>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1.11  </w:t>
      </w:r>
      <w:r>
        <w:rPr>
          <w:rFonts w:hint="eastAsia" w:ascii="仿宋" w:hAnsi="仿宋" w:eastAsia="仿宋" w:cs="仿宋"/>
          <w:b/>
          <w:bCs/>
          <w:color w:val="000000"/>
          <w:sz w:val="24"/>
          <w:szCs w:val="24"/>
          <w:highlight w:val="none"/>
        </w:rPr>
        <w:t>承包人：</w:t>
      </w:r>
      <w:r>
        <w:rPr>
          <w:rFonts w:hint="eastAsia" w:ascii="仿宋" w:hAnsi="仿宋" w:eastAsia="仿宋" w:cs="仿宋"/>
          <w:color w:val="000000"/>
          <w:sz w:val="24"/>
          <w:szCs w:val="24"/>
          <w:highlight w:val="none"/>
        </w:rPr>
        <w:t>指在协议书中约定，被发包人接受且具有工程施工承包主体资格的当事人，以及取得该当事人资格的合法继承人。</w:t>
      </w:r>
    </w:p>
    <w:p>
      <w:pPr>
        <w:pStyle w:val="23"/>
        <w:tabs>
          <w:tab w:val="left" w:pos="1980"/>
        </w:tabs>
        <w:spacing w:before="192" w:beforeLines="80" w:line="360" w:lineRule="auto"/>
        <w:ind w:left="1575" w:leftChars="75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1.12  </w:t>
      </w:r>
      <w:r>
        <w:rPr>
          <w:rFonts w:hint="eastAsia" w:ascii="仿宋" w:hAnsi="仿宋" w:eastAsia="仿宋" w:cs="仿宋"/>
          <w:b/>
          <w:bCs/>
          <w:color w:val="000000"/>
          <w:sz w:val="24"/>
          <w:szCs w:val="24"/>
          <w:highlight w:val="none"/>
        </w:rPr>
        <w:t>分包人：</w:t>
      </w:r>
      <w:r>
        <w:rPr>
          <w:rFonts w:hint="eastAsia" w:ascii="仿宋" w:hAnsi="仿宋" w:eastAsia="仿宋" w:cs="仿宋"/>
          <w:color w:val="000000"/>
          <w:sz w:val="24"/>
          <w:szCs w:val="24"/>
          <w:highlight w:val="none"/>
        </w:rPr>
        <w:t>指被发包人接受且具有相应资格，并与承包人签订了分包合同，依法分包合同工程某一部分的当事人，以及取得该当事人资格的合法继承人。</w:t>
      </w:r>
    </w:p>
    <w:p>
      <w:pPr>
        <w:pStyle w:val="23"/>
        <w:tabs>
          <w:tab w:val="left" w:pos="1980"/>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1.13  </w:t>
      </w:r>
      <w:r>
        <w:rPr>
          <w:rFonts w:hint="eastAsia" w:ascii="仿宋" w:hAnsi="仿宋" w:eastAsia="仿宋" w:cs="仿宋"/>
          <w:b/>
          <w:bCs/>
          <w:color w:val="000000"/>
          <w:sz w:val="24"/>
          <w:szCs w:val="24"/>
          <w:highlight w:val="none"/>
        </w:rPr>
        <w:t>第三方：</w:t>
      </w:r>
      <w:r>
        <w:rPr>
          <w:rFonts w:hint="eastAsia" w:ascii="仿宋" w:hAnsi="仿宋" w:eastAsia="仿宋" w:cs="仿宋"/>
          <w:color w:val="000000"/>
          <w:sz w:val="24"/>
          <w:szCs w:val="24"/>
          <w:highlight w:val="none"/>
        </w:rPr>
        <w:t>除合同双方当事人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含双方雇员及代表其工作的人员</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以外的任何他人或组织。</w:t>
      </w:r>
    </w:p>
    <w:p>
      <w:pPr>
        <w:pStyle w:val="23"/>
        <w:tabs>
          <w:tab w:val="left" w:pos="1980"/>
          <w:tab w:val="left" w:pos="2160"/>
        </w:tabs>
        <w:spacing w:before="192" w:beforeLines="80" w:line="360" w:lineRule="auto"/>
        <w:ind w:left="1618" w:leftChars="77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1.14  </w:t>
      </w:r>
      <w:r>
        <w:rPr>
          <w:rFonts w:hint="eastAsia" w:ascii="仿宋" w:hAnsi="仿宋" w:eastAsia="仿宋" w:cs="仿宋"/>
          <w:b/>
          <w:bCs/>
          <w:color w:val="000000"/>
          <w:sz w:val="24"/>
          <w:szCs w:val="24"/>
          <w:highlight w:val="none"/>
        </w:rPr>
        <w:t>设计人：</w:t>
      </w:r>
      <w:r>
        <w:rPr>
          <w:rFonts w:hint="eastAsia" w:ascii="仿宋" w:hAnsi="仿宋" w:eastAsia="仿宋" w:cs="仿宋"/>
          <w:color w:val="000000"/>
          <w:sz w:val="24"/>
          <w:szCs w:val="24"/>
          <w:highlight w:val="none"/>
        </w:rPr>
        <w:t>指受发包人委托的，负责合同工程的工程设计专业技术且具有相应工程设计资质的当事人，以及取得该当事人资格的合法继承人。</w:t>
      </w:r>
    </w:p>
    <w:p>
      <w:pPr>
        <w:pStyle w:val="23"/>
        <w:tabs>
          <w:tab w:val="left" w:pos="1980"/>
          <w:tab w:val="left" w:pos="2160"/>
        </w:tabs>
        <w:spacing w:before="192" w:beforeLines="80" w:line="360" w:lineRule="auto"/>
        <w:ind w:left="1618" w:leftChars="77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1.15  </w:t>
      </w:r>
      <w:r>
        <w:rPr>
          <w:rFonts w:hint="eastAsia" w:ascii="仿宋" w:hAnsi="仿宋" w:eastAsia="仿宋" w:cs="仿宋"/>
          <w:b/>
          <w:bCs/>
          <w:color w:val="000000"/>
          <w:sz w:val="24"/>
          <w:szCs w:val="24"/>
          <w:highlight w:val="none"/>
        </w:rPr>
        <w:t>监理人：</w:t>
      </w:r>
      <w:r>
        <w:rPr>
          <w:rFonts w:hint="eastAsia" w:ascii="仿宋" w:hAnsi="仿宋" w:eastAsia="仿宋" w:cs="仿宋"/>
          <w:color w:val="000000"/>
          <w:sz w:val="24"/>
          <w:szCs w:val="24"/>
          <w:highlight w:val="none"/>
        </w:rPr>
        <w:t>指受发包人委托的，负责合同工程的工程监理专业技术且具有相应工程监理资质的当事人，以及取得该当事人资格的合法继承人。</w:t>
      </w:r>
    </w:p>
    <w:p>
      <w:pPr>
        <w:pStyle w:val="23"/>
        <w:tabs>
          <w:tab w:val="left" w:pos="1980"/>
          <w:tab w:val="left" w:pos="2160"/>
        </w:tabs>
        <w:spacing w:before="192" w:beforeLines="80" w:line="360" w:lineRule="auto"/>
        <w:ind w:left="1618" w:leftChars="77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1.16  </w:t>
      </w:r>
      <w:r>
        <w:rPr>
          <w:rFonts w:hint="eastAsia" w:ascii="仿宋" w:hAnsi="仿宋" w:eastAsia="仿宋" w:cs="仿宋"/>
          <w:b/>
          <w:bCs/>
          <w:color w:val="000000"/>
          <w:sz w:val="24"/>
          <w:szCs w:val="24"/>
          <w:highlight w:val="none"/>
        </w:rPr>
        <w:t>工程造价咨询人：</w:t>
      </w:r>
      <w:r>
        <w:rPr>
          <w:rFonts w:hint="eastAsia" w:ascii="仿宋" w:hAnsi="仿宋" w:eastAsia="仿宋" w:cs="仿宋"/>
          <w:color w:val="000000"/>
          <w:sz w:val="24"/>
          <w:szCs w:val="24"/>
          <w:highlight w:val="none"/>
        </w:rPr>
        <w:t>指受发包人委托的，负责合同工程的工程造价专业技术且具有相应工程造价咨询资质的当事人，以及取得该当事人资格的合法继承人。</w:t>
      </w:r>
    </w:p>
    <w:p>
      <w:pPr>
        <w:pStyle w:val="23"/>
        <w:tabs>
          <w:tab w:val="left" w:pos="1980"/>
          <w:tab w:val="left" w:pos="2160"/>
          <w:tab w:val="left" w:pos="252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1.17  </w:t>
      </w:r>
      <w:r>
        <w:rPr>
          <w:rFonts w:hint="eastAsia" w:ascii="仿宋" w:hAnsi="仿宋" w:eastAsia="仿宋" w:cs="仿宋"/>
          <w:b/>
          <w:bCs/>
          <w:color w:val="000000"/>
          <w:sz w:val="24"/>
          <w:szCs w:val="24"/>
          <w:highlight w:val="none"/>
        </w:rPr>
        <w:t>工程造价管理机构：</w:t>
      </w:r>
      <w:r>
        <w:rPr>
          <w:rFonts w:hint="eastAsia" w:ascii="仿宋" w:hAnsi="仿宋" w:eastAsia="仿宋" w:cs="仿宋"/>
          <w:color w:val="000000"/>
          <w:sz w:val="24"/>
          <w:szCs w:val="24"/>
          <w:highlight w:val="none"/>
        </w:rPr>
        <w:t>指国务院有关部门、县级以上人民政府建设行政主管部门或受其委托的工程造价管理机构。</w:t>
      </w:r>
    </w:p>
    <w:p>
      <w:pPr>
        <w:pStyle w:val="23"/>
        <w:tabs>
          <w:tab w:val="left" w:pos="1980"/>
          <w:tab w:val="left" w:pos="2160"/>
          <w:tab w:val="left" w:pos="2520"/>
        </w:tabs>
        <w:spacing w:before="192" w:beforeLines="80" w:line="360" w:lineRule="auto"/>
        <w:ind w:left="1618" w:leftChars="77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1.18  </w:t>
      </w:r>
      <w:r>
        <w:rPr>
          <w:rFonts w:hint="eastAsia" w:ascii="仿宋" w:hAnsi="仿宋" w:eastAsia="仿宋" w:cs="仿宋"/>
          <w:b/>
          <w:bCs/>
          <w:color w:val="000000"/>
          <w:sz w:val="24"/>
          <w:szCs w:val="24"/>
          <w:highlight w:val="none"/>
        </w:rPr>
        <w:t>发包人代表：</w:t>
      </w:r>
      <w:r>
        <w:rPr>
          <w:rFonts w:hint="eastAsia" w:ascii="仿宋" w:hAnsi="仿宋" w:eastAsia="仿宋" w:cs="仿宋"/>
          <w:color w:val="000000"/>
          <w:sz w:val="24"/>
          <w:szCs w:val="24"/>
          <w:highlight w:val="none"/>
        </w:rPr>
        <w:t>指发包人指定的，履行本合同的全权代表。发包人代表由发包人依据第</w:t>
      </w:r>
      <w:r>
        <w:rPr>
          <w:rFonts w:ascii="仿宋" w:hAnsi="仿宋" w:eastAsia="仿宋" w:cs="仿宋"/>
          <w:color w:val="000000"/>
          <w:sz w:val="24"/>
          <w:szCs w:val="24"/>
          <w:highlight w:val="none"/>
        </w:rPr>
        <w:t>22.1</w:t>
      </w:r>
      <w:r>
        <w:rPr>
          <w:rFonts w:hint="eastAsia" w:ascii="仿宋" w:hAnsi="仿宋" w:eastAsia="仿宋" w:cs="仿宋"/>
          <w:color w:val="000000"/>
          <w:sz w:val="24"/>
          <w:szCs w:val="24"/>
          <w:highlight w:val="none"/>
        </w:rPr>
        <w:t>款规定任命并书面通知承包人。</w:t>
      </w:r>
    </w:p>
    <w:p>
      <w:pPr>
        <w:pStyle w:val="23"/>
        <w:tabs>
          <w:tab w:val="left" w:pos="1260"/>
          <w:tab w:val="left" w:pos="1980"/>
          <w:tab w:val="left" w:pos="2160"/>
        </w:tabs>
        <w:spacing w:before="192" w:beforeLines="80" w:line="360" w:lineRule="auto"/>
        <w:ind w:left="1618" w:leftChars="77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1.19  </w:t>
      </w:r>
      <w:r>
        <w:rPr>
          <w:rFonts w:hint="eastAsia" w:ascii="仿宋" w:hAnsi="仿宋" w:eastAsia="仿宋" w:cs="仿宋"/>
          <w:b/>
          <w:bCs/>
          <w:color w:val="000000"/>
          <w:sz w:val="24"/>
          <w:szCs w:val="24"/>
          <w:highlight w:val="none"/>
        </w:rPr>
        <w:t>监理工程师：</w:t>
      </w:r>
      <w:r>
        <w:rPr>
          <w:rFonts w:hint="eastAsia" w:ascii="仿宋" w:hAnsi="仿宋" w:eastAsia="仿宋" w:cs="仿宋"/>
          <w:color w:val="000000"/>
          <w:sz w:val="24"/>
          <w:szCs w:val="24"/>
          <w:highlight w:val="none"/>
        </w:rPr>
        <w:t>指监理人委派常驻施工现场负责合同工程的工程监理专业技术的专业人员。监理工程师由监理人提名，经发包人依据第</w:t>
      </w:r>
      <w:r>
        <w:rPr>
          <w:rFonts w:ascii="仿宋" w:hAnsi="仿宋" w:eastAsia="仿宋" w:cs="仿宋"/>
          <w:color w:val="000000"/>
          <w:sz w:val="24"/>
          <w:szCs w:val="24"/>
          <w:highlight w:val="none"/>
        </w:rPr>
        <w:t>23.1</w:t>
      </w:r>
      <w:r>
        <w:rPr>
          <w:rFonts w:hint="eastAsia" w:ascii="仿宋" w:hAnsi="仿宋" w:eastAsia="仿宋" w:cs="仿宋"/>
          <w:color w:val="000000"/>
          <w:sz w:val="24"/>
          <w:szCs w:val="24"/>
          <w:highlight w:val="none"/>
        </w:rPr>
        <w:t>款规定任命并书面通知承包人。</w:t>
      </w:r>
    </w:p>
    <w:p>
      <w:pPr>
        <w:pStyle w:val="23"/>
        <w:tabs>
          <w:tab w:val="left" w:pos="1980"/>
          <w:tab w:val="left" w:pos="2160"/>
        </w:tabs>
        <w:spacing w:before="192" w:beforeLines="80" w:line="360" w:lineRule="auto"/>
        <w:ind w:left="1618" w:leftChars="77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1.20  </w:t>
      </w:r>
      <w:r>
        <w:rPr>
          <w:rFonts w:hint="eastAsia" w:ascii="仿宋" w:hAnsi="仿宋" w:eastAsia="仿宋" w:cs="仿宋"/>
          <w:b/>
          <w:bCs/>
          <w:color w:val="000000"/>
          <w:sz w:val="24"/>
          <w:szCs w:val="24"/>
          <w:highlight w:val="none"/>
        </w:rPr>
        <w:t>造价工程师：</w:t>
      </w:r>
      <w:r>
        <w:rPr>
          <w:rFonts w:hint="eastAsia" w:ascii="仿宋" w:hAnsi="仿宋" w:eastAsia="仿宋" w:cs="仿宋"/>
          <w:color w:val="000000"/>
          <w:sz w:val="24"/>
          <w:szCs w:val="24"/>
          <w:highlight w:val="none"/>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000000"/>
          <w:sz w:val="24"/>
          <w:szCs w:val="24"/>
          <w:highlight w:val="none"/>
        </w:rPr>
        <w:t>24.1</w:t>
      </w:r>
      <w:r>
        <w:rPr>
          <w:rFonts w:hint="eastAsia" w:ascii="仿宋" w:hAnsi="仿宋" w:eastAsia="仿宋" w:cs="仿宋"/>
          <w:color w:val="000000"/>
          <w:sz w:val="24"/>
          <w:szCs w:val="24"/>
          <w:highlight w:val="none"/>
        </w:rPr>
        <w:t>款规定任命并书面通知承包人。</w:t>
      </w:r>
    </w:p>
    <w:p>
      <w:pPr>
        <w:pStyle w:val="23"/>
        <w:tabs>
          <w:tab w:val="left" w:pos="1620"/>
          <w:tab w:val="left" w:pos="1980"/>
        </w:tabs>
        <w:spacing w:before="192" w:beforeLines="80" w:line="360" w:lineRule="auto"/>
        <w:ind w:left="1620" w:leftChars="771"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1.21  </w:t>
      </w:r>
      <w:r>
        <w:rPr>
          <w:rFonts w:hint="eastAsia" w:ascii="仿宋" w:hAnsi="仿宋" w:eastAsia="仿宋" w:cs="仿宋"/>
          <w:b/>
          <w:bCs/>
          <w:color w:val="000000"/>
          <w:sz w:val="24"/>
          <w:szCs w:val="24"/>
          <w:highlight w:val="none"/>
        </w:rPr>
        <w:t>承包人代表：</w:t>
      </w:r>
      <w:r>
        <w:rPr>
          <w:rFonts w:hint="eastAsia" w:ascii="仿宋" w:hAnsi="仿宋" w:eastAsia="仿宋" w:cs="仿宋"/>
          <w:color w:val="000000"/>
          <w:sz w:val="24"/>
          <w:szCs w:val="24"/>
          <w:highlight w:val="none"/>
        </w:rPr>
        <w:t>指承包人指定的，履行本合同和负责合同工程施工现场管理的全权代表。承包人代表由承包人依据第</w:t>
      </w:r>
      <w:r>
        <w:rPr>
          <w:rFonts w:ascii="仿宋" w:hAnsi="仿宋" w:eastAsia="仿宋" w:cs="仿宋"/>
          <w:color w:val="000000"/>
          <w:sz w:val="24"/>
          <w:szCs w:val="24"/>
          <w:highlight w:val="none"/>
        </w:rPr>
        <w:t>25.1</w:t>
      </w:r>
      <w:r>
        <w:rPr>
          <w:rFonts w:hint="eastAsia" w:ascii="仿宋" w:hAnsi="仿宋" w:eastAsia="仿宋" w:cs="仿宋"/>
          <w:color w:val="000000"/>
          <w:sz w:val="24"/>
          <w:szCs w:val="24"/>
          <w:highlight w:val="none"/>
        </w:rPr>
        <w:t>款规定任命并书面通知发包人。</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1.22  </w:t>
      </w:r>
      <w:r>
        <w:rPr>
          <w:rFonts w:hint="eastAsia" w:ascii="仿宋" w:hAnsi="仿宋" w:eastAsia="仿宋" w:cs="仿宋"/>
          <w:b/>
          <w:bCs/>
          <w:color w:val="000000"/>
          <w:sz w:val="24"/>
          <w:szCs w:val="24"/>
          <w:highlight w:val="none"/>
        </w:rPr>
        <w:t>合同工期：</w:t>
      </w:r>
      <w:r>
        <w:rPr>
          <w:rFonts w:hint="eastAsia" w:ascii="仿宋" w:hAnsi="仿宋" w:eastAsia="仿宋" w:cs="仿宋"/>
          <w:color w:val="000000"/>
          <w:sz w:val="24"/>
          <w:szCs w:val="24"/>
          <w:highlight w:val="none"/>
        </w:rPr>
        <w:t>指合同双方当事人在协议书中约定，按照总日历天数（包括法定节假日）计算的从开始实施到完成合同工程的天数。</w:t>
      </w:r>
    </w:p>
    <w:p>
      <w:pPr>
        <w:pStyle w:val="23"/>
        <w:tabs>
          <w:tab w:val="left" w:pos="2160"/>
        </w:tabs>
        <w:spacing w:before="192" w:beforeLines="80" w:line="360" w:lineRule="auto"/>
        <w:ind w:left="1620" w:leftChars="771"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1.23  </w:t>
      </w:r>
      <w:r>
        <w:rPr>
          <w:rFonts w:hint="eastAsia" w:ascii="仿宋" w:hAnsi="仿宋" w:eastAsia="仿宋" w:cs="仿宋"/>
          <w:b/>
          <w:bCs/>
          <w:color w:val="000000"/>
          <w:sz w:val="24"/>
          <w:szCs w:val="24"/>
          <w:highlight w:val="none"/>
        </w:rPr>
        <w:t>开工日期：</w:t>
      </w:r>
      <w:r>
        <w:rPr>
          <w:rFonts w:hint="eastAsia" w:ascii="仿宋" w:hAnsi="仿宋" w:eastAsia="仿宋" w:cs="仿宋"/>
          <w:color w:val="000000"/>
          <w:sz w:val="24"/>
          <w:szCs w:val="24"/>
          <w:highlight w:val="none"/>
        </w:rPr>
        <w:t>指根据第</w:t>
      </w:r>
      <w:r>
        <w:rPr>
          <w:rFonts w:ascii="仿宋" w:hAnsi="仿宋" w:eastAsia="仿宋" w:cs="仿宋"/>
          <w:color w:val="000000"/>
          <w:sz w:val="24"/>
          <w:szCs w:val="24"/>
          <w:highlight w:val="none"/>
        </w:rPr>
        <w:t>34</w:t>
      </w:r>
      <w:r>
        <w:rPr>
          <w:rFonts w:hint="eastAsia" w:ascii="仿宋" w:hAnsi="仿宋" w:eastAsia="仿宋" w:cs="仿宋"/>
          <w:color w:val="000000"/>
          <w:sz w:val="24"/>
          <w:szCs w:val="24"/>
          <w:highlight w:val="none"/>
        </w:rPr>
        <w:t>条规定，监理工程师在开工令中写明的、承包人按照合同约定最迟在该日期开工的日期。</w:t>
      </w:r>
    </w:p>
    <w:p>
      <w:pPr>
        <w:pStyle w:val="23"/>
        <w:tabs>
          <w:tab w:val="left" w:pos="198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1.24  </w:t>
      </w:r>
      <w:r>
        <w:rPr>
          <w:rFonts w:hint="eastAsia" w:ascii="仿宋" w:hAnsi="仿宋" w:eastAsia="仿宋" w:cs="仿宋"/>
          <w:b/>
          <w:bCs/>
          <w:color w:val="000000"/>
          <w:sz w:val="24"/>
          <w:szCs w:val="24"/>
          <w:highlight w:val="none"/>
        </w:rPr>
        <w:t>计划竣工日期：</w:t>
      </w:r>
      <w:r>
        <w:rPr>
          <w:rFonts w:hint="eastAsia" w:ascii="仿宋" w:hAnsi="仿宋" w:eastAsia="仿宋" w:cs="仿宋"/>
          <w:color w:val="000000"/>
          <w:sz w:val="24"/>
          <w:szCs w:val="24"/>
          <w:highlight w:val="none"/>
        </w:rPr>
        <w:t>指自开工日期起根据合同约定要求承包人完成合同工程并竣工的全部时间（包括根据第</w:t>
      </w:r>
      <w:r>
        <w:rPr>
          <w:rFonts w:ascii="仿宋" w:hAnsi="仿宋" w:eastAsia="仿宋" w:cs="仿宋"/>
          <w:color w:val="000000"/>
          <w:sz w:val="24"/>
          <w:szCs w:val="24"/>
          <w:highlight w:val="none"/>
        </w:rPr>
        <w:t>36</w:t>
      </w:r>
      <w:r>
        <w:rPr>
          <w:rFonts w:hint="eastAsia" w:ascii="仿宋" w:hAnsi="仿宋" w:eastAsia="仿宋" w:cs="仿宋"/>
          <w:color w:val="000000"/>
          <w:sz w:val="24"/>
          <w:szCs w:val="24"/>
          <w:highlight w:val="none"/>
        </w:rPr>
        <w:t>条和第</w:t>
      </w:r>
      <w:r>
        <w:rPr>
          <w:rFonts w:ascii="仿宋" w:hAnsi="仿宋" w:eastAsia="仿宋" w:cs="仿宋"/>
          <w:color w:val="000000"/>
          <w:sz w:val="24"/>
          <w:szCs w:val="24"/>
          <w:highlight w:val="none"/>
        </w:rPr>
        <w:t>37.2</w:t>
      </w:r>
      <w:r>
        <w:rPr>
          <w:rFonts w:hint="eastAsia" w:ascii="仿宋" w:hAnsi="仿宋" w:eastAsia="仿宋" w:cs="仿宋"/>
          <w:color w:val="000000"/>
          <w:sz w:val="24"/>
          <w:szCs w:val="24"/>
          <w:highlight w:val="none"/>
        </w:rPr>
        <w:t>款规定所做的调整）。</w:t>
      </w:r>
    </w:p>
    <w:p>
      <w:pPr>
        <w:pStyle w:val="23"/>
        <w:tabs>
          <w:tab w:val="left" w:pos="1980"/>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1.25  </w:t>
      </w:r>
      <w:r>
        <w:rPr>
          <w:rFonts w:hint="eastAsia" w:ascii="仿宋" w:hAnsi="仿宋" w:eastAsia="仿宋" w:cs="仿宋"/>
          <w:b/>
          <w:bCs/>
          <w:color w:val="000000"/>
          <w:sz w:val="24"/>
          <w:szCs w:val="24"/>
          <w:highlight w:val="none"/>
        </w:rPr>
        <w:t>实际竣工日期：</w:t>
      </w:r>
      <w:r>
        <w:rPr>
          <w:rFonts w:hint="eastAsia" w:ascii="仿宋" w:hAnsi="仿宋" w:eastAsia="仿宋" w:cs="仿宋"/>
          <w:color w:val="000000"/>
          <w:sz w:val="24"/>
          <w:szCs w:val="24"/>
          <w:highlight w:val="none"/>
        </w:rPr>
        <w:t>指承包人实际完成合同工程或某单位工程后，由发包人按照第</w:t>
      </w:r>
      <w:r>
        <w:rPr>
          <w:rFonts w:ascii="仿宋" w:hAnsi="仿宋" w:eastAsia="仿宋" w:cs="仿宋"/>
          <w:color w:val="000000"/>
          <w:sz w:val="24"/>
          <w:szCs w:val="24"/>
          <w:highlight w:val="none"/>
        </w:rPr>
        <w:t>58</w:t>
      </w:r>
      <w:r>
        <w:rPr>
          <w:rFonts w:hint="eastAsia" w:ascii="仿宋" w:hAnsi="仿宋" w:eastAsia="仿宋" w:cs="仿宋"/>
          <w:color w:val="000000"/>
          <w:sz w:val="24"/>
          <w:szCs w:val="24"/>
          <w:highlight w:val="none"/>
        </w:rPr>
        <w:t>条规定组织竣工验收、接收工程并颁发工程接收证书的日期。实际竣工日期，按照第</w:t>
      </w:r>
      <w:r>
        <w:rPr>
          <w:rFonts w:ascii="仿宋" w:hAnsi="仿宋" w:eastAsia="仿宋" w:cs="仿宋"/>
          <w:color w:val="000000"/>
          <w:sz w:val="24"/>
          <w:szCs w:val="24"/>
          <w:highlight w:val="none"/>
        </w:rPr>
        <w:t>38.2</w:t>
      </w:r>
      <w:r>
        <w:rPr>
          <w:rFonts w:hint="eastAsia" w:ascii="仿宋" w:hAnsi="仿宋" w:eastAsia="仿宋" w:cs="仿宋"/>
          <w:color w:val="000000"/>
          <w:sz w:val="24"/>
          <w:szCs w:val="24"/>
          <w:highlight w:val="none"/>
        </w:rPr>
        <w:t>款规定确定。</w:t>
      </w:r>
    </w:p>
    <w:p>
      <w:pPr>
        <w:pStyle w:val="23"/>
        <w:tabs>
          <w:tab w:val="left" w:pos="1980"/>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1.26  </w:t>
      </w:r>
      <w:r>
        <w:rPr>
          <w:rFonts w:hint="eastAsia" w:ascii="仿宋" w:hAnsi="仿宋" w:eastAsia="仿宋" w:cs="仿宋"/>
          <w:b/>
          <w:bCs/>
          <w:color w:val="000000"/>
          <w:sz w:val="24"/>
          <w:szCs w:val="24"/>
          <w:highlight w:val="none"/>
        </w:rPr>
        <w:t>缺陷责任期：</w:t>
      </w:r>
      <w:r>
        <w:rPr>
          <w:rFonts w:hint="eastAsia" w:ascii="仿宋" w:hAnsi="仿宋" w:eastAsia="仿宋" w:cs="仿宋"/>
          <w:color w:val="000000"/>
          <w:sz w:val="24"/>
          <w:szCs w:val="24"/>
          <w:highlight w:val="none"/>
        </w:rPr>
        <w:t>指履行第</w:t>
      </w:r>
      <w:r>
        <w:rPr>
          <w:rFonts w:ascii="仿宋" w:hAnsi="仿宋" w:eastAsia="仿宋" w:cs="仿宋"/>
          <w:color w:val="000000"/>
          <w:sz w:val="24"/>
          <w:szCs w:val="24"/>
          <w:highlight w:val="none"/>
        </w:rPr>
        <w:t>59.3</w:t>
      </w:r>
      <w:r>
        <w:rPr>
          <w:rFonts w:hint="eastAsia" w:ascii="仿宋" w:hAnsi="仿宋" w:eastAsia="仿宋" w:cs="仿宋"/>
          <w:color w:val="000000"/>
          <w:sz w:val="24"/>
          <w:szCs w:val="24"/>
          <w:highlight w:val="none"/>
        </w:rPr>
        <w:t>款规定的缺陷责任的期限。具体期限在专用条款中约定，包括第</w:t>
      </w:r>
      <w:r>
        <w:rPr>
          <w:rFonts w:ascii="仿宋" w:hAnsi="仿宋" w:eastAsia="仿宋" w:cs="仿宋"/>
          <w:color w:val="000000"/>
          <w:sz w:val="24"/>
          <w:szCs w:val="24"/>
          <w:highlight w:val="none"/>
        </w:rPr>
        <w:t>59.2</w:t>
      </w:r>
      <w:r>
        <w:rPr>
          <w:rFonts w:hint="eastAsia" w:ascii="仿宋" w:hAnsi="仿宋" w:eastAsia="仿宋" w:cs="仿宋"/>
          <w:color w:val="000000"/>
          <w:sz w:val="24"/>
          <w:szCs w:val="24"/>
          <w:highlight w:val="none"/>
        </w:rPr>
        <w:t>款规定的延长期限。</w:t>
      </w:r>
    </w:p>
    <w:p>
      <w:pPr>
        <w:pStyle w:val="23"/>
        <w:tabs>
          <w:tab w:val="left" w:pos="1980"/>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1.27  </w:t>
      </w:r>
      <w:r>
        <w:rPr>
          <w:rFonts w:hint="eastAsia" w:ascii="仿宋" w:hAnsi="仿宋" w:eastAsia="仿宋" w:cs="仿宋"/>
          <w:b/>
          <w:bCs/>
          <w:color w:val="000000"/>
          <w:sz w:val="24"/>
          <w:szCs w:val="24"/>
          <w:highlight w:val="none"/>
        </w:rPr>
        <w:t>基准日期：</w:t>
      </w:r>
      <w:r>
        <w:rPr>
          <w:rFonts w:hint="eastAsia" w:ascii="仿宋" w:hAnsi="仿宋" w:eastAsia="仿宋" w:cs="仿宋"/>
          <w:color w:val="000000"/>
          <w:sz w:val="24"/>
          <w:szCs w:val="24"/>
          <w:highlight w:val="none"/>
        </w:rPr>
        <w:t>指招标工程递交投标文件截止日期前</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天的日期；非招标工程订立合同前</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天的日期。</w:t>
      </w:r>
    </w:p>
    <w:p>
      <w:pPr>
        <w:pStyle w:val="23"/>
        <w:tabs>
          <w:tab w:val="left" w:pos="2160"/>
        </w:tabs>
        <w:spacing w:before="192" w:beforeLines="80" w:line="360" w:lineRule="auto"/>
        <w:ind w:left="1573" w:leftChars="749"/>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1.28  </w:t>
      </w:r>
      <w:r>
        <w:rPr>
          <w:rFonts w:hint="eastAsia" w:ascii="仿宋" w:hAnsi="仿宋" w:eastAsia="仿宋" w:cs="仿宋"/>
          <w:b/>
          <w:bCs/>
          <w:color w:val="000000"/>
          <w:sz w:val="24"/>
          <w:szCs w:val="24"/>
          <w:highlight w:val="none"/>
        </w:rPr>
        <w:t>小时或天：</w:t>
      </w:r>
      <w:r>
        <w:rPr>
          <w:rFonts w:hint="eastAsia" w:ascii="仿宋" w:hAnsi="仿宋" w:eastAsia="仿宋" w:cs="仿宋"/>
          <w:color w:val="000000"/>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000000"/>
          <w:sz w:val="24"/>
          <w:szCs w:val="24"/>
          <w:highlight w:val="none"/>
        </w:rPr>
        <w:t>24:00</w:t>
      </w:r>
      <w:r>
        <w:rPr>
          <w:rFonts w:hint="eastAsia" w:ascii="仿宋" w:hAnsi="仿宋" w:eastAsia="仿宋" w:cs="仿宋"/>
          <w:color w:val="000000"/>
          <w:sz w:val="24"/>
          <w:szCs w:val="24"/>
          <w:highlight w:val="none"/>
        </w:rPr>
        <w:t>（即次日零点）。</w:t>
      </w:r>
    </w:p>
    <w:p>
      <w:pPr>
        <w:pStyle w:val="23"/>
        <w:tabs>
          <w:tab w:val="left" w:pos="900"/>
          <w:tab w:val="left" w:pos="2160"/>
        </w:tabs>
        <w:spacing w:before="192" w:beforeLines="80" w:line="360" w:lineRule="auto"/>
        <w:ind w:left="1576" w:leftChars="750"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1.29  </w:t>
      </w:r>
      <w:r>
        <w:rPr>
          <w:rFonts w:hint="eastAsia" w:ascii="仿宋" w:hAnsi="仿宋" w:eastAsia="仿宋" w:cs="仿宋"/>
          <w:b/>
          <w:bCs/>
          <w:color w:val="000000"/>
          <w:sz w:val="24"/>
          <w:szCs w:val="24"/>
          <w:highlight w:val="none"/>
        </w:rPr>
        <w:t>中标价格：</w:t>
      </w:r>
      <w:r>
        <w:rPr>
          <w:rFonts w:hint="eastAsia" w:ascii="仿宋" w:hAnsi="仿宋" w:eastAsia="仿宋" w:cs="仿宋"/>
          <w:color w:val="000000"/>
          <w:sz w:val="24"/>
          <w:szCs w:val="24"/>
          <w:highlight w:val="none"/>
        </w:rPr>
        <w:t>指中标通知书中列明的，发包人接受中标人（承包人）实施、完成并保修合同工程的价格。</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1.30  </w:t>
      </w:r>
      <w:r>
        <w:rPr>
          <w:rFonts w:hint="eastAsia" w:ascii="仿宋" w:hAnsi="仿宋" w:eastAsia="仿宋" w:cs="仿宋"/>
          <w:b/>
          <w:bCs/>
          <w:color w:val="000000"/>
          <w:sz w:val="24"/>
          <w:szCs w:val="24"/>
          <w:highlight w:val="none"/>
        </w:rPr>
        <w:t>合同价款：</w:t>
      </w:r>
      <w:r>
        <w:rPr>
          <w:rFonts w:hint="eastAsia" w:ascii="仿宋" w:hAnsi="仿宋" w:eastAsia="仿宋" w:cs="仿宋"/>
          <w:color w:val="000000"/>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000000"/>
          <w:sz w:val="24"/>
          <w:szCs w:val="24"/>
          <w:highlight w:val="none"/>
        </w:rPr>
        <w:t>68.2</w:t>
      </w:r>
      <w:r>
        <w:rPr>
          <w:rFonts w:hint="eastAsia" w:ascii="仿宋" w:hAnsi="仿宋" w:eastAsia="仿宋" w:cs="仿宋"/>
          <w:color w:val="000000"/>
          <w:sz w:val="24"/>
          <w:szCs w:val="24"/>
          <w:highlight w:val="none"/>
        </w:rPr>
        <w:t>款规定合同价款调整事件确定。</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1.31  </w:t>
      </w:r>
      <w:r>
        <w:rPr>
          <w:rFonts w:hint="eastAsia" w:ascii="仿宋" w:hAnsi="仿宋" w:eastAsia="仿宋" w:cs="仿宋"/>
          <w:b/>
          <w:bCs/>
          <w:color w:val="000000"/>
          <w:sz w:val="24"/>
          <w:szCs w:val="24"/>
          <w:highlight w:val="none"/>
        </w:rPr>
        <w:t>费用：</w:t>
      </w:r>
      <w:r>
        <w:rPr>
          <w:rFonts w:hint="eastAsia" w:ascii="仿宋" w:hAnsi="仿宋" w:eastAsia="仿宋" w:cs="仿宋"/>
          <w:color w:val="000000"/>
          <w:sz w:val="24"/>
          <w:szCs w:val="24"/>
          <w:highlight w:val="none"/>
        </w:rPr>
        <w:t>指为履行合同所发生或将发生的所有合理开支，包括管理费和其他合理分摊的开支，但不包括利润。</w:t>
      </w:r>
    </w:p>
    <w:p>
      <w:pPr>
        <w:pStyle w:val="23"/>
        <w:tabs>
          <w:tab w:val="left" w:pos="1980"/>
          <w:tab w:val="left" w:pos="2160"/>
        </w:tabs>
        <w:spacing w:before="240" w:beforeLines="100" w:line="360" w:lineRule="auto"/>
        <w:ind w:left="1620" w:leftChars="771"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1.32  </w:t>
      </w:r>
      <w:r>
        <w:rPr>
          <w:rFonts w:hint="eastAsia" w:ascii="仿宋" w:hAnsi="仿宋" w:eastAsia="仿宋" w:cs="仿宋"/>
          <w:b/>
          <w:bCs/>
          <w:color w:val="000000"/>
          <w:sz w:val="24"/>
          <w:szCs w:val="24"/>
          <w:highlight w:val="none"/>
        </w:rPr>
        <w:t>分部分项工程费：</w:t>
      </w:r>
      <w:r>
        <w:rPr>
          <w:rFonts w:hint="eastAsia" w:ascii="仿宋" w:hAnsi="仿宋" w:eastAsia="仿宋" w:cs="仿宋"/>
          <w:color w:val="000000"/>
          <w:sz w:val="24"/>
          <w:szCs w:val="24"/>
          <w:highlight w:val="none"/>
        </w:rPr>
        <w:t>指为实施、完成并保修永久工程，发生于工程实体项目所需的人工费、材料费、机械使用费、管理费、利润和风险费用。</w:t>
      </w:r>
    </w:p>
    <w:p>
      <w:pPr>
        <w:pStyle w:val="23"/>
        <w:tabs>
          <w:tab w:val="left" w:pos="2160"/>
        </w:tabs>
        <w:spacing w:before="240" w:beforeLines="100" w:line="360" w:lineRule="auto"/>
        <w:ind w:left="1618" w:leftChars="77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1.33  </w:t>
      </w:r>
      <w:r>
        <w:rPr>
          <w:rFonts w:hint="eastAsia" w:ascii="仿宋" w:hAnsi="仿宋" w:eastAsia="仿宋" w:cs="仿宋"/>
          <w:b/>
          <w:bCs/>
          <w:color w:val="000000"/>
          <w:sz w:val="24"/>
          <w:szCs w:val="24"/>
          <w:highlight w:val="none"/>
        </w:rPr>
        <w:t>措施项目费：</w:t>
      </w:r>
      <w:r>
        <w:rPr>
          <w:rFonts w:hint="eastAsia" w:ascii="仿宋" w:hAnsi="仿宋" w:eastAsia="仿宋" w:cs="仿宋"/>
          <w:color w:val="000000"/>
          <w:sz w:val="24"/>
          <w:szCs w:val="24"/>
          <w:highlight w:val="none"/>
        </w:rPr>
        <w:t>指为实施、完成并保修合同工程，发生于合同工程施工准备和施工过程中的技术、生活、安全、环境保护等方面的非工程实体项目费用。</w:t>
      </w:r>
    </w:p>
    <w:p>
      <w:pPr>
        <w:pStyle w:val="23"/>
        <w:tabs>
          <w:tab w:val="left" w:pos="2160"/>
        </w:tabs>
        <w:spacing w:before="240" w:beforeLines="100" w:line="360" w:lineRule="auto"/>
        <w:ind w:left="1620" w:leftChars="771"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1.34  </w:t>
      </w:r>
      <w:r>
        <w:rPr>
          <w:rFonts w:hint="eastAsia" w:ascii="仿宋" w:hAnsi="仿宋" w:eastAsia="仿宋" w:cs="仿宋"/>
          <w:b/>
          <w:bCs/>
          <w:color w:val="000000"/>
          <w:sz w:val="24"/>
          <w:szCs w:val="24"/>
          <w:highlight w:val="none"/>
        </w:rPr>
        <w:t>工程款：</w:t>
      </w:r>
      <w:r>
        <w:rPr>
          <w:rFonts w:hint="eastAsia" w:ascii="仿宋" w:hAnsi="仿宋" w:eastAsia="仿宋" w:cs="仿宋"/>
          <w:color w:val="000000"/>
          <w:sz w:val="24"/>
          <w:szCs w:val="24"/>
          <w:highlight w:val="none"/>
        </w:rPr>
        <w:t>指为实施、完成并保修合同工程，发包人支付或应当支付给承包人的各种价款，包括进度款、结算款等。</w:t>
      </w:r>
    </w:p>
    <w:p>
      <w:pPr>
        <w:pStyle w:val="23"/>
        <w:tabs>
          <w:tab w:val="left" w:pos="2160"/>
        </w:tabs>
        <w:spacing w:before="240" w:beforeLines="100" w:line="360" w:lineRule="auto"/>
        <w:ind w:left="1576" w:leftChars="75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1.35  </w:t>
      </w:r>
      <w:r>
        <w:rPr>
          <w:rFonts w:hint="eastAsia" w:ascii="仿宋" w:hAnsi="仿宋" w:eastAsia="仿宋" w:cs="仿宋"/>
          <w:b/>
          <w:bCs/>
          <w:color w:val="000000"/>
          <w:sz w:val="24"/>
          <w:szCs w:val="24"/>
          <w:highlight w:val="none"/>
        </w:rPr>
        <w:t>暂列金额：</w:t>
      </w:r>
      <w:r>
        <w:rPr>
          <w:rFonts w:hint="eastAsia" w:ascii="仿宋" w:hAnsi="仿宋" w:eastAsia="仿宋" w:cs="仿宋"/>
          <w:color w:val="000000"/>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3"/>
        <w:tabs>
          <w:tab w:val="left" w:pos="2160"/>
        </w:tabs>
        <w:spacing w:before="240" w:beforeLines="100" w:line="360" w:lineRule="auto"/>
        <w:ind w:left="1576" w:leftChars="75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1.36  </w:t>
      </w:r>
      <w:r>
        <w:rPr>
          <w:rFonts w:hint="eastAsia" w:ascii="仿宋" w:hAnsi="仿宋" w:eastAsia="仿宋" w:cs="仿宋"/>
          <w:b/>
          <w:bCs/>
          <w:color w:val="000000"/>
          <w:sz w:val="24"/>
          <w:szCs w:val="24"/>
          <w:highlight w:val="none"/>
        </w:rPr>
        <w:t>暂估价：</w:t>
      </w:r>
      <w:r>
        <w:rPr>
          <w:rFonts w:hint="eastAsia" w:ascii="仿宋" w:hAnsi="仿宋" w:eastAsia="仿宋" w:cs="仿宋"/>
          <w:color w:val="000000"/>
          <w:sz w:val="24"/>
          <w:szCs w:val="24"/>
          <w:highlight w:val="none"/>
        </w:rPr>
        <w:t>指发包人在工程量清单中提供的用于支付必然发生但暂时不能确定价格的材料、工程设备以及专业工程的金额。</w:t>
      </w:r>
    </w:p>
    <w:p>
      <w:pPr>
        <w:pStyle w:val="23"/>
        <w:tabs>
          <w:tab w:val="left" w:pos="2160"/>
        </w:tabs>
        <w:spacing w:before="240" w:beforeLines="100" w:line="360" w:lineRule="auto"/>
        <w:ind w:left="1620" w:leftChars="771"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1.37  </w:t>
      </w:r>
      <w:r>
        <w:rPr>
          <w:rFonts w:hint="eastAsia" w:ascii="仿宋" w:hAnsi="仿宋" w:eastAsia="仿宋" w:cs="仿宋"/>
          <w:b/>
          <w:bCs/>
          <w:color w:val="000000"/>
          <w:sz w:val="24"/>
          <w:szCs w:val="24"/>
          <w:highlight w:val="none"/>
        </w:rPr>
        <w:t>计日工：</w:t>
      </w:r>
      <w:r>
        <w:rPr>
          <w:rFonts w:hint="eastAsia" w:ascii="仿宋" w:hAnsi="仿宋" w:eastAsia="仿宋" w:cs="仿宋"/>
          <w:color w:val="000000"/>
          <w:sz w:val="24"/>
          <w:szCs w:val="24"/>
          <w:highlight w:val="none"/>
        </w:rPr>
        <w:t>指在施工过程中，承包人完成发包人提出的施工设计图纸以外的零星项目或工作，按照合同中约定计价付款的一种计价方式。</w:t>
      </w:r>
    </w:p>
    <w:p>
      <w:pPr>
        <w:pStyle w:val="23"/>
        <w:tabs>
          <w:tab w:val="left" w:pos="2160"/>
        </w:tabs>
        <w:spacing w:before="240" w:beforeLines="100" w:line="360" w:lineRule="auto"/>
        <w:ind w:left="1576" w:leftChars="75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1.38  </w:t>
      </w:r>
      <w:r>
        <w:rPr>
          <w:rFonts w:hint="eastAsia" w:ascii="仿宋" w:hAnsi="仿宋" w:eastAsia="仿宋" w:cs="仿宋"/>
          <w:b/>
          <w:bCs/>
          <w:color w:val="000000"/>
          <w:sz w:val="24"/>
          <w:szCs w:val="24"/>
          <w:highlight w:val="none"/>
        </w:rPr>
        <w:t>质量保证金：</w:t>
      </w:r>
      <w:r>
        <w:rPr>
          <w:rFonts w:hint="eastAsia" w:ascii="仿宋" w:hAnsi="仿宋" w:eastAsia="仿宋" w:cs="仿宋"/>
          <w:color w:val="000000"/>
          <w:sz w:val="24"/>
          <w:szCs w:val="24"/>
          <w:highlight w:val="none"/>
        </w:rPr>
        <w:t>指按照第</w:t>
      </w:r>
      <w:r>
        <w:rPr>
          <w:rFonts w:ascii="仿宋" w:hAnsi="仿宋" w:eastAsia="仿宋" w:cs="仿宋"/>
          <w:color w:val="000000"/>
          <w:sz w:val="24"/>
          <w:szCs w:val="24"/>
          <w:highlight w:val="none"/>
        </w:rPr>
        <w:t>84</w:t>
      </w:r>
      <w:r>
        <w:rPr>
          <w:rFonts w:hint="eastAsia" w:ascii="仿宋" w:hAnsi="仿宋" w:eastAsia="仿宋" w:cs="仿宋"/>
          <w:color w:val="000000"/>
          <w:sz w:val="24"/>
          <w:szCs w:val="24"/>
          <w:highlight w:val="none"/>
        </w:rPr>
        <w:t>条约定用于保证在缺陷责任期内履行缺陷修复义务的金额。</w:t>
      </w:r>
    </w:p>
    <w:p>
      <w:pPr>
        <w:pStyle w:val="23"/>
        <w:tabs>
          <w:tab w:val="left" w:pos="2160"/>
        </w:tabs>
        <w:spacing w:before="240" w:beforeLines="100" w:line="360" w:lineRule="auto"/>
        <w:ind w:left="1576"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1.39  </w:t>
      </w:r>
      <w:r>
        <w:rPr>
          <w:rFonts w:hint="eastAsia" w:ascii="仿宋" w:hAnsi="仿宋" w:eastAsia="仿宋" w:cs="仿宋"/>
          <w:b/>
          <w:bCs/>
          <w:color w:val="000000"/>
          <w:sz w:val="24"/>
          <w:szCs w:val="24"/>
          <w:highlight w:val="none"/>
        </w:rPr>
        <w:t>合同工程：</w:t>
      </w:r>
      <w:r>
        <w:rPr>
          <w:rFonts w:hint="eastAsia" w:ascii="仿宋" w:hAnsi="仿宋" w:eastAsia="仿宋" w:cs="仿宋"/>
          <w:color w:val="000000"/>
          <w:sz w:val="24"/>
          <w:szCs w:val="24"/>
          <w:highlight w:val="none"/>
        </w:rPr>
        <w:t>指合同双方当事人在协议书中约定的承包范围内的工程，包括永久工程和（或）临时工程。</w:t>
      </w:r>
    </w:p>
    <w:p>
      <w:pPr>
        <w:pStyle w:val="23"/>
        <w:tabs>
          <w:tab w:val="left" w:pos="2160"/>
        </w:tabs>
        <w:spacing w:before="192" w:beforeLines="80" w:line="360" w:lineRule="auto"/>
        <w:ind w:left="1576"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1.40  </w:t>
      </w:r>
      <w:r>
        <w:rPr>
          <w:rFonts w:hint="eastAsia" w:ascii="仿宋" w:hAnsi="仿宋" w:eastAsia="仿宋" w:cs="仿宋"/>
          <w:b/>
          <w:bCs/>
          <w:color w:val="000000"/>
          <w:sz w:val="24"/>
          <w:szCs w:val="24"/>
          <w:highlight w:val="none"/>
        </w:rPr>
        <w:t>永久工程：</w:t>
      </w:r>
      <w:r>
        <w:rPr>
          <w:rFonts w:hint="eastAsia" w:ascii="仿宋" w:hAnsi="仿宋" w:eastAsia="仿宋" w:cs="仿宋"/>
          <w:color w:val="000000"/>
          <w:sz w:val="24"/>
          <w:szCs w:val="24"/>
          <w:highlight w:val="none"/>
        </w:rPr>
        <w:t>指按照合同约定承包人应当实施、完成并移交给发包人的永久性工程，包括工程设备。</w:t>
      </w:r>
    </w:p>
    <w:p>
      <w:pPr>
        <w:pStyle w:val="23"/>
        <w:tabs>
          <w:tab w:val="left" w:pos="2160"/>
        </w:tabs>
        <w:spacing w:before="192" w:beforeLines="80" w:line="360" w:lineRule="auto"/>
        <w:ind w:left="1576"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1.41  </w:t>
      </w:r>
      <w:r>
        <w:rPr>
          <w:rFonts w:hint="eastAsia" w:ascii="仿宋" w:hAnsi="仿宋" w:eastAsia="仿宋" w:cs="仿宋"/>
          <w:b/>
          <w:bCs/>
          <w:color w:val="000000"/>
          <w:sz w:val="24"/>
          <w:szCs w:val="24"/>
          <w:highlight w:val="none"/>
        </w:rPr>
        <w:t>临时工程：</w:t>
      </w:r>
      <w:r>
        <w:rPr>
          <w:rFonts w:hint="eastAsia" w:ascii="仿宋" w:hAnsi="仿宋" w:eastAsia="仿宋" w:cs="仿宋"/>
          <w:color w:val="000000"/>
          <w:sz w:val="24"/>
          <w:szCs w:val="24"/>
          <w:highlight w:val="none"/>
        </w:rPr>
        <w:t>指实施、完成并保修永久工程过程中所需要的各类临时性工程，不包括施工设备。</w:t>
      </w:r>
    </w:p>
    <w:p>
      <w:pPr>
        <w:pStyle w:val="23"/>
        <w:tabs>
          <w:tab w:val="left" w:pos="2160"/>
        </w:tabs>
        <w:spacing w:before="192" w:beforeLines="80" w:line="360" w:lineRule="auto"/>
        <w:ind w:left="1576"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1.42  </w:t>
      </w:r>
      <w:r>
        <w:rPr>
          <w:rFonts w:hint="eastAsia" w:ascii="仿宋" w:hAnsi="仿宋" w:eastAsia="仿宋" w:cs="仿宋"/>
          <w:b/>
          <w:bCs/>
          <w:color w:val="000000"/>
          <w:sz w:val="24"/>
          <w:szCs w:val="24"/>
          <w:highlight w:val="none"/>
        </w:rPr>
        <w:t>分包工程：</w:t>
      </w:r>
      <w:r>
        <w:rPr>
          <w:rFonts w:hint="eastAsia" w:ascii="仿宋" w:hAnsi="仿宋" w:eastAsia="仿宋" w:cs="仿宋"/>
          <w:color w:val="000000"/>
          <w:sz w:val="24"/>
          <w:szCs w:val="24"/>
          <w:highlight w:val="none"/>
        </w:rPr>
        <w:t>指合同工程中，由具有相应分包资质的分包人实施、完成的非主体结构（除钢结构外）的专业性工程。</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1.43  </w:t>
      </w:r>
      <w:r>
        <w:rPr>
          <w:rFonts w:hint="eastAsia" w:ascii="仿宋" w:hAnsi="仿宋" w:eastAsia="仿宋" w:cs="仿宋"/>
          <w:b/>
          <w:bCs/>
          <w:color w:val="000000"/>
          <w:sz w:val="24"/>
          <w:szCs w:val="24"/>
          <w:highlight w:val="none"/>
        </w:rPr>
        <w:t>单位工程：</w:t>
      </w:r>
      <w:r>
        <w:rPr>
          <w:rFonts w:hint="eastAsia" w:ascii="仿宋" w:hAnsi="仿宋" w:eastAsia="仿宋" w:cs="仿宋"/>
          <w:color w:val="000000"/>
          <w:sz w:val="24"/>
          <w:szCs w:val="24"/>
          <w:highlight w:val="none"/>
        </w:rPr>
        <w:t>指具有独立的设计文件，竣工后可以独立发挥生产能力和效益的永久工程。组成合同工程的单位工程名称、内容和范围等应在专用条款中明确。</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1.44  </w:t>
      </w:r>
      <w:r>
        <w:rPr>
          <w:rFonts w:hint="eastAsia" w:ascii="仿宋" w:hAnsi="仿宋" w:eastAsia="仿宋" w:cs="仿宋"/>
          <w:b/>
          <w:bCs/>
          <w:color w:val="000000"/>
          <w:sz w:val="24"/>
          <w:szCs w:val="24"/>
          <w:highlight w:val="none"/>
        </w:rPr>
        <w:t>施工场地（或工地</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、现场）：</w:t>
      </w:r>
      <w:r>
        <w:rPr>
          <w:rFonts w:hint="eastAsia" w:ascii="仿宋" w:hAnsi="仿宋" w:eastAsia="仿宋" w:cs="仿宋"/>
          <w:color w:val="000000"/>
          <w:sz w:val="24"/>
          <w:szCs w:val="24"/>
          <w:highlight w:val="none"/>
        </w:rPr>
        <w:t>指由发包人提供的用于合同工程施工的场所，以及发包人在合同中具体指定的供施工使用的其他任何场所。</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1.45  </w:t>
      </w:r>
      <w:r>
        <w:rPr>
          <w:rFonts w:hint="eastAsia" w:ascii="仿宋" w:hAnsi="仿宋" w:eastAsia="仿宋" w:cs="仿宋"/>
          <w:b/>
          <w:bCs/>
          <w:color w:val="000000"/>
          <w:sz w:val="24"/>
          <w:szCs w:val="24"/>
          <w:highlight w:val="none"/>
        </w:rPr>
        <w:t>工程设备：</w:t>
      </w:r>
      <w:r>
        <w:rPr>
          <w:rFonts w:hint="eastAsia" w:ascii="仿宋" w:hAnsi="仿宋" w:eastAsia="仿宋" w:cs="仿宋"/>
          <w:color w:val="000000"/>
          <w:sz w:val="24"/>
          <w:szCs w:val="24"/>
          <w:highlight w:val="none"/>
        </w:rPr>
        <w:t>指构成或计划构成永久工程一部分的机电设备、金属结构设备、仪器装置及其他类似的设备和装置。</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1.46  </w:t>
      </w:r>
      <w:r>
        <w:rPr>
          <w:rFonts w:hint="eastAsia" w:ascii="仿宋" w:hAnsi="仿宋" w:eastAsia="仿宋" w:cs="仿宋"/>
          <w:b/>
          <w:bCs/>
          <w:color w:val="000000"/>
          <w:sz w:val="24"/>
          <w:szCs w:val="24"/>
          <w:highlight w:val="none"/>
        </w:rPr>
        <w:t>施工设备：</w:t>
      </w:r>
      <w:r>
        <w:rPr>
          <w:rFonts w:hint="eastAsia" w:ascii="仿宋" w:hAnsi="仿宋" w:eastAsia="仿宋" w:cs="仿宋"/>
          <w:color w:val="000000"/>
          <w:sz w:val="24"/>
          <w:szCs w:val="24"/>
          <w:highlight w:val="none"/>
        </w:rPr>
        <w:t>指承包人临时带入现场用于合同工程施工的仪器、机械、运输工具或其他物品，但不包括用于或安装在合同工程中的工程设备。</w:t>
      </w:r>
    </w:p>
    <w:p>
      <w:pPr>
        <w:pStyle w:val="23"/>
        <w:tabs>
          <w:tab w:val="left" w:pos="2160"/>
        </w:tabs>
        <w:spacing w:before="192" w:beforeLines="80" w:line="360" w:lineRule="auto"/>
        <w:ind w:left="1576" w:leftChars="750" w:hanging="1"/>
        <w:jc w:val="left"/>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1.47  </w:t>
      </w:r>
      <w:r>
        <w:rPr>
          <w:rFonts w:hint="eastAsia" w:ascii="仿宋" w:hAnsi="仿宋" w:eastAsia="仿宋" w:cs="仿宋"/>
          <w:b/>
          <w:bCs/>
          <w:color w:val="000000"/>
          <w:sz w:val="24"/>
          <w:szCs w:val="24"/>
          <w:highlight w:val="none"/>
        </w:rPr>
        <w:t>工程变更：</w:t>
      </w:r>
      <w:r>
        <w:rPr>
          <w:rFonts w:hint="eastAsia" w:ascii="仿宋" w:hAnsi="仿宋" w:eastAsia="仿宋" w:cs="仿宋"/>
          <w:color w:val="000000"/>
          <w:sz w:val="24"/>
          <w:szCs w:val="24"/>
          <w:highlight w:val="none"/>
        </w:rPr>
        <w:t>指经发包人批准的，由监理工程师根据第</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条规定发出指令的工程任何变更。</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1.48  </w:t>
      </w:r>
      <w:r>
        <w:rPr>
          <w:rFonts w:hint="eastAsia" w:ascii="仿宋" w:hAnsi="仿宋" w:eastAsia="仿宋" w:cs="仿宋"/>
          <w:b/>
          <w:bCs/>
          <w:color w:val="000000"/>
          <w:sz w:val="24"/>
          <w:szCs w:val="24"/>
          <w:highlight w:val="none"/>
        </w:rPr>
        <w:t>索赔：</w:t>
      </w:r>
      <w:r>
        <w:rPr>
          <w:rFonts w:hint="eastAsia" w:ascii="仿宋" w:hAnsi="仿宋" w:eastAsia="仿宋" w:cs="仿宋"/>
          <w:color w:val="000000"/>
          <w:sz w:val="24"/>
          <w:szCs w:val="24"/>
          <w:highlight w:val="none"/>
        </w:rPr>
        <w:t>指合同履行期间，对于非自己的过错而应由对方当事人承担责任的情况所造成的损失，并根据第</w:t>
      </w:r>
      <w:r>
        <w:rPr>
          <w:rFonts w:ascii="仿宋" w:hAnsi="仿宋" w:eastAsia="仿宋" w:cs="仿宋"/>
          <w:color w:val="000000"/>
          <w:sz w:val="24"/>
          <w:szCs w:val="24"/>
          <w:highlight w:val="none"/>
        </w:rPr>
        <w:t>36</w:t>
      </w:r>
      <w:r>
        <w:rPr>
          <w:rFonts w:hint="eastAsia" w:ascii="仿宋" w:hAnsi="仿宋" w:eastAsia="仿宋" w:cs="仿宋"/>
          <w:color w:val="000000"/>
          <w:sz w:val="24"/>
          <w:szCs w:val="24"/>
          <w:highlight w:val="none"/>
        </w:rPr>
        <w:t>条和第</w:t>
      </w:r>
      <w:r>
        <w:rPr>
          <w:rFonts w:ascii="仿宋" w:hAnsi="仿宋" w:eastAsia="仿宋" w:cs="仿宋"/>
          <w:color w:val="000000"/>
          <w:sz w:val="24"/>
          <w:szCs w:val="24"/>
          <w:highlight w:val="none"/>
        </w:rPr>
        <w:t>74</w:t>
      </w:r>
      <w:r>
        <w:rPr>
          <w:rFonts w:hint="eastAsia" w:ascii="仿宋" w:hAnsi="仿宋" w:eastAsia="仿宋" w:cs="仿宋"/>
          <w:color w:val="000000"/>
          <w:sz w:val="24"/>
          <w:szCs w:val="24"/>
          <w:highlight w:val="none"/>
        </w:rPr>
        <w:t>条规定向对方当事人提出费用补偿和（或）工期顺延的要求。</w:t>
      </w:r>
    </w:p>
    <w:p>
      <w:pPr>
        <w:pStyle w:val="23"/>
        <w:tabs>
          <w:tab w:val="left" w:pos="2160"/>
        </w:tabs>
        <w:spacing w:before="192" w:beforeLines="80" w:line="360" w:lineRule="auto"/>
        <w:ind w:left="1575" w:leftChars="750" w:firstLine="104" w:firstLineChars="43"/>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1.49  </w:t>
      </w:r>
      <w:r>
        <w:rPr>
          <w:rFonts w:hint="eastAsia" w:ascii="仿宋" w:hAnsi="仿宋" w:eastAsia="仿宋" w:cs="仿宋"/>
          <w:b/>
          <w:bCs/>
          <w:color w:val="000000"/>
          <w:sz w:val="24"/>
          <w:szCs w:val="24"/>
          <w:highlight w:val="none"/>
        </w:rPr>
        <w:t>现场签证：</w:t>
      </w:r>
      <w:r>
        <w:rPr>
          <w:rFonts w:hint="eastAsia" w:ascii="仿宋" w:hAnsi="仿宋" w:eastAsia="仿宋" w:cs="仿宋"/>
          <w:color w:val="000000"/>
          <w:sz w:val="24"/>
          <w:szCs w:val="24"/>
          <w:highlight w:val="none"/>
        </w:rPr>
        <w:t>指合同双方当事人按照第</w:t>
      </w:r>
      <w:r>
        <w:rPr>
          <w:rFonts w:ascii="仿宋" w:hAnsi="仿宋" w:eastAsia="仿宋" w:cs="仿宋"/>
          <w:color w:val="000000"/>
          <w:sz w:val="24"/>
          <w:szCs w:val="24"/>
          <w:highlight w:val="none"/>
        </w:rPr>
        <w:t>14.2</w:t>
      </w:r>
      <w:r>
        <w:rPr>
          <w:rFonts w:hint="eastAsia" w:ascii="仿宋" w:hAnsi="仿宋" w:eastAsia="仿宋" w:cs="仿宋"/>
          <w:color w:val="000000"/>
          <w:sz w:val="24"/>
          <w:szCs w:val="24"/>
          <w:highlight w:val="none"/>
        </w:rPr>
        <w:t>款约定的指定人选根据第</w:t>
      </w:r>
      <w:r>
        <w:rPr>
          <w:rFonts w:ascii="仿宋" w:hAnsi="仿宋" w:eastAsia="仿宋" w:cs="仿宋"/>
          <w:color w:val="000000"/>
          <w:sz w:val="24"/>
          <w:szCs w:val="24"/>
          <w:highlight w:val="none"/>
        </w:rPr>
        <w:t>75</w:t>
      </w:r>
      <w:r>
        <w:rPr>
          <w:rFonts w:hint="eastAsia" w:ascii="仿宋" w:hAnsi="仿宋" w:eastAsia="仿宋" w:cs="仿宋"/>
          <w:color w:val="000000"/>
          <w:sz w:val="24"/>
          <w:szCs w:val="24"/>
          <w:highlight w:val="none"/>
        </w:rPr>
        <w:t>条规定就施工过程中涉及的责任事件所作的签认证明。</w:t>
      </w:r>
    </w:p>
    <w:p>
      <w:pPr>
        <w:pStyle w:val="23"/>
        <w:tabs>
          <w:tab w:val="left" w:pos="2160"/>
        </w:tabs>
        <w:spacing w:before="192" w:beforeLines="80" w:line="360" w:lineRule="auto"/>
        <w:ind w:firstLine="1581" w:firstLineChars="656"/>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1.50  </w:t>
      </w:r>
      <w:r>
        <w:rPr>
          <w:rFonts w:hint="eastAsia" w:ascii="仿宋" w:hAnsi="仿宋" w:eastAsia="仿宋" w:cs="仿宋"/>
          <w:b/>
          <w:bCs/>
          <w:color w:val="000000"/>
          <w:sz w:val="24"/>
          <w:szCs w:val="24"/>
          <w:highlight w:val="none"/>
        </w:rPr>
        <w:t>不可抗力：</w:t>
      </w:r>
      <w:r>
        <w:rPr>
          <w:rFonts w:hint="eastAsia" w:ascii="仿宋" w:hAnsi="仿宋" w:eastAsia="仿宋" w:cs="仿宋"/>
          <w:color w:val="000000"/>
          <w:sz w:val="24"/>
          <w:szCs w:val="24"/>
          <w:highlight w:val="none"/>
        </w:rPr>
        <w:t>指不能预见、不能避免并不能克服的客观情况。</w:t>
      </w:r>
    </w:p>
    <w:p>
      <w:pPr>
        <w:pStyle w:val="23"/>
        <w:tabs>
          <w:tab w:val="left" w:pos="2160"/>
        </w:tabs>
        <w:spacing w:before="192" w:beforeLines="80" w:line="360" w:lineRule="auto"/>
        <w:ind w:left="1576"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1.51  </w:t>
      </w:r>
      <w:r>
        <w:rPr>
          <w:rFonts w:hint="eastAsia" w:ascii="仿宋" w:hAnsi="仿宋" w:eastAsia="仿宋" w:cs="仿宋"/>
          <w:b/>
          <w:bCs/>
          <w:color w:val="000000"/>
          <w:sz w:val="24"/>
          <w:szCs w:val="24"/>
          <w:highlight w:val="none"/>
        </w:rPr>
        <w:t>竣工验收：</w:t>
      </w:r>
      <w:r>
        <w:rPr>
          <w:rFonts w:hint="eastAsia" w:ascii="仿宋" w:hAnsi="仿宋" w:eastAsia="仿宋" w:cs="仿宋"/>
          <w:color w:val="000000"/>
          <w:sz w:val="24"/>
          <w:szCs w:val="24"/>
          <w:highlight w:val="none"/>
        </w:rPr>
        <w:t>指承包人完成了全部合同工作后，发包人按照合同要求进行的验收。</w:t>
      </w:r>
    </w:p>
    <w:p>
      <w:pPr>
        <w:pStyle w:val="23"/>
        <w:tabs>
          <w:tab w:val="left" w:pos="2160"/>
        </w:tabs>
        <w:spacing w:before="192" w:beforeLines="80" w:line="360" w:lineRule="auto"/>
        <w:ind w:left="1576"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1.52  </w:t>
      </w:r>
      <w:r>
        <w:rPr>
          <w:rFonts w:hint="eastAsia" w:ascii="仿宋" w:hAnsi="仿宋" w:eastAsia="仿宋" w:cs="仿宋"/>
          <w:b/>
          <w:bCs/>
          <w:color w:val="000000"/>
          <w:sz w:val="24"/>
          <w:szCs w:val="24"/>
          <w:highlight w:val="none"/>
        </w:rPr>
        <w:t>国家验收：</w:t>
      </w:r>
      <w:r>
        <w:rPr>
          <w:rFonts w:hint="eastAsia" w:ascii="仿宋" w:hAnsi="仿宋" w:eastAsia="仿宋" w:cs="仿宋"/>
          <w:color w:val="000000"/>
          <w:sz w:val="24"/>
          <w:szCs w:val="24"/>
          <w:highlight w:val="none"/>
        </w:rPr>
        <w:t>指政府部门根据法律和政策等有关规定，针对发包人全面组织实施的整个工程正式交付投运前的验收。</w:t>
      </w:r>
    </w:p>
    <w:p>
      <w:pPr>
        <w:pStyle w:val="23"/>
        <w:tabs>
          <w:tab w:val="left" w:pos="2160"/>
        </w:tabs>
        <w:spacing w:before="192" w:beforeLines="80" w:line="360" w:lineRule="auto"/>
        <w:ind w:left="1620" w:leftChars="771" w:hanging="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1.53  </w:t>
      </w:r>
      <w:r>
        <w:rPr>
          <w:rFonts w:hint="eastAsia" w:ascii="仿宋" w:hAnsi="仿宋" w:eastAsia="仿宋" w:cs="仿宋"/>
          <w:b/>
          <w:bCs/>
          <w:color w:val="000000"/>
          <w:sz w:val="24"/>
          <w:szCs w:val="24"/>
          <w:highlight w:val="none"/>
        </w:rPr>
        <w:t>书面形式：</w:t>
      </w:r>
      <w:r>
        <w:rPr>
          <w:rFonts w:hint="eastAsia" w:ascii="仿宋" w:hAnsi="仿宋" w:eastAsia="仿宋" w:cs="仿宋"/>
          <w:color w:val="000000"/>
          <w:sz w:val="24"/>
          <w:szCs w:val="24"/>
          <w:highlight w:val="none"/>
        </w:rPr>
        <w:t>指合同文件、信函、电报、电传、传真、电子数据交换文件、电子邮件等可以有形地表现所载内容的形式。合同双方当事人可在专用条款中注明所采用的书面形式。</w:t>
      </w:r>
    </w:p>
    <w:p>
      <w:pPr>
        <w:pStyle w:val="23"/>
        <w:tabs>
          <w:tab w:val="left" w:pos="2160"/>
        </w:tabs>
        <w:spacing w:before="192" w:beforeLines="80" w:line="360" w:lineRule="auto"/>
        <w:ind w:firstLine="1581" w:firstLineChars="656"/>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1.54  </w:t>
      </w:r>
      <w:r>
        <w:rPr>
          <w:rFonts w:hint="eastAsia" w:ascii="仿宋" w:hAnsi="仿宋" w:eastAsia="仿宋" w:cs="仿宋"/>
          <w:b/>
          <w:bCs/>
          <w:color w:val="000000"/>
          <w:sz w:val="24"/>
          <w:szCs w:val="24"/>
          <w:highlight w:val="none"/>
        </w:rPr>
        <w:t>国家：</w:t>
      </w:r>
      <w:r>
        <w:rPr>
          <w:rFonts w:hint="eastAsia" w:ascii="仿宋" w:hAnsi="仿宋" w:eastAsia="仿宋" w:cs="仿宋"/>
          <w:color w:val="000000"/>
          <w:sz w:val="24"/>
          <w:szCs w:val="24"/>
          <w:highlight w:val="none"/>
        </w:rPr>
        <w:t>指中华人民共和国。</w:t>
      </w:r>
    </w:p>
    <w:p>
      <w:pPr>
        <w:tabs>
          <w:tab w:val="left" w:pos="162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r>
        <w:rPr>
          <w:rFonts w:ascii="仿宋" w:hAnsi="仿宋" w:eastAsia="仿宋" w:cs="仿宋"/>
          <w:color w:val="000000"/>
          <w:sz w:val="24"/>
          <w:szCs w:val="24"/>
          <w:highlight w:val="none"/>
          <w:u w:val="single"/>
        </w:rPr>
        <w:t xml:space="preserve">                       </w:t>
      </w:r>
    </w:p>
    <w:p>
      <w:pPr>
        <w:pStyle w:val="5"/>
        <w:numPr>
          <w:ilvl w:val="0"/>
          <w:numId w:val="0"/>
        </w:numPr>
        <w:tabs>
          <w:tab w:val="left" w:pos="420"/>
          <w:tab w:val="clear" w:pos="360"/>
        </w:tabs>
        <w:ind w:left="720" w:hanging="720"/>
        <w:rPr>
          <w:rFonts w:hint="eastAsia" w:ascii="仿宋" w:hAnsi="仿宋" w:eastAsia="仿宋" w:cs="仿宋"/>
          <w:bCs w:val="0"/>
          <w:color w:val="000000"/>
          <w:sz w:val="24"/>
          <w:szCs w:val="24"/>
          <w:highlight w:val="none"/>
        </w:rPr>
      </w:pPr>
      <w:bookmarkStart w:id="43" w:name="_Toc469383981"/>
      <w:bookmarkStart w:id="44" w:name="_Toc32748"/>
      <w:r>
        <w:rPr>
          <w:rFonts w:ascii="仿宋" w:hAnsi="仿宋" w:eastAsia="仿宋" w:cs="仿宋"/>
          <w:bCs w:val="0"/>
          <w:color w:val="000000"/>
          <w:sz w:val="24"/>
          <w:szCs w:val="24"/>
          <w:highlight w:val="none"/>
        </w:rPr>
        <w:t xml:space="preserve">2  </w:t>
      </w:r>
      <w:r>
        <w:rPr>
          <w:rFonts w:hint="eastAsia" w:ascii="仿宋" w:hAnsi="仿宋" w:eastAsia="仿宋" w:cs="仿宋"/>
          <w:bCs w:val="0"/>
          <w:color w:val="000000"/>
          <w:sz w:val="24"/>
          <w:szCs w:val="24"/>
          <w:highlight w:val="none"/>
        </w:rPr>
        <w:t>合同文件及解释</w:t>
      </w:r>
      <w:bookmarkEnd w:id="43"/>
      <w:bookmarkEnd w:id="44"/>
    </w:p>
    <w:p>
      <w:pPr>
        <w:pStyle w:val="23"/>
        <w:tabs>
          <w:tab w:val="left" w:pos="1202"/>
        </w:tabs>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2.1                                                                                 </w:t>
      </w:r>
    </w:p>
    <w:p>
      <w:pPr>
        <w:pStyle w:val="23"/>
        <w:tabs>
          <w:tab w:val="left" w:pos="1202"/>
          <w:tab w:val="left" w:pos="1620"/>
          <w:tab w:val="left" w:pos="1800"/>
          <w:tab w:val="left" w:pos="2160"/>
        </w:tabs>
        <w:spacing w:line="360" w:lineRule="auto"/>
        <w:ind w:firstLine="1390" w:firstLineChars="695"/>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000000"/>
          <w:sz w:val="24"/>
          <w:szCs w:val="24"/>
          <w:highlight w:val="none"/>
        </w:rPr>
        <w:t xml:space="preserve">   </w:t>
      </w:r>
      <w:r>
        <w:rPr>
          <w:rFonts w:hint="eastAsia" w:ascii="仿宋" w:hAnsi="仿宋" w:eastAsia="仿宋" w:cs="仿宋"/>
          <w:color w:val="000000"/>
          <w:sz w:val="24"/>
          <w:szCs w:val="24"/>
          <w:highlight w:val="none"/>
        </w:rPr>
        <w:t>本合同条款的标题和旁注不构成合同的组成部分。</w:t>
      </w:r>
    </w:p>
    <w:p>
      <w:pPr>
        <w:pStyle w:val="23"/>
        <w:tabs>
          <w:tab w:val="left" w:pos="1202"/>
        </w:tabs>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2.2  </w:t>
      </w:r>
      <w:r>
        <w:rPr>
          <w:rFonts w:ascii="仿宋" w:hAnsi="仿宋" w:eastAsia="仿宋" w:cs="仿宋"/>
          <w:b/>
          <w:bCs/>
          <w:color w:val="000000"/>
          <w:sz w:val="24"/>
          <w:szCs w:val="24"/>
          <w:highlight w:val="none"/>
          <w:u w:val="dotted"/>
        </w:rPr>
        <w:t xml:space="preserve">                                                                             </w:t>
      </w:r>
    </w:p>
    <w:p>
      <w:pPr>
        <w:pStyle w:val="23"/>
        <w:tabs>
          <w:tab w:val="left" w:pos="132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000000"/>
          <w:sz w:val="24"/>
          <w:szCs w:val="24"/>
          <w:highlight w:val="none"/>
        </w:rPr>
        <w:t>下列组成本合同的文件是一个合同整体，彼此应当能相互解释，互为说明。当出现相互矛盾时，组成本合同文件的优先解释顺序如下：</w:t>
      </w:r>
    </w:p>
    <w:p>
      <w:pPr>
        <w:pStyle w:val="23"/>
        <w:numPr>
          <w:ilvl w:val="0"/>
          <w:numId w:val="2"/>
        </w:numPr>
        <w:spacing w:line="360" w:lineRule="auto"/>
        <w:ind w:firstLine="54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履行本合同的相关补充协议（含工程洽商记录、会议纪要、工程变更、现场签</w:t>
      </w:r>
    </w:p>
    <w:p>
      <w:pPr>
        <w:pStyle w:val="23"/>
        <w:spacing w:line="360" w:lineRule="auto"/>
        <w:ind w:left="162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证、等修正文件）；</w:t>
      </w:r>
    </w:p>
    <w:p>
      <w:pPr>
        <w:pStyle w:val="23"/>
        <w:numPr>
          <w:ilvl w:val="0"/>
          <w:numId w:val="2"/>
        </w:numPr>
        <w:tabs>
          <w:tab w:val="left" w:pos="1620"/>
          <w:tab w:val="clear" w:pos="1080"/>
        </w:tabs>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协议书；</w:t>
      </w:r>
    </w:p>
    <w:p>
      <w:pPr>
        <w:pStyle w:val="23"/>
        <w:numPr>
          <w:ilvl w:val="0"/>
          <w:numId w:val="2"/>
        </w:numPr>
        <w:spacing w:line="360" w:lineRule="auto"/>
        <w:ind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中标通知书（适用于招标工程）；</w:t>
      </w:r>
    </w:p>
    <w:p>
      <w:pPr>
        <w:pStyle w:val="23"/>
        <w:numPr>
          <w:ilvl w:val="0"/>
          <w:numId w:val="2"/>
        </w:numPr>
        <w:tabs>
          <w:tab w:val="left" w:pos="1620"/>
        </w:tabs>
        <w:spacing w:line="360" w:lineRule="auto"/>
        <w:ind w:left="1620" w:leftChars="771"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承包人投标文件及其附件（含评标期间的澄清文件和补充资料）（适用于招标工程）；确认的工程量清单报价单或施工图预算书（适用于非招标工程）；</w:t>
      </w:r>
    </w:p>
    <w:p>
      <w:pPr>
        <w:pStyle w:val="23"/>
        <w:numPr>
          <w:ilvl w:val="0"/>
          <w:numId w:val="2"/>
        </w:numPr>
        <w:spacing w:line="360" w:lineRule="auto"/>
        <w:ind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专用条款；</w:t>
      </w:r>
    </w:p>
    <w:p>
      <w:pPr>
        <w:pStyle w:val="23"/>
        <w:numPr>
          <w:ilvl w:val="0"/>
          <w:numId w:val="2"/>
        </w:numPr>
        <w:spacing w:line="360" w:lineRule="auto"/>
        <w:ind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通用条款；</w:t>
      </w:r>
    </w:p>
    <w:p>
      <w:pPr>
        <w:pStyle w:val="23"/>
        <w:numPr>
          <w:ilvl w:val="0"/>
          <w:numId w:val="2"/>
        </w:numPr>
        <w:spacing w:line="360" w:lineRule="auto"/>
        <w:ind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标准、规范及有关技术文件；</w:t>
      </w:r>
    </w:p>
    <w:p>
      <w:pPr>
        <w:pStyle w:val="23"/>
        <w:numPr>
          <w:ilvl w:val="0"/>
          <w:numId w:val="2"/>
        </w:numPr>
        <w:spacing w:line="360" w:lineRule="auto"/>
        <w:ind w:left="1077"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施工设计图纸；</w:t>
      </w:r>
    </w:p>
    <w:p>
      <w:pPr>
        <w:pStyle w:val="23"/>
        <w:numPr>
          <w:ilvl w:val="0"/>
          <w:numId w:val="2"/>
        </w:numPr>
        <w:spacing w:line="360" w:lineRule="auto"/>
        <w:ind w:left="1077"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招标文件（包括补充、修改、澄清的文件、招标图纸、答疑纪要、工程量清单</w:t>
      </w:r>
    </w:p>
    <w:p>
      <w:pPr>
        <w:pStyle w:val="23"/>
        <w:spacing w:line="360" w:lineRule="auto"/>
        <w:ind w:left="161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及总说明等）；</w:t>
      </w:r>
    </w:p>
    <w:p>
      <w:pPr>
        <w:pStyle w:val="23"/>
        <w:numPr>
          <w:ilvl w:val="0"/>
          <w:numId w:val="2"/>
        </w:numPr>
        <w:spacing w:line="360" w:lineRule="auto"/>
        <w:ind w:left="1077"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专用条款约定的其他文件。</w:t>
      </w:r>
    </w:p>
    <w:p>
      <w:pPr>
        <w:ind w:left="1197" w:leftChars="570"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上述各项合同文件包括合同当事人就该项合同文件所作出的补充和修改，属于同一类</w:t>
      </w:r>
    </w:p>
    <w:p>
      <w:pPr>
        <w:ind w:left="1197" w:leftChars="570"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内容的文件，应以最新签署的为准。</w:t>
      </w:r>
    </w:p>
    <w:p>
      <w:pPr>
        <w:pStyle w:val="23"/>
        <w:tabs>
          <w:tab w:val="left" w:pos="540"/>
          <w:tab w:val="left" w:pos="1202"/>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2.3  </w:t>
      </w:r>
      <w:r>
        <w:rPr>
          <w:rFonts w:ascii="仿宋" w:hAnsi="仿宋" w:eastAsia="仿宋" w:cs="仿宋"/>
          <w:b/>
          <w:bCs/>
          <w:color w:val="000000"/>
          <w:sz w:val="24"/>
          <w:szCs w:val="24"/>
          <w:highlight w:val="none"/>
          <w:u w:val="dotted"/>
        </w:rPr>
        <w:t xml:space="preserve">                                                                                                        </w:t>
      </w:r>
    </w:p>
    <w:p>
      <w:pPr>
        <w:pStyle w:val="23"/>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000000"/>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000000"/>
          <w:sz w:val="24"/>
          <w:szCs w:val="24"/>
          <w:highlight w:val="none"/>
        </w:rPr>
        <w:t>23.2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24.2</w:t>
      </w:r>
      <w:r>
        <w:rPr>
          <w:rFonts w:hint="eastAsia" w:ascii="仿宋" w:hAnsi="仿宋" w:eastAsia="仿宋" w:cs="仿宋"/>
          <w:color w:val="000000"/>
          <w:sz w:val="24"/>
          <w:szCs w:val="24"/>
          <w:highlight w:val="none"/>
        </w:rPr>
        <w:t>款规定职权作出解释。如合同任何一方当事人不同意监理工程师或造价工程师作出的解释，按照第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条规定处理。</w:t>
      </w:r>
    </w:p>
    <w:p>
      <w:pPr>
        <w:spacing w:line="360" w:lineRule="auto"/>
        <w:jc w:val="left"/>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bCs w:val="0"/>
          <w:color w:val="000000"/>
          <w:sz w:val="24"/>
          <w:szCs w:val="24"/>
          <w:highlight w:val="none"/>
        </w:rPr>
      </w:pPr>
      <w:bookmarkStart w:id="45" w:name="_Toc469383982"/>
      <w:bookmarkStart w:id="46" w:name="_Toc10715"/>
      <w:r>
        <w:rPr>
          <w:rFonts w:ascii="仿宋" w:hAnsi="仿宋" w:eastAsia="仿宋" w:cs="仿宋"/>
          <w:bCs w:val="0"/>
          <w:color w:val="000000"/>
          <w:sz w:val="24"/>
          <w:szCs w:val="24"/>
          <w:highlight w:val="none"/>
        </w:rPr>
        <w:t xml:space="preserve">3  </w:t>
      </w:r>
      <w:r>
        <w:rPr>
          <w:rFonts w:hint="eastAsia" w:ascii="仿宋" w:hAnsi="仿宋" w:eastAsia="仿宋" w:cs="仿宋"/>
          <w:bCs w:val="0"/>
          <w:color w:val="000000"/>
          <w:sz w:val="24"/>
          <w:szCs w:val="24"/>
          <w:highlight w:val="none"/>
        </w:rPr>
        <w:t>阅读、理解与接受</w:t>
      </w:r>
      <w:bookmarkEnd w:id="45"/>
      <w:bookmarkEnd w:id="46"/>
    </w:p>
    <w:p>
      <w:pPr>
        <w:tabs>
          <w:tab w:val="left" w:pos="1260"/>
        </w:tabs>
        <w:spacing w:before="240" w:beforeLines="100"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3.1 </w:t>
      </w:r>
    </w:p>
    <w:p>
      <w:pPr>
        <w:pStyle w:val="23"/>
        <w:tabs>
          <w:tab w:val="left" w:pos="540"/>
          <w:tab w:val="left" w:pos="1202"/>
        </w:tabs>
        <w:spacing w:line="360" w:lineRule="auto"/>
        <w:ind w:left="1440" w:leftChars="685" w:hanging="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000000"/>
          <w:sz w:val="24"/>
          <w:szCs w:val="24"/>
          <w:highlight w:val="none"/>
        </w:rPr>
        <w:t>合同双方当事人应认真阅读和理解本合同的全部内容。除合同双方当事人同意修改外，本合同一旦订立，视为合同双方当事人已全面接受本合同的所有条款。</w:t>
      </w:r>
    </w:p>
    <w:p>
      <w:pPr>
        <w:pStyle w:val="23"/>
        <w:tabs>
          <w:tab w:val="left" w:pos="2160"/>
        </w:tabs>
        <w:spacing w:before="192" w:beforeLines="80" w:line="360" w:lineRule="auto"/>
        <w:ind w:left="1350" w:hanging="1350" w:hangingChars="675"/>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000000"/>
          <w:sz w:val="24"/>
          <w:szCs w:val="24"/>
          <w:highlight w:val="none"/>
        </w:rPr>
        <w:t xml:space="preserve">3.2  </w:t>
      </w:r>
      <w:r>
        <w:rPr>
          <w:rFonts w:ascii="仿宋" w:hAnsi="仿宋" w:eastAsia="仿宋" w:cs="仿宋"/>
          <w:b/>
          <w:bCs/>
          <w:color w:val="000000"/>
          <w:sz w:val="24"/>
          <w:szCs w:val="24"/>
          <w:highlight w:val="none"/>
          <w:u w:val="dotted"/>
        </w:rPr>
        <w:t xml:space="preserve">                                                                               </w:t>
      </w:r>
    </w:p>
    <w:p>
      <w:pPr>
        <w:pStyle w:val="23"/>
        <w:tabs>
          <w:tab w:val="left" w:pos="2160"/>
        </w:tabs>
        <w:spacing w:before="192" w:beforeLines="80" w:line="360" w:lineRule="auto"/>
        <w:ind w:left="1618" w:leftChars="741" w:hanging="62" w:hangingChars="2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3"/>
        <w:adjustRightInd w:val="0"/>
        <w:snapToGrid w:val="0"/>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bCs w:val="0"/>
          <w:color w:val="000000"/>
          <w:sz w:val="24"/>
          <w:szCs w:val="24"/>
          <w:highlight w:val="none"/>
        </w:rPr>
      </w:pPr>
      <w:bookmarkStart w:id="47" w:name="_Toc469383983"/>
      <w:bookmarkStart w:id="48" w:name="_Toc7256"/>
      <w:r>
        <w:rPr>
          <w:rFonts w:ascii="仿宋" w:hAnsi="仿宋" w:eastAsia="仿宋" w:cs="仿宋"/>
          <w:bCs w:val="0"/>
          <w:color w:val="000000"/>
          <w:sz w:val="24"/>
          <w:szCs w:val="24"/>
          <w:highlight w:val="none"/>
        </w:rPr>
        <w:t xml:space="preserve">4  </w:t>
      </w:r>
      <w:r>
        <w:rPr>
          <w:rFonts w:hint="eastAsia" w:ascii="仿宋" w:hAnsi="仿宋" w:eastAsia="仿宋" w:cs="仿宋"/>
          <w:bCs w:val="0"/>
          <w:color w:val="000000"/>
          <w:sz w:val="24"/>
          <w:szCs w:val="24"/>
          <w:highlight w:val="none"/>
        </w:rPr>
        <w:t>语言及适用的法律、标准与规范</w:t>
      </w:r>
      <w:bookmarkEnd w:id="47"/>
      <w:bookmarkEnd w:id="48"/>
    </w:p>
    <w:p>
      <w:pPr>
        <w:tabs>
          <w:tab w:val="left" w:pos="1320"/>
        </w:tabs>
        <w:spacing w:line="360" w:lineRule="auto"/>
        <w:ind w:right="-15" w:rightChars="-7"/>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4.1                         </w:t>
      </w:r>
    </w:p>
    <w:p>
      <w:pPr>
        <w:tabs>
          <w:tab w:val="left" w:pos="1620"/>
        </w:tabs>
        <w:spacing w:line="360" w:lineRule="auto"/>
        <w:ind w:left="2156" w:right="-7" w:hanging="2156" w:hangingChars="895"/>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语言文字</w:t>
      </w:r>
      <w:r>
        <w:rPr>
          <w:rFonts w:ascii="仿宋" w:hAnsi="仿宋" w:eastAsia="仿宋" w:cs="仿宋"/>
          <w:b/>
          <w:bCs/>
          <w:color w:val="000000"/>
          <w:sz w:val="24"/>
          <w:szCs w:val="24"/>
          <w:highlight w:val="non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本合同所使用的语言文字为中文（汉语）。</w:t>
      </w:r>
    </w:p>
    <w:p>
      <w:pPr>
        <w:tabs>
          <w:tab w:val="left" w:pos="1620"/>
        </w:tabs>
        <w:spacing w:line="360" w:lineRule="auto"/>
        <w:ind w:left="1579" w:leftChars="752" w:firstLine="117" w:firstLineChars="4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34"/>
        <w:ind w:left="1617" w:leftChars="770" w:firstLine="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000000"/>
          <w:highlight w:val="none"/>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4.3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000000"/>
          <w:sz w:val="24"/>
          <w:szCs w:val="24"/>
          <w:highlight w:val="none"/>
        </w:rPr>
        <w:t>本合同适用的标准与规范为国家、行业和广东省的标准与规范或规程，以及发包人在合同中要求使用的标准与规范。</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000000"/>
          <w:sz w:val="24"/>
          <w:szCs w:val="24"/>
          <w:highlight w:val="none"/>
        </w:rPr>
        <w:t xml:space="preserve">   </w:t>
      </w:r>
    </w:p>
    <w:p>
      <w:p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bCs w:val="0"/>
          <w:color w:val="000000"/>
          <w:sz w:val="24"/>
          <w:szCs w:val="24"/>
          <w:highlight w:val="none"/>
        </w:rPr>
      </w:pPr>
      <w:bookmarkStart w:id="49" w:name="_Toc32565"/>
      <w:bookmarkStart w:id="50" w:name="_Toc469383984"/>
      <w:r>
        <w:rPr>
          <w:rFonts w:ascii="仿宋" w:hAnsi="仿宋" w:eastAsia="仿宋" w:cs="仿宋"/>
          <w:bCs w:val="0"/>
          <w:color w:val="000000"/>
          <w:sz w:val="24"/>
          <w:szCs w:val="24"/>
          <w:highlight w:val="none"/>
        </w:rPr>
        <w:t xml:space="preserve">5  </w:t>
      </w:r>
      <w:r>
        <w:rPr>
          <w:rFonts w:hint="eastAsia" w:ascii="仿宋" w:hAnsi="仿宋" w:eastAsia="仿宋" w:cs="仿宋"/>
          <w:bCs w:val="0"/>
          <w:color w:val="000000"/>
          <w:sz w:val="24"/>
          <w:szCs w:val="24"/>
          <w:highlight w:val="none"/>
        </w:rPr>
        <w:t>施工设计图纸</w:t>
      </w:r>
      <w:bookmarkEnd w:id="49"/>
      <w:bookmarkEnd w:id="50"/>
    </w:p>
    <w:p>
      <w:pPr>
        <w:pStyle w:val="23"/>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5.1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000000"/>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000000"/>
          <w:sz w:val="24"/>
          <w:szCs w:val="24"/>
          <w:highlight w:val="none"/>
        </w:rPr>
        <w:t>36.3</w:t>
      </w:r>
      <w:r>
        <w:rPr>
          <w:rFonts w:hint="eastAsia" w:ascii="仿宋" w:hAnsi="仿宋" w:eastAsia="仿宋" w:cs="仿宋"/>
          <w:color w:val="000000"/>
          <w:sz w:val="24"/>
          <w:szCs w:val="24"/>
          <w:highlight w:val="none"/>
        </w:rPr>
        <w:t>款规定处理。</w:t>
      </w:r>
      <w:r>
        <w:rPr>
          <w:rFonts w:ascii="仿宋" w:hAnsi="仿宋" w:eastAsia="仿宋" w:cs="仿宋"/>
          <w:color w:val="000000"/>
          <w:sz w:val="24"/>
          <w:szCs w:val="24"/>
          <w:highlight w:val="none"/>
        </w:rPr>
        <w:t xml:space="preserve"> </w:t>
      </w:r>
    </w:p>
    <w:p>
      <w:pPr>
        <w:pStyle w:val="23"/>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5.2  </w:t>
      </w:r>
      <w:r>
        <w:rPr>
          <w:rFonts w:ascii="仿宋" w:hAnsi="仿宋" w:eastAsia="仿宋" w:cs="仿宋"/>
          <w:b/>
          <w:bCs/>
          <w:color w:val="000000"/>
          <w:sz w:val="24"/>
          <w:szCs w:val="24"/>
          <w:highlight w:val="none"/>
          <w:u w:val="dotted"/>
        </w:rPr>
        <w:t xml:space="preserve">                                                                              </w:t>
      </w:r>
    </w:p>
    <w:p>
      <w:pPr>
        <w:pStyle w:val="34"/>
        <w:tabs>
          <w:tab w:val="left" w:pos="4970"/>
        </w:tabs>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000000"/>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hint="eastAsia" w:ascii="仿宋" w:hAnsi="仿宋" w:eastAsia="仿宋" w:cs="仿宋"/>
          <w:b/>
          <w:bCs/>
          <w:color w:val="000000"/>
          <w:sz w:val="24"/>
          <w:szCs w:val="24"/>
          <w:highlight w:val="none"/>
        </w:rPr>
      </w:pPr>
    </w:p>
    <w:p>
      <w:pPr>
        <w:tabs>
          <w:tab w:val="left" w:pos="497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5.3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000000"/>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5.4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000000"/>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5.5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000000"/>
          <w:sz w:val="24"/>
          <w:szCs w:val="24"/>
          <w:highlight w:val="none"/>
        </w:rPr>
        <w:t>施工期间，承包人和监理工程师均应在施工现场保留一套完整的包括第</w:t>
      </w:r>
      <w:r>
        <w:rPr>
          <w:rFonts w:ascii="仿宋" w:hAnsi="仿宋" w:eastAsia="仿宋" w:cs="仿宋"/>
          <w:color w:val="000000"/>
          <w:sz w:val="24"/>
          <w:szCs w:val="24"/>
          <w:highlight w:val="none"/>
        </w:rPr>
        <w:t>5.1</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5.2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5.3</w:t>
      </w:r>
      <w:r>
        <w:rPr>
          <w:rFonts w:hint="eastAsia" w:ascii="仿宋" w:hAnsi="仿宋" w:eastAsia="仿宋" w:cs="仿宋"/>
          <w:color w:val="000000"/>
          <w:sz w:val="24"/>
          <w:szCs w:val="24"/>
          <w:highlight w:val="none"/>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51" w:name="_Toc17937"/>
      <w:bookmarkStart w:id="52" w:name="_Toc469383985"/>
      <w:r>
        <w:rPr>
          <w:rFonts w:ascii="仿宋" w:hAnsi="仿宋" w:eastAsia="仿宋" w:cs="仿宋"/>
          <w:color w:val="000000"/>
          <w:sz w:val="24"/>
          <w:szCs w:val="24"/>
          <w:highlight w:val="none"/>
        </w:rPr>
        <w:t xml:space="preserve">6  </w:t>
      </w:r>
      <w:r>
        <w:rPr>
          <w:rFonts w:hint="eastAsia" w:ascii="仿宋" w:hAnsi="仿宋" w:eastAsia="仿宋" w:cs="仿宋"/>
          <w:color w:val="000000"/>
          <w:sz w:val="24"/>
          <w:szCs w:val="24"/>
          <w:highlight w:val="none"/>
        </w:rPr>
        <w:t>通讯联络</w:t>
      </w:r>
      <w:bookmarkEnd w:id="51"/>
      <w:bookmarkEnd w:id="52"/>
    </w:p>
    <w:p>
      <w:pPr>
        <w:pStyle w:val="23"/>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6.1   </w:t>
      </w:r>
    </w:p>
    <w:p>
      <w:pPr>
        <w:tabs>
          <w:tab w:val="left" w:pos="1620"/>
        </w:tabs>
        <w:spacing w:line="360" w:lineRule="auto"/>
        <w:ind w:left="2156" w:hanging="2156" w:hangingChars="895"/>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通讯形式</w:t>
      </w:r>
      <w:r>
        <w:rPr>
          <w:rFonts w:ascii="仿宋" w:hAnsi="仿宋" w:eastAsia="仿宋" w:cs="仿宋"/>
          <w:b/>
          <w:bCs/>
          <w:color w:val="000000"/>
          <w:sz w:val="24"/>
          <w:szCs w:val="24"/>
          <w:highlight w:val="none"/>
        </w:rPr>
        <w:t xml:space="preserve">     </w:t>
      </w:r>
      <w:r>
        <w:rPr>
          <w:rFonts w:hint="eastAsia" w:ascii="仿宋" w:hAnsi="仿宋" w:eastAsia="仿宋" w:cs="仿宋"/>
          <w:color w:val="000000"/>
          <w:sz w:val="24"/>
          <w:szCs w:val="24"/>
          <w:highlight w:val="none"/>
        </w:rPr>
        <w:t>本合同中无论何处涉及到各方之间的申请、批准、确认、同意、决定、核实、通知、</w:t>
      </w:r>
    </w:p>
    <w:p>
      <w:pPr>
        <w:tabs>
          <w:tab w:val="left" w:pos="1620"/>
        </w:tabs>
        <w:spacing w:line="360" w:lineRule="auto"/>
        <w:ind w:left="2156" w:hanging="2156" w:hangingChars="895"/>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 xml:space="preserve">             </w:t>
      </w:r>
      <w:r>
        <w:rPr>
          <w:rFonts w:hint="eastAsia" w:ascii="仿宋" w:hAnsi="仿宋" w:eastAsia="仿宋" w:cs="仿宋"/>
          <w:color w:val="000000"/>
          <w:sz w:val="24"/>
          <w:szCs w:val="24"/>
          <w:highlight w:val="none"/>
        </w:rPr>
        <w:t>任命、指令、要求、意见、证明、证件或表示同意、否定等的通讯（含派人面交、</w:t>
      </w:r>
    </w:p>
    <w:p>
      <w:pPr>
        <w:tabs>
          <w:tab w:val="left" w:pos="1620"/>
        </w:tabs>
        <w:spacing w:line="360" w:lineRule="auto"/>
        <w:ind w:left="2148" w:hanging="2148" w:hangingChars="89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邮寄、电子传输等），均应采用书面形式，且只有在对方当事人收到后方能生效。</w:t>
      </w:r>
    </w:p>
    <w:p>
      <w:pPr>
        <w:pStyle w:val="23"/>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  </w:t>
      </w:r>
      <w:r>
        <w:rPr>
          <w:rFonts w:ascii="仿宋" w:hAnsi="仿宋" w:eastAsia="仿宋" w:cs="仿宋"/>
          <w:b/>
          <w:bCs/>
          <w:color w:val="000000"/>
          <w:sz w:val="24"/>
          <w:szCs w:val="24"/>
          <w:highlight w:val="none"/>
          <w:u w:val="dotted"/>
        </w:rPr>
        <w:t xml:space="preserve">                                                                              </w:t>
      </w:r>
    </w:p>
    <w:p>
      <w:pPr>
        <w:pStyle w:val="23"/>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000000"/>
          <w:sz w:val="24"/>
          <w:szCs w:val="24"/>
          <w:highlight w:val="none"/>
        </w:rPr>
        <w:t>合同中无论何处涉及到各方之间的通讯都不应无理扣压或拖延。合同双方当事人</w:t>
      </w:r>
    </w:p>
    <w:p>
      <w:pPr>
        <w:pStyle w:val="23"/>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应在专用条款中约定各方通讯地址和收件人，并按照约定期限内送达指定地点和接收人。</w:t>
      </w:r>
    </w:p>
    <w:p>
      <w:pPr>
        <w:pStyle w:val="23"/>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53" w:name="_Toc2008"/>
      <w:bookmarkStart w:id="54" w:name="_Toc469383986"/>
      <w:r>
        <w:rPr>
          <w:rFonts w:ascii="仿宋" w:hAnsi="仿宋" w:eastAsia="仿宋" w:cs="仿宋"/>
          <w:color w:val="000000"/>
          <w:sz w:val="24"/>
          <w:szCs w:val="24"/>
          <w:highlight w:val="none"/>
        </w:rPr>
        <w:t xml:space="preserve">7  </w:t>
      </w:r>
      <w:r>
        <w:rPr>
          <w:rFonts w:hint="eastAsia" w:ascii="仿宋" w:hAnsi="仿宋" w:eastAsia="仿宋" w:cs="仿宋"/>
          <w:color w:val="000000"/>
          <w:sz w:val="24"/>
          <w:szCs w:val="24"/>
          <w:highlight w:val="none"/>
        </w:rPr>
        <w:t>工程分包</w:t>
      </w:r>
      <w:bookmarkEnd w:id="53"/>
      <w:bookmarkEnd w:id="54"/>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000000"/>
          <w:sz w:val="24"/>
          <w:szCs w:val="24"/>
          <w:highlight w:val="none"/>
        </w:rPr>
        <w:t xml:space="preserve">7.1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000000"/>
          <w:sz w:val="24"/>
          <w:szCs w:val="24"/>
          <w:highlight w:val="none"/>
        </w:rPr>
        <w:t xml:space="preserve">7.2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承包人可依法将部分工程分包给具有相应分包资质的分包人，但未经发包人同意，承包人不得将工程的任何部分或任何工作分包给第三方。下列情况则属例外：</w:t>
      </w:r>
    </w:p>
    <w:p>
      <w:pPr>
        <w:pStyle w:val="23"/>
        <w:numPr>
          <w:ilvl w:val="0"/>
          <w:numId w:val="3"/>
        </w:numPr>
        <w:adjustRightInd w:val="0"/>
        <w:snapToGrid w:val="0"/>
        <w:spacing w:line="360" w:lineRule="auto"/>
        <w:ind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施工劳务作业分包；</w:t>
      </w:r>
    </w:p>
    <w:p>
      <w:pPr>
        <w:pStyle w:val="23"/>
        <w:numPr>
          <w:ilvl w:val="0"/>
          <w:numId w:val="3"/>
        </w:numPr>
        <w:adjustRightInd w:val="0"/>
        <w:snapToGrid w:val="0"/>
        <w:spacing w:line="360" w:lineRule="auto"/>
        <w:ind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按照合同约定的标准购买材料和工程设备；</w:t>
      </w:r>
    </w:p>
    <w:p>
      <w:pPr>
        <w:pStyle w:val="23"/>
        <w:numPr>
          <w:ilvl w:val="0"/>
          <w:numId w:val="3"/>
        </w:numPr>
        <w:adjustRightInd w:val="0"/>
        <w:snapToGrid w:val="0"/>
        <w:spacing w:line="360" w:lineRule="auto"/>
        <w:ind w:left="1077" w:firstLine="53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合同中已指定的分包工程。</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000000"/>
          <w:sz w:val="24"/>
          <w:szCs w:val="24"/>
          <w:highlight w:val="none"/>
        </w:rPr>
        <w:t>承包人分包工程的，应与分包人签订分包合同，并在分包合同签订后的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天内向发包人和监理工程师、造价工程师各提交一份分包合同。承包人有义务禁止分包人将分包工程再次分包。</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000000"/>
          <w:sz w:val="24"/>
          <w:szCs w:val="24"/>
          <w:highlight w:val="none"/>
        </w:rPr>
        <w:t xml:space="preserve">7.4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000000"/>
          <w:sz w:val="24"/>
          <w:szCs w:val="24"/>
          <w:highlight w:val="none"/>
        </w:rPr>
        <w:t xml:space="preserve">7.5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工程分包不能免除承包人应承担的任何责任和应履行的任何义务。承包人应在分包场地派驻相应管理人员保证本合同的履行。</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分包人应对分包工程负责。分包人的任何违约行为或疏忽导致工程损坏、损害或给发包人造成损失的，承包人应承担连带责任。</w:t>
      </w:r>
    </w:p>
    <w:p>
      <w:pPr>
        <w:pStyle w:val="23"/>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000000"/>
          <w:sz w:val="24"/>
          <w:szCs w:val="24"/>
          <w:highlight w:val="none"/>
        </w:rPr>
        <w:t xml:space="preserve">7.6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无论何种原因，当本合同终止时，分包人与承包人签订的分包合同也随即终止。承包人应在本合同终止前向分包人支付分包人应得所有款项。</w:t>
      </w:r>
    </w:p>
    <w:p>
      <w:pPr>
        <w:pStyle w:val="23"/>
        <w:tabs>
          <w:tab w:val="left" w:pos="1260"/>
        </w:tabs>
        <w:adjustRightInd w:val="0"/>
        <w:snapToGrid w:val="0"/>
        <w:spacing w:before="120" w:beforeLines="5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55" w:name="_Toc469383987"/>
      <w:bookmarkStart w:id="56" w:name="_Toc4446"/>
      <w:r>
        <w:rPr>
          <w:rFonts w:ascii="仿宋" w:hAnsi="仿宋" w:eastAsia="仿宋" w:cs="仿宋"/>
          <w:color w:val="000000"/>
          <w:sz w:val="24"/>
          <w:szCs w:val="24"/>
          <w:highlight w:val="none"/>
        </w:rPr>
        <w:t xml:space="preserve">8  </w:t>
      </w:r>
      <w:r>
        <w:rPr>
          <w:rFonts w:hint="eastAsia" w:ascii="仿宋" w:hAnsi="仿宋" w:eastAsia="仿宋" w:cs="仿宋"/>
          <w:color w:val="000000"/>
          <w:sz w:val="24"/>
          <w:szCs w:val="24"/>
          <w:highlight w:val="none"/>
        </w:rPr>
        <w:t>现场查勘</w:t>
      </w:r>
      <w:bookmarkEnd w:id="55"/>
      <w:bookmarkEnd w:id="56"/>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000000"/>
          <w:sz w:val="24"/>
          <w:szCs w:val="24"/>
          <w:highlight w:val="none"/>
        </w:rPr>
        <w:t xml:space="preserve">8.1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发包人应按照第</w:t>
      </w:r>
      <w:r>
        <w:rPr>
          <w:rFonts w:ascii="仿宋" w:hAnsi="仿宋" w:eastAsia="仿宋" w:cs="仿宋"/>
          <w:color w:val="000000"/>
          <w:sz w:val="24"/>
          <w:szCs w:val="24"/>
          <w:highlight w:val="none"/>
        </w:rPr>
        <w:t>19.2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000000"/>
          <w:sz w:val="24"/>
          <w:szCs w:val="24"/>
          <w:highlight w:val="none"/>
        </w:rPr>
        <w:t>承包人应依据发包人按照第</w:t>
      </w:r>
      <w:r>
        <w:rPr>
          <w:rFonts w:ascii="仿宋" w:hAnsi="仿宋" w:eastAsia="仿宋" w:cs="仿宋"/>
          <w:color w:val="000000"/>
          <w:sz w:val="24"/>
          <w:szCs w:val="24"/>
          <w:highlight w:val="none"/>
        </w:rPr>
        <w:t>19.2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）点规定提供的资料和自己对现场查勘来编制投标文件，并对发包人提供上述资料的理解、推断和应用负责。</w:t>
      </w:r>
      <w:r>
        <w:rPr>
          <w:rFonts w:ascii="仿宋" w:hAnsi="仿宋" w:eastAsia="仿宋" w:cs="仿宋"/>
          <w:color w:val="000000"/>
          <w:sz w:val="24"/>
          <w:szCs w:val="24"/>
          <w:highlight w:val="none"/>
        </w:rPr>
        <w:t>因承包人未能充分查勘、了解</w:t>
      </w:r>
      <w:r>
        <w:rPr>
          <w:rFonts w:hint="eastAsia" w:ascii="仿宋" w:hAnsi="仿宋" w:eastAsia="仿宋" w:cs="仿宋"/>
          <w:color w:val="000000"/>
          <w:sz w:val="24"/>
          <w:szCs w:val="24"/>
          <w:highlight w:val="none"/>
        </w:rPr>
        <w:t>以下</w:t>
      </w:r>
      <w:r>
        <w:rPr>
          <w:rFonts w:ascii="仿宋" w:hAnsi="仿宋" w:eastAsia="仿宋" w:cs="仿宋"/>
          <w:color w:val="000000"/>
          <w:sz w:val="24"/>
          <w:szCs w:val="24"/>
          <w:highlight w:val="none"/>
        </w:rPr>
        <w:t>情况或未能充分估计</w:t>
      </w:r>
      <w:r>
        <w:rPr>
          <w:rFonts w:hint="eastAsia" w:ascii="仿宋" w:hAnsi="仿宋" w:eastAsia="仿宋" w:cs="仿宋"/>
          <w:color w:val="000000"/>
          <w:sz w:val="24"/>
          <w:szCs w:val="24"/>
          <w:highlight w:val="none"/>
        </w:rPr>
        <w:t>以下</w:t>
      </w:r>
      <w:r>
        <w:rPr>
          <w:rFonts w:ascii="仿宋" w:hAnsi="仿宋" w:eastAsia="仿宋" w:cs="仿宋"/>
          <w:color w:val="000000"/>
          <w:sz w:val="24"/>
          <w:szCs w:val="24"/>
          <w:highlight w:val="none"/>
        </w:rPr>
        <w:t>情况所可能产生后果的，承包人承担由此增加的费用和（或）延误的工期。</w:t>
      </w:r>
      <w:r>
        <w:rPr>
          <w:rFonts w:hint="eastAsia" w:ascii="仿宋" w:hAnsi="仿宋" w:eastAsia="仿宋" w:cs="仿宋"/>
          <w:color w:val="000000"/>
          <w:sz w:val="24"/>
          <w:szCs w:val="24"/>
          <w:highlight w:val="none"/>
        </w:rPr>
        <w:t>承包人的投标文件应被认为已经考虑了现场及其周围环境的影响，包括但不限于以下内容：</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）现场地质情况及地形地貌特征；</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（2）水文和气候条件；</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（3）为实施、完成并保修合同工程所需的临时工程和措施项目；</w:t>
      </w:r>
    </w:p>
    <w:p>
      <w:pPr>
        <w:pStyle w:val="23"/>
        <w:tabs>
          <w:tab w:val="left" w:pos="2580"/>
        </w:tabs>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（4）为实施、完成并保修合同工程所需的材料采购和加工、设备的采购，及所需的施工设备、周转性材料、人员和管理等；</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（5）场地内外的交通情况及水、电、食宿供应条件；</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（6）可能对投标报价有影响或起作用的其他情况。</w:t>
      </w:r>
    </w:p>
    <w:p>
      <w:pPr>
        <w:pStyle w:val="23"/>
        <w:adjustRightInd w:val="0"/>
        <w:snapToGrid w:val="0"/>
        <w:ind w:right="-238"/>
        <w:rPr>
          <w:rFonts w:hint="eastAsia" w:ascii="仿宋" w:hAnsi="仿宋" w:eastAsia="仿宋" w:cs="仿宋"/>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57" w:name="_Toc469383988"/>
      <w:bookmarkStart w:id="58" w:name="_Toc4710"/>
      <w:r>
        <w:rPr>
          <w:rFonts w:ascii="仿宋" w:hAnsi="仿宋" w:eastAsia="仿宋" w:cs="仿宋"/>
          <w:color w:val="000000"/>
          <w:sz w:val="24"/>
          <w:szCs w:val="24"/>
          <w:highlight w:val="none"/>
        </w:rPr>
        <w:t xml:space="preserve">9  </w:t>
      </w:r>
      <w:r>
        <w:rPr>
          <w:rFonts w:hint="eastAsia" w:ascii="仿宋" w:hAnsi="仿宋" w:eastAsia="仿宋" w:cs="仿宋"/>
          <w:color w:val="000000"/>
          <w:sz w:val="24"/>
          <w:szCs w:val="24"/>
          <w:highlight w:val="none"/>
        </w:rPr>
        <w:t>招标错失的修正</w:t>
      </w:r>
      <w:bookmarkEnd w:id="57"/>
      <w:bookmarkEnd w:id="58"/>
    </w:p>
    <w:p>
      <w:pPr>
        <w:pStyle w:val="23"/>
        <w:adjustRightInd w:val="0"/>
        <w:snapToGrid w:val="0"/>
        <w:spacing w:before="240" w:beforeLines="10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3"/>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pPr>
                        <w:pStyle w:val="23"/>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highlight w:val="none"/>
        </w:rPr>
        <w:t xml:space="preserve">9.1  </w:t>
      </w:r>
    </w:p>
    <w:p>
      <w:pPr>
        <w:pStyle w:val="23"/>
        <w:tabs>
          <w:tab w:val="left" w:pos="1980"/>
        </w:tabs>
        <w:spacing w:before="192" w:beforeLines="80" w:line="360" w:lineRule="auto"/>
        <w:ind w:left="162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发包人招标文件中的合同条款及格式，应被认为是正确的和公平的，并已包括了发包人履行本合同的全部义务，包括但不限于以下内容：</w:t>
      </w:r>
    </w:p>
    <w:p>
      <w:pPr>
        <w:pStyle w:val="23"/>
        <w:tabs>
          <w:tab w:val="left" w:pos="2160"/>
        </w:tabs>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）支付工程款及其他应付款项的义务；</w:t>
      </w:r>
    </w:p>
    <w:p>
      <w:pPr>
        <w:pStyle w:val="23"/>
        <w:tabs>
          <w:tab w:val="left" w:pos="2160"/>
        </w:tabs>
        <w:spacing w:line="360" w:lineRule="auto"/>
        <w:ind w:left="-61" w:leftChars="-29" w:firstLine="1680" w:firstLine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）完成本合同第</w:t>
      </w:r>
      <w:r>
        <w:rPr>
          <w:rFonts w:ascii="仿宋" w:hAnsi="仿宋" w:eastAsia="仿宋" w:cs="仿宋"/>
          <w:color w:val="000000"/>
          <w:sz w:val="24"/>
          <w:szCs w:val="24"/>
          <w:highlight w:val="none"/>
        </w:rPr>
        <w:t>19.2</w:t>
      </w:r>
      <w:r>
        <w:rPr>
          <w:rFonts w:hint="eastAsia" w:ascii="仿宋" w:hAnsi="仿宋" w:eastAsia="仿宋" w:cs="仿宋"/>
          <w:color w:val="000000"/>
          <w:sz w:val="24"/>
          <w:szCs w:val="24"/>
          <w:highlight w:val="none"/>
        </w:rPr>
        <w:t>款约定工作的义务；</w:t>
      </w:r>
    </w:p>
    <w:p>
      <w:pPr>
        <w:pStyle w:val="23"/>
        <w:tabs>
          <w:tab w:val="left" w:pos="2160"/>
        </w:tabs>
        <w:spacing w:line="360" w:lineRule="auto"/>
        <w:ind w:left="-61" w:leftChars="-29" w:firstLine="1680" w:firstLine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）修正不正确合同条款及格式的义务；</w:t>
      </w:r>
    </w:p>
    <w:p>
      <w:pPr>
        <w:pStyle w:val="23"/>
        <w:tabs>
          <w:tab w:val="left" w:pos="2160"/>
        </w:tabs>
        <w:spacing w:line="360" w:lineRule="auto"/>
        <w:ind w:left="-61" w:leftChars="-29" w:firstLine="1680" w:firstLine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）澄清并改正被认定有失公平的合同条款的义务；</w:t>
      </w:r>
    </w:p>
    <w:p>
      <w:pPr>
        <w:pStyle w:val="23"/>
        <w:tabs>
          <w:tab w:val="left" w:pos="2160"/>
        </w:tabs>
        <w:spacing w:line="360" w:lineRule="auto"/>
        <w:ind w:left="-61" w:leftChars="-29" w:firstLine="1680" w:firstLineChars="7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）协助承包人实施、完成并保修合同工程的义务。</w:t>
      </w:r>
    </w:p>
    <w:p>
      <w:pPr>
        <w:pStyle w:val="23"/>
        <w:tabs>
          <w:tab w:val="left" w:pos="2160"/>
        </w:tabs>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3"/>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pPr>
                        <w:pStyle w:val="23"/>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highlight w:val="none"/>
        </w:rPr>
        <w:t xml:space="preserve">9.2  </w:t>
      </w:r>
      <w:r>
        <w:rPr>
          <w:rFonts w:ascii="仿宋" w:hAnsi="仿宋" w:eastAsia="仿宋" w:cs="仿宋"/>
          <w:b/>
          <w:bCs/>
          <w:color w:val="000000"/>
          <w:sz w:val="24"/>
          <w:szCs w:val="24"/>
          <w:highlight w:val="none"/>
          <w:u w:val="dotted"/>
        </w:rPr>
        <w:t xml:space="preserve">                                                                               </w:t>
      </w:r>
    </w:p>
    <w:p>
      <w:pPr>
        <w:pStyle w:val="23"/>
        <w:tabs>
          <w:tab w:val="left" w:pos="2160"/>
        </w:tabs>
        <w:spacing w:line="360" w:lineRule="auto"/>
        <w:ind w:left="1799" w:leftChars="828" w:hanging="60" w:hangingChars="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发包人招标文件提供的工程量清单及其招标控制价等资料，应被认为是准确的和完整的。当出现下列情形之一的，发包人应及时予以修正，并相应调整合同价款：</w:t>
      </w:r>
    </w:p>
    <w:p>
      <w:pPr>
        <w:pStyle w:val="23"/>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）施工设计图纸发生变化的；</w:t>
      </w:r>
    </w:p>
    <w:p>
      <w:pPr>
        <w:pStyle w:val="23"/>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）出现第</w:t>
      </w:r>
      <w:r>
        <w:rPr>
          <w:rFonts w:ascii="仿宋" w:hAnsi="仿宋" w:eastAsia="仿宋" w:cs="仿宋"/>
          <w:color w:val="000000"/>
          <w:sz w:val="24"/>
          <w:szCs w:val="24"/>
          <w:highlight w:val="none"/>
        </w:rPr>
        <w:t>68.2</w:t>
      </w:r>
      <w:r>
        <w:rPr>
          <w:rFonts w:hint="eastAsia" w:ascii="仿宋" w:hAnsi="仿宋" w:eastAsia="仿宋" w:cs="仿宋"/>
          <w:color w:val="000000"/>
          <w:sz w:val="24"/>
          <w:szCs w:val="24"/>
          <w:highlight w:val="none"/>
        </w:rPr>
        <w:t>款规定调整合同价款事件的；</w:t>
      </w:r>
    </w:p>
    <w:p>
      <w:pPr>
        <w:pStyle w:val="23"/>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）未按照国家、省有关计价规定编制的其它情形。</w:t>
      </w:r>
    </w:p>
    <w:p>
      <w:pPr>
        <w:pStyle w:val="23"/>
        <w:tabs>
          <w:tab w:val="left" w:pos="2160"/>
        </w:tabs>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4</w:t>
      </w:r>
      <w:r>
        <w:rPr>
          <w:rFonts w:ascii="仿宋" w:hAnsi="仿宋" w:eastAsia="仿宋" w:cs="仿宋"/>
          <w:color w:val="000000"/>
          <w:sz w:val="24"/>
          <w:szCs w:val="24"/>
          <w:highlight w:val="none"/>
        </w:rPr>
        <w:t>）工程量清单存在缺项、漏项的；</w:t>
      </w:r>
    </w:p>
    <w:p>
      <w:pPr>
        <w:pStyle w:val="23"/>
        <w:adjustRightInd w:val="0"/>
        <w:snapToGrid w:val="0"/>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59" w:name="_Toc469383989"/>
      <w:bookmarkStart w:id="60" w:name="_Toc22514"/>
      <w:r>
        <w:rPr>
          <w:rFonts w:ascii="仿宋" w:hAnsi="仿宋" w:eastAsia="仿宋" w:cs="仿宋"/>
          <w:color w:val="000000"/>
          <w:sz w:val="24"/>
          <w:szCs w:val="24"/>
          <w:highlight w:val="none"/>
        </w:rPr>
        <w:t xml:space="preserve">10  </w:t>
      </w:r>
      <w:r>
        <w:rPr>
          <w:rFonts w:hint="eastAsia" w:ascii="仿宋" w:hAnsi="仿宋" w:eastAsia="仿宋" w:cs="仿宋"/>
          <w:color w:val="000000"/>
          <w:sz w:val="24"/>
          <w:szCs w:val="24"/>
          <w:highlight w:val="none"/>
        </w:rPr>
        <w:t>投标文件的完备性</w:t>
      </w:r>
      <w:bookmarkEnd w:id="59"/>
      <w:bookmarkEnd w:id="60"/>
    </w:p>
    <w:p>
      <w:pPr>
        <w:pStyle w:val="23"/>
        <w:tabs>
          <w:tab w:val="left" w:pos="1410"/>
        </w:tabs>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3"/>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pPr>
                        <w:pStyle w:val="23"/>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000000"/>
          <w:sz w:val="24"/>
          <w:szCs w:val="24"/>
          <w:highlight w:val="none"/>
        </w:rPr>
        <w:t xml:space="preserve">10.1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承包人投标文件中的工程量清单所填单价和合价，应被认为是正确的和完备的，并已包括了承包人履行本合同的全部义务，包括但不限于以下内容：</w:t>
      </w:r>
    </w:p>
    <w:p>
      <w:pPr>
        <w:pStyle w:val="23"/>
        <w:adjustRightInd w:val="0"/>
        <w:snapToGrid w:val="0"/>
        <w:spacing w:line="360" w:lineRule="auto"/>
        <w:ind w:right="-24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）提供材料和工程设备、服务的义务及处理意外事件的义务；</w:t>
      </w:r>
      <w:r>
        <w:rPr>
          <w:rFonts w:ascii="仿宋" w:hAnsi="仿宋" w:eastAsia="仿宋" w:cs="仿宋"/>
          <w:color w:val="000000"/>
          <w:sz w:val="24"/>
          <w:szCs w:val="24"/>
          <w:highlight w:val="none"/>
        </w:rPr>
        <w:t xml:space="preserve"> </w:t>
      </w:r>
    </w:p>
    <w:p>
      <w:pPr>
        <w:pStyle w:val="23"/>
        <w:adjustRightInd w:val="0"/>
        <w:snapToGrid w:val="0"/>
        <w:spacing w:line="360" w:lineRule="auto"/>
        <w:ind w:right="-2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（2）实施和完成合同工程的义务；</w:t>
      </w:r>
    </w:p>
    <w:p>
      <w:pPr>
        <w:pStyle w:val="23"/>
        <w:adjustRightInd w:val="0"/>
        <w:snapToGrid w:val="0"/>
        <w:spacing w:line="360" w:lineRule="auto"/>
        <w:ind w:right="-2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（3）工程质量保修的一切义务。</w:t>
      </w:r>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10.2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000000"/>
          <w:sz w:val="24"/>
          <w:szCs w:val="24"/>
          <w:highlight w:val="none"/>
        </w:rPr>
        <w:t>承包人投标文件中的工程量清单中没有填入单价或合价的清单项目，应认为该项目价款已包含在工程量清单的其他项目的单价或合价中，发包人将不另行支付。</w:t>
      </w:r>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10.3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000000"/>
          <w:sz w:val="24"/>
          <w:szCs w:val="24"/>
          <w:highlight w:val="none"/>
        </w:rPr>
        <w:t>承包人投标文件中出现算术性错误，导致其实际总造价与报价总金额不一致时，合同双方当事人可按照国家、省有关规定予以修正，并相应调整合同价款。</w:t>
      </w:r>
    </w:p>
    <w:p>
      <w:pPr>
        <w:pStyle w:val="23"/>
        <w:adjustRightInd w:val="0"/>
        <w:snapToGrid w:val="0"/>
        <w:ind w:left="1626" w:leftChars="1" w:hanging="1624" w:hangingChars="674"/>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adjustRightInd w:val="0"/>
        <w:snapToGrid w:val="0"/>
        <w:spacing w:before="240" w:beforeLines="100" w:line="240" w:lineRule="exact"/>
        <w:ind w:firstLine="601"/>
        <w:rPr>
          <w:rFonts w:hint="eastAsia" w:ascii="仿宋" w:hAnsi="仿宋" w:eastAsia="仿宋" w:cs="仿宋"/>
          <w:b/>
          <w:bCs/>
          <w:color w:val="000000"/>
          <w:sz w:val="24"/>
          <w:szCs w:val="24"/>
          <w:highlight w:val="none"/>
        </w:rPr>
      </w:pPr>
    </w:p>
    <w:p>
      <w:pPr>
        <w:pStyle w:val="23"/>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61" w:name="_Toc469383990"/>
      <w:bookmarkStart w:id="62" w:name="_Toc2324"/>
      <w:r>
        <w:rPr>
          <w:rFonts w:ascii="仿宋" w:hAnsi="仿宋" w:eastAsia="仿宋" w:cs="仿宋"/>
          <w:b/>
          <w:bCs/>
          <w:color w:val="000000"/>
          <w:sz w:val="24"/>
          <w:szCs w:val="24"/>
          <w:highlight w:val="none"/>
        </w:rPr>
        <w:t xml:space="preserve">11  </w:t>
      </w:r>
      <w:r>
        <w:rPr>
          <w:rFonts w:hint="eastAsia" w:ascii="仿宋" w:hAnsi="仿宋" w:eastAsia="仿宋" w:cs="仿宋"/>
          <w:b/>
          <w:bCs/>
          <w:color w:val="000000"/>
          <w:sz w:val="24"/>
          <w:szCs w:val="24"/>
          <w:highlight w:val="none"/>
        </w:rPr>
        <w:t>文物和地下障碍物</w:t>
      </w:r>
      <w:bookmarkEnd w:id="61"/>
      <w:bookmarkEnd w:id="62"/>
    </w:p>
    <w:p>
      <w:pPr>
        <w:pStyle w:val="23"/>
        <w:adjustRightInd w:val="0"/>
        <w:snapToGrid w:val="0"/>
        <w:spacing w:line="360" w:lineRule="auto"/>
        <w:rPr>
          <w:rFonts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11.1  </w:t>
      </w:r>
      <w:r>
        <w:rPr>
          <w:rFonts w:ascii="仿宋" w:hAnsi="仿宋" w:eastAsia="仿宋" w:cs="仿宋"/>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000000"/>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小时内报告当地文物管理部门，合同双方当事人应按照文物管理部门的要求采取妥善保护措施。发包人承担由此增加的费用和（或）工期延误，并向承包人支付合理利润。</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如发现文物后隐瞒不报或报告不及时，导致上述文物丢失或遭受破坏的，由责任方赔偿损失，并承担相应的法律责任。</w:t>
      </w:r>
    </w:p>
    <w:p>
      <w:pPr>
        <w:pStyle w:val="23"/>
        <w:adjustRightInd w:val="0"/>
        <w:snapToGrid w:val="0"/>
        <w:spacing w:line="360" w:lineRule="auto"/>
        <w:rPr>
          <w:rFonts w:hint="eastAsia" w:ascii="仿宋" w:hAnsi="仿宋" w:eastAsia="仿宋" w:cs="仿宋"/>
          <w:b/>
          <w:bCs/>
          <w:color w:val="000000"/>
          <w:sz w:val="24"/>
          <w:szCs w:val="24"/>
          <w:highlight w:val="none"/>
        </w:rPr>
      </w:pPr>
    </w:p>
    <w:p>
      <w:pPr>
        <w:pStyle w:val="23"/>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000000"/>
          <w:sz w:val="24"/>
          <w:szCs w:val="24"/>
          <w:highlight w:val="none"/>
        </w:rPr>
        <w:t xml:space="preserve">11.2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本合同未有明确指出的地下障碍物（发包人招标文件提供的工程量清单没列明或提供的地质资料不能明确反映的），在施工过程遇到时，承包人应于</w:t>
      </w:r>
      <w:r>
        <w:rPr>
          <w:rFonts w:ascii="仿宋" w:hAnsi="仿宋" w:eastAsia="仿宋" w:cs="仿宋"/>
          <w:color w:val="000000"/>
          <w:sz w:val="24"/>
          <w:szCs w:val="24"/>
          <w:highlight w:val="none"/>
        </w:rPr>
        <w:t>8</w:t>
      </w:r>
      <w:r>
        <w:rPr>
          <w:rFonts w:hint="eastAsia" w:ascii="仿宋" w:hAnsi="仿宋" w:eastAsia="仿宋" w:cs="仿宋"/>
          <w:color w:val="000000"/>
          <w:sz w:val="24"/>
          <w:szCs w:val="24"/>
          <w:highlight w:val="none"/>
        </w:rPr>
        <w:t>小时内以书面形式通知监理工程师和发包人，并提出处置方案。监理工程师在收到处置方案后</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小时内予以确认或提出修正方案，并发出施工指令。承包人应按照监理工程师指令进行施工。发包人应承担由此增加的费用和（或）延误的工期，并向承包人支付合理利润。</w:t>
      </w:r>
    </w:p>
    <w:p>
      <w:pPr>
        <w:pStyle w:val="23"/>
        <w:adjustRightInd w:val="0"/>
        <w:snapToGrid w:val="0"/>
        <w:spacing w:line="360" w:lineRule="auto"/>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162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63" w:name="_Toc469383991"/>
      <w:bookmarkStart w:id="64" w:name="_Toc7500"/>
      <w:r>
        <w:rPr>
          <w:rFonts w:ascii="仿宋" w:hAnsi="仿宋" w:eastAsia="仿宋" w:cs="仿宋"/>
          <w:b/>
          <w:bCs/>
          <w:color w:val="000000"/>
          <w:sz w:val="24"/>
          <w:szCs w:val="24"/>
          <w:highlight w:val="none"/>
        </w:rPr>
        <w:t xml:space="preserve">12  </w:t>
      </w:r>
      <w:r>
        <w:rPr>
          <w:rFonts w:hint="eastAsia" w:ascii="仿宋" w:hAnsi="仿宋" w:eastAsia="仿宋" w:cs="仿宋"/>
          <w:b/>
          <w:bCs/>
          <w:color w:val="000000"/>
          <w:sz w:val="24"/>
          <w:szCs w:val="24"/>
          <w:highlight w:val="none"/>
        </w:rPr>
        <w:t>事故处理</w:t>
      </w:r>
      <w:bookmarkEnd w:id="63"/>
      <w:bookmarkEnd w:id="64"/>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000000"/>
          <w:sz w:val="24"/>
          <w:szCs w:val="24"/>
          <w:highlight w:val="none"/>
        </w:rPr>
        <w:t xml:space="preserve">12.1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合同履行期间，合同工程发生质量与安全事故，承包人立即通知监理工程师和发包人。</w:t>
      </w:r>
    </w:p>
    <w:p>
      <w:pPr>
        <w:pStyle w:val="23"/>
        <w:adjustRightInd w:val="0"/>
        <w:snapToGrid w:val="0"/>
        <w:spacing w:line="48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000000"/>
          <w:sz w:val="24"/>
          <w:szCs w:val="24"/>
          <w:highlight w:val="none"/>
        </w:rPr>
        <w:t xml:space="preserve">12.2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合同双方当事人应按照国家规定时限如实上报政府有关部门，配合政府有关部门的调查和处理，由此发生的费用和（或）延误的工期由事故责任方承担。</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000000"/>
          <w:sz w:val="24"/>
          <w:szCs w:val="24"/>
          <w:highlight w:val="none"/>
        </w:rPr>
        <w:t xml:space="preserve">12.3  </w:t>
      </w:r>
      <w:r>
        <w:rPr>
          <w:rFonts w:ascii="仿宋" w:hAnsi="仿宋" w:eastAsia="仿宋" w:cs="仿宋"/>
          <w:b/>
          <w:bCs/>
          <w:color w:val="000000"/>
          <w:sz w:val="24"/>
          <w:szCs w:val="24"/>
          <w:highlight w:val="none"/>
          <w:u w:val="dotted"/>
        </w:rPr>
        <w:t xml:space="preserve">                                                                                                        </w:t>
      </w:r>
    </w:p>
    <w:p>
      <w:pPr>
        <w:pStyle w:val="23"/>
        <w:tabs>
          <w:tab w:val="left" w:pos="1620"/>
        </w:tabs>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合同双方当事人对事故责任有争议时，应按照政府有关部门的认定处理。</w:t>
      </w:r>
    </w:p>
    <w:p>
      <w:pPr>
        <w:pStyle w:val="23"/>
        <w:adjustRightInd w:val="0"/>
        <w:snapToGrid w:val="0"/>
        <w:spacing w:line="480" w:lineRule="auto"/>
        <w:ind w:right="-238"/>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u w:val="single"/>
        </w:rPr>
        <w:t xml:space="preserve">                                                                                  </w:t>
      </w:r>
      <w:r>
        <w:rPr>
          <w:rFonts w:ascii="仿宋" w:hAnsi="仿宋" w:eastAsia="仿宋" w:cs="仿宋"/>
          <w:b/>
          <w:bCs/>
          <w:color w:val="000000"/>
          <w:sz w:val="24"/>
          <w:szCs w:val="24"/>
          <w:highlight w:val="none"/>
        </w:rPr>
        <w:t xml:space="preserve">  </w:t>
      </w:r>
      <w:r>
        <w:rPr>
          <w:rFonts w:ascii="仿宋" w:hAnsi="仿宋" w:eastAsia="仿宋" w:cs="仿宋"/>
          <w:color w:val="000000"/>
          <w:sz w:val="24"/>
          <w:szCs w:val="24"/>
          <w:highlight w:val="none"/>
        </w:rPr>
        <w:t xml:space="preserve">                         </w:t>
      </w:r>
    </w:p>
    <w:p>
      <w:pPr>
        <w:pStyle w:val="23"/>
        <w:tabs>
          <w:tab w:val="left" w:pos="1620"/>
        </w:tabs>
        <w:adjustRightInd w:val="0"/>
        <w:snapToGrid w:val="0"/>
        <w:spacing w:before="240" w:beforeLines="100" w:line="360" w:lineRule="auto"/>
        <w:ind w:right="-237" w:rightChars="-113"/>
        <w:outlineLvl w:val="2"/>
        <w:rPr>
          <w:rFonts w:hint="eastAsia" w:ascii="仿宋" w:hAnsi="仿宋" w:eastAsia="仿宋" w:cs="仿宋"/>
          <w:b/>
          <w:bCs/>
          <w:color w:val="000000"/>
          <w:sz w:val="24"/>
          <w:szCs w:val="24"/>
          <w:highlight w:val="none"/>
        </w:rPr>
      </w:pPr>
      <w:bookmarkStart w:id="65" w:name="_Toc8957"/>
      <w:bookmarkStart w:id="66" w:name="_Toc469383992"/>
      <w:r>
        <w:rPr>
          <w:rFonts w:ascii="仿宋" w:hAnsi="仿宋" w:eastAsia="仿宋" w:cs="仿宋"/>
          <w:b/>
          <w:bCs/>
          <w:color w:val="000000"/>
          <w:sz w:val="24"/>
          <w:szCs w:val="24"/>
          <w:highlight w:val="none"/>
        </w:rPr>
        <w:t xml:space="preserve">13  </w:t>
      </w:r>
      <w:r>
        <w:rPr>
          <w:rFonts w:hint="eastAsia" w:ascii="仿宋" w:hAnsi="仿宋" w:eastAsia="仿宋" w:cs="仿宋"/>
          <w:b/>
          <w:bCs/>
          <w:color w:val="000000"/>
          <w:sz w:val="24"/>
          <w:szCs w:val="24"/>
          <w:highlight w:val="none"/>
        </w:rPr>
        <w:t>交通运输</w:t>
      </w:r>
      <w:bookmarkEnd w:id="65"/>
      <w:bookmarkEnd w:id="66"/>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sz w:val="24"/>
          <w:szCs w:val="24"/>
          <w:highlight w:val="none"/>
        </w:rPr>
        <w:t xml:space="preserve">13.1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23"/>
        <w:tabs>
          <w:tab w:val="left" w:pos="1202"/>
        </w:tabs>
        <w:adjustRightInd w:val="0"/>
        <w:snapToGrid w:val="0"/>
        <w:spacing w:line="360" w:lineRule="auto"/>
        <w:ind w:left="1619" w:leftChars="771"/>
        <w:rPr>
          <w:rFonts w:ascii="仿宋" w:hAnsi="仿宋" w:eastAsia="仿宋" w:cs="仿宋"/>
          <w:color w:val="000000"/>
          <w:sz w:val="24"/>
          <w:szCs w:val="24"/>
          <w:highlight w:val="none"/>
        </w:rPr>
      </w:pPr>
      <w:r>
        <w:rPr>
          <w:rFonts w:ascii="仿宋" w:hAnsi="仿宋" w:eastAsia="仿宋" w:cs="仿宋"/>
          <w:color w:val="00000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3"/>
        <w:tabs>
          <w:tab w:val="left" w:pos="1202"/>
        </w:tabs>
        <w:adjustRightInd w:val="0"/>
        <w:snapToGrid w:val="0"/>
        <w:spacing w:line="360" w:lineRule="auto"/>
        <w:ind w:left="1350" w:leftChars="1" w:hanging="1348" w:hangingChars="674"/>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sz w:val="24"/>
          <w:szCs w:val="24"/>
          <w:highlight w:val="none"/>
        </w:rPr>
        <w:t>13.2</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r>
        <w:rPr>
          <w:rFonts w:hint="eastAsia" w:ascii="仿宋" w:hAnsi="仿宋" w:eastAsia="仿宋" w:cs="仿宋"/>
          <w:color w:val="000000"/>
          <w:sz w:val="24"/>
          <w:szCs w:val="24"/>
          <w:highlight w:val="none"/>
          <w:u w:val="dotted"/>
        </w:rPr>
        <w:t xml:space="preserve">   </w:t>
      </w:r>
      <w:r>
        <w:rPr>
          <w:rFonts w:hint="eastAsia" w:ascii="仿宋" w:hAnsi="仿宋" w:eastAsia="仿宋" w:cs="仿宋"/>
          <w:color w:val="000000"/>
          <w:sz w:val="24"/>
          <w:szCs w:val="24"/>
          <w:highlight w:val="none"/>
        </w:rPr>
        <w:t>除专用条款另有约定外，承包人应负责修建、维修、养护和管理施工场地内所需的临时道路和交通设施，包括维修、养护和管理发包人提供的道路和交通设施，并承担相应费用。</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承包人修建的临时道路和交通设施应免费提供发包人使用。</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000000"/>
          <w:sz w:val="24"/>
          <w:szCs w:val="24"/>
          <w:highlight w:val="none"/>
        </w:rPr>
        <w:t xml:space="preserve">13.3  </w:t>
      </w:r>
      <w:r>
        <w:rPr>
          <w:rFonts w:ascii="仿宋" w:hAnsi="仿宋" w:eastAsia="仿宋" w:cs="仿宋"/>
          <w:b/>
          <w:bCs/>
          <w:color w:val="000000"/>
          <w:sz w:val="24"/>
          <w:szCs w:val="24"/>
          <w:highlight w:val="none"/>
          <w:u w:val="dotted"/>
        </w:rPr>
        <w:t xml:space="preserve">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000000"/>
          <w:sz w:val="24"/>
          <w:szCs w:val="24"/>
          <w:highlight w:val="none"/>
        </w:rPr>
        <w:t xml:space="preserve">13.4  </w:t>
      </w:r>
      <w:r>
        <w:rPr>
          <w:rFonts w:ascii="仿宋" w:hAnsi="仿宋" w:eastAsia="仿宋" w:cs="仿宋"/>
          <w:b/>
          <w:bCs/>
          <w:color w:val="000000"/>
          <w:sz w:val="24"/>
          <w:szCs w:val="24"/>
          <w:highlight w:val="none"/>
          <w:u w:val="dotted"/>
        </w:rPr>
        <w:t xml:space="preserve">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000000"/>
          <w:sz w:val="24"/>
          <w:szCs w:val="24"/>
          <w:highlight w:val="none"/>
        </w:rPr>
        <w:t xml:space="preserve">13.5  </w:t>
      </w:r>
      <w:r>
        <w:rPr>
          <w:rFonts w:ascii="仿宋" w:hAnsi="仿宋" w:eastAsia="仿宋" w:cs="仿宋"/>
          <w:b/>
          <w:bCs/>
          <w:color w:val="000000"/>
          <w:sz w:val="24"/>
          <w:szCs w:val="24"/>
          <w:highlight w:val="none"/>
          <w:u w:val="dotted"/>
        </w:rPr>
        <w:t xml:space="preserve">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因承包人运输造成施工场地内外公共道路和桥梁损坏的，由承包人承担修复损坏的全部费用和可能引起的赔偿。</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000000"/>
          <w:sz w:val="24"/>
          <w:szCs w:val="24"/>
          <w:highlight w:val="none"/>
        </w:rPr>
        <w:t xml:space="preserve">13.6 </w:t>
      </w:r>
      <w:r>
        <w:rPr>
          <w:rFonts w:ascii="仿宋" w:hAnsi="仿宋" w:eastAsia="仿宋" w:cs="仿宋"/>
          <w:b/>
          <w:bCs/>
          <w:color w:val="000000"/>
          <w:sz w:val="24"/>
          <w:szCs w:val="24"/>
          <w:highlight w:val="none"/>
          <w:u w:val="dotted"/>
        </w:rPr>
        <w:t xml:space="preserve">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本条内容适用于水路运输和航空运输，其中“道路”包括河道、航线、船闸、机场、码头、堤防以及水路或航空运输中其他相似结构物；“车辆”包括船舶和飞机等。</w:t>
      </w:r>
    </w:p>
    <w:p>
      <w:pPr>
        <w:pStyle w:val="23"/>
        <w:tabs>
          <w:tab w:val="left" w:pos="1202"/>
        </w:tabs>
        <w:adjustRightInd w:val="0"/>
        <w:snapToGrid w:val="0"/>
        <w:spacing w:line="240" w:lineRule="exact"/>
        <w:jc w:val="left"/>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r>
        <w:rPr>
          <w:rFonts w:ascii="仿宋" w:hAnsi="仿宋" w:eastAsia="仿宋" w:cs="仿宋"/>
          <w:b/>
          <w:bCs/>
          <w:color w:val="000000"/>
          <w:sz w:val="24"/>
          <w:szCs w:val="24"/>
          <w:highlight w:val="none"/>
        </w:rPr>
        <w:t xml:space="preserve">  </w:t>
      </w:r>
    </w:p>
    <w:p>
      <w:pPr>
        <w:pStyle w:val="23"/>
        <w:tabs>
          <w:tab w:val="left" w:pos="3818"/>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67" w:name="_Toc469383993"/>
      <w:bookmarkStart w:id="68" w:name="_Toc24397"/>
      <w:r>
        <w:rPr>
          <w:rFonts w:ascii="仿宋" w:hAnsi="仿宋" w:eastAsia="仿宋" w:cs="仿宋"/>
          <w:b/>
          <w:bCs/>
          <w:color w:val="000000"/>
          <w:sz w:val="24"/>
          <w:szCs w:val="24"/>
          <w:highlight w:val="none"/>
        </w:rPr>
        <w:t xml:space="preserve">14  </w:t>
      </w:r>
      <w:r>
        <w:rPr>
          <w:rFonts w:hint="eastAsia" w:ascii="仿宋" w:hAnsi="仿宋" w:eastAsia="仿宋" w:cs="仿宋"/>
          <w:b/>
          <w:bCs/>
          <w:color w:val="000000"/>
          <w:sz w:val="24"/>
          <w:szCs w:val="24"/>
          <w:highlight w:val="none"/>
        </w:rPr>
        <w:t>专项批准事件的签认</w:t>
      </w:r>
      <w:bookmarkEnd w:id="67"/>
      <w:bookmarkEnd w:id="68"/>
      <w:r>
        <w:rPr>
          <w:rFonts w:hint="eastAsia" w:ascii="仿宋" w:hAnsi="仿宋" w:eastAsia="仿宋" w:cs="仿宋"/>
          <w:b/>
          <w:bCs/>
          <w:color w:val="000000"/>
          <w:sz w:val="24"/>
          <w:szCs w:val="24"/>
          <w:highlight w:val="none"/>
        </w:rPr>
        <w:tab/>
      </w:r>
    </w:p>
    <w:p>
      <w:pPr>
        <w:pStyle w:val="23"/>
        <w:tabs>
          <w:tab w:val="left" w:pos="1202"/>
        </w:tabs>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000000"/>
          <w:sz w:val="24"/>
          <w:szCs w:val="24"/>
          <w:highlight w:val="none"/>
        </w:rPr>
        <w:t xml:space="preserve">14.1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合同履行期间，合同工程发生第</w:t>
      </w:r>
      <w:r>
        <w:rPr>
          <w:rFonts w:ascii="仿宋" w:hAnsi="仿宋" w:eastAsia="仿宋" w:cs="仿宋"/>
          <w:color w:val="000000"/>
          <w:sz w:val="24"/>
          <w:szCs w:val="24"/>
          <w:highlight w:val="none"/>
        </w:rPr>
        <w:t>23.3</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24.3</w:t>
      </w:r>
      <w:r>
        <w:rPr>
          <w:rFonts w:hint="eastAsia" w:ascii="仿宋" w:hAnsi="仿宋" w:eastAsia="仿宋" w:cs="仿宋"/>
          <w:color w:val="000000"/>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合同双方当事人应按照第</w:t>
      </w:r>
      <w:r>
        <w:rPr>
          <w:rFonts w:ascii="仿宋" w:hAnsi="仿宋" w:eastAsia="仿宋" w:cs="仿宋"/>
          <w:color w:val="000000"/>
          <w:sz w:val="24"/>
          <w:szCs w:val="24"/>
          <w:highlight w:val="none"/>
        </w:rPr>
        <w:t>14.2</w:t>
      </w:r>
      <w:r>
        <w:rPr>
          <w:rFonts w:hint="eastAsia" w:ascii="仿宋" w:hAnsi="仿宋" w:eastAsia="仿宋" w:cs="仿宋"/>
          <w:color w:val="000000"/>
          <w:sz w:val="24"/>
          <w:szCs w:val="24"/>
          <w:highlight w:val="none"/>
        </w:rPr>
        <w:t>款规定对发生的专项批准事件予以签认，并及时将发生事件的相关资料整理、归档，同时按第</w:t>
      </w:r>
      <w:r>
        <w:rPr>
          <w:rFonts w:ascii="仿宋" w:hAnsi="仿宋" w:eastAsia="仿宋" w:cs="仿宋"/>
          <w:color w:val="000000"/>
          <w:sz w:val="24"/>
          <w:szCs w:val="24"/>
          <w:highlight w:val="none"/>
        </w:rPr>
        <w:t>23.2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24.2</w:t>
      </w:r>
      <w:r>
        <w:rPr>
          <w:rFonts w:hint="eastAsia" w:ascii="仿宋" w:hAnsi="仿宋" w:eastAsia="仿宋" w:cs="仿宋"/>
          <w:color w:val="000000"/>
          <w:sz w:val="24"/>
          <w:szCs w:val="24"/>
          <w:highlight w:val="none"/>
        </w:rPr>
        <w:t>款规定职权将其中一份送监理工程师和（或）造价工程师留存。</w:t>
      </w:r>
    </w:p>
    <w:p>
      <w:pPr>
        <w:pStyle w:val="23"/>
        <w:tabs>
          <w:tab w:val="left" w:pos="2160"/>
        </w:tabs>
        <w:spacing w:before="192" w:beforeLines="80"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14.2  </w:t>
      </w:r>
      <w:r>
        <w:rPr>
          <w:rFonts w:ascii="仿宋" w:hAnsi="仿宋" w:eastAsia="仿宋" w:cs="仿宋"/>
          <w:b/>
          <w:bCs/>
          <w:color w:val="000000"/>
          <w:sz w:val="24"/>
          <w:szCs w:val="24"/>
          <w:highlight w:val="none"/>
          <w:u w:val="dotted"/>
        </w:rPr>
        <w:t xml:space="preserve">                                                                                 </w:t>
      </w:r>
    </w:p>
    <w:p>
      <w:pPr>
        <w:pStyle w:val="23"/>
        <w:tabs>
          <w:tab w:val="left" w:pos="1620"/>
        </w:tabs>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000000"/>
          <w:sz w:val="24"/>
          <w:szCs w:val="24"/>
          <w:highlight w:val="none"/>
        </w:rPr>
        <w:t>合同双方当事人应按照第</w:t>
      </w:r>
      <w:r>
        <w:rPr>
          <w:rFonts w:ascii="仿宋" w:hAnsi="仿宋" w:eastAsia="仿宋" w:cs="仿宋"/>
          <w:color w:val="000000"/>
          <w:sz w:val="24"/>
          <w:szCs w:val="24"/>
          <w:highlight w:val="none"/>
        </w:rPr>
        <w:t>23.1</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24.1</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25.1</w:t>
      </w:r>
      <w:r>
        <w:rPr>
          <w:rFonts w:hint="eastAsia" w:ascii="仿宋" w:hAnsi="仿宋" w:eastAsia="仿宋" w:cs="仿宋"/>
          <w:color w:val="000000"/>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3"/>
        <w:adjustRightInd w:val="0"/>
        <w:snapToGrid w:val="0"/>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69" w:name="_Toc17641"/>
      <w:bookmarkStart w:id="70" w:name="_Toc469383994"/>
      <w:r>
        <w:rPr>
          <w:rFonts w:ascii="仿宋" w:hAnsi="仿宋" w:eastAsia="仿宋" w:cs="仿宋"/>
          <w:b/>
          <w:bCs/>
          <w:color w:val="000000"/>
          <w:sz w:val="24"/>
          <w:szCs w:val="24"/>
          <w:highlight w:val="none"/>
        </w:rPr>
        <w:t xml:space="preserve">15  </w:t>
      </w:r>
      <w:r>
        <w:rPr>
          <w:rFonts w:hint="eastAsia" w:ascii="仿宋" w:hAnsi="仿宋" w:eastAsia="仿宋" w:cs="仿宋"/>
          <w:b/>
          <w:bCs/>
          <w:color w:val="000000"/>
          <w:sz w:val="24"/>
          <w:szCs w:val="24"/>
          <w:highlight w:val="none"/>
        </w:rPr>
        <w:t>专利技术</w:t>
      </w:r>
      <w:bookmarkEnd w:id="69"/>
      <w:bookmarkEnd w:id="70"/>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15.1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000000"/>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15.2</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000000"/>
          <w:sz w:val="24"/>
          <w:szCs w:val="24"/>
          <w:highlight w:val="none"/>
        </w:rPr>
        <w:t>承包人在投标文件中采用专利技术的，其发生的费用已包含在投标报价内。承包人的技术秘密和第</w:t>
      </w:r>
      <w:r>
        <w:rPr>
          <w:rFonts w:ascii="仿宋" w:hAnsi="仿宋" w:eastAsia="仿宋" w:cs="仿宋"/>
          <w:color w:val="000000"/>
          <w:sz w:val="24"/>
          <w:szCs w:val="24"/>
          <w:highlight w:val="none"/>
        </w:rPr>
        <w:t>91</w:t>
      </w:r>
      <w:r>
        <w:rPr>
          <w:rFonts w:hint="eastAsia" w:ascii="仿宋" w:hAnsi="仿宋" w:eastAsia="仿宋" w:cs="仿宋"/>
          <w:color w:val="000000"/>
          <w:sz w:val="24"/>
          <w:szCs w:val="24"/>
          <w:highlight w:val="none"/>
        </w:rPr>
        <w:t>条规定的保密信息、资料等，发包人应严格按照第</w:t>
      </w:r>
      <w:r>
        <w:rPr>
          <w:rFonts w:ascii="仿宋" w:hAnsi="仿宋" w:eastAsia="仿宋" w:cs="仿宋"/>
          <w:color w:val="000000"/>
          <w:sz w:val="24"/>
          <w:szCs w:val="24"/>
          <w:highlight w:val="none"/>
        </w:rPr>
        <w:t>91</w:t>
      </w:r>
      <w:r>
        <w:rPr>
          <w:rFonts w:hint="eastAsia" w:ascii="仿宋" w:hAnsi="仿宋" w:eastAsia="仿宋" w:cs="仿宋"/>
          <w:color w:val="000000"/>
          <w:sz w:val="24"/>
          <w:szCs w:val="24"/>
          <w:highlight w:val="none"/>
        </w:rPr>
        <w:t>条规定不得为合同以外的目的泄露给第三方。</w:t>
      </w:r>
    </w:p>
    <w:p>
      <w:pPr>
        <w:pStyle w:val="23"/>
        <w:tabs>
          <w:tab w:val="left" w:pos="168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000000"/>
          <w:sz w:val="24"/>
          <w:szCs w:val="24"/>
          <w:highlight w:val="none"/>
        </w:rPr>
        <w:t xml:space="preserve">15.3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3"/>
        <w:adjustRightInd w:val="0"/>
        <w:snapToGrid w:val="0"/>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outlineLvl w:val="2"/>
        <w:rPr>
          <w:rFonts w:hint="eastAsia" w:ascii="仿宋" w:hAnsi="仿宋" w:eastAsia="仿宋" w:cs="仿宋"/>
          <w:b/>
          <w:bCs/>
          <w:color w:val="000000"/>
          <w:sz w:val="24"/>
          <w:szCs w:val="24"/>
          <w:highlight w:val="none"/>
        </w:rPr>
      </w:pPr>
      <w:bookmarkStart w:id="71" w:name="_Toc469383995"/>
      <w:bookmarkStart w:id="72" w:name="_Toc31837"/>
      <w:r>
        <w:rPr>
          <w:rFonts w:ascii="仿宋" w:hAnsi="仿宋" w:eastAsia="仿宋" w:cs="仿宋"/>
          <w:b/>
          <w:bCs/>
          <w:color w:val="000000"/>
          <w:sz w:val="24"/>
          <w:szCs w:val="24"/>
          <w:highlight w:val="none"/>
        </w:rPr>
        <w:t xml:space="preserve">16  </w:t>
      </w:r>
      <w:r>
        <w:rPr>
          <w:rFonts w:hint="eastAsia" w:ascii="仿宋" w:hAnsi="仿宋" w:eastAsia="仿宋" w:cs="仿宋"/>
          <w:b/>
          <w:bCs/>
          <w:color w:val="000000"/>
          <w:sz w:val="24"/>
          <w:szCs w:val="24"/>
          <w:highlight w:val="none"/>
        </w:rPr>
        <w:t>联合的责任</w:t>
      </w:r>
      <w:bookmarkEnd w:id="71"/>
      <w:bookmarkEnd w:id="72"/>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000000"/>
          <w:sz w:val="24"/>
          <w:szCs w:val="24"/>
          <w:highlight w:val="none"/>
        </w:rPr>
        <w:t xml:space="preserve">16.1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000000"/>
          <w:sz w:val="24"/>
          <w:szCs w:val="24"/>
          <w:highlight w:val="none"/>
        </w:rPr>
        <w:t xml:space="preserve">16.2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105"/>
        </w:tabs>
        <w:adjustRightInd w:val="0"/>
        <w:snapToGrid w:val="0"/>
        <w:spacing w:before="240" w:beforeLines="100"/>
        <w:outlineLvl w:val="2"/>
        <w:rPr>
          <w:rFonts w:hint="eastAsia" w:ascii="仿宋" w:hAnsi="仿宋" w:eastAsia="仿宋" w:cs="仿宋"/>
          <w:b/>
          <w:bCs/>
          <w:color w:val="000000"/>
          <w:sz w:val="24"/>
          <w:szCs w:val="24"/>
          <w:highlight w:val="none"/>
        </w:rPr>
      </w:pPr>
      <w:bookmarkStart w:id="73" w:name="_Toc13655"/>
      <w:bookmarkStart w:id="74" w:name="_Toc469383996"/>
      <w:r>
        <w:rPr>
          <w:rFonts w:ascii="仿宋" w:hAnsi="仿宋" w:eastAsia="仿宋" w:cs="仿宋"/>
          <w:b/>
          <w:bCs/>
          <w:color w:val="000000"/>
          <w:sz w:val="24"/>
          <w:szCs w:val="24"/>
          <w:highlight w:val="none"/>
        </w:rPr>
        <w:t xml:space="preserve">17  </w:t>
      </w:r>
      <w:r>
        <w:rPr>
          <w:rFonts w:hint="eastAsia" w:ascii="仿宋" w:hAnsi="仿宋" w:eastAsia="仿宋" w:cs="仿宋"/>
          <w:b/>
          <w:bCs/>
          <w:color w:val="000000"/>
          <w:sz w:val="24"/>
          <w:szCs w:val="24"/>
          <w:highlight w:val="none"/>
        </w:rPr>
        <w:t>保障</w:t>
      </w:r>
      <w:bookmarkEnd w:id="73"/>
      <w:bookmarkEnd w:id="74"/>
    </w:p>
    <w:p>
      <w:pPr>
        <w:pStyle w:val="23"/>
        <w:tabs>
          <w:tab w:val="left" w:pos="1202"/>
        </w:tabs>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000000"/>
          <w:sz w:val="24"/>
          <w:szCs w:val="24"/>
          <w:highlight w:val="none"/>
        </w:rPr>
        <w:t xml:space="preserve">17.1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3"/>
        <w:tabs>
          <w:tab w:val="left" w:pos="1202"/>
        </w:tabs>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000000"/>
          <w:sz w:val="24"/>
          <w:szCs w:val="24"/>
          <w:highlight w:val="none"/>
        </w:rPr>
        <w:t xml:space="preserve">17.2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承包人应保障发包人不承担因承包人移动或使用施工场地外的施工设备和临时设施所造成的损害而引起的赔偿。</w:t>
      </w:r>
    </w:p>
    <w:p>
      <w:pPr>
        <w:pStyle w:val="23"/>
        <w:adjustRightInd w:val="0"/>
        <w:snapToGrid w:val="0"/>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before="240" w:beforeLines="100"/>
        <w:outlineLvl w:val="2"/>
        <w:rPr>
          <w:rFonts w:hint="eastAsia" w:ascii="仿宋" w:hAnsi="仿宋" w:eastAsia="仿宋" w:cs="仿宋"/>
          <w:b/>
          <w:bCs/>
          <w:color w:val="000000"/>
          <w:sz w:val="24"/>
          <w:szCs w:val="24"/>
          <w:highlight w:val="none"/>
        </w:rPr>
      </w:pPr>
      <w:bookmarkStart w:id="75" w:name="_Toc25556"/>
      <w:bookmarkStart w:id="76" w:name="_Toc469383997"/>
      <w:r>
        <w:rPr>
          <w:rFonts w:ascii="仿宋" w:hAnsi="仿宋" w:eastAsia="仿宋" w:cs="仿宋"/>
          <w:b/>
          <w:bCs/>
          <w:color w:val="000000"/>
          <w:sz w:val="24"/>
          <w:szCs w:val="24"/>
          <w:highlight w:val="none"/>
        </w:rPr>
        <w:t xml:space="preserve">18  </w:t>
      </w:r>
      <w:r>
        <w:rPr>
          <w:rFonts w:hint="eastAsia" w:ascii="仿宋" w:hAnsi="仿宋" w:eastAsia="仿宋" w:cs="仿宋"/>
          <w:b/>
          <w:bCs/>
          <w:color w:val="000000"/>
          <w:sz w:val="24"/>
          <w:szCs w:val="24"/>
          <w:highlight w:val="none"/>
        </w:rPr>
        <w:t>财产</w:t>
      </w:r>
      <w:bookmarkEnd w:id="75"/>
      <w:bookmarkEnd w:id="76"/>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18.1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000000"/>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000000"/>
          <w:sz w:val="24"/>
          <w:szCs w:val="24"/>
          <w:highlight w:val="none"/>
        </w:rPr>
        <w:t xml:space="preserve">18.2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如果发包人依据第</w:t>
      </w:r>
      <w:r>
        <w:rPr>
          <w:rFonts w:ascii="仿宋" w:hAnsi="仿宋" w:eastAsia="仿宋" w:cs="仿宋"/>
          <w:color w:val="000000"/>
          <w:sz w:val="24"/>
          <w:szCs w:val="24"/>
          <w:highlight w:val="none"/>
        </w:rPr>
        <w:t>87.3</w:t>
      </w:r>
      <w:r>
        <w:rPr>
          <w:rFonts w:hint="eastAsia" w:ascii="仿宋" w:hAnsi="仿宋" w:eastAsia="仿宋" w:cs="仿宋"/>
          <w:color w:val="000000"/>
          <w:sz w:val="24"/>
          <w:szCs w:val="24"/>
          <w:highlight w:val="none"/>
        </w:rPr>
        <w:t>款规定的情形解除合同，则合同工程和临时工程，应认为是发包人的财产。</w:t>
      </w:r>
    </w:p>
    <w:p>
      <w:pPr>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000000"/>
          <w:sz w:val="24"/>
          <w:szCs w:val="24"/>
          <w:highlight w:val="none"/>
        </w:rPr>
        <w:t xml:space="preserve">18.3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如果承包人依据第</w:t>
      </w:r>
      <w:r>
        <w:rPr>
          <w:rFonts w:ascii="仿宋" w:hAnsi="仿宋" w:eastAsia="仿宋" w:cs="仿宋"/>
          <w:color w:val="000000"/>
          <w:sz w:val="24"/>
          <w:szCs w:val="24"/>
          <w:highlight w:val="none"/>
        </w:rPr>
        <w:t>87.4</w:t>
      </w:r>
      <w:r>
        <w:rPr>
          <w:rFonts w:hint="eastAsia" w:ascii="仿宋" w:hAnsi="仿宋" w:eastAsia="仿宋" w:cs="仿宋"/>
          <w:color w:val="000000"/>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spacing w:line="360" w:lineRule="auto"/>
        <w:ind w:firstLine="2879" w:firstLineChars="1195"/>
        <w:outlineLvl w:val="1"/>
        <w:rPr>
          <w:rFonts w:hint="eastAsia" w:ascii="仿宋" w:hAnsi="仿宋" w:eastAsia="仿宋" w:cs="仿宋"/>
          <w:b/>
          <w:bCs/>
          <w:color w:val="000000"/>
          <w:sz w:val="24"/>
          <w:szCs w:val="24"/>
          <w:highlight w:val="none"/>
        </w:rPr>
      </w:pPr>
      <w:bookmarkStart w:id="77" w:name="_Toc9679"/>
      <w:bookmarkStart w:id="78" w:name="_Toc469383998"/>
      <w:r>
        <w:rPr>
          <w:rFonts w:hint="eastAsia" w:ascii="仿宋" w:hAnsi="仿宋" w:eastAsia="仿宋" w:cs="仿宋"/>
          <w:b/>
          <w:bCs/>
          <w:color w:val="000000"/>
          <w:sz w:val="24"/>
          <w:szCs w:val="24"/>
          <w:highlight w:val="none"/>
        </w:rPr>
        <w:t>二、合同主体</w:t>
      </w:r>
      <w:bookmarkEnd w:id="77"/>
      <w:bookmarkEnd w:id="78"/>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79" w:name="_Toc10877"/>
      <w:bookmarkStart w:id="80" w:name="_Toc469383999"/>
      <w:r>
        <w:rPr>
          <w:rFonts w:ascii="仿宋" w:hAnsi="仿宋" w:eastAsia="仿宋" w:cs="仿宋"/>
          <w:color w:val="000000"/>
          <w:sz w:val="24"/>
          <w:szCs w:val="24"/>
          <w:highlight w:val="none"/>
        </w:rPr>
        <w:t xml:space="preserve">19  </w:t>
      </w:r>
      <w:r>
        <w:rPr>
          <w:rFonts w:hint="eastAsia" w:ascii="仿宋" w:hAnsi="仿宋" w:eastAsia="仿宋" w:cs="仿宋"/>
          <w:color w:val="000000"/>
          <w:sz w:val="24"/>
          <w:szCs w:val="24"/>
          <w:highlight w:val="none"/>
        </w:rPr>
        <w:t>发包人</w:t>
      </w:r>
      <w:bookmarkEnd w:id="79"/>
      <w:bookmarkEnd w:id="80"/>
    </w:p>
    <w:p>
      <w:pPr>
        <w:tabs>
          <w:tab w:val="left" w:pos="1620"/>
        </w:tabs>
        <w:ind w:left="-2" w:leftChars="-1" w:firstLine="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19.1                                                        </w:t>
      </w:r>
    </w:p>
    <w:p>
      <w:pPr>
        <w:tabs>
          <w:tab w:val="left" w:pos="162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19.2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spacing w:line="360" w:lineRule="auto"/>
        <w:ind w:left="162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000000"/>
          <w:sz w:val="24"/>
          <w:szCs w:val="24"/>
          <w:highlight w:val="none"/>
        </w:rPr>
        <w:t>发包人应按照合同约定完成下列工作，包括但不限于：</w:t>
      </w:r>
    </w:p>
    <w:p>
      <w:pPr>
        <w:numPr>
          <w:ilvl w:val="0"/>
          <w:numId w:val="4"/>
        </w:numPr>
        <w:tabs>
          <w:tab w:val="left" w:pos="1080"/>
          <w:tab w:val="left" w:pos="1470"/>
          <w:tab w:val="left" w:pos="1980"/>
          <w:tab w:val="clear" w:pos="990"/>
        </w:tabs>
        <w:spacing w:line="360" w:lineRule="auto"/>
        <w:ind w:left="1616" w:leftChars="749" w:hanging="43" w:hangingChars="1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办理土地征用、拆迁、平整施工场地等工作，使施工场地具备施工条件，并在开工后继续负责解决上述工作遗留的问题；</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将施工所需水、电、通讯线路从施工场地外部接驳至专用条款约定的地点，</w:t>
      </w:r>
    </w:p>
    <w:p>
      <w:pPr>
        <w:tabs>
          <w:tab w:val="left" w:pos="1980"/>
        </w:tabs>
        <w:spacing w:line="360" w:lineRule="auto"/>
        <w:ind w:left="1575" w:leftChars="750" w:firstLine="43" w:firstLineChars="1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保证施工期间的需要；</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开通施工场地与城乡公共道路间的通道，满足第</w:t>
      </w:r>
      <w:r>
        <w:rPr>
          <w:rFonts w:ascii="仿宋" w:hAnsi="仿宋" w:eastAsia="仿宋" w:cs="仿宋"/>
          <w:color w:val="000000"/>
          <w:sz w:val="24"/>
          <w:szCs w:val="24"/>
          <w:highlight w:val="none"/>
        </w:rPr>
        <w:t>13</w:t>
      </w:r>
      <w:r>
        <w:rPr>
          <w:rFonts w:hint="eastAsia" w:ascii="仿宋" w:hAnsi="仿宋" w:eastAsia="仿宋" w:cs="仿宋"/>
          <w:color w:val="000000"/>
          <w:sz w:val="24"/>
          <w:szCs w:val="24"/>
          <w:highlight w:val="none"/>
        </w:rPr>
        <w:t>条交通运输的需要；</w:t>
      </w:r>
    </w:p>
    <w:p>
      <w:pPr>
        <w:numPr>
          <w:ilvl w:val="0"/>
          <w:numId w:val="4"/>
        </w:numPr>
        <w:tabs>
          <w:tab w:val="left" w:pos="1080"/>
          <w:tab w:val="left" w:pos="1470"/>
          <w:tab w:val="left" w:pos="1980"/>
          <w:tab w:val="clear" w:pos="990"/>
        </w:tabs>
        <w:spacing w:line="360" w:lineRule="auto"/>
        <w:ind w:left="1616" w:leftChars="749" w:hanging="43" w:hangingChars="1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4"/>
        </w:numPr>
        <w:tabs>
          <w:tab w:val="left" w:pos="1080"/>
          <w:tab w:val="left" w:pos="1470"/>
          <w:tab w:val="left" w:pos="1980"/>
          <w:tab w:val="clear" w:pos="990"/>
        </w:tabs>
        <w:spacing w:line="360" w:lineRule="auto"/>
        <w:ind w:left="1616" w:leftChars="748" w:hanging="45" w:hangingChars="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办理施工许可及其他所需证件、批准文件和办理临时用地、停水、停电、中断道路交通、爆破作业等的申请批准手续（承包人自身施工资质的证件除外）；</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确定水准点与坐标控制点，组织现场交验并以书面形式移交给承包人；</w:t>
      </w:r>
    </w:p>
    <w:p>
      <w:pPr>
        <w:tabs>
          <w:tab w:val="left" w:pos="1980"/>
        </w:tabs>
        <w:spacing w:line="360" w:lineRule="auto"/>
        <w:ind w:left="540" w:leftChars="257" w:firstLine="1017" w:firstLineChars="424"/>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(7) </w:t>
      </w:r>
      <w:r>
        <w:rPr>
          <w:rFonts w:hint="eastAsia" w:ascii="仿宋" w:hAnsi="仿宋" w:eastAsia="仿宋" w:cs="仿宋"/>
          <w:color w:val="000000"/>
          <w:sz w:val="24"/>
          <w:szCs w:val="24"/>
          <w:highlight w:val="none"/>
        </w:rPr>
        <w:t>按照专用条款约定的时间向承包人提供一式两份约定的标准与规范；</w:t>
      </w:r>
    </w:p>
    <w:p>
      <w:pPr>
        <w:tabs>
          <w:tab w:val="left" w:pos="1080"/>
          <w:tab w:val="left" w:pos="1980"/>
        </w:tabs>
        <w:spacing w:line="360" w:lineRule="auto"/>
        <w:ind w:left="157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(8) </w:t>
      </w:r>
      <w:r>
        <w:rPr>
          <w:rFonts w:hint="eastAsia" w:ascii="仿宋" w:hAnsi="仿宋" w:eastAsia="仿宋" w:cs="仿宋"/>
          <w:color w:val="000000"/>
          <w:sz w:val="24"/>
          <w:szCs w:val="24"/>
          <w:highlight w:val="none"/>
        </w:rPr>
        <w:t>组织承包人和设计人进行图纸会审和设计交底；</w:t>
      </w:r>
    </w:p>
    <w:p>
      <w:pPr>
        <w:tabs>
          <w:tab w:val="left" w:pos="1980"/>
        </w:tabs>
        <w:spacing w:line="360" w:lineRule="auto"/>
        <w:ind w:left="157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rPr>
        <w:t>协调处理施工场地周围地形关系问题和做好邻近建筑物、构筑物（包括文物</w:t>
      </w:r>
    </w:p>
    <w:p>
      <w:pPr>
        <w:tabs>
          <w:tab w:val="left" w:pos="1980"/>
        </w:tabs>
        <w:spacing w:line="360" w:lineRule="auto"/>
        <w:ind w:left="1575" w:leftChars="750" w:firstLine="43" w:firstLineChars="1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保护建筑）、古树名木等的保护工作；</w:t>
      </w:r>
    </w:p>
    <w:p>
      <w:pPr>
        <w:tabs>
          <w:tab w:val="left" w:pos="1980"/>
        </w:tabs>
        <w:spacing w:line="360" w:lineRule="auto"/>
        <w:ind w:left="480" w:firstLine="1140" w:firstLineChars="47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及时接收已完工程，并按照合同约定及时支付工程款及其他各种款项。</w:t>
      </w:r>
    </w:p>
    <w:p>
      <w:pPr>
        <w:pStyle w:val="26"/>
        <w:tabs>
          <w:tab w:val="left" w:pos="1980"/>
        </w:tabs>
        <w:ind w:left="1619" w:leftChars="771" w:firstLine="1" w:firstLineChars="0"/>
        <w:rPr>
          <w:rFonts w:hint="eastAsia" w:ascii="仿宋" w:hAnsi="仿宋" w:eastAsia="仿宋" w:cs="仿宋"/>
          <w:color w:val="000000"/>
          <w:highlight w:val="none"/>
        </w:rPr>
      </w:pPr>
      <w:r>
        <w:rPr>
          <w:rFonts w:hint="eastAsia" w:ascii="仿宋" w:hAnsi="仿宋" w:eastAsia="仿宋" w:cs="仿宋"/>
          <w:color w:val="000000"/>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19.3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000000"/>
          <w:sz w:val="24"/>
          <w:szCs w:val="24"/>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发包人保留其工作人员、雇员和相关执法人员进入和使用施工场地的权利。</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19.4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000000"/>
          <w:sz w:val="24"/>
          <w:szCs w:val="24"/>
          <w:highlight w:val="none"/>
        </w:rPr>
        <w:t>发包人应按照合同约定的期限和方式向承包人支付工程款及其他应支付的款项。</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19.5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000000"/>
          <w:sz w:val="24"/>
          <w:szCs w:val="24"/>
          <w:highlight w:val="none"/>
        </w:rPr>
        <w:t>发包人应按照第</w:t>
      </w:r>
      <w:r>
        <w:rPr>
          <w:rFonts w:ascii="仿宋" w:hAnsi="仿宋" w:eastAsia="仿宋" w:cs="仿宋"/>
          <w:color w:val="000000"/>
          <w:sz w:val="24"/>
          <w:szCs w:val="24"/>
          <w:highlight w:val="none"/>
        </w:rPr>
        <w:t>58</w:t>
      </w:r>
      <w:r>
        <w:rPr>
          <w:rFonts w:hint="eastAsia" w:ascii="仿宋" w:hAnsi="仿宋" w:eastAsia="仿宋" w:cs="仿宋"/>
          <w:color w:val="000000"/>
          <w:sz w:val="24"/>
          <w:szCs w:val="24"/>
          <w:highlight w:val="none"/>
        </w:rPr>
        <w:t>条规定组织承包人、设计人、监理人和工程造价咨询人（如有）等进行竣工验收。</w:t>
      </w:r>
    </w:p>
    <w:p>
      <w:pPr>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000000"/>
          <w:sz w:val="24"/>
          <w:szCs w:val="24"/>
          <w:highlight w:val="none"/>
        </w:rPr>
        <w:t xml:space="preserve">19.6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发包人供应材料和工程设备的，发包人应按照第</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条规定向承包人提供材料和工程设备。</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19.7  </w:t>
      </w:r>
      <w:r>
        <w:rPr>
          <w:rFonts w:ascii="仿宋" w:hAnsi="仿宋" w:eastAsia="仿宋" w:cs="仿宋"/>
          <w:b/>
          <w:bCs/>
          <w:color w:val="000000"/>
          <w:sz w:val="24"/>
          <w:szCs w:val="24"/>
          <w:highlight w:val="none"/>
          <w:u w:val="dotted"/>
        </w:rPr>
        <w:t xml:space="preserve">                                                                                                       </w:t>
      </w:r>
    </w:p>
    <w:p>
      <w:p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000000"/>
          <w:sz w:val="24"/>
          <w:szCs w:val="24"/>
          <w:highlight w:val="none"/>
        </w:rPr>
        <w:t>发包人未能正确完成本合同约定的全部义务，导致费用的增加和（或）延误的工期，由发包人承担；给承包人造成损失的，发包人应予赔偿。</w:t>
      </w:r>
    </w:p>
    <w:p>
      <w:pPr>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81" w:name="_Toc25538"/>
      <w:bookmarkStart w:id="82" w:name="_Toc469384000"/>
      <w:r>
        <w:rPr>
          <w:rFonts w:ascii="仿宋" w:hAnsi="仿宋" w:eastAsia="仿宋" w:cs="仿宋"/>
          <w:color w:val="000000"/>
          <w:sz w:val="24"/>
          <w:szCs w:val="24"/>
          <w:highlight w:val="none"/>
        </w:rPr>
        <w:t xml:space="preserve">20  </w:t>
      </w:r>
      <w:r>
        <w:rPr>
          <w:rFonts w:hint="eastAsia" w:ascii="仿宋" w:hAnsi="仿宋" w:eastAsia="仿宋" w:cs="仿宋"/>
          <w:color w:val="000000"/>
          <w:sz w:val="24"/>
          <w:szCs w:val="24"/>
          <w:highlight w:val="none"/>
        </w:rPr>
        <w:t>承包人</w:t>
      </w:r>
      <w:bookmarkEnd w:id="81"/>
      <w:bookmarkEnd w:id="82"/>
    </w:p>
    <w:p>
      <w:pPr>
        <w:tabs>
          <w:tab w:val="left" w:pos="1620"/>
        </w:tabs>
        <w:spacing w:line="360" w:lineRule="auto"/>
        <w:ind w:left="-2" w:leftChars="-1" w:firstLine="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20.1                                                        </w:t>
      </w:r>
    </w:p>
    <w:p>
      <w:pPr>
        <w:tabs>
          <w:tab w:val="left" w:pos="1620"/>
        </w:tabs>
        <w:spacing w:line="360" w:lineRule="auto"/>
        <w:ind w:left="1260" w:leftChars="60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98"/>
        <w:spacing w:before="0" w:beforeAutospacing="0" w:after="0" w:afterAutospacing="0" w:line="360" w:lineRule="auto"/>
        <w:ind w:left="1500" w:leftChars="600" w:hanging="240" w:hangingChars="100"/>
        <w:rPr>
          <w:rFonts w:ascii="仿宋" w:hAnsi="仿宋" w:eastAsia="仿宋" w:cs="仿宋"/>
          <w:color w:val="000000"/>
          <w:kern w:val="2"/>
          <w:highlight w:val="none"/>
        </w:rPr>
      </w:pPr>
      <w:r>
        <w:rPr>
          <w:rFonts w:hint="eastAsia" w:ascii="仿宋" w:hAnsi="仿宋" w:eastAsia="仿宋" w:cs="仿宋"/>
          <w:color w:val="000000"/>
          <w:kern w:val="2"/>
          <w:highlight w:val="none"/>
        </w:rPr>
        <w:t>承包人在本项目发包人的工程项目中存在下列行为的，将被拒绝参与发包人后续工程</w:t>
      </w:r>
    </w:p>
    <w:p>
      <w:pPr>
        <w:pStyle w:val="98"/>
        <w:spacing w:before="0" w:beforeAutospacing="0" w:after="0" w:afterAutospacing="0" w:line="360" w:lineRule="auto"/>
        <w:ind w:left="1500" w:leftChars="600" w:hanging="240" w:hangingChars="100"/>
        <w:rPr>
          <w:rFonts w:hint="eastAsia" w:ascii="仿宋" w:hAnsi="仿宋" w:eastAsia="仿宋" w:cs="仿宋"/>
          <w:color w:val="000000"/>
          <w:kern w:val="2"/>
          <w:highlight w:val="none"/>
        </w:rPr>
      </w:pPr>
      <w:r>
        <w:rPr>
          <w:rFonts w:hint="eastAsia" w:ascii="仿宋" w:hAnsi="仿宋" w:eastAsia="仿宋" w:cs="仿宋"/>
          <w:color w:val="000000"/>
          <w:kern w:val="2"/>
          <w:highlight w:val="none"/>
        </w:rPr>
        <w:t>投标。拒绝投标时限由发包人（招标人）视严重程度确定，并在专用条款中约定。</w:t>
      </w:r>
    </w:p>
    <w:p>
      <w:pPr>
        <w:pStyle w:val="98"/>
        <w:spacing w:before="0" w:beforeAutospacing="0" w:after="0" w:afterAutospacing="0" w:line="360" w:lineRule="auto"/>
        <w:ind w:firstLine="1440" w:firstLineChars="600"/>
        <w:rPr>
          <w:rFonts w:hint="eastAsia" w:ascii="仿宋" w:hAnsi="仿宋" w:eastAsia="仿宋" w:cs="仿宋"/>
          <w:color w:val="000000"/>
          <w:kern w:val="2"/>
          <w:highlight w:val="none"/>
        </w:rPr>
      </w:pPr>
      <w:r>
        <w:rPr>
          <w:rFonts w:ascii="仿宋" w:hAnsi="仿宋" w:eastAsia="仿宋" w:cs="仿宋"/>
          <w:color w:val="000000"/>
          <w:kern w:val="2"/>
          <w:highlight w:val="none"/>
        </w:rPr>
        <w:t>1.</w:t>
      </w:r>
      <w:r>
        <w:rPr>
          <w:rFonts w:hint="eastAsia" w:ascii="仿宋" w:hAnsi="仿宋" w:eastAsia="仿宋" w:cs="仿宋"/>
          <w:color w:val="000000"/>
          <w:kern w:val="2"/>
          <w:highlight w:val="none"/>
        </w:rPr>
        <w:t>将中标工程转包或者违法分包的；</w:t>
      </w:r>
    </w:p>
    <w:p>
      <w:pPr>
        <w:pStyle w:val="98"/>
        <w:spacing w:before="0" w:beforeAutospacing="0" w:after="0" w:afterAutospacing="0" w:line="360" w:lineRule="auto"/>
        <w:ind w:firstLine="1440" w:firstLineChars="600"/>
        <w:rPr>
          <w:rFonts w:hint="eastAsia" w:ascii="仿宋" w:hAnsi="仿宋" w:eastAsia="仿宋" w:cs="仿宋"/>
          <w:color w:val="000000"/>
          <w:kern w:val="2"/>
          <w:highlight w:val="none"/>
        </w:rPr>
      </w:pPr>
      <w:r>
        <w:rPr>
          <w:rFonts w:ascii="仿宋" w:hAnsi="仿宋" w:eastAsia="仿宋" w:cs="仿宋"/>
          <w:color w:val="000000"/>
          <w:kern w:val="2"/>
          <w:highlight w:val="none"/>
        </w:rPr>
        <w:t>2.</w:t>
      </w:r>
      <w:r>
        <w:rPr>
          <w:rFonts w:hint="eastAsia" w:ascii="仿宋" w:hAnsi="仿宋" w:eastAsia="仿宋" w:cs="仿宋"/>
          <w:color w:val="000000"/>
          <w:kern w:val="2"/>
          <w:highlight w:val="none"/>
        </w:rPr>
        <w:t>在中标工程中不执行质量、安全生产相关规定的，造成质量或安全事故的；</w:t>
      </w:r>
    </w:p>
    <w:p>
      <w:pPr>
        <w:pStyle w:val="98"/>
        <w:spacing w:before="0" w:beforeAutospacing="0" w:after="0" w:afterAutospacing="0" w:line="360" w:lineRule="auto"/>
        <w:ind w:firstLine="1440" w:firstLineChars="600"/>
        <w:rPr>
          <w:rFonts w:hint="eastAsia" w:ascii="仿宋" w:hAnsi="仿宋" w:eastAsia="仿宋" w:cs="仿宋"/>
          <w:color w:val="000000"/>
          <w:kern w:val="2"/>
          <w:highlight w:val="none"/>
        </w:rPr>
      </w:pPr>
      <w:r>
        <w:rPr>
          <w:rFonts w:ascii="仿宋" w:hAnsi="仿宋" w:eastAsia="仿宋" w:cs="仿宋"/>
          <w:color w:val="000000"/>
          <w:kern w:val="2"/>
          <w:highlight w:val="none"/>
        </w:rPr>
        <w:t>3.</w:t>
      </w:r>
      <w:r>
        <w:rPr>
          <w:rFonts w:hint="eastAsia" w:ascii="仿宋" w:hAnsi="仿宋" w:eastAsia="仿宋" w:cs="仿宋"/>
          <w:color w:val="000000"/>
          <w:kern w:val="2"/>
          <w:highlight w:val="none"/>
        </w:rPr>
        <w:t>存在围标或串标情形的；</w:t>
      </w:r>
    </w:p>
    <w:p>
      <w:pPr>
        <w:pStyle w:val="98"/>
        <w:spacing w:before="0" w:beforeAutospacing="0" w:after="0" w:afterAutospacing="0" w:line="360" w:lineRule="auto"/>
        <w:ind w:firstLine="1440" w:firstLineChars="600"/>
        <w:rPr>
          <w:rFonts w:hint="eastAsia" w:ascii="仿宋" w:hAnsi="仿宋" w:eastAsia="仿宋" w:cs="仿宋"/>
          <w:color w:val="000000"/>
          <w:kern w:val="2"/>
          <w:highlight w:val="none"/>
        </w:rPr>
      </w:pPr>
      <w:r>
        <w:rPr>
          <w:rFonts w:ascii="仿宋" w:hAnsi="仿宋" w:eastAsia="仿宋" w:cs="仿宋"/>
          <w:color w:val="000000"/>
          <w:kern w:val="2"/>
          <w:highlight w:val="none"/>
        </w:rPr>
        <w:t>4.</w:t>
      </w:r>
      <w:r>
        <w:rPr>
          <w:rFonts w:hint="eastAsia" w:ascii="仿宋" w:hAnsi="仿宋" w:eastAsia="仿宋" w:cs="仿宋"/>
          <w:color w:val="000000"/>
          <w:kern w:val="2"/>
          <w:highlight w:val="none"/>
        </w:rPr>
        <w:t>存在弄虚作假骗取中标情形的；</w:t>
      </w:r>
    </w:p>
    <w:p>
      <w:pPr>
        <w:pStyle w:val="98"/>
        <w:spacing w:before="0" w:beforeAutospacing="0" w:after="0" w:afterAutospacing="0" w:line="360" w:lineRule="auto"/>
        <w:ind w:firstLine="1440" w:firstLineChars="600"/>
        <w:rPr>
          <w:rFonts w:hint="eastAsia" w:ascii="仿宋" w:hAnsi="仿宋" w:eastAsia="仿宋" w:cs="仿宋"/>
          <w:color w:val="000000"/>
          <w:kern w:val="2"/>
          <w:highlight w:val="none"/>
        </w:rPr>
      </w:pPr>
      <w:r>
        <w:rPr>
          <w:rFonts w:ascii="仿宋" w:hAnsi="仿宋" w:eastAsia="仿宋" w:cs="仿宋"/>
          <w:color w:val="000000"/>
          <w:kern w:val="2"/>
          <w:highlight w:val="none"/>
        </w:rPr>
        <w:t>5.</w:t>
      </w:r>
      <w:r>
        <w:rPr>
          <w:rFonts w:hint="eastAsia" w:ascii="仿宋" w:hAnsi="仿宋" w:eastAsia="仿宋" w:cs="仿宋"/>
          <w:color w:val="000000"/>
          <w:kern w:val="2"/>
          <w:highlight w:val="none"/>
        </w:rPr>
        <w:t>存在因过错行为被生效法律文书认定承担违约或侵权责任的。</w:t>
      </w:r>
    </w:p>
    <w:p>
      <w:pPr>
        <w:tabs>
          <w:tab w:val="left" w:pos="1620"/>
        </w:tabs>
        <w:spacing w:line="360" w:lineRule="auto"/>
        <w:ind w:left="1619" w:leftChars="771"/>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20.2</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tabs>
          <w:tab w:val="left" w:pos="162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000000"/>
          <w:sz w:val="24"/>
          <w:szCs w:val="24"/>
          <w:highlight w:val="none"/>
        </w:rPr>
        <w:t>承包人应按照合同约定完成下列工作，包括但不限于：</w:t>
      </w:r>
    </w:p>
    <w:p>
      <w:pPr>
        <w:numPr>
          <w:ilvl w:val="0"/>
          <w:numId w:val="5"/>
        </w:numPr>
        <w:tabs>
          <w:tab w:val="left" w:pos="198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按照合同约定和监理工程师的指令实施、完成并保修合同工程；</w:t>
      </w:r>
    </w:p>
    <w:p>
      <w:pPr>
        <w:numPr>
          <w:ilvl w:val="0"/>
          <w:numId w:val="5"/>
        </w:numPr>
        <w:tabs>
          <w:tab w:val="left" w:pos="198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按照合同约定和监理工程师的要求提交工程进度报告和进度计划；</w:t>
      </w:r>
    </w:p>
    <w:p>
      <w:pPr>
        <w:numPr>
          <w:ilvl w:val="0"/>
          <w:numId w:val="5"/>
        </w:numPr>
        <w:tabs>
          <w:tab w:val="left" w:pos="198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按照合同约定和造价工程师的要求提交支付申请和工程款报告，包括绿色施工安全防护费、进度款、结算款和调整合同价款等；</w:t>
      </w:r>
    </w:p>
    <w:p>
      <w:pPr>
        <w:numPr>
          <w:ilvl w:val="0"/>
          <w:numId w:val="5"/>
        </w:numPr>
        <w:tabs>
          <w:tab w:val="left" w:pos="198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负责施工场地安全保卫工作，防止因工程施工造成的人身伤害和财产损失，提供和维修非夜间施工使用的照明、围栏设施等安全标志；</w:t>
      </w:r>
    </w:p>
    <w:p>
      <w:pPr>
        <w:numPr>
          <w:ilvl w:val="0"/>
          <w:numId w:val="5"/>
        </w:numPr>
        <w:tabs>
          <w:tab w:val="left" w:pos="198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5"/>
        </w:numPr>
        <w:tabs>
          <w:tab w:val="left" w:pos="1980"/>
          <w:tab w:val="clear" w:pos="1560"/>
        </w:tabs>
        <w:spacing w:line="360" w:lineRule="auto"/>
        <w:ind w:left="1618" w:leftChars="770" w:hanging="1"/>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color w:val="000000"/>
          <w:sz w:val="24"/>
          <w:szCs w:val="24"/>
          <w:highlight w:val="none"/>
        </w:rPr>
        <w:t xml:space="preserve"> </w:t>
      </w:r>
    </w:p>
    <w:p>
      <w:pPr>
        <w:numPr>
          <w:ilvl w:val="0"/>
          <w:numId w:val="5"/>
        </w:numPr>
        <w:tabs>
          <w:tab w:val="left" w:pos="1980"/>
          <w:tab w:val="left" w:pos="2520"/>
          <w:tab w:val="clear" w:pos="1560"/>
        </w:tabs>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5"/>
        </w:numPr>
        <w:tabs>
          <w:tab w:val="left" w:pos="1980"/>
          <w:tab w:val="left" w:pos="252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做好施工场地地下管线和邻近建筑物、构筑物（包括文物保护建筑）、古树</w:t>
      </w:r>
    </w:p>
    <w:p>
      <w:pPr>
        <w:tabs>
          <w:tab w:val="left" w:pos="1980"/>
          <w:tab w:val="left" w:pos="2520"/>
        </w:tabs>
        <w:spacing w:line="360" w:lineRule="auto"/>
        <w:ind w:left="1138" w:leftChars="54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名木的保护工作；</w:t>
      </w:r>
    </w:p>
    <w:p>
      <w:pPr>
        <w:numPr>
          <w:ilvl w:val="0"/>
          <w:numId w:val="5"/>
        </w:numPr>
        <w:tabs>
          <w:tab w:val="left" w:pos="1980"/>
          <w:tab w:val="left" w:pos="2520"/>
          <w:tab w:val="clear" w:pos="1560"/>
        </w:tabs>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遵守政府部门有关环境卫生的管理规定，保证施工场地的清洁和做好交工前施工现场的清理工作，并承担因自身责任造成的损失和罚款；</w:t>
      </w:r>
    </w:p>
    <w:p>
      <w:pPr>
        <w:numPr>
          <w:ilvl w:val="0"/>
          <w:numId w:val="5"/>
        </w:numPr>
        <w:tabs>
          <w:tab w:val="left" w:pos="1440"/>
          <w:tab w:val="left" w:pos="1980"/>
          <w:tab w:val="clear" w:pos="156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工程完工后，应按照合同约定提交竣工验收申请报告和竣工结算文件。</w:t>
      </w:r>
    </w:p>
    <w:p>
      <w:pPr>
        <w:tabs>
          <w:tab w:val="left" w:pos="497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20.3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000000"/>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20.4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000000"/>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20.5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34"/>
        <w:tabs>
          <w:tab w:val="left" w:pos="4970"/>
        </w:tabs>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000000"/>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）发包人的工作人员；</w:t>
      </w:r>
    </w:p>
    <w:p>
      <w:pPr>
        <w:tabs>
          <w:tab w:val="left" w:pos="1980"/>
          <w:tab w:val="left" w:pos="4970"/>
        </w:tabs>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）发包人的雇员；</w:t>
      </w:r>
    </w:p>
    <w:p>
      <w:pPr>
        <w:tabs>
          <w:tab w:val="left" w:pos="1980"/>
          <w:tab w:val="left" w:pos="4970"/>
        </w:tabs>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）任何监督管理机构的执法人员。</w:t>
      </w:r>
    </w:p>
    <w:p>
      <w:pPr>
        <w:pStyle w:val="26"/>
        <w:tabs>
          <w:tab w:val="left" w:pos="2520"/>
        </w:tabs>
        <w:ind w:left="1619" w:leftChars="771" w:firstLine="0" w:firstLineChars="0"/>
        <w:rPr>
          <w:rFonts w:hint="eastAsia" w:ascii="仿宋" w:hAnsi="仿宋" w:eastAsia="仿宋" w:cs="仿宋"/>
          <w:color w:val="000000"/>
          <w:highlight w:val="none"/>
        </w:rPr>
      </w:pPr>
      <w:r>
        <w:rPr>
          <w:rFonts w:hint="eastAsia" w:ascii="仿宋" w:hAnsi="仿宋" w:eastAsia="仿宋" w:cs="仿宋"/>
          <w:color w:val="000000"/>
          <w:highlight w:val="none"/>
        </w:rPr>
        <w:t>此类指令若增加了承包人的工作或支出，包括使用了承包人的设备、临时工程或通行道路等，则视为工程变更，按照第</w:t>
      </w:r>
      <w:r>
        <w:rPr>
          <w:rFonts w:ascii="仿宋" w:hAnsi="仿宋" w:eastAsia="仿宋" w:cs="仿宋"/>
          <w:color w:val="000000"/>
          <w:highlight w:val="none"/>
        </w:rPr>
        <w:t>72</w:t>
      </w:r>
      <w:r>
        <w:rPr>
          <w:rFonts w:hint="eastAsia" w:ascii="仿宋" w:hAnsi="仿宋" w:eastAsia="仿宋" w:cs="仿宋"/>
          <w:color w:val="000000"/>
          <w:highlight w:val="none"/>
        </w:rPr>
        <w:t>条规定调整合同价款。</w:t>
      </w:r>
    </w:p>
    <w:p>
      <w:pPr>
        <w:tabs>
          <w:tab w:val="left" w:pos="4970"/>
        </w:tabs>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20.6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000000"/>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20.7  </w:t>
      </w:r>
      <w:r>
        <w:rPr>
          <w:rFonts w:ascii="仿宋" w:hAnsi="仿宋" w:eastAsia="仿宋" w:cs="仿宋"/>
          <w:b/>
          <w:bCs/>
          <w:color w:val="000000"/>
          <w:sz w:val="24"/>
          <w:szCs w:val="24"/>
          <w:highlight w:val="none"/>
          <w:u w:val="dotted"/>
        </w:rPr>
        <w:t xml:space="preserve">                                                                                                        </w:t>
      </w:r>
    </w:p>
    <w:p>
      <w:pPr>
        <w:tabs>
          <w:tab w:val="left" w:pos="497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000000"/>
          <w:sz w:val="24"/>
          <w:szCs w:val="24"/>
          <w:highlight w:val="none"/>
        </w:rPr>
        <w:t>承包人未能正确完成本合同约定的全部义务，导致费用的增加和（或）延误的工期，由承包人承担；给发包人造成损失的，承包人应予赔偿。</w:t>
      </w:r>
    </w:p>
    <w:p>
      <w:pPr>
        <w:pStyle w:val="23"/>
        <w:adjustRightInd w:val="0"/>
        <w:snapToGrid w:val="0"/>
        <w:spacing w:line="480" w:lineRule="auto"/>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83" w:name="_Toc11381"/>
      <w:bookmarkStart w:id="84" w:name="_Toc469384001"/>
      <w:r>
        <w:rPr>
          <w:rFonts w:ascii="仿宋" w:hAnsi="仿宋" w:eastAsia="仿宋" w:cs="仿宋"/>
          <w:b/>
          <w:bCs/>
          <w:color w:val="000000"/>
          <w:sz w:val="24"/>
          <w:szCs w:val="24"/>
          <w:highlight w:val="none"/>
        </w:rPr>
        <w:t xml:space="preserve">21  </w:t>
      </w:r>
      <w:r>
        <w:rPr>
          <w:rFonts w:hint="eastAsia" w:ascii="仿宋" w:hAnsi="仿宋" w:eastAsia="仿宋" w:cs="仿宋"/>
          <w:b/>
          <w:bCs/>
          <w:color w:val="000000"/>
          <w:sz w:val="24"/>
          <w:szCs w:val="24"/>
          <w:highlight w:val="none"/>
        </w:rPr>
        <w:t>现场管理人员任命和更换</w:t>
      </w:r>
      <w:bookmarkEnd w:id="83"/>
      <w:bookmarkEnd w:id="84"/>
    </w:p>
    <w:p>
      <w:pPr>
        <w:pStyle w:val="23"/>
        <w:tabs>
          <w:tab w:val="left" w:pos="1320"/>
        </w:tabs>
        <w:adjustRightInd w:val="0"/>
        <w:snapToGrid w:val="0"/>
        <w:spacing w:line="360" w:lineRule="auto"/>
        <w:ind w:right="-24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21.1</w:t>
      </w:r>
    </w:p>
    <w:p>
      <w:pPr>
        <w:pStyle w:val="23"/>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000000"/>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3"/>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发包人如需更换现场管理人员，应至少提前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天以书面形式通知承包人，否则该项更换无效。承包人应在收到通知后</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天内予以回复，否则视为已收到通知。后任现场管理人员应继续行使合同规定的前任现场管理人员的职权和履行相应的义务。</w:t>
      </w:r>
    </w:p>
    <w:p>
      <w:pPr>
        <w:pStyle w:val="23"/>
        <w:tabs>
          <w:tab w:val="left" w:pos="1320"/>
          <w:tab w:val="left" w:pos="1620"/>
        </w:tabs>
        <w:adjustRightInd w:val="0"/>
        <w:snapToGrid w:val="0"/>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21.2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000000"/>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承包人如需更换承包人代表，应取得发包人的同意和遵守建设行政主管部门的规定，并至少提前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天以书面形式通知发包人，否则该项更换无效。发包人应在收到通知后的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天内予以答复，否则视为同意。后任承包人代表应继续行使合同规定的前任承包人代表的职权和履行相应的义务。</w:t>
      </w:r>
    </w:p>
    <w:p>
      <w:pPr>
        <w:pStyle w:val="23"/>
        <w:tabs>
          <w:tab w:val="left" w:pos="1320"/>
        </w:tabs>
        <w:adjustRightInd w:val="0"/>
        <w:snapToGrid w:val="0"/>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21.3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000000"/>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天以书面形式通知承包人。未将有关文件送交承包人之前，任何此类任命或撤回均为无效。</w:t>
      </w:r>
    </w:p>
    <w:p>
      <w:pPr>
        <w:pStyle w:val="23"/>
        <w:tabs>
          <w:tab w:val="left" w:pos="1320"/>
        </w:tabs>
        <w:adjustRightInd w:val="0"/>
        <w:snapToGrid w:val="0"/>
        <w:spacing w:line="360" w:lineRule="auto"/>
        <w:ind w:right="-238"/>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21.4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000000"/>
          <w:sz w:val="24"/>
          <w:szCs w:val="24"/>
          <w:highlight w:val="none"/>
        </w:rPr>
        <w:t>除合同约定或依法应由承包人代表行使的职权外，承包人代表可将其职权以书</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面形式授予其任命的合格人选，亦可将其授权撤回。任何此类任命或撤回，均应至少提前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天以书面形式通知发包人和监理工程师、造价工程师。未将有关文件提交发包人和监理工程师、造价工程师之前，任何此类任命或撤回均为无效。</w:t>
      </w:r>
    </w:p>
    <w:p>
      <w:pPr>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85" w:name="_Toc21898"/>
      <w:bookmarkStart w:id="86" w:name="_Toc469384002"/>
      <w:r>
        <w:rPr>
          <w:rFonts w:ascii="仿宋" w:hAnsi="仿宋" w:eastAsia="仿宋" w:cs="仿宋"/>
          <w:color w:val="000000"/>
          <w:sz w:val="24"/>
          <w:szCs w:val="24"/>
          <w:highlight w:val="none"/>
        </w:rPr>
        <w:t xml:space="preserve">22  </w:t>
      </w:r>
      <w:r>
        <w:rPr>
          <w:rFonts w:hint="eastAsia" w:ascii="仿宋" w:hAnsi="仿宋" w:eastAsia="仿宋" w:cs="仿宋"/>
          <w:color w:val="000000"/>
          <w:sz w:val="24"/>
          <w:szCs w:val="24"/>
          <w:highlight w:val="none"/>
        </w:rPr>
        <w:t>发包人代表</w:t>
      </w:r>
      <w:bookmarkEnd w:id="85"/>
      <w:bookmarkEnd w:id="86"/>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22.1                           </w:t>
      </w:r>
    </w:p>
    <w:p>
      <w:pPr>
        <w:pStyle w:val="34"/>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000000"/>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22.2   </w:t>
      </w:r>
      <w:r>
        <w:rPr>
          <w:rFonts w:ascii="仿宋" w:hAnsi="仿宋" w:eastAsia="仿宋" w:cs="仿宋"/>
          <w:b/>
          <w:bCs/>
          <w:color w:val="000000"/>
          <w:sz w:val="24"/>
          <w:szCs w:val="24"/>
          <w:highlight w:val="none"/>
          <w:u w:val="dotted"/>
        </w:rPr>
        <w:t xml:space="preserve">                                                                                                      </w:t>
      </w:r>
    </w:p>
    <w:p>
      <w:pPr>
        <w:pStyle w:val="34"/>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000000"/>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bCs w:val="0"/>
          <w:color w:val="000000"/>
          <w:sz w:val="24"/>
          <w:szCs w:val="24"/>
          <w:highlight w:val="none"/>
        </w:rPr>
      </w:pPr>
      <w:bookmarkStart w:id="87" w:name="_Toc469384003"/>
      <w:bookmarkStart w:id="88" w:name="_Toc28334"/>
      <w:r>
        <w:rPr>
          <w:rFonts w:ascii="仿宋" w:hAnsi="仿宋" w:eastAsia="仿宋" w:cs="仿宋"/>
          <w:bCs w:val="0"/>
          <w:color w:val="000000"/>
          <w:sz w:val="24"/>
          <w:szCs w:val="24"/>
          <w:highlight w:val="none"/>
        </w:rPr>
        <w:t xml:space="preserve">23  </w:t>
      </w:r>
      <w:r>
        <w:rPr>
          <w:rFonts w:hint="eastAsia" w:ascii="仿宋" w:hAnsi="仿宋" w:eastAsia="仿宋" w:cs="仿宋"/>
          <w:bCs w:val="0"/>
          <w:color w:val="000000"/>
          <w:sz w:val="24"/>
          <w:szCs w:val="24"/>
          <w:highlight w:val="none"/>
        </w:rPr>
        <w:t>监理工程师</w:t>
      </w:r>
      <w:bookmarkEnd w:id="87"/>
      <w:bookmarkEnd w:id="88"/>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23.1  </w:t>
      </w:r>
      <w:r>
        <w:rPr>
          <w:rFonts w:ascii="仿宋" w:hAnsi="仿宋" w:eastAsia="仿宋" w:cs="仿宋"/>
          <w:b/>
          <w:bCs/>
          <w:color w:val="000000"/>
          <w:sz w:val="24"/>
          <w:szCs w:val="24"/>
          <w:highlight w:val="none"/>
          <w:u w:val="dotted"/>
        </w:rPr>
        <w:t xml:space="preserve">                                                                                                        </w:t>
      </w:r>
    </w:p>
    <w:p>
      <w:pPr>
        <w:pStyle w:val="34"/>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000000"/>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23.2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000000"/>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23.3  </w:t>
      </w:r>
      <w:r>
        <w:rPr>
          <w:rFonts w:ascii="仿宋" w:hAnsi="仿宋" w:eastAsia="仿宋" w:cs="仿宋"/>
          <w:b/>
          <w:bCs/>
          <w:color w:val="000000"/>
          <w:sz w:val="24"/>
          <w:szCs w:val="24"/>
          <w:highlight w:val="none"/>
          <w:u w:val="dotted"/>
        </w:rPr>
        <w:t xml:space="preserve">                                                                                                        </w:t>
      </w:r>
    </w:p>
    <w:p>
      <w:p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000000"/>
          <w:sz w:val="24"/>
          <w:szCs w:val="24"/>
          <w:highlight w:val="none"/>
        </w:rPr>
        <w:t>除属于第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条规定的争议外，监理工程师在职权范围内的工作，发包人应予认可，但下列事件应事先取得发包人的专项批准：</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5.2</w:t>
      </w:r>
      <w:r>
        <w:rPr>
          <w:rFonts w:hint="eastAsia" w:ascii="仿宋" w:hAnsi="仿宋" w:eastAsia="仿宋" w:cs="仿宋"/>
          <w:color w:val="000000"/>
          <w:sz w:val="24"/>
          <w:szCs w:val="24"/>
          <w:highlight w:val="none"/>
        </w:rPr>
        <w:t>款规定批准承包人提供的配合施工设计图纸；</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7.2</w:t>
      </w:r>
      <w:r>
        <w:rPr>
          <w:rFonts w:hint="eastAsia" w:ascii="仿宋" w:hAnsi="仿宋" w:eastAsia="仿宋" w:cs="仿宋"/>
          <w:color w:val="000000"/>
          <w:sz w:val="24"/>
          <w:szCs w:val="24"/>
          <w:highlight w:val="none"/>
        </w:rPr>
        <w:t>款规定同意承包人分包工程；</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18.1</w:t>
      </w:r>
      <w:r>
        <w:rPr>
          <w:rFonts w:hint="eastAsia" w:ascii="仿宋" w:hAnsi="仿宋" w:eastAsia="仿宋" w:cs="仿宋"/>
          <w:color w:val="000000"/>
          <w:sz w:val="24"/>
          <w:szCs w:val="24"/>
          <w:highlight w:val="none"/>
        </w:rPr>
        <w:t>款规定批准承包人将材料和工程设备、施工设备移出施工场地；</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33</w:t>
      </w:r>
      <w:r>
        <w:rPr>
          <w:rFonts w:hint="eastAsia" w:ascii="仿宋" w:hAnsi="仿宋" w:eastAsia="仿宋" w:cs="仿宋"/>
          <w:color w:val="000000"/>
          <w:sz w:val="24"/>
          <w:szCs w:val="24"/>
          <w:highlight w:val="none"/>
        </w:rPr>
        <w:t>条规定批准承包人的施工组织设计和工程进度计划；</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34.2</w:t>
      </w:r>
      <w:r>
        <w:rPr>
          <w:rFonts w:hint="eastAsia" w:ascii="仿宋" w:hAnsi="仿宋" w:eastAsia="仿宋" w:cs="仿宋"/>
          <w:color w:val="000000"/>
          <w:sz w:val="24"/>
          <w:szCs w:val="24"/>
          <w:highlight w:val="none"/>
        </w:rPr>
        <w:t>款规定发出的工程开工令；</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37.2</w:t>
      </w:r>
      <w:r>
        <w:rPr>
          <w:rFonts w:hint="eastAsia" w:ascii="仿宋" w:hAnsi="仿宋" w:eastAsia="仿宋" w:cs="仿宋"/>
          <w:color w:val="000000"/>
          <w:sz w:val="24"/>
          <w:szCs w:val="24"/>
          <w:highlight w:val="none"/>
        </w:rPr>
        <w:t>款规定发出加快进度的变更指令；</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49.6</w:t>
      </w:r>
      <w:r>
        <w:rPr>
          <w:rFonts w:hint="eastAsia" w:ascii="仿宋" w:hAnsi="仿宋" w:eastAsia="仿宋" w:cs="仿宋"/>
          <w:color w:val="000000"/>
          <w:sz w:val="24"/>
          <w:szCs w:val="24"/>
          <w:highlight w:val="none"/>
        </w:rPr>
        <w:t>款规定使用替换材料；</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63</w:t>
      </w:r>
      <w:r>
        <w:rPr>
          <w:rFonts w:hint="eastAsia" w:ascii="仿宋" w:hAnsi="仿宋" w:eastAsia="仿宋" w:cs="仿宋"/>
          <w:color w:val="000000"/>
          <w:sz w:val="24"/>
          <w:szCs w:val="24"/>
          <w:highlight w:val="none"/>
        </w:rPr>
        <w:t>条规定发出使用暂列金额的工作指令；</w:t>
      </w:r>
    </w:p>
    <w:p>
      <w:pPr>
        <w:numPr>
          <w:ilvl w:val="0"/>
          <w:numId w:val="6"/>
        </w:num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64</w:t>
      </w:r>
      <w:r>
        <w:rPr>
          <w:rFonts w:hint="eastAsia" w:ascii="仿宋" w:hAnsi="仿宋" w:eastAsia="仿宋" w:cs="仿宋"/>
          <w:color w:val="000000"/>
          <w:sz w:val="24"/>
          <w:szCs w:val="24"/>
          <w:highlight w:val="none"/>
        </w:rPr>
        <w:t>条规定发出使用计日工的工作指令；</w:t>
      </w:r>
    </w:p>
    <w:p>
      <w:pPr>
        <w:pStyle w:val="100"/>
        <w:spacing w:line="360" w:lineRule="auto"/>
        <w:ind w:firstLine="1440" w:firstLineChars="6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ascii="仿宋" w:hAnsi="仿宋" w:eastAsia="仿宋" w:cs="仿宋"/>
          <w:color w:val="000000"/>
          <w:sz w:val="24"/>
          <w:szCs w:val="24"/>
          <w:highlight w:val="none"/>
        </w:rPr>
        <w:t>0</w:t>
      </w: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条规定指令或批准的工程变更；</w:t>
      </w:r>
    </w:p>
    <w:p>
      <w:pPr>
        <w:pStyle w:val="100"/>
        <w:spacing w:line="360" w:lineRule="auto"/>
        <w:ind w:firstLine="1440" w:firstLineChars="6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75</w:t>
      </w:r>
      <w:r>
        <w:rPr>
          <w:rFonts w:hint="eastAsia" w:ascii="仿宋" w:hAnsi="仿宋" w:eastAsia="仿宋" w:cs="仿宋"/>
          <w:color w:val="000000"/>
          <w:sz w:val="24"/>
          <w:szCs w:val="24"/>
          <w:highlight w:val="none"/>
        </w:rPr>
        <w:t>条规定指令或确认的现场签证；</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ascii="仿宋" w:hAnsi="仿宋" w:eastAsia="仿宋" w:cs="仿宋"/>
          <w:color w:val="000000"/>
          <w:sz w:val="24"/>
          <w:szCs w:val="24"/>
          <w:highlight w:val="none"/>
        </w:rPr>
        <w:t>12</w:t>
      </w:r>
      <w:r>
        <w:rPr>
          <w:rFonts w:hint="eastAsia" w:ascii="仿宋" w:hAnsi="仿宋" w:eastAsia="仿宋" w:cs="仿宋"/>
          <w:color w:val="000000"/>
          <w:sz w:val="24"/>
          <w:szCs w:val="24"/>
          <w:highlight w:val="none"/>
        </w:rPr>
        <w:t>）专用条款约定需要发包人批准的其他事项。</w:t>
      </w:r>
    </w:p>
    <w:p>
      <w:pPr>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000000"/>
          <w:sz w:val="24"/>
          <w:szCs w:val="24"/>
          <w:highlight w:val="none"/>
        </w:rPr>
        <w:t xml:space="preserve">23.4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监理工程师提供的指令，均应采用书面形式。在紧急情况下，监理工程师可发出口头指令，但应在</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小时内给予书面确认。对监理工程师的口头指令，承包人应予执行。如果承包人在监理工程师发出口头指令</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小时后未收到书面确认，则应在接到口头指令后的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天内向监理工程师发出书面确认函。监理工程师应在承包人发出书面确认函后</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小时内给予答复；逾期未予答复的，视为承包人的书面确认函已被认可。</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23.5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000000"/>
          <w:sz w:val="24"/>
          <w:szCs w:val="24"/>
          <w:highlight w:val="none"/>
        </w:rPr>
        <w:t>如果承包人认为监理工程师的指令不合理，应在收到指令后</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小时内向监理工程师提出书面报告，监理工程师应在收到承包人报告后</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小时内做出修改指令或继续执行原指令的决定，并书面通知承包人。逾期不做出决定的，承包人可不执行监理工程师的指令。</w:t>
      </w:r>
    </w:p>
    <w:p>
      <w:pPr>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23.6</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000000"/>
          <w:sz w:val="24"/>
          <w:szCs w:val="24"/>
          <w:highlight w:val="none"/>
        </w:rPr>
        <w:t>监理工程师可按照第</w:t>
      </w:r>
      <w:r>
        <w:rPr>
          <w:rFonts w:ascii="仿宋" w:hAnsi="仿宋" w:eastAsia="仿宋" w:cs="仿宋"/>
          <w:color w:val="000000"/>
          <w:sz w:val="24"/>
          <w:szCs w:val="24"/>
          <w:highlight w:val="none"/>
        </w:rPr>
        <w:t>21.3</w:t>
      </w:r>
      <w:r>
        <w:rPr>
          <w:rFonts w:hint="eastAsia" w:ascii="仿宋" w:hAnsi="仿宋" w:eastAsia="仿宋" w:cs="仿宋"/>
          <w:color w:val="000000"/>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000000"/>
          <w:sz w:val="24"/>
          <w:szCs w:val="24"/>
          <w:highlight w:val="none"/>
        </w:rPr>
        <w:t>21.3</w:t>
      </w:r>
      <w:r>
        <w:rPr>
          <w:rFonts w:hint="eastAsia" w:ascii="仿宋" w:hAnsi="仿宋" w:eastAsia="仿宋" w:cs="仿宋"/>
          <w:color w:val="000000"/>
          <w:sz w:val="24"/>
          <w:szCs w:val="24"/>
          <w:highlight w:val="none"/>
        </w:rPr>
        <w:t>款规定，任何此类任命或撤回均为无效。</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23.7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000000"/>
          <w:sz w:val="24"/>
          <w:szCs w:val="24"/>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89" w:name="_Toc19527"/>
      <w:bookmarkStart w:id="90" w:name="_Toc469384004"/>
      <w:r>
        <w:rPr>
          <w:rFonts w:ascii="仿宋" w:hAnsi="仿宋" w:eastAsia="仿宋" w:cs="仿宋"/>
          <w:color w:val="000000"/>
          <w:sz w:val="24"/>
          <w:szCs w:val="24"/>
          <w:highlight w:val="none"/>
        </w:rPr>
        <w:t xml:space="preserve">24  </w:t>
      </w:r>
      <w:r>
        <w:rPr>
          <w:rFonts w:hint="eastAsia" w:ascii="仿宋" w:hAnsi="仿宋" w:eastAsia="仿宋" w:cs="仿宋"/>
          <w:color w:val="000000"/>
          <w:sz w:val="24"/>
          <w:szCs w:val="24"/>
          <w:highlight w:val="none"/>
        </w:rPr>
        <w:t>造价工程师</w:t>
      </w:r>
      <w:bookmarkEnd w:id="89"/>
      <w:bookmarkEnd w:id="90"/>
    </w:p>
    <w:p>
      <w:pPr>
        <w:tabs>
          <w:tab w:val="left" w:pos="1260"/>
        </w:tabs>
        <w:spacing w:line="400" w:lineRule="exact"/>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24.1                                                   </w:t>
      </w:r>
    </w:p>
    <w:p>
      <w:pPr>
        <w:pStyle w:val="34"/>
        <w:tabs>
          <w:tab w:val="left" w:pos="1260"/>
          <w:tab w:val="left" w:pos="1620"/>
        </w:tabs>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000000"/>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24.2  </w:t>
      </w:r>
      <w:r>
        <w:rPr>
          <w:rFonts w:ascii="仿宋" w:hAnsi="仿宋" w:eastAsia="仿宋" w:cs="仿宋"/>
          <w:b/>
          <w:bCs/>
          <w:color w:val="000000"/>
          <w:sz w:val="24"/>
          <w:szCs w:val="24"/>
          <w:highlight w:val="none"/>
          <w:u w:val="dotted"/>
        </w:rPr>
        <w:t xml:space="preserve">                                                                                                        </w:t>
      </w:r>
    </w:p>
    <w:p>
      <w:pPr>
        <w:tabs>
          <w:tab w:val="left" w:pos="12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000000"/>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24.3  </w:t>
      </w:r>
      <w:r>
        <w:rPr>
          <w:rFonts w:ascii="仿宋" w:hAnsi="仿宋" w:eastAsia="仿宋" w:cs="仿宋"/>
          <w:b/>
          <w:bCs/>
          <w:color w:val="000000"/>
          <w:sz w:val="24"/>
          <w:szCs w:val="24"/>
          <w:highlight w:val="none"/>
          <w:u w:val="dotted"/>
        </w:rPr>
        <w:t xml:space="preserve">                                                                                                        </w:t>
      </w:r>
    </w:p>
    <w:p>
      <w:pPr>
        <w:tabs>
          <w:tab w:val="left" w:pos="12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000000"/>
          <w:sz w:val="24"/>
          <w:szCs w:val="24"/>
          <w:highlight w:val="none"/>
        </w:rPr>
        <w:t>除属于第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条规定的争议外，造价工程师在职权范围内的工作，发包人应予认可，但下列事件应事先取得发包人的专项批准：</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63</w:t>
      </w:r>
      <w:r>
        <w:rPr>
          <w:rFonts w:hint="eastAsia" w:ascii="仿宋" w:hAnsi="仿宋" w:eastAsia="仿宋" w:cs="仿宋"/>
          <w:color w:val="000000"/>
          <w:sz w:val="24"/>
          <w:szCs w:val="24"/>
          <w:highlight w:val="none"/>
        </w:rPr>
        <w:t>条规定使用暂列金额；</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64</w:t>
      </w:r>
      <w:r>
        <w:rPr>
          <w:rFonts w:hint="eastAsia" w:ascii="仿宋" w:hAnsi="仿宋" w:eastAsia="仿宋" w:cs="仿宋"/>
          <w:color w:val="000000"/>
          <w:sz w:val="24"/>
          <w:szCs w:val="24"/>
          <w:highlight w:val="none"/>
        </w:rPr>
        <w:t>条规定使用计日工；</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65</w:t>
      </w:r>
      <w:r>
        <w:rPr>
          <w:rFonts w:hint="eastAsia" w:ascii="仿宋" w:hAnsi="仿宋" w:eastAsia="仿宋" w:cs="仿宋"/>
          <w:color w:val="000000"/>
          <w:sz w:val="24"/>
          <w:szCs w:val="24"/>
          <w:highlight w:val="none"/>
        </w:rPr>
        <w:t>条规定使用暂估价；</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66</w:t>
      </w:r>
      <w:r>
        <w:rPr>
          <w:rFonts w:hint="eastAsia" w:ascii="仿宋" w:hAnsi="仿宋" w:eastAsia="仿宋" w:cs="仿宋"/>
          <w:color w:val="000000"/>
          <w:sz w:val="24"/>
          <w:szCs w:val="24"/>
          <w:highlight w:val="none"/>
        </w:rPr>
        <w:t>条确定的提前竣工奖与误期赔偿费；</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67</w:t>
      </w:r>
      <w:r>
        <w:rPr>
          <w:rFonts w:hint="eastAsia" w:ascii="仿宋" w:hAnsi="仿宋" w:eastAsia="仿宋" w:cs="仿宋"/>
          <w:color w:val="000000"/>
          <w:sz w:val="24"/>
          <w:szCs w:val="24"/>
          <w:highlight w:val="none"/>
        </w:rPr>
        <w:t>条确定的工程优质费；</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68.2</w:t>
      </w:r>
      <w:r>
        <w:rPr>
          <w:rFonts w:hint="eastAsia" w:ascii="仿宋" w:hAnsi="仿宋" w:eastAsia="仿宋" w:cs="仿宋"/>
          <w:color w:val="000000"/>
          <w:sz w:val="24"/>
          <w:szCs w:val="24"/>
          <w:highlight w:val="none"/>
        </w:rPr>
        <w:t>款规定事件调整的合同价款；</w:t>
      </w:r>
    </w:p>
    <w:p>
      <w:pPr>
        <w:numPr>
          <w:ilvl w:val="0"/>
          <w:numId w:val="7"/>
        </w:numPr>
        <w:tabs>
          <w:tab w:val="left" w:pos="21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专用条款约定需要发包人批准的其他事项。</w:t>
      </w:r>
    </w:p>
    <w:p>
      <w:pPr>
        <w:spacing w:line="400" w:lineRule="exact"/>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24.4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000000"/>
          <w:sz w:val="24"/>
          <w:szCs w:val="24"/>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造价工程师提供的指令，均应采用书面形式。在紧急情况下，造价工程师可发出口头指令，但应在</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小时内给予书面确认。对造价工程师的口头指令，承包人应予执行。如果承包人在造价工程师发出的口头指令</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小时后未收到书面确认，则应在接到口头指令后的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天内向造价工程师发出书面确认函。造价工程师应在承包人发出书面确认函后</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小时内给予答复；逾期未予答复的，视为承包人的书面确认函已被认可。</w:t>
      </w:r>
    </w:p>
    <w:p>
      <w:pPr>
        <w:tabs>
          <w:tab w:val="left" w:pos="126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24.5  </w:t>
      </w:r>
      <w:r>
        <w:rPr>
          <w:rFonts w:ascii="仿宋" w:hAnsi="仿宋" w:eastAsia="仿宋" w:cs="仿宋"/>
          <w:b/>
          <w:bCs/>
          <w:color w:val="000000"/>
          <w:sz w:val="24"/>
          <w:szCs w:val="24"/>
          <w:highlight w:val="none"/>
          <w:u w:val="dotted"/>
        </w:rPr>
        <w:t xml:space="preserve">                                                                                                        </w:t>
      </w:r>
    </w:p>
    <w:p>
      <w:pPr>
        <w:tabs>
          <w:tab w:val="left" w:pos="12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000000"/>
          <w:sz w:val="24"/>
          <w:szCs w:val="24"/>
          <w:highlight w:val="none"/>
        </w:rPr>
        <w:t>如果承包人认为造价工程师的指令不合理，应在收到指令后</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小时内向造价工程师提出书面报告，造价工程师应在收到承包人报告后</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小时内做出修改指令或继续执行原指令的决定，并书面通知承包人。逾期不做出决定的，承包人可不执行造价工程师的指令。</w:t>
      </w:r>
    </w:p>
    <w:p>
      <w:pPr>
        <w:tabs>
          <w:tab w:val="left" w:pos="126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24.6  </w:t>
      </w:r>
      <w:r>
        <w:rPr>
          <w:rFonts w:ascii="仿宋" w:hAnsi="仿宋" w:eastAsia="仿宋" w:cs="仿宋"/>
          <w:b/>
          <w:bCs/>
          <w:color w:val="000000"/>
          <w:sz w:val="24"/>
          <w:szCs w:val="24"/>
          <w:highlight w:val="none"/>
          <w:u w:val="dotted"/>
        </w:rPr>
        <w:t xml:space="preserve">                                                                                                        </w:t>
      </w:r>
    </w:p>
    <w:p>
      <w:pPr>
        <w:tabs>
          <w:tab w:val="left" w:pos="12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000000"/>
          <w:sz w:val="24"/>
          <w:szCs w:val="24"/>
          <w:highlight w:val="none"/>
        </w:rPr>
        <w:t>造价工程师可按照第</w:t>
      </w:r>
      <w:r>
        <w:rPr>
          <w:rFonts w:ascii="仿宋" w:hAnsi="仿宋" w:eastAsia="仿宋" w:cs="仿宋"/>
          <w:color w:val="000000"/>
          <w:sz w:val="24"/>
          <w:szCs w:val="24"/>
          <w:highlight w:val="none"/>
        </w:rPr>
        <w:t>21.3</w:t>
      </w:r>
      <w:r>
        <w:rPr>
          <w:rFonts w:hint="eastAsia" w:ascii="仿宋" w:hAnsi="仿宋" w:eastAsia="仿宋" w:cs="仿宋"/>
          <w:color w:val="000000"/>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000000"/>
          <w:sz w:val="24"/>
          <w:szCs w:val="24"/>
          <w:highlight w:val="none"/>
        </w:rPr>
        <w:t>21.3</w:t>
      </w:r>
      <w:r>
        <w:rPr>
          <w:rFonts w:hint="eastAsia" w:ascii="仿宋" w:hAnsi="仿宋" w:eastAsia="仿宋" w:cs="仿宋"/>
          <w:color w:val="000000"/>
          <w:sz w:val="24"/>
          <w:szCs w:val="24"/>
          <w:highlight w:val="none"/>
        </w:rPr>
        <w:t>款规定，任何此类任命或撤回均为无效。</w:t>
      </w:r>
    </w:p>
    <w:p>
      <w:pPr>
        <w:tabs>
          <w:tab w:val="left" w:pos="1260"/>
        </w:tabs>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24.7</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tabs>
          <w:tab w:val="left" w:pos="1260"/>
        </w:tabs>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000000"/>
          <w:sz w:val="24"/>
          <w:szCs w:val="24"/>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91" w:name="_Toc17886"/>
      <w:bookmarkStart w:id="92" w:name="_Toc469384005"/>
      <w:r>
        <w:rPr>
          <w:rFonts w:ascii="仿宋" w:hAnsi="仿宋" w:eastAsia="仿宋" w:cs="仿宋"/>
          <w:color w:val="000000"/>
          <w:sz w:val="24"/>
          <w:szCs w:val="24"/>
          <w:highlight w:val="none"/>
        </w:rPr>
        <w:t xml:space="preserve">25  </w:t>
      </w:r>
      <w:r>
        <w:rPr>
          <w:rFonts w:hint="eastAsia" w:ascii="仿宋" w:hAnsi="仿宋" w:eastAsia="仿宋" w:cs="仿宋"/>
          <w:color w:val="000000"/>
          <w:sz w:val="24"/>
          <w:szCs w:val="24"/>
          <w:highlight w:val="none"/>
        </w:rPr>
        <w:t>承包人代表</w:t>
      </w:r>
      <w:bookmarkEnd w:id="91"/>
      <w:bookmarkEnd w:id="92"/>
    </w:p>
    <w:p>
      <w:pPr>
        <w:tabs>
          <w:tab w:val="left" w:pos="540"/>
          <w:tab w:val="left" w:pos="72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25.1                                 </w:t>
      </w:r>
    </w:p>
    <w:p>
      <w:pPr>
        <w:pStyle w:val="34"/>
        <w:tabs>
          <w:tab w:val="left" w:pos="540"/>
          <w:tab w:val="left" w:pos="720"/>
        </w:tabs>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000000"/>
          <w:highlight w:val="none"/>
        </w:rPr>
        <w:t>承包人应依据第</w:t>
      </w:r>
      <w:r>
        <w:rPr>
          <w:rFonts w:ascii="仿宋" w:hAnsi="仿宋" w:eastAsia="仿宋" w:cs="仿宋"/>
          <w:color w:val="000000"/>
          <w:highlight w:val="none"/>
        </w:rPr>
        <w:t>21.2</w:t>
      </w:r>
      <w:r>
        <w:rPr>
          <w:rFonts w:hint="eastAsia" w:ascii="仿宋" w:hAnsi="仿宋" w:eastAsia="仿宋" w:cs="仿宋"/>
          <w:color w:val="000000"/>
          <w:highlight w:val="none"/>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25.2  </w:t>
      </w:r>
      <w:r>
        <w:rPr>
          <w:rFonts w:ascii="仿宋" w:hAnsi="仿宋" w:eastAsia="仿宋" w:cs="仿宋"/>
          <w:b/>
          <w:bCs/>
          <w:color w:val="000000"/>
          <w:sz w:val="24"/>
          <w:szCs w:val="24"/>
          <w:highlight w:val="none"/>
          <w:u w:val="dotted"/>
        </w:rPr>
        <w:t xml:space="preserve">                                                                                                        </w:t>
      </w:r>
    </w:p>
    <w:p>
      <w:pPr>
        <w:tabs>
          <w:tab w:val="left" w:pos="540"/>
          <w:tab w:val="left" w:pos="720"/>
          <w:tab w:val="left" w:pos="1260"/>
          <w:tab w:val="left" w:pos="1440"/>
        </w:tabs>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000000"/>
          <w:sz w:val="24"/>
          <w:szCs w:val="24"/>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25.3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000000"/>
          <w:sz w:val="24"/>
          <w:szCs w:val="24"/>
          <w:highlight w:val="none"/>
        </w:rPr>
        <w:t>如果承包人代表在合同履行期间确需暂离现场，则应在监理工程师同意下，按照第</w:t>
      </w:r>
      <w:r>
        <w:rPr>
          <w:rFonts w:ascii="仿宋" w:hAnsi="仿宋" w:eastAsia="仿宋" w:cs="仿宋"/>
          <w:color w:val="000000"/>
          <w:sz w:val="24"/>
          <w:szCs w:val="24"/>
          <w:highlight w:val="none"/>
        </w:rPr>
        <w:t>21.4</w:t>
      </w:r>
      <w:r>
        <w:rPr>
          <w:rFonts w:hint="eastAsia" w:ascii="仿宋" w:hAnsi="仿宋" w:eastAsia="仿宋" w:cs="仿宋"/>
          <w:color w:val="000000"/>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000000"/>
          <w:sz w:val="24"/>
          <w:szCs w:val="24"/>
          <w:highlight w:val="none"/>
        </w:rPr>
        <w:t>21.4</w:t>
      </w:r>
      <w:r>
        <w:rPr>
          <w:rFonts w:hint="eastAsia" w:ascii="仿宋" w:hAnsi="仿宋" w:eastAsia="仿宋" w:cs="仿宋"/>
          <w:color w:val="000000"/>
          <w:sz w:val="24"/>
          <w:szCs w:val="24"/>
          <w:highlight w:val="none"/>
        </w:rPr>
        <w:t>款规定，任何此类任命或撤回均为无效。</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25.4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000000"/>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3"/>
        <w:tabs>
          <w:tab w:val="left" w:pos="540"/>
        </w:tabs>
        <w:adjustRightInd w:val="0"/>
        <w:snapToGrid w:val="0"/>
        <w:spacing w:line="360" w:lineRule="auto"/>
        <w:ind w:right="-240"/>
        <w:rPr>
          <w:rFonts w:ascii="仿宋" w:hAnsi="仿宋" w:eastAsia="仿宋" w:cs="仿宋"/>
          <w:b/>
          <w:bCs/>
          <w:color w:val="000000"/>
          <w:sz w:val="24"/>
          <w:szCs w:val="24"/>
          <w:highlight w:val="none"/>
          <w:u w:val="single"/>
        </w:rPr>
      </w:pPr>
      <w:bookmarkStart w:id="93" w:name="_Toc468936969"/>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ind w:right="-240"/>
        <w:outlineLvl w:val="2"/>
        <w:rPr>
          <w:rFonts w:hint="eastAsia" w:ascii="仿宋" w:hAnsi="仿宋" w:eastAsia="仿宋" w:cs="仿宋"/>
          <w:b/>
          <w:bCs/>
          <w:color w:val="000000"/>
          <w:sz w:val="24"/>
          <w:szCs w:val="24"/>
          <w:highlight w:val="none"/>
        </w:rPr>
      </w:pPr>
      <w:bookmarkStart w:id="94" w:name="_Toc469384006"/>
      <w:bookmarkStart w:id="95" w:name="_Toc14754"/>
      <w:r>
        <w:rPr>
          <w:rFonts w:ascii="仿宋" w:hAnsi="仿宋" w:eastAsia="仿宋" w:cs="仿宋"/>
          <w:b/>
          <w:bCs/>
          <w:color w:val="000000"/>
          <w:sz w:val="24"/>
          <w:szCs w:val="24"/>
          <w:highlight w:val="none"/>
        </w:rPr>
        <w:t xml:space="preserve">26  </w:t>
      </w:r>
      <w:r>
        <w:rPr>
          <w:rFonts w:hint="eastAsia" w:ascii="仿宋" w:hAnsi="仿宋" w:eastAsia="仿宋" w:cs="仿宋"/>
          <w:b/>
          <w:bCs/>
          <w:color w:val="000000"/>
          <w:sz w:val="24"/>
          <w:szCs w:val="24"/>
          <w:highlight w:val="none"/>
        </w:rPr>
        <w:t>指定分包</w:t>
      </w:r>
      <w:bookmarkEnd w:id="93"/>
      <w:r>
        <w:rPr>
          <w:rFonts w:hint="eastAsia" w:ascii="仿宋" w:hAnsi="仿宋" w:eastAsia="仿宋" w:cs="仿宋"/>
          <w:b/>
          <w:bCs/>
          <w:color w:val="000000"/>
          <w:sz w:val="24"/>
          <w:szCs w:val="24"/>
          <w:highlight w:val="none"/>
        </w:rPr>
        <w:t>人</w:t>
      </w:r>
      <w:bookmarkEnd w:id="94"/>
      <w:bookmarkEnd w:id="95"/>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26.1 </w:t>
      </w:r>
    </w:p>
    <w:p>
      <w:pPr>
        <w:pStyle w:val="23"/>
        <w:adjustRightInd w:val="0"/>
        <w:snapToGrid w:val="0"/>
        <w:spacing w:line="360" w:lineRule="auto"/>
        <w:ind w:left="1978" w:leftChars="94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000000"/>
          <w:sz w:val="24"/>
          <w:szCs w:val="24"/>
          <w:highlight w:val="none"/>
        </w:rPr>
        <w:t>指定分包人是指发包人事先指定的从事下列工作之一的分包人：</w:t>
      </w:r>
    </w:p>
    <w:p>
      <w:pPr>
        <w:pStyle w:val="23"/>
        <w:widowControl/>
        <w:adjustRightInd w:val="0"/>
        <w:snapToGrid w:val="0"/>
        <w:spacing w:line="360" w:lineRule="auto"/>
        <w:ind w:left="197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）根据专用条款的约定，发包人依法事先指定的实施、完成部分永久工程的分包人；</w:t>
      </w:r>
    </w:p>
    <w:p>
      <w:pPr>
        <w:pStyle w:val="23"/>
        <w:widowControl/>
        <w:adjustRightInd w:val="0"/>
        <w:snapToGrid w:val="0"/>
        <w:spacing w:line="360" w:lineRule="auto"/>
        <w:ind w:left="1978" w:leftChars="942" w:firstLine="16" w:firstLineChars="7"/>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）根据专用条款的约定，发包人选定的提供合同工程材料、工程设备和服务的分包人。</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26.2  </w:t>
      </w:r>
      <w:r>
        <w:rPr>
          <w:rFonts w:ascii="仿宋" w:hAnsi="仿宋" w:eastAsia="仿宋" w:cs="仿宋"/>
          <w:b/>
          <w:bCs/>
          <w:color w:val="000000"/>
          <w:sz w:val="24"/>
          <w:szCs w:val="24"/>
          <w:highlight w:val="none"/>
          <w:u w:val="dotted"/>
        </w:rPr>
        <w:t xml:space="preserve">                                                                             </w:t>
      </w:r>
    </w:p>
    <w:p>
      <w:pPr>
        <w:pStyle w:val="23"/>
        <w:widowControl/>
        <w:adjustRightInd w:val="0"/>
        <w:snapToGrid w:val="0"/>
        <w:spacing w:line="360" w:lineRule="auto"/>
        <w:ind w:left="1978" w:leftChars="942" w:firstLine="2" w:firstLineChars="1"/>
        <w:jc w:val="left"/>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000000"/>
          <w:sz w:val="24"/>
          <w:szCs w:val="24"/>
          <w:highlight w:val="none"/>
        </w:rPr>
        <w:t>指定分包人属于承包人的分包人，发包人不应要求承包人有义务接受承包人有理由反对的任何指定分包人。</w:t>
      </w:r>
    </w:p>
    <w:p>
      <w:pPr>
        <w:spacing w:line="360" w:lineRule="auto"/>
        <w:rPr>
          <w:rFonts w:hint="eastAsia"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000000"/>
          <w:sz w:val="24"/>
          <w:szCs w:val="24"/>
          <w:highlight w:val="none"/>
        </w:rPr>
        <w:t xml:space="preserve">26.3  </w:t>
      </w:r>
      <w:r>
        <w:rPr>
          <w:rFonts w:ascii="仿宋" w:hAnsi="仿宋" w:eastAsia="仿宋" w:cs="仿宋"/>
          <w:b/>
          <w:bCs/>
          <w:color w:val="000000"/>
          <w:sz w:val="24"/>
          <w:szCs w:val="24"/>
          <w:highlight w:val="none"/>
          <w:u w:val="dotted"/>
        </w:rPr>
        <w:t xml:space="preserve">                                                                              </w:t>
      </w:r>
    </w:p>
    <w:p>
      <w:pPr>
        <w:pStyle w:val="23"/>
        <w:widowControl/>
        <w:adjustRightInd w:val="0"/>
        <w:snapToGrid w:val="0"/>
        <w:spacing w:line="360" w:lineRule="auto"/>
        <w:ind w:firstLine="1920" w:firstLineChars="8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发包人应按照合同的约定向承包人支付指定分包人的分包工程配合费。</w:t>
      </w:r>
    </w:p>
    <w:p>
      <w:pPr>
        <w:pStyle w:val="23"/>
        <w:widowControl/>
        <w:adjustRightInd w:val="0"/>
        <w:snapToGrid w:val="0"/>
        <w:spacing w:line="360" w:lineRule="auto"/>
        <w:ind w:left="197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指定分包工程款的结算与支付，按照第</w:t>
      </w:r>
      <w:r>
        <w:rPr>
          <w:rFonts w:ascii="仿宋" w:hAnsi="仿宋" w:eastAsia="仿宋" w:cs="仿宋"/>
          <w:color w:val="000000"/>
          <w:sz w:val="24"/>
          <w:szCs w:val="24"/>
          <w:highlight w:val="none"/>
        </w:rPr>
        <w:t>7.4</w:t>
      </w:r>
      <w:r>
        <w:rPr>
          <w:rFonts w:hint="eastAsia" w:ascii="仿宋" w:hAnsi="仿宋" w:eastAsia="仿宋" w:cs="仿宋"/>
          <w:color w:val="000000"/>
          <w:sz w:val="24"/>
          <w:szCs w:val="24"/>
          <w:highlight w:val="none"/>
        </w:rPr>
        <w:t>款办理。</w:t>
      </w:r>
    </w:p>
    <w:p>
      <w:pPr>
        <w:spacing w:line="360" w:lineRule="auto"/>
        <w:rPr>
          <w:rFonts w:hint="eastAsia"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color w:val="000000"/>
          <w:sz w:val="24"/>
          <w:szCs w:val="24"/>
          <w:highlight w:val="none"/>
        </w:rPr>
        <w:t>26.4</w:t>
      </w:r>
      <w:r>
        <w:rPr>
          <w:rFonts w:ascii="仿宋" w:hAnsi="仿宋" w:eastAsia="仿宋" w:cs="仿宋"/>
          <w:b/>
          <w:bCs/>
          <w:color w:val="000000"/>
          <w:sz w:val="24"/>
          <w:szCs w:val="24"/>
          <w:highlight w:val="none"/>
          <w:u w:val="dotted"/>
        </w:rPr>
        <w:t xml:space="preserve">                                                                               </w:t>
      </w:r>
    </w:p>
    <w:p>
      <w:pPr>
        <w:pStyle w:val="23"/>
        <w:widowControl/>
        <w:tabs>
          <w:tab w:val="left" w:pos="1260"/>
        </w:tabs>
        <w:adjustRightInd w:val="0"/>
        <w:snapToGrid w:val="0"/>
        <w:spacing w:line="360" w:lineRule="auto"/>
        <w:ind w:left="1978" w:leftChars="942" w:firstLine="1"/>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指定分包人应按照分包合同的约定对承包人负责。承包人有义务协助、配合指定分包人实施分包工程。</w:t>
      </w:r>
    </w:p>
    <w:p>
      <w:pPr>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96" w:name="_Toc469384007"/>
      <w:bookmarkStart w:id="97" w:name="_Toc13738"/>
      <w:r>
        <w:rPr>
          <w:rFonts w:ascii="仿宋" w:hAnsi="仿宋" w:eastAsia="仿宋" w:cs="仿宋"/>
          <w:b/>
          <w:bCs/>
          <w:color w:val="000000"/>
          <w:sz w:val="24"/>
          <w:szCs w:val="24"/>
          <w:highlight w:val="none"/>
        </w:rPr>
        <w:t xml:space="preserve">27  </w:t>
      </w:r>
      <w:r>
        <w:rPr>
          <w:rFonts w:hint="eastAsia" w:ascii="仿宋" w:hAnsi="仿宋" w:eastAsia="仿宋" w:cs="仿宋"/>
          <w:b/>
          <w:bCs/>
          <w:color w:val="000000"/>
          <w:sz w:val="24"/>
          <w:szCs w:val="24"/>
          <w:highlight w:val="none"/>
        </w:rPr>
        <w:t>承包人劳务</w:t>
      </w:r>
      <w:bookmarkEnd w:id="96"/>
      <w:bookmarkEnd w:id="97"/>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27.1   </w:t>
      </w:r>
    </w:p>
    <w:p>
      <w:pPr>
        <w:widowControl/>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000000"/>
          <w:sz w:val="24"/>
          <w:szCs w:val="24"/>
          <w:highlight w:val="none"/>
        </w:rPr>
        <w:t>承包人应在接到开工令后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widowControl/>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000000"/>
          <w:sz w:val="24"/>
          <w:szCs w:val="24"/>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27.3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000000"/>
          <w:sz w:val="24"/>
          <w:szCs w:val="24"/>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保障雇员的合法权利和人身安全，及时采取有效措施抢救和治疗施工中受伤害的雇员；</w:t>
      </w:r>
    </w:p>
    <w:p>
      <w:pPr>
        <w:tabs>
          <w:tab w:val="left" w:pos="2160"/>
        </w:tabs>
        <w:spacing w:line="360" w:lineRule="auto"/>
        <w:ind w:left="161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充分考虑和保障雇员的休息时间和法定节假日休假时间，尊重雇员的宗教信仰和风俗习惯；</w:t>
      </w:r>
    </w:p>
    <w:p>
      <w:pPr>
        <w:tabs>
          <w:tab w:val="left" w:pos="1080"/>
          <w:tab w:val="left" w:pos="2160"/>
        </w:tabs>
        <w:spacing w:line="360" w:lineRule="auto"/>
        <w:ind w:left="161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在施工现场主要出入口处设榜公布雇员工资发放时间和投诉电话，以及合同工程中标价格、进度款支付情况。</w:t>
      </w:r>
    </w:p>
    <w:p>
      <w:pPr>
        <w:tabs>
          <w:tab w:val="left" w:pos="1080"/>
          <w:tab w:val="left" w:pos="2160"/>
        </w:tabs>
        <w:spacing w:line="360" w:lineRule="auto"/>
        <w:ind w:left="161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督促雇员和发包人现场人员应佩戴由合同双方当事人共同盖章、签发的工作证上岗；</w:t>
      </w:r>
    </w:p>
    <w:p>
      <w:pPr>
        <w:tabs>
          <w:tab w:val="left" w:pos="1080"/>
          <w:tab w:val="left" w:pos="2160"/>
        </w:tabs>
        <w:spacing w:line="360" w:lineRule="auto"/>
        <w:ind w:left="1619"/>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办理雇员的意外伤害等一切保险，处理雇员因工伤亡事故的善后事宜。</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27.4  </w:t>
      </w:r>
      <w:r>
        <w:rPr>
          <w:rFonts w:ascii="仿宋" w:hAnsi="仿宋" w:eastAsia="仿宋" w:cs="仿宋"/>
          <w:b/>
          <w:bCs/>
          <w:color w:val="000000"/>
          <w:sz w:val="24"/>
          <w:szCs w:val="24"/>
          <w:highlight w:val="none"/>
          <w:u w:val="dotted"/>
        </w:rPr>
        <w:t xml:space="preserve">                                                                                                        </w:t>
      </w:r>
    </w:p>
    <w:p>
      <w:pPr>
        <w:pStyle w:val="34"/>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000000"/>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27.5  </w:t>
      </w:r>
      <w:r>
        <w:rPr>
          <w:rFonts w:ascii="仿宋" w:hAnsi="仿宋" w:eastAsia="仿宋" w:cs="仿宋"/>
          <w:b/>
          <w:bCs/>
          <w:color w:val="000000"/>
          <w:sz w:val="24"/>
          <w:szCs w:val="24"/>
          <w:highlight w:val="none"/>
          <w:u w:val="dotted"/>
        </w:rPr>
        <w:t xml:space="preserve">                                                                                                        </w:t>
      </w:r>
    </w:p>
    <w:p>
      <w:pPr>
        <w:pStyle w:val="34"/>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000000"/>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27.6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000000"/>
          <w:sz w:val="24"/>
          <w:szCs w:val="24"/>
          <w:highlight w:val="none"/>
        </w:rPr>
        <w:t>承包人的雇员应是在行业或职业内具有相应资格、技能和经验的人员。承包人应向施工场地派遣足够数量的下列雇员：</w:t>
      </w:r>
    </w:p>
    <w:p>
      <w:pPr>
        <w:numPr>
          <w:ilvl w:val="1"/>
          <w:numId w:val="8"/>
        </w:numPr>
        <w:tabs>
          <w:tab w:val="left" w:pos="2160"/>
          <w:tab w:val="left" w:pos="2340"/>
        </w:tabs>
        <w:spacing w:line="360" w:lineRule="auto"/>
        <w:ind w:left="1619" w:leftChars="771" w:firstLine="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具有相应资格的专业技工和合格的普工；</w:t>
      </w:r>
      <w:r>
        <w:rPr>
          <w:rFonts w:ascii="仿宋" w:hAnsi="仿宋" w:eastAsia="仿宋" w:cs="仿宋"/>
          <w:color w:val="000000"/>
          <w:sz w:val="24"/>
          <w:szCs w:val="24"/>
          <w:highlight w:val="none"/>
        </w:rPr>
        <w:t xml:space="preserve"> </w:t>
      </w:r>
    </w:p>
    <w:p>
      <w:pPr>
        <w:numPr>
          <w:ilvl w:val="1"/>
          <w:numId w:val="8"/>
        </w:numPr>
        <w:tabs>
          <w:tab w:val="left" w:pos="2160"/>
          <w:tab w:val="left" w:pos="234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具有相应施工经验的技术人员；</w:t>
      </w:r>
    </w:p>
    <w:p>
      <w:pPr>
        <w:numPr>
          <w:ilvl w:val="1"/>
          <w:numId w:val="8"/>
        </w:numPr>
        <w:tabs>
          <w:tab w:val="left" w:pos="2160"/>
          <w:tab w:val="left" w:pos="2340"/>
        </w:tabs>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具有相应岗位资格的各级管理人员。</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27.7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000000"/>
          <w:sz w:val="24"/>
          <w:szCs w:val="24"/>
          <w:highlight w:val="none"/>
        </w:rPr>
        <w:t>承包人安排在施工场地的雇员应保持相对稳定，但有下列行为的任何承包人雇员，监理工程师可要求承包人将其撤换：</w:t>
      </w:r>
    </w:p>
    <w:p>
      <w:pPr>
        <w:numPr>
          <w:ilvl w:val="0"/>
          <w:numId w:val="9"/>
        </w:numPr>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经常行为不当，或工作漫不经心；</w:t>
      </w:r>
    </w:p>
    <w:p>
      <w:pPr>
        <w:numPr>
          <w:ilvl w:val="0"/>
          <w:numId w:val="9"/>
        </w:numPr>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无能力履行义务或玩忽职守；</w:t>
      </w:r>
    </w:p>
    <w:p>
      <w:pPr>
        <w:numPr>
          <w:ilvl w:val="0"/>
          <w:numId w:val="9"/>
        </w:numPr>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不遵守合同的约定；</w:t>
      </w:r>
    </w:p>
    <w:p>
      <w:pPr>
        <w:numPr>
          <w:ilvl w:val="0"/>
          <w:numId w:val="9"/>
        </w:numPr>
        <w:tabs>
          <w:tab w:val="left" w:pos="2160"/>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有损安全、健康和不利于环境保护的行为。</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27.8  </w:t>
      </w:r>
      <w:r>
        <w:rPr>
          <w:rFonts w:ascii="仿宋" w:hAnsi="仿宋" w:eastAsia="仿宋" w:cs="仿宋"/>
          <w:b/>
          <w:bCs/>
          <w:color w:val="000000"/>
          <w:sz w:val="24"/>
          <w:szCs w:val="24"/>
          <w:highlight w:val="none"/>
          <w:u w:val="dotted"/>
        </w:rPr>
        <w:t xml:space="preserve">                                                                                                        </w:t>
      </w:r>
    </w:p>
    <w:p>
      <w:pPr>
        <w:pStyle w:val="34"/>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000000"/>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ind w:right="-238"/>
        <w:jc w:val="center"/>
        <w:outlineLvl w:val="1"/>
        <w:rPr>
          <w:rFonts w:hint="eastAsia" w:ascii="仿宋" w:hAnsi="仿宋" w:eastAsia="仿宋" w:cs="仿宋"/>
          <w:b/>
          <w:bCs/>
          <w:color w:val="000000"/>
          <w:sz w:val="24"/>
          <w:szCs w:val="24"/>
          <w:highlight w:val="none"/>
        </w:rPr>
      </w:pPr>
      <w:bookmarkStart w:id="98" w:name="_Toc4295"/>
      <w:bookmarkStart w:id="99" w:name="_Toc469384008"/>
      <w:r>
        <w:rPr>
          <w:rFonts w:hint="eastAsia" w:ascii="仿宋" w:hAnsi="仿宋" w:eastAsia="仿宋" w:cs="仿宋"/>
          <w:b/>
          <w:bCs/>
          <w:color w:val="000000"/>
          <w:sz w:val="24"/>
          <w:szCs w:val="24"/>
          <w:highlight w:val="none"/>
        </w:rPr>
        <w:t>三、担保、保险与风险</w:t>
      </w:r>
      <w:bookmarkEnd w:id="98"/>
      <w:bookmarkEnd w:id="99"/>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00" w:name="_Toc21057"/>
      <w:bookmarkStart w:id="101" w:name="_Toc469384009"/>
      <w:r>
        <w:rPr>
          <w:rFonts w:ascii="仿宋" w:hAnsi="仿宋" w:eastAsia="仿宋" w:cs="仿宋"/>
          <w:b/>
          <w:bCs/>
          <w:color w:val="000000"/>
          <w:sz w:val="24"/>
          <w:szCs w:val="24"/>
          <w:highlight w:val="none"/>
        </w:rPr>
        <w:t xml:space="preserve">28  </w:t>
      </w:r>
      <w:r>
        <w:rPr>
          <w:rFonts w:hint="eastAsia" w:ascii="仿宋" w:hAnsi="仿宋" w:eastAsia="仿宋" w:cs="仿宋"/>
          <w:b/>
          <w:bCs/>
          <w:color w:val="000000"/>
          <w:sz w:val="24"/>
          <w:szCs w:val="24"/>
          <w:highlight w:val="none"/>
        </w:rPr>
        <w:t>工程担保</w:t>
      </w:r>
      <w:bookmarkEnd w:id="100"/>
      <w:bookmarkEnd w:id="101"/>
    </w:p>
    <w:p>
      <w:pPr>
        <w:pStyle w:val="23"/>
        <w:tabs>
          <w:tab w:val="left" w:pos="1320"/>
        </w:tabs>
        <w:adjustRightInd w:val="0"/>
        <w:snapToGrid w:val="0"/>
        <w:spacing w:line="360" w:lineRule="auto"/>
        <w:ind w:right="-24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000000"/>
          <w:sz w:val="24"/>
          <w:szCs w:val="24"/>
          <w:highlight w:val="none"/>
        </w:rPr>
        <w:t xml:space="preserve">28.1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000000"/>
          <w:sz w:val="24"/>
          <w:szCs w:val="24"/>
          <w:highlight w:val="none"/>
          <w:shd w:val="clear" w:color="auto" w:fill="FFFFFF"/>
        </w:rPr>
        <w:t>履约保证保险</w:t>
      </w:r>
      <w:r>
        <w:rPr>
          <w:rFonts w:hint="eastAsia" w:ascii="仿宋" w:hAnsi="仿宋" w:eastAsia="仿宋" w:cs="仿宋"/>
          <w:color w:val="000000"/>
          <w:sz w:val="24"/>
          <w:szCs w:val="24"/>
          <w:highlight w:val="none"/>
        </w:rPr>
        <w:t>的形式，提供履约保函、担保公司担保、</w:t>
      </w:r>
      <w:r>
        <w:rPr>
          <w:rFonts w:hint="eastAsia" w:ascii="仿宋" w:hAnsi="仿宋" w:eastAsia="仿宋" w:cs="仿宋"/>
          <w:color w:val="000000"/>
          <w:sz w:val="24"/>
          <w:szCs w:val="24"/>
          <w:highlight w:val="none"/>
          <w:shd w:val="clear" w:color="auto" w:fill="FFFFFF"/>
        </w:rPr>
        <w:t>履约保证保险</w:t>
      </w:r>
      <w:r>
        <w:rPr>
          <w:rFonts w:hint="eastAsia" w:ascii="仿宋" w:hAnsi="仿宋" w:eastAsia="仿宋" w:cs="仿宋"/>
          <w:color w:val="000000"/>
          <w:sz w:val="24"/>
          <w:szCs w:val="24"/>
          <w:highlight w:val="none"/>
        </w:rPr>
        <w:t>所发生的费用由承包人承担。</w:t>
      </w:r>
    </w:p>
    <w:p>
      <w:pPr>
        <w:pStyle w:val="23"/>
        <w:tabs>
          <w:tab w:val="left" w:pos="1320"/>
        </w:tabs>
        <w:adjustRightInd w:val="0"/>
        <w:snapToGrid w:val="0"/>
        <w:spacing w:line="360" w:lineRule="auto"/>
        <w:ind w:right="-24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000000"/>
          <w:sz w:val="24"/>
          <w:szCs w:val="24"/>
          <w:highlight w:val="none"/>
        </w:rPr>
        <w:t xml:space="preserve">28.2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履约担保的有效期，是从提供履约担保之日起至合同工程竣工验收合格之日止。发包人应在担保有效期满后的</w:t>
      </w:r>
      <w:r>
        <w:rPr>
          <w:rFonts w:ascii="仿宋" w:hAnsi="仿宋" w:eastAsia="仿宋" w:cs="仿宋"/>
          <w:color w:val="000000"/>
          <w:sz w:val="24"/>
          <w:szCs w:val="24"/>
          <w:highlight w:val="none"/>
        </w:rPr>
        <w:t xml:space="preserve">14 </w:t>
      </w:r>
      <w:r>
        <w:rPr>
          <w:rFonts w:hint="eastAsia" w:ascii="仿宋" w:hAnsi="仿宋" w:eastAsia="仿宋" w:cs="仿宋"/>
          <w:color w:val="000000"/>
          <w:sz w:val="24"/>
          <w:szCs w:val="24"/>
          <w:highlight w:val="none"/>
        </w:rPr>
        <w:t>天内将此担保退还给承包人。</w:t>
      </w:r>
    </w:p>
    <w:p>
      <w:pPr>
        <w:pStyle w:val="23"/>
        <w:tabs>
          <w:tab w:val="left" w:pos="1320"/>
        </w:tabs>
        <w:adjustRightInd w:val="0"/>
        <w:snapToGrid w:val="0"/>
        <w:spacing w:line="360" w:lineRule="auto"/>
        <w:ind w:right="-238"/>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000000"/>
          <w:sz w:val="24"/>
          <w:szCs w:val="24"/>
          <w:highlight w:val="none"/>
        </w:rPr>
        <w:t xml:space="preserve">28.3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3"/>
        <w:tabs>
          <w:tab w:val="left" w:pos="540"/>
          <w:tab w:val="left" w:pos="720"/>
        </w:tabs>
        <w:adjustRightInd w:val="0"/>
        <w:snapToGrid w:val="0"/>
        <w:spacing w:line="360" w:lineRule="auto"/>
        <w:ind w:right="-238"/>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000000"/>
          <w:sz w:val="24"/>
          <w:szCs w:val="24"/>
          <w:highlight w:val="none"/>
        </w:rPr>
        <w:t xml:space="preserve">28.4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承包人按照第</w:t>
      </w:r>
      <w:r>
        <w:rPr>
          <w:rFonts w:ascii="仿宋" w:hAnsi="仿宋" w:eastAsia="仿宋" w:cs="仿宋"/>
          <w:color w:val="000000"/>
          <w:sz w:val="24"/>
          <w:szCs w:val="24"/>
          <w:highlight w:val="none"/>
        </w:rPr>
        <w:t>28.1</w:t>
      </w:r>
      <w:r>
        <w:rPr>
          <w:rFonts w:hint="eastAsia" w:ascii="仿宋" w:hAnsi="仿宋" w:eastAsia="仿宋" w:cs="仿宋"/>
          <w:color w:val="000000"/>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color w:val="000000"/>
          <w:sz w:val="24"/>
          <w:szCs w:val="24"/>
          <w:highlight w:val="none"/>
          <w:shd w:val="clear" w:color="auto" w:fill="FFFFFF"/>
        </w:rPr>
        <w:t>支付保证保险</w:t>
      </w:r>
      <w:r>
        <w:rPr>
          <w:rFonts w:hint="eastAsia" w:ascii="仿宋" w:hAnsi="仿宋" w:eastAsia="仿宋" w:cs="仿宋"/>
          <w:color w:val="000000"/>
          <w:sz w:val="24"/>
          <w:szCs w:val="24"/>
          <w:highlight w:val="none"/>
        </w:rPr>
        <w:t>的形式，提供支付保函、担保公司担保、</w:t>
      </w:r>
      <w:r>
        <w:rPr>
          <w:rFonts w:hint="eastAsia" w:ascii="仿宋" w:hAnsi="仿宋" w:eastAsia="仿宋" w:cs="仿宋"/>
          <w:color w:val="000000"/>
          <w:sz w:val="24"/>
          <w:szCs w:val="24"/>
          <w:highlight w:val="none"/>
          <w:shd w:val="clear" w:color="auto" w:fill="FFFFFF"/>
        </w:rPr>
        <w:t>支付保证保险</w:t>
      </w:r>
      <w:r>
        <w:rPr>
          <w:rFonts w:hint="eastAsia" w:ascii="仿宋" w:hAnsi="仿宋" w:eastAsia="仿宋" w:cs="仿宋"/>
          <w:color w:val="000000"/>
          <w:sz w:val="24"/>
          <w:szCs w:val="24"/>
          <w:highlight w:val="none"/>
        </w:rPr>
        <w:t>所发生的费用由发包人承担。</w:t>
      </w:r>
    </w:p>
    <w:p>
      <w:pPr>
        <w:pStyle w:val="23"/>
        <w:tabs>
          <w:tab w:val="left" w:pos="1320"/>
        </w:tabs>
        <w:adjustRightInd w:val="0"/>
        <w:snapToGrid w:val="0"/>
        <w:spacing w:line="360" w:lineRule="auto"/>
        <w:ind w:right="-238"/>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000000"/>
          <w:sz w:val="24"/>
          <w:szCs w:val="24"/>
          <w:highlight w:val="none"/>
        </w:rPr>
        <w:t xml:space="preserve">28.5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天内将此担保退还给发包人。</w:t>
      </w:r>
    </w:p>
    <w:p>
      <w:pPr>
        <w:pStyle w:val="23"/>
        <w:tabs>
          <w:tab w:val="left" w:pos="1320"/>
        </w:tabs>
        <w:adjustRightInd w:val="0"/>
        <w:snapToGrid w:val="0"/>
        <w:spacing w:line="360" w:lineRule="auto"/>
        <w:ind w:right="-238"/>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000000"/>
          <w:sz w:val="24"/>
          <w:szCs w:val="24"/>
          <w:highlight w:val="none"/>
        </w:rPr>
        <w:t xml:space="preserve">28.6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3"/>
        <w:tabs>
          <w:tab w:val="left" w:pos="1320"/>
        </w:tabs>
        <w:adjustRightInd w:val="0"/>
        <w:snapToGrid w:val="0"/>
        <w:spacing w:line="360" w:lineRule="auto"/>
        <w:ind w:right="-238"/>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000000"/>
          <w:sz w:val="24"/>
          <w:szCs w:val="24"/>
          <w:highlight w:val="none"/>
        </w:rPr>
        <w:t xml:space="preserve">28.7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合同双方当事人均应确保合同工程担保有效期符合工期合理顺延的要求。若合同一方当事人未能保证延长担保有效期，另一方当事人可向其索赔担保的全部金额。</w:t>
      </w:r>
    </w:p>
    <w:p>
      <w:pPr>
        <w:pStyle w:val="23"/>
        <w:tabs>
          <w:tab w:val="left" w:pos="1320"/>
        </w:tabs>
        <w:adjustRightInd w:val="0"/>
        <w:snapToGrid w:val="0"/>
        <w:spacing w:line="360" w:lineRule="auto"/>
        <w:ind w:right="-238"/>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000000"/>
          <w:sz w:val="24"/>
          <w:szCs w:val="24"/>
          <w:highlight w:val="none"/>
        </w:rPr>
        <w:t xml:space="preserve">28.8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合同双方当事人在专用条款中约定担保内容、方式和责任等事项，并签订担保合同，作为本合同附件。</w:t>
      </w:r>
    </w:p>
    <w:p>
      <w:pPr>
        <w:pStyle w:val="23"/>
        <w:adjustRightInd w:val="0"/>
        <w:snapToGrid w:val="0"/>
        <w:ind w:right="-24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02" w:name="_Toc5140"/>
      <w:bookmarkStart w:id="103" w:name="_Toc469384010"/>
      <w:r>
        <w:rPr>
          <w:rFonts w:ascii="仿宋" w:hAnsi="仿宋" w:eastAsia="仿宋" w:cs="仿宋"/>
          <w:b/>
          <w:bCs/>
          <w:color w:val="000000"/>
          <w:sz w:val="24"/>
          <w:szCs w:val="24"/>
          <w:highlight w:val="none"/>
        </w:rPr>
        <w:t xml:space="preserve">29  </w:t>
      </w:r>
      <w:r>
        <w:rPr>
          <w:rFonts w:hint="eastAsia" w:ascii="仿宋" w:hAnsi="仿宋" w:eastAsia="仿宋" w:cs="仿宋"/>
          <w:b/>
          <w:bCs/>
          <w:color w:val="000000"/>
          <w:sz w:val="24"/>
          <w:szCs w:val="24"/>
          <w:highlight w:val="none"/>
        </w:rPr>
        <w:t>发包人风险</w:t>
      </w:r>
      <w:bookmarkEnd w:id="102"/>
      <w:bookmarkEnd w:id="103"/>
    </w:p>
    <w:p>
      <w:pPr>
        <w:pStyle w:val="23"/>
        <w:adjustRightInd w:val="0"/>
        <w:snapToGrid w:val="0"/>
        <w:spacing w:line="360" w:lineRule="auto"/>
        <w:ind w:right="-24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000000"/>
          <w:sz w:val="24"/>
          <w:szCs w:val="24"/>
          <w:highlight w:val="none"/>
        </w:rPr>
        <w:t xml:space="preserve">29.1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发包人应承担本合同中规定应由发包人承担的风险。</w:t>
      </w:r>
    </w:p>
    <w:p>
      <w:pPr>
        <w:pStyle w:val="23"/>
        <w:adjustRightInd w:val="0"/>
        <w:snapToGrid w:val="0"/>
        <w:spacing w:line="480" w:lineRule="auto"/>
        <w:ind w:right="-24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29.2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right="-240" w:firstLine="1350" w:firstLineChars="675"/>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000000"/>
          <w:sz w:val="24"/>
          <w:szCs w:val="24"/>
          <w:highlight w:val="none"/>
        </w:rPr>
        <w:t>自开工之日起至颁发工程接收证书之日止，发包人风险包括但不限于：</w:t>
      </w:r>
    </w:p>
    <w:p>
      <w:pPr>
        <w:pStyle w:val="23"/>
        <w:numPr>
          <w:ilvl w:val="0"/>
          <w:numId w:val="10"/>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由于永久工程本身或施工而不可避免造成的财产（除工程本身、材料和工程设备和施工设备外）损失或损坏；</w:t>
      </w:r>
    </w:p>
    <w:p>
      <w:pPr>
        <w:pStyle w:val="23"/>
        <w:numPr>
          <w:ilvl w:val="0"/>
          <w:numId w:val="10"/>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由于发包人工作人员及其相关人员（除承包人外）的疏忽或违规造成的人员伤亡、财产损失或损坏；</w:t>
      </w:r>
    </w:p>
    <w:p>
      <w:pPr>
        <w:pStyle w:val="23"/>
        <w:numPr>
          <w:ilvl w:val="0"/>
          <w:numId w:val="10"/>
        </w:numPr>
        <w:tabs>
          <w:tab w:val="left" w:pos="1080"/>
        </w:tabs>
        <w:adjustRightInd w:val="0"/>
        <w:snapToGrid w:val="0"/>
        <w:spacing w:line="360" w:lineRule="auto"/>
        <w:ind w:left="2096" w:leftChars="772" w:hanging="475" w:hangingChars="19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由于发包人提前使用或占用永久工程或其部分造成的损失或损坏；</w:t>
      </w:r>
    </w:p>
    <w:p>
      <w:pPr>
        <w:pStyle w:val="23"/>
        <w:numPr>
          <w:ilvl w:val="0"/>
          <w:numId w:val="10"/>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由于发包人提供或发包人负责的设计造成的对永久工程、材料和工程设备和施工设备的损失或损害；</w:t>
      </w:r>
    </w:p>
    <w:p>
      <w:pPr>
        <w:pStyle w:val="23"/>
        <w:numPr>
          <w:ilvl w:val="0"/>
          <w:numId w:val="10"/>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由于地质、邻近建筑物、古树名木和物价上涨等非承包人原因造成施工过程中费用的增加。</w:t>
      </w:r>
    </w:p>
    <w:p>
      <w:pPr>
        <w:pStyle w:val="23"/>
        <w:adjustRightInd w:val="0"/>
        <w:snapToGrid w:val="0"/>
        <w:spacing w:line="360" w:lineRule="auto"/>
        <w:ind w:right="-24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pStyle w:val="23"/>
        <w:adjustRightInd w:val="0"/>
        <w:snapToGrid w:val="0"/>
        <w:spacing w:line="360" w:lineRule="auto"/>
        <w:ind w:right="-240"/>
        <w:outlineLvl w:val="2"/>
        <w:rPr>
          <w:rFonts w:hint="eastAsia" w:ascii="仿宋" w:hAnsi="仿宋" w:eastAsia="仿宋" w:cs="仿宋"/>
          <w:b/>
          <w:bCs/>
          <w:color w:val="000000"/>
          <w:sz w:val="24"/>
          <w:szCs w:val="24"/>
          <w:highlight w:val="none"/>
        </w:rPr>
      </w:pPr>
      <w:bookmarkStart w:id="104" w:name="_Toc469384011"/>
      <w:bookmarkStart w:id="105" w:name="_Toc32714"/>
      <w:r>
        <w:rPr>
          <w:rFonts w:ascii="仿宋" w:hAnsi="仿宋" w:eastAsia="仿宋" w:cs="仿宋"/>
          <w:b/>
          <w:bCs/>
          <w:color w:val="000000"/>
          <w:sz w:val="24"/>
          <w:szCs w:val="24"/>
          <w:highlight w:val="none"/>
        </w:rPr>
        <w:t xml:space="preserve">30  </w:t>
      </w:r>
      <w:r>
        <w:rPr>
          <w:rFonts w:hint="eastAsia" w:ascii="仿宋" w:hAnsi="仿宋" w:eastAsia="仿宋" w:cs="仿宋"/>
          <w:b/>
          <w:bCs/>
          <w:color w:val="000000"/>
          <w:sz w:val="24"/>
          <w:szCs w:val="24"/>
          <w:highlight w:val="none"/>
        </w:rPr>
        <w:t>承包人风险</w:t>
      </w:r>
      <w:bookmarkEnd w:id="104"/>
      <w:bookmarkEnd w:id="105"/>
    </w:p>
    <w:p>
      <w:pPr>
        <w:pStyle w:val="23"/>
        <w:tabs>
          <w:tab w:val="left" w:pos="1320"/>
          <w:tab w:val="left" w:pos="1440"/>
        </w:tabs>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000000"/>
          <w:sz w:val="24"/>
          <w:szCs w:val="24"/>
          <w:highlight w:val="none"/>
        </w:rPr>
        <w:t xml:space="preserve">30.1      </w:t>
      </w:r>
    </w:p>
    <w:p>
      <w:pPr>
        <w:pStyle w:val="23"/>
        <w:tabs>
          <w:tab w:val="left" w:pos="1440"/>
        </w:tabs>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承包人应承担本合同中规定应由承包人承担的风险。</w:t>
      </w:r>
    </w:p>
    <w:p>
      <w:pPr>
        <w:pStyle w:val="23"/>
        <w:tabs>
          <w:tab w:val="left" w:pos="1320"/>
          <w:tab w:val="left" w:pos="1440"/>
        </w:tabs>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000000"/>
          <w:sz w:val="24"/>
          <w:szCs w:val="24"/>
          <w:highlight w:val="none"/>
        </w:rPr>
        <w:t xml:space="preserve">30.2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tabs>
          <w:tab w:val="left" w:pos="1440"/>
        </w:tabs>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自开工之日起直到颁发工程接收证书之日止，承包人风险为：除第</w:t>
      </w:r>
      <w:r>
        <w:rPr>
          <w:rFonts w:ascii="仿宋" w:hAnsi="仿宋" w:eastAsia="仿宋" w:cs="仿宋"/>
          <w:color w:val="000000"/>
          <w:sz w:val="24"/>
          <w:szCs w:val="24"/>
          <w:highlight w:val="none"/>
        </w:rPr>
        <w:t>29</w:t>
      </w:r>
      <w:r>
        <w:rPr>
          <w:rFonts w:hint="eastAsia" w:ascii="仿宋" w:hAnsi="仿宋" w:eastAsia="仿宋" w:cs="仿宋"/>
          <w:color w:val="000000"/>
          <w:sz w:val="24"/>
          <w:szCs w:val="24"/>
          <w:highlight w:val="none"/>
        </w:rPr>
        <w:t>条和第</w:t>
      </w:r>
      <w:r>
        <w:rPr>
          <w:rFonts w:ascii="仿宋" w:hAnsi="仿宋" w:eastAsia="仿宋" w:cs="仿宋"/>
          <w:color w:val="000000"/>
          <w:sz w:val="24"/>
          <w:szCs w:val="24"/>
          <w:highlight w:val="none"/>
        </w:rPr>
        <w:t>31</w:t>
      </w:r>
      <w:r>
        <w:rPr>
          <w:rFonts w:hint="eastAsia" w:ascii="仿宋" w:hAnsi="仿宋" w:eastAsia="仿宋" w:cs="仿宋"/>
          <w:color w:val="000000"/>
          <w:sz w:val="24"/>
          <w:szCs w:val="24"/>
          <w:highlight w:val="none"/>
        </w:rPr>
        <w:t>条以外的人员伤亡以及财产（包括但不限于合同工程、材料、工程设备和施工设备）的损失或损坏。</w:t>
      </w:r>
    </w:p>
    <w:p>
      <w:pPr>
        <w:pStyle w:val="23"/>
        <w:adjustRightInd w:val="0"/>
        <w:snapToGrid w:val="0"/>
        <w:spacing w:line="360" w:lineRule="auto"/>
        <w:ind w:right="-24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ind w:right="-240"/>
        <w:outlineLvl w:val="2"/>
        <w:rPr>
          <w:rFonts w:hint="eastAsia" w:ascii="仿宋" w:hAnsi="仿宋" w:eastAsia="仿宋" w:cs="仿宋"/>
          <w:b/>
          <w:bCs/>
          <w:color w:val="000000"/>
          <w:sz w:val="24"/>
          <w:szCs w:val="24"/>
          <w:highlight w:val="none"/>
        </w:rPr>
      </w:pPr>
      <w:bookmarkStart w:id="106" w:name="_Toc469384012"/>
      <w:bookmarkStart w:id="107" w:name="_Toc7498"/>
      <w:r>
        <w:rPr>
          <w:rFonts w:ascii="仿宋" w:hAnsi="仿宋" w:eastAsia="仿宋" w:cs="仿宋"/>
          <w:b/>
          <w:bCs/>
          <w:color w:val="000000"/>
          <w:sz w:val="24"/>
          <w:szCs w:val="24"/>
          <w:highlight w:val="none"/>
        </w:rPr>
        <w:t xml:space="preserve">31  </w:t>
      </w:r>
      <w:r>
        <w:rPr>
          <w:rFonts w:hint="eastAsia" w:ascii="仿宋" w:hAnsi="仿宋" w:eastAsia="仿宋" w:cs="仿宋"/>
          <w:b/>
          <w:bCs/>
          <w:color w:val="000000"/>
          <w:sz w:val="24"/>
          <w:szCs w:val="24"/>
          <w:highlight w:val="none"/>
        </w:rPr>
        <w:t>不可抗力</w:t>
      </w:r>
      <w:bookmarkEnd w:id="106"/>
      <w:bookmarkEnd w:id="107"/>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31.1      </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不可抗力是指合同当事人在签订合同时不可预见，在合同履行过程中不可避免且不能克服的自然灾害和社会性突发事件，如地震、海啸、瘟疫、骚乱、戒严、暴动、战争等。</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31.2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000000"/>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天向监理工程师和造价工程师报告一次受害情况。不可抗力事件结束后的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天内，承包人应分别按照第</w:t>
      </w:r>
      <w:r>
        <w:rPr>
          <w:rFonts w:ascii="仿宋" w:hAnsi="仿宋" w:eastAsia="仿宋" w:cs="仿宋"/>
          <w:color w:val="000000"/>
          <w:sz w:val="24"/>
          <w:szCs w:val="24"/>
          <w:highlight w:val="none"/>
        </w:rPr>
        <w:t>36</w:t>
      </w:r>
      <w:r>
        <w:rPr>
          <w:rFonts w:hint="eastAsia" w:ascii="仿宋" w:hAnsi="仿宋" w:eastAsia="仿宋" w:cs="仿宋"/>
          <w:color w:val="000000"/>
          <w:sz w:val="24"/>
          <w:szCs w:val="24"/>
          <w:highlight w:val="none"/>
        </w:rPr>
        <w:t>条、第</w:t>
      </w:r>
      <w:r>
        <w:rPr>
          <w:rFonts w:ascii="仿宋" w:hAnsi="仿宋" w:eastAsia="仿宋" w:cs="仿宋"/>
          <w:color w:val="000000"/>
          <w:sz w:val="24"/>
          <w:szCs w:val="24"/>
          <w:highlight w:val="none"/>
        </w:rPr>
        <w:t>74</w:t>
      </w:r>
      <w:r>
        <w:rPr>
          <w:rFonts w:hint="eastAsia" w:ascii="仿宋" w:hAnsi="仿宋" w:eastAsia="仿宋" w:cs="仿宋"/>
          <w:color w:val="000000"/>
          <w:sz w:val="24"/>
          <w:szCs w:val="24"/>
          <w:highlight w:val="none"/>
        </w:rPr>
        <w:t>条规定索赔工期、费用。</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31.3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000000"/>
          <w:sz w:val="24"/>
          <w:szCs w:val="24"/>
          <w:highlight w:val="none"/>
        </w:rPr>
        <w:t>因不可抗力事件导致的费用，由合同双方当事人按照下列规定承担，并相应调整合同价款：</w:t>
      </w:r>
    </w:p>
    <w:p>
      <w:pPr>
        <w:pStyle w:val="23"/>
        <w:numPr>
          <w:ilvl w:val="0"/>
          <w:numId w:val="11"/>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永久工程本身的损害、已运至施工场地的材料和工程设备的损害，以及因工程损害导致第三者人员伤亡和财产损失，由发包人承担；</w:t>
      </w:r>
    </w:p>
    <w:p>
      <w:pPr>
        <w:pStyle w:val="23"/>
        <w:numPr>
          <w:ilvl w:val="0"/>
          <w:numId w:val="11"/>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承包人施工设备和用于合同工程的周转材料损坏以及停工损失，由承包人承担；发包人提供的施工设备损坏，由发包人承担；</w:t>
      </w:r>
    </w:p>
    <w:p>
      <w:pPr>
        <w:pStyle w:val="23"/>
        <w:numPr>
          <w:ilvl w:val="0"/>
          <w:numId w:val="11"/>
        </w:numPr>
        <w:tabs>
          <w:tab w:val="left" w:pos="108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施工场地内的人员伤亡和本款第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点、第</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点以外财产损失及其相关费用，由合同双方当事人各自承担；</w:t>
      </w:r>
    </w:p>
    <w:p>
      <w:pPr>
        <w:pStyle w:val="23"/>
        <w:numPr>
          <w:ilvl w:val="0"/>
          <w:numId w:val="11"/>
        </w:numPr>
        <w:tabs>
          <w:tab w:val="left" w:pos="108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停工期间，承包人应监理工程师要求照管工程的费用，由发包人承担；</w:t>
      </w:r>
    </w:p>
    <w:p>
      <w:pPr>
        <w:pStyle w:val="23"/>
        <w:numPr>
          <w:ilvl w:val="0"/>
          <w:numId w:val="11"/>
        </w:numPr>
        <w:tabs>
          <w:tab w:val="left" w:pos="1080"/>
        </w:tabs>
        <w:adjustRightInd w:val="0"/>
        <w:snapToGrid w:val="0"/>
        <w:spacing w:line="360" w:lineRule="auto"/>
        <w:ind w:left="2096" w:leftChars="772" w:hanging="475" w:hangingChars="19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工程所需的清理、修复费用，由发包人承担。</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000000"/>
          <w:sz w:val="24"/>
          <w:szCs w:val="24"/>
          <w:highlight w:val="none"/>
        </w:rPr>
        <w:t xml:space="preserve">31.4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dstrike/>
          <w:color w:val="000000"/>
          <w:sz w:val="24"/>
          <w:szCs w:val="24"/>
          <w:highlight w:val="none"/>
        </w:rPr>
      </w:pPr>
      <w:r>
        <w:rPr>
          <w:rFonts w:hint="eastAsia" w:ascii="仿宋" w:hAnsi="仿宋" w:eastAsia="仿宋" w:cs="仿宋"/>
          <w:color w:val="000000"/>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000000"/>
          <w:sz w:val="24"/>
          <w:szCs w:val="24"/>
          <w:highlight w:val="none"/>
        </w:rPr>
        <w:t xml:space="preserve">31.5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合同任何一方当事人延迟履行合同后发生不可抗力事件的，不能免除另一方当事人因不可抗力造成损失的责任。</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000000"/>
          <w:sz w:val="24"/>
          <w:szCs w:val="24"/>
          <w:highlight w:val="none"/>
        </w:rPr>
        <w:t xml:space="preserve">31.6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pPr>
        <w:pStyle w:val="23"/>
        <w:adjustRightInd w:val="0"/>
        <w:snapToGrid w:val="0"/>
        <w:spacing w:line="480" w:lineRule="auto"/>
        <w:rPr>
          <w:rFonts w:ascii="仿宋" w:hAnsi="仿宋" w:eastAsia="仿宋" w:cs="仿宋"/>
          <w:color w:val="000000"/>
          <w:sz w:val="24"/>
          <w:szCs w:val="24"/>
          <w:highlight w:val="none"/>
          <w:u w:val="single"/>
        </w:rPr>
      </w:pPr>
      <w:r>
        <w:rPr>
          <w:rFonts w:ascii="仿宋" w:hAnsi="仿宋" w:eastAsia="仿宋" w:cs="仿宋"/>
          <w:b/>
          <w:bCs/>
          <w:color w:val="000000"/>
          <w:sz w:val="24"/>
          <w:szCs w:val="24"/>
          <w:highlight w:val="none"/>
          <w:u w:val="single"/>
        </w:rPr>
        <w:t xml:space="preserve">                                                                                   </w:t>
      </w:r>
      <w:r>
        <w:rPr>
          <w:rFonts w:ascii="仿宋" w:hAnsi="仿宋" w:eastAsia="仿宋" w:cs="仿宋"/>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08" w:name="_Toc1620"/>
      <w:bookmarkStart w:id="109" w:name="_Toc469384013"/>
      <w:r>
        <w:rPr>
          <w:rFonts w:ascii="仿宋" w:hAnsi="仿宋" w:eastAsia="仿宋" w:cs="仿宋"/>
          <w:b/>
          <w:bCs/>
          <w:color w:val="000000"/>
          <w:sz w:val="24"/>
          <w:szCs w:val="24"/>
          <w:highlight w:val="none"/>
        </w:rPr>
        <w:t xml:space="preserve">32  </w:t>
      </w:r>
      <w:r>
        <w:rPr>
          <w:rFonts w:hint="eastAsia" w:ascii="仿宋" w:hAnsi="仿宋" w:eastAsia="仿宋" w:cs="仿宋"/>
          <w:b/>
          <w:bCs/>
          <w:color w:val="000000"/>
          <w:sz w:val="24"/>
          <w:szCs w:val="24"/>
          <w:highlight w:val="none"/>
        </w:rPr>
        <w:t>保险</w:t>
      </w:r>
      <w:bookmarkEnd w:id="108"/>
      <w:bookmarkEnd w:id="109"/>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32.1      </w:t>
      </w:r>
    </w:p>
    <w:p>
      <w:pPr>
        <w:pStyle w:val="23"/>
        <w:adjustRightInd w:val="0"/>
        <w:snapToGrid w:val="0"/>
        <w:spacing w:line="360" w:lineRule="auto"/>
        <w:ind w:firstLine="1350" w:firstLineChars="675"/>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highlight w:val="none"/>
        </w:rPr>
        <w:t>发包人应按照下列规定办理保险，并支付保险费：</w:t>
      </w:r>
    </w:p>
    <w:p>
      <w:pPr>
        <w:pStyle w:val="23"/>
        <w:numPr>
          <w:ilvl w:val="0"/>
          <w:numId w:val="12"/>
        </w:numPr>
        <w:tabs>
          <w:tab w:val="left" w:pos="198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工程开工前，为合同工程办理建筑工程一切险、安装工程一切险；</w:t>
      </w:r>
    </w:p>
    <w:p>
      <w:pPr>
        <w:pStyle w:val="23"/>
        <w:numPr>
          <w:ilvl w:val="0"/>
          <w:numId w:val="12"/>
        </w:numPr>
        <w:tabs>
          <w:tab w:val="left" w:pos="540"/>
          <w:tab w:val="left" w:pos="1980"/>
        </w:tabs>
        <w:adjustRightInd w:val="0"/>
        <w:snapToGrid w:val="0"/>
        <w:spacing w:line="360" w:lineRule="auto"/>
        <w:ind w:left="1617" w:leftChars="77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工程开工前，为施工场地内的自有人员（包括监理工程师、造价工程师在内）办理工伤保险、意外伤害保险；</w:t>
      </w:r>
    </w:p>
    <w:p>
      <w:pPr>
        <w:pStyle w:val="23"/>
        <w:numPr>
          <w:ilvl w:val="0"/>
          <w:numId w:val="12"/>
        </w:numPr>
        <w:tabs>
          <w:tab w:val="left" w:pos="540"/>
          <w:tab w:val="left" w:pos="1980"/>
        </w:tabs>
        <w:adjustRightInd w:val="0"/>
        <w:snapToGrid w:val="0"/>
        <w:spacing w:line="360" w:lineRule="auto"/>
        <w:ind w:left="2099" w:leftChars="771" w:hanging="480" w:hanging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为第三者办理第三者责任险；</w:t>
      </w:r>
    </w:p>
    <w:p>
      <w:pPr>
        <w:pStyle w:val="23"/>
        <w:numPr>
          <w:ilvl w:val="0"/>
          <w:numId w:val="12"/>
        </w:numPr>
        <w:tabs>
          <w:tab w:val="left" w:pos="198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为运至施工场地内用于永久工程的材料和待安装工程设备办理保险。</w:t>
      </w:r>
    </w:p>
    <w:p>
      <w:pPr>
        <w:pStyle w:val="23"/>
        <w:tabs>
          <w:tab w:val="left" w:pos="1080"/>
        </w:tabs>
        <w:adjustRightInd w:val="0"/>
        <w:snapToGrid w:val="0"/>
        <w:spacing w:line="360" w:lineRule="auto"/>
        <w:ind w:left="16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保险期从办理保险之日起至工程竣工验收合格之日止。</w:t>
      </w:r>
    </w:p>
    <w:p>
      <w:pPr>
        <w:pStyle w:val="23"/>
        <w:tabs>
          <w:tab w:val="left" w:pos="1080"/>
        </w:tabs>
        <w:adjustRightInd w:val="0"/>
        <w:snapToGrid w:val="0"/>
        <w:spacing w:line="360" w:lineRule="auto"/>
        <w:ind w:left="16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）工程开工前，为合同工程办理工程质量保险；并由保险公司对工程质量、施工安全进行综合担保，以及聘请专业的团队进行工程建设全过程风险、质量控制。</w:t>
      </w:r>
    </w:p>
    <w:p>
      <w:pPr>
        <w:pStyle w:val="23"/>
        <w:tabs>
          <w:tab w:val="left" w:pos="1320"/>
        </w:tabs>
        <w:adjustRightInd w:val="0"/>
        <w:snapToGrid w:val="0"/>
        <w:spacing w:line="48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32.2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highlight w:val="none"/>
        </w:rPr>
        <w:t>承包人应按照下列规定办理保险，并支付保险费：</w:t>
      </w:r>
    </w:p>
    <w:p>
      <w:pPr>
        <w:pStyle w:val="23"/>
        <w:adjustRightInd w:val="0"/>
        <w:snapToGrid w:val="0"/>
        <w:spacing w:line="360" w:lineRule="auto"/>
        <w:ind w:left="1617" w:leftChars="770" w:firstLine="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工程开工前，为施工场地内自有人员（包括分包人在内）办理工伤保险、意外伤害保险；</w:t>
      </w:r>
    </w:p>
    <w:p>
      <w:pPr>
        <w:pStyle w:val="23"/>
        <w:adjustRightInd w:val="0"/>
        <w:snapToGrid w:val="0"/>
        <w:spacing w:line="360" w:lineRule="auto"/>
        <w:ind w:left="1676" w:leftChars="798"/>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为施工场地内的自有施工设备、第</w:t>
      </w:r>
      <w:r>
        <w:rPr>
          <w:rFonts w:ascii="仿宋" w:hAnsi="仿宋" w:eastAsia="仿宋" w:cs="仿宋"/>
          <w:color w:val="000000"/>
          <w:sz w:val="24"/>
          <w:szCs w:val="24"/>
          <w:highlight w:val="none"/>
        </w:rPr>
        <w:t>32.1</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点以外采购进场的材料和工程设备等办理保险。</w:t>
      </w:r>
    </w:p>
    <w:p>
      <w:pPr>
        <w:pStyle w:val="23"/>
        <w:tabs>
          <w:tab w:val="left" w:pos="1080"/>
        </w:tabs>
        <w:adjustRightInd w:val="0"/>
        <w:snapToGrid w:val="0"/>
        <w:spacing w:line="360" w:lineRule="auto"/>
        <w:ind w:left="1680" w:left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保险期从开工之日起至工程竣工验收合格之日止。</w:t>
      </w:r>
    </w:p>
    <w:p>
      <w:pPr>
        <w:pStyle w:val="23"/>
        <w:tabs>
          <w:tab w:val="left" w:pos="108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000000"/>
          <w:sz w:val="24"/>
          <w:szCs w:val="24"/>
          <w:highlight w:val="none"/>
        </w:rPr>
        <w:t xml:space="preserve">32.3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合同一方当事人应按照本合同要求向另一方当事人提供有效的投保保险单和保险凭证。</w:t>
      </w:r>
    </w:p>
    <w:p>
      <w:pPr>
        <w:pStyle w:val="23"/>
        <w:tabs>
          <w:tab w:val="left" w:pos="132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000000"/>
          <w:sz w:val="24"/>
          <w:szCs w:val="24"/>
          <w:highlight w:val="none"/>
        </w:rPr>
        <w:t xml:space="preserve">32.4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合同双方当事人应遵守本条规定办理有关保险事项。如果未按规定投保的，应按下列规定补偿：</w:t>
      </w:r>
    </w:p>
    <w:p>
      <w:pPr>
        <w:pStyle w:val="23"/>
        <w:adjustRightInd w:val="0"/>
        <w:snapToGrid w:val="0"/>
        <w:spacing w:line="360" w:lineRule="auto"/>
        <w:ind w:left="1617" w:leftChars="770" w:firstLine="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由于负有投保义务的合同一方当事人未按合同约定办理保险，或未能使保险持续有效的，则另一方当事人可代为办理，所需费用由对方当事人承担；</w:t>
      </w:r>
    </w:p>
    <w:p>
      <w:pPr>
        <w:pStyle w:val="23"/>
        <w:adjustRightInd w:val="0"/>
        <w:snapToGrid w:val="0"/>
        <w:spacing w:line="360" w:lineRule="auto"/>
        <w:ind w:left="1617" w:leftChars="770" w:firstLine="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由于负有投保义务的合同一方当事人未按合同约定办理某项保险，导致受益人未能得到保险人的赔偿，则该项保险金应由负有投保义务的一方当事人支付。</w:t>
      </w:r>
    </w:p>
    <w:p>
      <w:pPr>
        <w:pStyle w:val="23"/>
        <w:adjustRightInd w:val="0"/>
        <w:snapToGrid w:val="0"/>
        <w:spacing w:line="360" w:lineRule="auto"/>
        <w:rPr>
          <w:rFonts w:ascii="仿宋" w:hAnsi="仿宋" w:eastAsia="仿宋" w:cs="仿宋"/>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000000"/>
          <w:sz w:val="24"/>
          <w:szCs w:val="24"/>
          <w:highlight w:val="none"/>
        </w:rPr>
        <w:t xml:space="preserve">32.5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当合同工程发生保险事故时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被保险人应及时通知保险人，并提供有关资料。合同双方当事人有责任采取合理有效措施防止或减少损失，并应相互协助做好向保险人的报告和理赔工作。</w:t>
      </w:r>
    </w:p>
    <w:p>
      <w:pPr>
        <w:pStyle w:val="23"/>
        <w:tabs>
          <w:tab w:val="left" w:pos="1320"/>
          <w:tab w:val="left" w:pos="1620"/>
        </w:tabs>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32.6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000000"/>
          <w:sz w:val="24"/>
          <w:szCs w:val="24"/>
          <w:highlight w:val="none"/>
        </w:rPr>
        <w:t>当合同工程的性质、规模或计划发生变更时，被保险人应及时通知保险人，并在合同履行期间按照本条规定保证足够的保险额，由此造成的费用由责任方承担。</w:t>
      </w:r>
    </w:p>
    <w:p>
      <w:pPr>
        <w:pStyle w:val="23"/>
        <w:tabs>
          <w:tab w:val="left" w:pos="1320"/>
        </w:tabs>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32.7  </w:t>
      </w:r>
      <w:r>
        <w:rPr>
          <w:rFonts w:ascii="仿宋" w:hAnsi="仿宋" w:eastAsia="仿宋" w:cs="仿宋"/>
          <w:b/>
          <w:bCs/>
          <w:color w:val="000000"/>
          <w:sz w:val="24"/>
          <w:szCs w:val="24"/>
          <w:highlight w:val="none"/>
          <w:u w:val="dotted"/>
        </w:rPr>
        <w:t xml:space="preserve">                                                                                                        </w:t>
      </w:r>
    </w:p>
    <w:p>
      <w:pPr>
        <w:pStyle w:val="23"/>
        <w:tabs>
          <w:tab w:val="left" w:pos="1320"/>
        </w:tabs>
        <w:adjustRightInd w:val="0"/>
        <w:snapToGrid w:val="0"/>
        <w:spacing w:line="360" w:lineRule="auto"/>
        <w:ind w:left="1575" w:leftChars="75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000000"/>
          <w:sz w:val="24"/>
          <w:szCs w:val="24"/>
          <w:highlight w:val="none"/>
        </w:rPr>
        <w:t>从保险人收到的因合同工程本身损失或损坏的保险金</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应专项用于修复合同工程的损失或损坏，或作为对未能修复合同工程这些损失或损坏的补偿。</w:t>
      </w:r>
    </w:p>
    <w:p>
      <w:pPr>
        <w:pStyle w:val="23"/>
        <w:tabs>
          <w:tab w:val="left" w:pos="132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000000"/>
          <w:sz w:val="24"/>
          <w:szCs w:val="24"/>
          <w:highlight w:val="none"/>
        </w:rPr>
        <w:t xml:space="preserve">32.8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具体投保内容、保险金、保险期限及相关责任等事项，合同双方当事人应在专用条款中约定。</w:t>
      </w:r>
    </w:p>
    <w:p>
      <w:pPr>
        <w:pStyle w:val="23"/>
        <w:adjustRightInd w:val="0"/>
        <w:snapToGrid w:val="0"/>
        <w:spacing w:line="360" w:lineRule="auto"/>
        <w:ind w:right="-238"/>
        <w:outlineLvl w:val="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ind w:right="-238"/>
        <w:jc w:val="center"/>
        <w:outlineLvl w:val="1"/>
        <w:rPr>
          <w:rFonts w:hint="eastAsia" w:ascii="仿宋" w:hAnsi="仿宋" w:eastAsia="仿宋" w:cs="仿宋"/>
          <w:b/>
          <w:bCs/>
          <w:color w:val="000000"/>
          <w:sz w:val="24"/>
          <w:szCs w:val="24"/>
          <w:highlight w:val="none"/>
        </w:rPr>
      </w:pPr>
      <w:bookmarkStart w:id="110" w:name="_Toc469384014"/>
      <w:bookmarkStart w:id="111" w:name="_Toc7239"/>
      <w:r>
        <w:rPr>
          <w:rFonts w:hint="eastAsia" w:ascii="仿宋" w:hAnsi="仿宋" w:eastAsia="仿宋" w:cs="仿宋"/>
          <w:b/>
          <w:bCs/>
          <w:color w:val="000000"/>
          <w:sz w:val="24"/>
          <w:szCs w:val="24"/>
          <w:highlight w:val="none"/>
        </w:rPr>
        <w:t>四、工</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期</w:t>
      </w:r>
      <w:bookmarkEnd w:id="110"/>
      <w:bookmarkEnd w:id="111"/>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12" w:name="_Toc469384015"/>
      <w:bookmarkStart w:id="113" w:name="_Toc26150"/>
      <w:r>
        <w:rPr>
          <w:rFonts w:ascii="仿宋" w:hAnsi="仿宋" w:eastAsia="仿宋" w:cs="仿宋"/>
          <w:b/>
          <w:bCs/>
          <w:color w:val="000000"/>
          <w:sz w:val="24"/>
          <w:szCs w:val="24"/>
          <w:highlight w:val="none"/>
        </w:rPr>
        <w:t xml:space="preserve">33  </w:t>
      </w:r>
      <w:r>
        <w:rPr>
          <w:rFonts w:hint="eastAsia" w:ascii="仿宋" w:hAnsi="仿宋" w:eastAsia="仿宋" w:cs="仿宋"/>
          <w:b/>
          <w:bCs/>
          <w:color w:val="000000"/>
          <w:sz w:val="24"/>
          <w:szCs w:val="24"/>
          <w:highlight w:val="none"/>
        </w:rPr>
        <w:t>进度计划和报告</w:t>
      </w:r>
      <w:bookmarkEnd w:id="112"/>
      <w:bookmarkEnd w:id="113"/>
    </w:p>
    <w:p>
      <w:pPr>
        <w:pStyle w:val="23"/>
        <w:tabs>
          <w:tab w:val="left" w:pos="1620"/>
        </w:tabs>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000000"/>
          <w:sz w:val="24"/>
          <w:szCs w:val="24"/>
          <w:highlight w:val="none"/>
        </w:rPr>
        <w:t xml:space="preserve">33.1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承包人应在签订本合同后的</w:t>
      </w:r>
      <w:r>
        <w:rPr>
          <w:rFonts w:ascii="仿宋" w:hAnsi="仿宋" w:eastAsia="仿宋" w:cs="仿宋"/>
          <w:color w:val="000000"/>
          <w:sz w:val="24"/>
          <w:szCs w:val="24"/>
          <w:highlight w:val="none"/>
        </w:rPr>
        <w:t>31</w:t>
      </w:r>
      <w:r>
        <w:rPr>
          <w:rFonts w:hint="eastAsia" w:ascii="仿宋" w:hAnsi="仿宋" w:eastAsia="仿宋" w:cs="仿宋"/>
          <w:color w:val="000000"/>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3"/>
        <w:tabs>
          <w:tab w:val="left" w:pos="162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000000"/>
          <w:sz w:val="24"/>
          <w:szCs w:val="24"/>
          <w:highlight w:val="none"/>
        </w:rPr>
        <w:t xml:space="preserve">33.2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承包人应按照经监理工程师确认并由其报发包人批准的进度计划组织施工，接受监理工程师对工程进度的监督和检查。</w:t>
      </w:r>
    </w:p>
    <w:p>
      <w:pPr>
        <w:pStyle w:val="23"/>
        <w:tabs>
          <w:tab w:val="left" w:pos="162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000000"/>
          <w:sz w:val="24"/>
          <w:szCs w:val="24"/>
          <w:highlight w:val="none"/>
        </w:rPr>
        <w:t xml:space="preserve">33.3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除专用条款另有约定外，承包人应编制每月施工进度报告，同时每季度对进度计划修订一次，并在每月或季结束后的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天内向监理工程师提交上述报告和修订计划一式两份。月施工进度报告的内容至少应包括：</w:t>
      </w:r>
    </w:p>
    <w:p>
      <w:pPr>
        <w:pStyle w:val="23"/>
        <w:adjustRightInd w:val="0"/>
        <w:snapToGrid w:val="0"/>
        <w:spacing w:line="360" w:lineRule="auto"/>
        <w:ind w:firstLine="1560" w:firstLineChars="6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）施工、安装、试验以及其他发包人工作等进展情况的图表和说明；</w:t>
      </w:r>
    </w:p>
    <w:p>
      <w:pPr>
        <w:pStyle w:val="23"/>
        <w:adjustRightInd w:val="0"/>
        <w:snapToGrid w:val="0"/>
        <w:spacing w:line="360" w:lineRule="auto"/>
        <w:ind w:firstLine="1560" w:firstLineChars="6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）材料、设备、货物的采购和制造商名称、地点以及进入现场情况；</w:t>
      </w:r>
    </w:p>
    <w:p>
      <w:pPr>
        <w:pStyle w:val="23"/>
        <w:adjustRightInd w:val="0"/>
        <w:snapToGrid w:val="0"/>
        <w:spacing w:line="360" w:lineRule="auto"/>
        <w:ind w:firstLine="1560" w:firstLineChars="6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）索赔情况和安全统计；</w:t>
      </w:r>
    </w:p>
    <w:p>
      <w:pPr>
        <w:pStyle w:val="23"/>
        <w:adjustRightInd w:val="0"/>
        <w:snapToGrid w:val="0"/>
        <w:spacing w:line="360" w:lineRule="auto"/>
        <w:ind w:left="1558" w:leftChars="74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）实际进度与计划进度的对比，以及为消除延误正在或准备采取的措施。</w:t>
      </w:r>
    </w:p>
    <w:p>
      <w:pPr>
        <w:pStyle w:val="23"/>
        <w:tabs>
          <w:tab w:val="left" w:pos="1620"/>
        </w:tabs>
        <w:adjustRightInd w:val="0"/>
        <w:snapToGrid w:val="0"/>
        <w:spacing w:line="480" w:lineRule="auto"/>
        <w:rPr>
          <w:rFonts w:ascii="仿宋" w:hAnsi="仿宋" w:eastAsia="仿宋" w:cs="仿宋"/>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000000"/>
          <w:sz w:val="24"/>
          <w:szCs w:val="24"/>
          <w:highlight w:val="none"/>
        </w:rPr>
        <w:t xml:space="preserve">33.4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000000"/>
          <w:sz w:val="24"/>
          <w:szCs w:val="24"/>
          <w:highlight w:val="none"/>
        </w:rPr>
        <w:t>66.2</w:t>
      </w:r>
      <w:r>
        <w:rPr>
          <w:rFonts w:hint="eastAsia" w:ascii="仿宋" w:hAnsi="仿宋" w:eastAsia="仿宋" w:cs="仿宋"/>
          <w:color w:val="000000"/>
          <w:sz w:val="24"/>
          <w:szCs w:val="24"/>
          <w:highlight w:val="none"/>
        </w:rPr>
        <w:t>款规定向发包人支付由此产生的误期赔偿费。工程进度计划即使经监理工程师确认，也不能免除承包人按照合同约定应承担的任何责任和应履行的任何义务。</w:t>
      </w:r>
    </w:p>
    <w:p>
      <w:pPr>
        <w:pStyle w:val="23"/>
        <w:adjustRightInd w:val="0"/>
        <w:snapToGrid w:val="0"/>
        <w:spacing w:line="360" w:lineRule="auto"/>
        <w:ind w:right="-238"/>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ind w:right="-238"/>
        <w:outlineLvl w:val="2"/>
        <w:rPr>
          <w:rFonts w:hint="eastAsia" w:ascii="仿宋" w:hAnsi="仿宋" w:eastAsia="仿宋" w:cs="仿宋"/>
          <w:b/>
          <w:bCs/>
          <w:color w:val="000000"/>
          <w:sz w:val="24"/>
          <w:szCs w:val="24"/>
          <w:highlight w:val="none"/>
        </w:rPr>
      </w:pPr>
      <w:bookmarkStart w:id="114" w:name="_Toc10387"/>
      <w:bookmarkStart w:id="115" w:name="_Toc469384016"/>
      <w:r>
        <w:rPr>
          <w:rFonts w:ascii="仿宋" w:hAnsi="仿宋" w:eastAsia="仿宋" w:cs="仿宋"/>
          <w:b/>
          <w:bCs/>
          <w:color w:val="000000"/>
          <w:sz w:val="24"/>
          <w:szCs w:val="24"/>
          <w:highlight w:val="none"/>
        </w:rPr>
        <w:t xml:space="preserve">34  </w:t>
      </w:r>
      <w:r>
        <w:rPr>
          <w:rFonts w:hint="eastAsia" w:ascii="仿宋" w:hAnsi="仿宋" w:eastAsia="仿宋" w:cs="仿宋"/>
          <w:b/>
          <w:bCs/>
          <w:color w:val="000000"/>
          <w:sz w:val="24"/>
          <w:szCs w:val="24"/>
          <w:highlight w:val="none"/>
        </w:rPr>
        <w:t>开工</w:t>
      </w:r>
      <w:bookmarkEnd w:id="114"/>
      <w:bookmarkEnd w:id="115"/>
    </w:p>
    <w:p>
      <w:pPr>
        <w:pStyle w:val="23"/>
        <w:tabs>
          <w:tab w:val="left" w:pos="1320"/>
        </w:tabs>
        <w:adjustRightInd w:val="0"/>
        <w:snapToGrid w:val="0"/>
        <w:spacing w:line="360" w:lineRule="auto"/>
        <w:ind w:right="3"/>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000000"/>
          <w:sz w:val="24"/>
          <w:szCs w:val="24"/>
          <w:highlight w:val="none"/>
        </w:rPr>
        <w:t xml:space="preserve">34.1    </w:t>
      </w:r>
    </w:p>
    <w:p>
      <w:pPr>
        <w:pStyle w:val="23"/>
        <w:adjustRightInd w:val="0"/>
        <w:snapToGrid w:val="0"/>
        <w:spacing w:line="360" w:lineRule="auto"/>
        <w:ind w:left="1619" w:leftChars="771" w:right="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工程开工必须具备法律规定的开工条件，并已经领取了施工许可证。</w:t>
      </w:r>
    </w:p>
    <w:p>
      <w:pPr>
        <w:pStyle w:val="23"/>
        <w:tabs>
          <w:tab w:val="left" w:pos="1320"/>
        </w:tabs>
        <w:adjustRightInd w:val="0"/>
        <w:snapToGrid w:val="0"/>
        <w:spacing w:line="360" w:lineRule="auto"/>
        <w:ind w:right="3"/>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000000"/>
          <w:sz w:val="24"/>
          <w:szCs w:val="24"/>
          <w:highlight w:val="none"/>
        </w:rPr>
        <w:t xml:space="preserve">34.2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ight="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承包人应在签订本合同后的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color w:val="000000"/>
          <w:sz w:val="24"/>
          <w:szCs w:val="24"/>
          <w:highlight w:val="none"/>
        </w:rPr>
        <w:t>42</w:t>
      </w:r>
      <w:r>
        <w:rPr>
          <w:rFonts w:hint="eastAsia" w:ascii="仿宋" w:hAnsi="仿宋" w:eastAsia="仿宋" w:cs="仿宋"/>
          <w:color w:val="000000"/>
          <w:sz w:val="24"/>
          <w:szCs w:val="24"/>
          <w:highlight w:val="none"/>
        </w:rPr>
        <w:t>天内报发包人批准后向承包人发出开工令；承包人应在接到开工令后的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天内开工，并一直保持合同工程连续均衡施工，直至其被改变为止。</w:t>
      </w:r>
    </w:p>
    <w:p>
      <w:pPr>
        <w:pStyle w:val="23"/>
        <w:tabs>
          <w:tab w:val="left" w:pos="1320"/>
        </w:tabs>
        <w:adjustRightInd w:val="0"/>
        <w:snapToGrid w:val="0"/>
        <w:spacing w:line="360" w:lineRule="auto"/>
        <w:ind w:right="3"/>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000000"/>
          <w:sz w:val="24"/>
          <w:szCs w:val="24"/>
          <w:highlight w:val="none"/>
        </w:rPr>
        <w:t xml:space="preserve">34.3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小时内书面予以答复，否则视为同意。由此造成的损失和延误的工期由承包人承担</w:t>
      </w:r>
      <w:r>
        <w:rPr>
          <w:rFonts w:ascii="仿宋" w:hAnsi="仿宋" w:eastAsia="仿宋" w:cs="仿宋"/>
          <w:color w:val="000000"/>
          <w:sz w:val="24"/>
          <w:szCs w:val="24"/>
          <w:highlight w:val="none"/>
        </w:rPr>
        <w:t>.</w:t>
      </w:r>
    </w:p>
    <w:p>
      <w:pPr>
        <w:pStyle w:val="23"/>
        <w:tabs>
          <w:tab w:val="left" w:pos="1320"/>
        </w:tabs>
        <w:adjustRightInd w:val="0"/>
        <w:snapToGrid w:val="0"/>
        <w:spacing w:line="360" w:lineRule="auto"/>
        <w:ind w:right="3"/>
        <w:rPr>
          <w:rFonts w:ascii="仿宋" w:hAnsi="仿宋" w:eastAsia="仿宋" w:cs="仿宋"/>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000000"/>
          <w:sz w:val="24"/>
          <w:szCs w:val="24"/>
          <w:highlight w:val="none"/>
        </w:rPr>
        <w:t xml:space="preserve">34.4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ight="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因发包人的原因不能在第</w:t>
      </w:r>
      <w:r>
        <w:rPr>
          <w:rFonts w:ascii="仿宋" w:hAnsi="仿宋" w:eastAsia="仿宋" w:cs="仿宋"/>
          <w:color w:val="000000"/>
          <w:sz w:val="24"/>
          <w:szCs w:val="24"/>
          <w:highlight w:val="none"/>
        </w:rPr>
        <w:t>34.2</w:t>
      </w:r>
      <w:r>
        <w:rPr>
          <w:rFonts w:hint="eastAsia" w:ascii="仿宋" w:hAnsi="仿宋" w:eastAsia="仿宋" w:cs="仿宋"/>
          <w:color w:val="000000"/>
          <w:sz w:val="24"/>
          <w:szCs w:val="24"/>
          <w:highlight w:val="none"/>
        </w:rPr>
        <w:t>款规定的时间内发出开工令的，监理工程师应至少提前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天以书面形式通知承包人推迟开工。由此造成的损失由发包人承担，开工日期相应顺延。监理工程师未能提前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天通知承包人推迟开工的，由此造成损失的扩大由发包人承担。</w:t>
      </w:r>
    </w:p>
    <w:p>
      <w:pPr>
        <w:pStyle w:val="23"/>
        <w:adjustRightInd w:val="0"/>
        <w:snapToGrid w:val="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      </w:t>
      </w:r>
    </w:p>
    <w:p>
      <w:pPr>
        <w:pStyle w:val="23"/>
        <w:adjustRightInd w:val="0"/>
        <w:snapToGrid w:val="0"/>
        <w:outlineLvl w:val="2"/>
        <w:rPr>
          <w:rFonts w:hint="eastAsia" w:ascii="仿宋" w:hAnsi="仿宋" w:eastAsia="仿宋" w:cs="仿宋"/>
          <w:b/>
          <w:bCs/>
          <w:color w:val="000000"/>
          <w:sz w:val="24"/>
          <w:szCs w:val="24"/>
          <w:highlight w:val="none"/>
        </w:rPr>
      </w:pPr>
      <w:bookmarkStart w:id="116" w:name="_Toc30621"/>
      <w:bookmarkStart w:id="117" w:name="_Toc469384017"/>
      <w:r>
        <w:rPr>
          <w:rFonts w:ascii="仿宋" w:hAnsi="仿宋" w:eastAsia="仿宋" w:cs="仿宋"/>
          <w:b/>
          <w:bCs/>
          <w:color w:val="000000"/>
          <w:sz w:val="24"/>
          <w:szCs w:val="24"/>
          <w:highlight w:val="none"/>
        </w:rPr>
        <w:t xml:space="preserve">35  </w:t>
      </w:r>
      <w:r>
        <w:rPr>
          <w:rFonts w:hint="eastAsia" w:ascii="仿宋" w:hAnsi="仿宋" w:eastAsia="仿宋" w:cs="仿宋"/>
          <w:b/>
          <w:bCs/>
          <w:color w:val="000000"/>
          <w:sz w:val="24"/>
          <w:szCs w:val="24"/>
          <w:highlight w:val="none"/>
        </w:rPr>
        <w:t>暂停施工和复工</w:t>
      </w:r>
      <w:bookmarkEnd w:id="116"/>
      <w:bookmarkEnd w:id="117"/>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000000"/>
          <w:sz w:val="24"/>
          <w:szCs w:val="24"/>
          <w:highlight w:val="none"/>
        </w:rPr>
        <w:t xml:space="preserve">35.1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监理工程师认为有必要时，可向承包人发出暂停施工令，并在</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小时内提出处理意见，承包人应按照监理工程师的指令停止施工。不论任何原因造成的暂停施工，暂停施工期间承包人应妥善保护已完工程并提供安全保障。</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小时内予以答复；逾期未答复的，视为承包人的暂停施工报告被认可。</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35.2</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000000"/>
          <w:sz w:val="24"/>
          <w:szCs w:val="24"/>
          <w:highlight w:val="none"/>
        </w:rPr>
        <w:t>承包人实施监理工程师的处理意见后，可向监理工程师提交复工报审表要求复工；监理工程师应在收到复工报审表后的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小时内未答复也未提出处理意见的，承包人可自行复工，监理工程师应予认可。</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pPr>
        <w:pStyle w:val="23"/>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000000"/>
          <w:sz w:val="24"/>
          <w:szCs w:val="24"/>
          <w:highlight w:val="none"/>
        </w:rPr>
        <w:t xml:space="preserve">35.3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非承包人的原因造成暂停施工持续</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天以上时，承包人可向监理工程师提交复工报审表要求复工；监理工程师应在收到复工报审表后的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天内准许复工。如果在上述期限内监理工程师未予准许，则承包人可以作如下选择：</w:t>
      </w:r>
    </w:p>
    <w:p>
      <w:pPr>
        <w:pStyle w:val="23"/>
        <w:numPr>
          <w:ilvl w:val="0"/>
          <w:numId w:val="13"/>
        </w:numPr>
        <w:tabs>
          <w:tab w:val="left" w:pos="1080"/>
        </w:tabs>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如果此项停工仅影响合同工程的一部分时，则根据第</w:t>
      </w:r>
      <w:r>
        <w:rPr>
          <w:rFonts w:ascii="仿宋" w:hAnsi="仿宋" w:eastAsia="仿宋" w:cs="仿宋"/>
          <w:color w:val="000000"/>
          <w:sz w:val="24"/>
          <w:szCs w:val="24"/>
          <w:highlight w:val="none"/>
        </w:rPr>
        <w:t>56.2</w:t>
      </w:r>
      <w:r>
        <w:rPr>
          <w:rFonts w:hint="eastAsia" w:ascii="仿宋" w:hAnsi="仿宋" w:eastAsia="仿宋" w:cs="仿宋"/>
          <w:color w:val="000000"/>
          <w:sz w:val="24"/>
          <w:szCs w:val="24"/>
          <w:highlight w:val="none"/>
        </w:rPr>
        <w:t>款规定及时提出工程变更，取消该部分工程，并书面通知发包人，抄送监理工程师和造价工程师；</w:t>
      </w:r>
    </w:p>
    <w:p>
      <w:pPr>
        <w:pStyle w:val="23"/>
        <w:numPr>
          <w:ilvl w:val="0"/>
          <w:numId w:val="13"/>
        </w:numPr>
        <w:tabs>
          <w:tab w:val="left" w:pos="1080"/>
        </w:tabs>
        <w:adjustRightInd w:val="0"/>
        <w:snapToGrid w:val="0"/>
        <w:spacing w:line="360" w:lineRule="auto"/>
        <w:ind w:left="2159" w:leftChars="771" w:hanging="540" w:hangingChars="2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如果此项停工影响整个合同工程时，则根据第</w:t>
      </w:r>
      <w:r>
        <w:rPr>
          <w:rFonts w:ascii="仿宋" w:hAnsi="仿宋" w:eastAsia="仿宋" w:cs="仿宋"/>
          <w:color w:val="000000"/>
          <w:sz w:val="24"/>
          <w:szCs w:val="24"/>
          <w:highlight w:val="none"/>
        </w:rPr>
        <w:t>87.4</w:t>
      </w:r>
      <w:r>
        <w:rPr>
          <w:rFonts w:hint="eastAsia" w:ascii="仿宋" w:hAnsi="仿宋" w:eastAsia="仿宋" w:cs="仿宋"/>
          <w:color w:val="000000"/>
          <w:sz w:val="24"/>
          <w:szCs w:val="24"/>
          <w:highlight w:val="none"/>
        </w:rPr>
        <w:t>款规定解除合同。</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因承包人的原因引起暂停施工持续</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天以上，承包人不采取有效的复工措施，造成工期延误的，发包人可根据第</w:t>
      </w:r>
      <w:r>
        <w:rPr>
          <w:rFonts w:ascii="仿宋" w:hAnsi="仿宋" w:eastAsia="仿宋" w:cs="仿宋"/>
          <w:color w:val="000000"/>
          <w:sz w:val="24"/>
          <w:szCs w:val="24"/>
          <w:highlight w:val="none"/>
        </w:rPr>
        <w:t>87.3</w:t>
      </w:r>
      <w:r>
        <w:rPr>
          <w:rFonts w:hint="eastAsia" w:ascii="仿宋" w:hAnsi="仿宋" w:eastAsia="仿宋" w:cs="仿宋"/>
          <w:color w:val="000000"/>
          <w:sz w:val="24"/>
          <w:szCs w:val="24"/>
          <w:highlight w:val="none"/>
        </w:rPr>
        <w:t>款规定解除合同。</w:t>
      </w:r>
    </w:p>
    <w:p>
      <w:pPr>
        <w:pStyle w:val="23"/>
        <w:tabs>
          <w:tab w:val="left" w:pos="216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35.4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000000"/>
          <w:sz w:val="24"/>
          <w:szCs w:val="24"/>
          <w:highlight w:val="none"/>
        </w:rPr>
        <w:t>因发包人的原因造成暂停施工且引起工期延误的，承包人有权要求发包人增加由此发生的费用和（或）顺延工期，并支付合理利润。</w:t>
      </w:r>
    </w:p>
    <w:p>
      <w:pPr>
        <w:pStyle w:val="23"/>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因承包人下列原因造成的暂停施工，增加的费用和（或）延误的工期由承包人承担：</w:t>
      </w:r>
    </w:p>
    <w:p>
      <w:pPr>
        <w:pStyle w:val="23"/>
        <w:numPr>
          <w:ilvl w:val="0"/>
          <w:numId w:val="14"/>
        </w:numPr>
        <w:adjustRightInd w:val="0"/>
        <w:snapToGrid w:val="0"/>
        <w:spacing w:line="360" w:lineRule="auto"/>
        <w:ind w:left="1617" w:leftChars="77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工作失误或违约造成的；</w:t>
      </w:r>
    </w:p>
    <w:p>
      <w:pPr>
        <w:pStyle w:val="23"/>
        <w:numPr>
          <w:ilvl w:val="0"/>
          <w:numId w:val="14"/>
        </w:numPr>
        <w:adjustRightInd w:val="0"/>
        <w:snapToGrid w:val="0"/>
        <w:spacing w:line="360" w:lineRule="auto"/>
        <w:ind w:left="2157" w:leftChars="770" w:hanging="540" w:hangingChars="2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为合同工程合理施工和安全保障所必需的；</w:t>
      </w:r>
    </w:p>
    <w:p>
      <w:pPr>
        <w:pStyle w:val="23"/>
        <w:numPr>
          <w:ilvl w:val="0"/>
          <w:numId w:val="14"/>
        </w:numPr>
        <w:adjustRightInd w:val="0"/>
        <w:snapToGrid w:val="0"/>
        <w:spacing w:line="360" w:lineRule="auto"/>
        <w:ind w:left="1617" w:leftChars="77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施工现场气候条件（除不可抗力停工外）导致的；</w:t>
      </w:r>
    </w:p>
    <w:p>
      <w:pPr>
        <w:pStyle w:val="23"/>
        <w:numPr>
          <w:ilvl w:val="0"/>
          <w:numId w:val="14"/>
        </w:numPr>
        <w:adjustRightInd w:val="0"/>
        <w:snapToGrid w:val="0"/>
        <w:spacing w:line="360" w:lineRule="auto"/>
        <w:ind w:left="1617" w:leftChars="77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擅自停工的；</w:t>
      </w:r>
    </w:p>
    <w:p>
      <w:pPr>
        <w:pStyle w:val="23"/>
        <w:numPr>
          <w:ilvl w:val="0"/>
          <w:numId w:val="14"/>
        </w:numPr>
        <w:adjustRightInd w:val="0"/>
        <w:snapToGrid w:val="0"/>
        <w:spacing w:line="360" w:lineRule="auto"/>
        <w:ind w:left="1617" w:leftChars="77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专用条款约定的其他原因。</w:t>
      </w:r>
    </w:p>
    <w:p>
      <w:pPr>
        <w:pStyle w:val="23"/>
        <w:tabs>
          <w:tab w:val="left" w:pos="1980"/>
        </w:tabs>
        <w:adjustRightInd w:val="0"/>
        <w:snapToGrid w:val="0"/>
        <w:spacing w:line="360" w:lineRule="auto"/>
        <w:ind w:left="1617" w:leftChars="77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因不可抗力因素造成暂停施工的，按照第</w:t>
      </w:r>
      <w:r>
        <w:rPr>
          <w:rFonts w:ascii="仿宋" w:hAnsi="仿宋" w:eastAsia="仿宋" w:cs="仿宋"/>
          <w:color w:val="000000"/>
          <w:sz w:val="24"/>
          <w:szCs w:val="24"/>
          <w:highlight w:val="none"/>
        </w:rPr>
        <w:t>31</w:t>
      </w:r>
      <w:r>
        <w:rPr>
          <w:rFonts w:hint="eastAsia" w:ascii="仿宋" w:hAnsi="仿宋" w:eastAsia="仿宋" w:cs="仿宋"/>
          <w:color w:val="000000"/>
          <w:sz w:val="24"/>
          <w:szCs w:val="24"/>
          <w:highlight w:val="none"/>
        </w:rPr>
        <w:t>条规定处理。</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35.5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000000"/>
          <w:sz w:val="24"/>
          <w:szCs w:val="24"/>
          <w:highlight w:val="none"/>
        </w:rPr>
        <w:t>如果发包人未按照合同约定支付工程进度款，经催告后在</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天内仍未支付的，承包人可以暂停施工，直至收到包括第</w:t>
      </w:r>
      <w:r>
        <w:rPr>
          <w:rFonts w:ascii="仿宋" w:hAnsi="仿宋" w:eastAsia="仿宋" w:cs="仿宋"/>
          <w:color w:val="000000"/>
          <w:sz w:val="24"/>
          <w:szCs w:val="24"/>
          <w:highlight w:val="none"/>
        </w:rPr>
        <w:t>78.2</w:t>
      </w:r>
      <w:r>
        <w:rPr>
          <w:rFonts w:hint="eastAsia" w:ascii="仿宋" w:hAnsi="仿宋" w:eastAsia="仿宋" w:cs="仿宋"/>
          <w:color w:val="000000"/>
          <w:sz w:val="24"/>
          <w:szCs w:val="24"/>
          <w:highlight w:val="none"/>
        </w:rPr>
        <w:t>款规定的应付利息在内的所欠全部款项。由此造成的暂停施工，视为是因发包人的原因引起的，并按照第</w:t>
      </w:r>
      <w:r>
        <w:rPr>
          <w:rFonts w:ascii="仿宋" w:hAnsi="仿宋" w:eastAsia="仿宋" w:cs="仿宋"/>
          <w:color w:val="000000"/>
          <w:sz w:val="24"/>
          <w:szCs w:val="24"/>
          <w:highlight w:val="none"/>
        </w:rPr>
        <w:t>35.4</w:t>
      </w:r>
      <w:r>
        <w:rPr>
          <w:rFonts w:hint="eastAsia" w:ascii="仿宋" w:hAnsi="仿宋" w:eastAsia="仿宋" w:cs="仿宋"/>
          <w:color w:val="000000"/>
          <w:sz w:val="24"/>
          <w:szCs w:val="24"/>
          <w:highlight w:val="none"/>
        </w:rPr>
        <w:t>款规定处理。</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35.6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000000"/>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000000"/>
          <w:sz w:val="24"/>
          <w:szCs w:val="24"/>
          <w:highlight w:val="none"/>
        </w:rPr>
        <w:t>35.4</w:t>
      </w:r>
      <w:r>
        <w:rPr>
          <w:rFonts w:hint="eastAsia" w:ascii="仿宋" w:hAnsi="仿宋" w:eastAsia="仿宋" w:cs="仿宋"/>
          <w:color w:val="000000"/>
          <w:sz w:val="24"/>
          <w:szCs w:val="24"/>
          <w:highlight w:val="none"/>
        </w:rPr>
        <w:t>款规定处理。</w:t>
      </w:r>
    </w:p>
    <w:p>
      <w:pPr>
        <w:pStyle w:val="23"/>
        <w:adjustRightInd w:val="0"/>
        <w:snapToGrid w:val="0"/>
        <w:spacing w:line="360" w:lineRule="auto"/>
        <w:outlineLvl w:val="2"/>
        <w:rPr>
          <w:rFonts w:hint="eastAsia" w:ascii="仿宋" w:hAnsi="仿宋" w:eastAsia="仿宋" w:cs="仿宋"/>
          <w:b/>
          <w:bCs/>
          <w:color w:val="000000"/>
          <w:sz w:val="24"/>
          <w:szCs w:val="24"/>
          <w:highlight w:val="none"/>
        </w:rPr>
      </w:pPr>
      <w:bookmarkStart w:id="118" w:name="_Toc469384018"/>
      <w:bookmarkStart w:id="119" w:name="_Toc9281"/>
      <w:r>
        <w:rPr>
          <w:rFonts w:ascii="仿宋" w:hAnsi="仿宋" w:eastAsia="仿宋" w:cs="仿宋"/>
          <w:b/>
          <w:bCs/>
          <w:color w:val="000000"/>
          <w:sz w:val="24"/>
          <w:szCs w:val="24"/>
          <w:highlight w:val="none"/>
        </w:rPr>
        <w:t xml:space="preserve">36  </w:t>
      </w:r>
      <w:r>
        <w:rPr>
          <w:rFonts w:hint="eastAsia" w:ascii="仿宋" w:hAnsi="仿宋" w:eastAsia="仿宋" w:cs="仿宋"/>
          <w:b/>
          <w:bCs/>
          <w:color w:val="000000"/>
          <w:sz w:val="24"/>
          <w:szCs w:val="24"/>
          <w:highlight w:val="none"/>
        </w:rPr>
        <w:t>工期和工期延误</w:t>
      </w:r>
      <w:bookmarkEnd w:id="118"/>
      <w:bookmarkEnd w:id="119"/>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36.1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hint="eastAsia" w:ascii="仿宋" w:hAnsi="仿宋" w:eastAsia="仿宋" w:cs="仿宋"/>
          <w:color w:val="000000"/>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000000"/>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000000"/>
          <w:sz w:val="24"/>
          <w:szCs w:val="24"/>
          <w:highlight w:val="none"/>
        </w:rPr>
        <w:t>如合同工期与广东省建设工程工期定额规定不一致的，需说明与省工期定额规定不一致的原因，并制定保障措施，确保质量、施工安全。</w:t>
      </w:r>
    </w:p>
    <w:p>
      <w:pPr>
        <w:pStyle w:val="23"/>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36.2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69" w:leftChars="771" w:hanging="50" w:hangingChars="25"/>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000000"/>
          <w:sz w:val="24"/>
          <w:szCs w:val="24"/>
          <w:highlight w:val="none"/>
        </w:rPr>
        <w:t>合同双方当事人应在专用条款中约定合同工程的工期，工期从开工日期开始计算。合同中包括有多个单位工程的，应在专用条款中约定各单位工程的工期。</w:t>
      </w:r>
    </w:p>
    <w:p>
      <w:pPr>
        <w:pStyle w:val="23"/>
        <w:adjustRightInd w:val="0"/>
        <w:snapToGrid w:val="0"/>
        <w:spacing w:line="360" w:lineRule="auto"/>
        <w:ind w:right="-2"/>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36.3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000000"/>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条规定处理。</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发包人未能按照专用条款的约定提供施工设计图纸及其它开工条件；</w:t>
      </w:r>
    </w:p>
    <w:p>
      <w:pPr>
        <w:pStyle w:val="23"/>
        <w:adjustRightInd w:val="0"/>
        <w:snapToGrid w:val="0"/>
        <w:spacing w:line="420" w:lineRule="exact"/>
        <w:ind w:left="1680" w:left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）发包人未能按照专用条款约定的时间支付工程预付款、绿色施工安全防护费和进度款；</w:t>
      </w:r>
    </w:p>
    <w:p>
      <w:pPr>
        <w:pStyle w:val="23"/>
        <w:adjustRightInd w:val="0"/>
        <w:snapToGrid w:val="0"/>
        <w:spacing w:line="420" w:lineRule="exact"/>
        <w:ind w:left="2339" w:leftChars="771" w:hanging="720" w:hanging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发包人代表或施工现场发包人雇用的其他人员造成的人为因素；</w:t>
      </w:r>
    </w:p>
    <w:p>
      <w:pPr>
        <w:pStyle w:val="23"/>
        <w:adjustRightInd w:val="0"/>
        <w:snapToGrid w:val="0"/>
        <w:spacing w:line="420" w:lineRule="exact"/>
        <w:ind w:left="2339" w:leftChars="771" w:hanging="720" w:hanging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监理工程师未按照合同约定及时提供所需指令、回复等；</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工程变更（含增加合同工作内容、改变合同的任何一项工作等）；</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工程量增加；</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一周内非承包人原因停水、停电、停气造成停工累计超过</w:t>
      </w:r>
      <w:r>
        <w:rPr>
          <w:rFonts w:ascii="仿宋" w:hAnsi="仿宋" w:eastAsia="仿宋" w:cs="仿宋"/>
          <w:color w:val="000000"/>
          <w:sz w:val="24"/>
          <w:szCs w:val="24"/>
          <w:highlight w:val="none"/>
        </w:rPr>
        <w:t>8</w:t>
      </w:r>
      <w:r>
        <w:rPr>
          <w:rFonts w:hint="eastAsia" w:ascii="仿宋" w:hAnsi="仿宋" w:eastAsia="仿宋" w:cs="仿宋"/>
          <w:color w:val="000000"/>
          <w:sz w:val="24"/>
          <w:szCs w:val="24"/>
          <w:highlight w:val="none"/>
        </w:rPr>
        <w:t>小时；</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8</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不可抗力；</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发包人风险事件；</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）因发包人的原因导致的暂停施工；</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w:t>
      </w:r>
      <w:r>
        <w:rPr>
          <w:rFonts w:hint="eastAsia" w:ascii="仿宋" w:hAnsi="仿宋" w:eastAsia="仿宋" w:cs="仿宋"/>
          <w:color w:val="000000"/>
          <w:sz w:val="24"/>
          <w:szCs w:val="24"/>
          <w:highlight w:val="none"/>
        </w:rPr>
        <w:t>）非承包人失误、违约，以及监理工程师同意的工期顺延。</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12</w:t>
      </w:r>
      <w:r>
        <w:rPr>
          <w:rFonts w:hint="eastAsia" w:ascii="仿宋" w:hAnsi="仿宋" w:eastAsia="仿宋" w:cs="仿宋"/>
          <w:color w:val="000000"/>
          <w:sz w:val="24"/>
          <w:szCs w:val="24"/>
          <w:highlight w:val="none"/>
        </w:rPr>
        <w:t>）发包人造成工期延误的其他原因。</w:t>
      </w:r>
    </w:p>
    <w:p>
      <w:pPr>
        <w:pStyle w:val="23"/>
        <w:adjustRightInd w:val="0"/>
        <w:snapToGrid w:val="0"/>
        <w:spacing w:line="360" w:lineRule="auto"/>
        <w:ind w:right="-2"/>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36.4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000000"/>
          <w:sz w:val="24"/>
          <w:szCs w:val="24"/>
          <w:highlight w:val="none"/>
        </w:rPr>
        <w:t>当第</w:t>
      </w:r>
      <w:r>
        <w:rPr>
          <w:rFonts w:ascii="仿宋" w:hAnsi="仿宋" w:eastAsia="仿宋" w:cs="仿宋"/>
          <w:color w:val="000000"/>
          <w:sz w:val="24"/>
          <w:szCs w:val="24"/>
          <w:highlight w:val="none"/>
        </w:rPr>
        <w:t>36.3</w:t>
      </w:r>
      <w:r>
        <w:rPr>
          <w:rFonts w:hint="eastAsia" w:ascii="仿宋" w:hAnsi="仿宋" w:eastAsia="仿宋" w:cs="仿宋"/>
          <w:color w:val="000000"/>
          <w:sz w:val="24"/>
          <w:szCs w:val="24"/>
          <w:highlight w:val="none"/>
        </w:rPr>
        <w:t>款所述事件首次发生后，承包人应在</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天内向监理工程师发出工期顺延意向书，并抄送发包人。承包人应在发出工期顺延意向书后的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天内，向监理工程师提交工期顺延报告和有关详细资料。</w:t>
      </w:r>
    </w:p>
    <w:p>
      <w:pPr>
        <w:pStyle w:val="23"/>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36.5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000000"/>
          <w:sz w:val="24"/>
          <w:szCs w:val="24"/>
          <w:highlight w:val="none"/>
        </w:rPr>
        <w:t>如果工期顺延事件持续发生时，承包人应每隔</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天向监理工程师发出工期顺延意向书，并在工期顺延事件终结后的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天内，向监理工程师提交最终工期顺延报告和详细资料。</w:t>
      </w:r>
    </w:p>
    <w:p>
      <w:pPr>
        <w:pStyle w:val="23"/>
        <w:adjustRightInd w:val="0"/>
        <w:snapToGrid w:val="0"/>
        <w:spacing w:line="360" w:lineRule="auto"/>
        <w:ind w:right="-2"/>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36.6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000000"/>
          <w:sz w:val="24"/>
          <w:szCs w:val="24"/>
          <w:highlight w:val="none"/>
        </w:rPr>
        <w:t>如果承包人未能在第</w:t>
      </w:r>
      <w:r>
        <w:rPr>
          <w:rFonts w:ascii="仿宋" w:hAnsi="仿宋" w:eastAsia="仿宋" w:cs="仿宋"/>
          <w:color w:val="000000"/>
          <w:sz w:val="24"/>
          <w:szCs w:val="24"/>
          <w:highlight w:val="none"/>
        </w:rPr>
        <w:t>36.4</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36.5</w:t>
      </w:r>
      <w:r>
        <w:rPr>
          <w:rFonts w:hint="eastAsia" w:ascii="仿宋" w:hAnsi="仿宋" w:eastAsia="仿宋" w:cs="仿宋"/>
          <w:color w:val="000000"/>
          <w:sz w:val="24"/>
          <w:szCs w:val="24"/>
          <w:highlight w:val="none"/>
        </w:rPr>
        <w:t>款（发生时）规定的时间内提交（最终）工期顺延报告和详细资料，则视为该事件不影响施工进度或承包人放弃顺延工期的权利。</w:t>
      </w:r>
      <w:r>
        <w:rPr>
          <w:rFonts w:ascii="仿宋" w:hAnsi="仿宋" w:eastAsia="仿宋" w:cs="仿宋"/>
          <w:color w:val="000000"/>
          <w:sz w:val="24"/>
          <w:szCs w:val="24"/>
          <w:highlight w:val="none"/>
        </w:rPr>
        <w:t xml:space="preserve"> </w:t>
      </w:r>
    </w:p>
    <w:p>
      <w:pPr>
        <w:pStyle w:val="23"/>
        <w:adjustRightInd w:val="0"/>
        <w:snapToGrid w:val="0"/>
        <w:spacing w:line="360" w:lineRule="auto"/>
        <w:ind w:right="-2"/>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36.7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000000"/>
          <w:sz w:val="24"/>
          <w:szCs w:val="24"/>
          <w:highlight w:val="none"/>
        </w:rPr>
        <w:t>监理工程师应在收到承包人按照第</w:t>
      </w:r>
      <w:r>
        <w:rPr>
          <w:rFonts w:ascii="仿宋" w:hAnsi="仿宋" w:eastAsia="仿宋" w:cs="仿宋"/>
          <w:color w:val="000000"/>
          <w:sz w:val="24"/>
          <w:szCs w:val="24"/>
          <w:highlight w:val="none"/>
        </w:rPr>
        <w:t>36.4</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36.5</w:t>
      </w:r>
      <w:r>
        <w:rPr>
          <w:rFonts w:hint="eastAsia" w:ascii="仿宋" w:hAnsi="仿宋" w:eastAsia="仿宋" w:cs="仿宋"/>
          <w:color w:val="000000"/>
          <w:sz w:val="24"/>
          <w:szCs w:val="24"/>
          <w:highlight w:val="none"/>
        </w:rPr>
        <w:t>款（发生时）规定提交（最终）工期顺延报告和详细资料后的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天内，按照第</w:t>
      </w:r>
      <w:r>
        <w:rPr>
          <w:rFonts w:ascii="仿宋" w:hAnsi="仿宋" w:eastAsia="仿宋" w:cs="仿宋"/>
          <w:color w:val="000000"/>
          <w:sz w:val="24"/>
          <w:szCs w:val="24"/>
          <w:highlight w:val="none"/>
        </w:rPr>
        <w:t>36.3</w:t>
      </w:r>
      <w:r>
        <w:rPr>
          <w:rFonts w:hint="eastAsia" w:ascii="仿宋" w:hAnsi="仿宋" w:eastAsia="仿宋" w:cs="仿宋"/>
          <w:color w:val="000000"/>
          <w:sz w:val="24"/>
          <w:szCs w:val="24"/>
          <w:highlight w:val="none"/>
        </w:rPr>
        <w:t>款规定予以核实，或要求承包人进一步补充顺延工期的理由。合同双方当事人一旦协商确定顺延的工期，发包人应承担由此增加的费用，并向承包人支付合理利润。</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如果监理工程师在收到上述报告和资料后的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天内未予核实也未对承包人作出进一步要求，则视为监理工程师已认可承包人上述报告中提出的顺延工期天数。</w:t>
      </w:r>
    </w:p>
    <w:p>
      <w:pPr>
        <w:pStyle w:val="23"/>
        <w:adjustRightInd w:val="0"/>
        <w:snapToGrid w:val="0"/>
        <w:spacing w:line="360" w:lineRule="auto"/>
        <w:ind w:left="1626" w:leftChars="1" w:hanging="1624" w:hangingChars="674"/>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36.8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000000"/>
          <w:sz w:val="24"/>
          <w:szCs w:val="24"/>
          <w:highlight w:val="none"/>
        </w:rPr>
        <w:t>承包人未能按照合同进度计划完成工作，或因承包人的原因造成工期延误，发包人可按照本条规定的时限和第</w:t>
      </w:r>
      <w:r>
        <w:rPr>
          <w:rFonts w:ascii="仿宋" w:hAnsi="仿宋" w:eastAsia="仿宋" w:cs="仿宋"/>
          <w:color w:val="000000"/>
          <w:sz w:val="24"/>
          <w:szCs w:val="24"/>
          <w:highlight w:val="none"/>
        </w:rPr>
        <w:t>66.2</w:t>
      </w:r>
      <w:r>
        <w:rPr>
          <w:rFonts w:hint="eastAsia" w:ascii="仿宋" w:hAnsi="仿宋" w:eastAsia="仿宋" w:cs="仿宋"/>
          <w:color w:val="000000"/>
          <w:sz w:val="24"/>
          <w:szCs w:val="24"/>
          <w:highlight w:val="none"/>
        </w:rPr>
        <w:t>款规定要求承包人支付该支付期的误期赔偿费。</w:t>
      </w:r>
    </w:p>
    <w:p>
      <w:pPr>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36.9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000000"/>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3"/>
        <w:tabs>
          <w:tab w:val="left" w:pos="540"/>
        </w:tabs>
        <w:adjustRightInd w:val="0"/>
        <w:snapToGrid w:val="0"/>
        <w:spacing w:before="240" w:beforeLines="100"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20" w:name="_Toc469384019"/>
      <w:bookmarkStart w:id="121" w:name="_Toc31486"/>
      <w:r>
        <w:rPr>
          <w:rFonts w:ascii="仿宋" w:hAnsi="仿宋" w:eastAsia="仿宋" w:cs="仿宋"/>
          <w:b/>
          <w:bCs/>
          <w:color w:val="000000"/>
          <w:sz w:val="24"/>
          <w:szCs w:val="24"/>
          <w:highlight w:val="none"/>
        </w:rPr>
        <w:t xml:space="preserve">37  </w:t>
      </w:r>
      <w:r>
        <w:rPr>
          <w:rFonts w:hint="eastAsia" w:ascii="仿宋" w:hAnsi="仿宋" w:eastAsia="仿宋" w:cs="仿宋"/>
          <w:b/>
          <w:bCs/>
          <w:color w:val="000000"/>
          <w:sz w:val="24"/>
          <w:szCs w:val="24"/>
          <w:highlight w:val="none"/>
        </w:rPr>
        <w:t>加快进度</w:t>
      </w:r>
      <w:bookmarkEnd w:id="120"/>
      <w:bookmarkEnd w:id="121"/>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000000"/>
          <w:sz w:val="24"/>
          <w:szCs w:val="24"/>
          <w:highlight w:val="none"/>
        </w:rPr>
        <w:t xml:space="preserve">37.1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000000"/>
          <w:sz w:val="24"/>
          <w:szCs w:val="24"/>
          <w:highlight w:val="none"/>
        </w:rPr>
        <w:t>33.4</w:t>
      </w:r>
      <w:r>
        <w:rPr>
          <w:rFonts w:hint="eastAsia" w:ascii="仿宋" w:hAnsi="仿宋" w:eastAsia="仿宋" w:cs="仿宋"/>
          <w:color w:val="000000"/>
          <w:sz w:val="24"/>
          <w:szCs w:val="24"/>
          <w:highlight w:val="none"/>
        </w:rPr>
        <w:t>款规定采取改进措施，加快工程进度。</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如果承包人在接到监理工程师通知后的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000000"/>
          <w:sz w:val="24"/>
          <w:szCs w:val="24"/>
          <w:highlight w:val="none"/>
        </w:rPr>
        <w:t>87.3</w:t>
      </w:r>
      <w:r>
        <w:rPr>
          <w:rFonts w:hint="eastAsia" w:ascii="仿宋" w:hAnsi="仿宋" w:eastAsia="仿宋" w:cs="仿宋"/>
          <w:color w:val="000000"/>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000000"/>
          <w:sz w:val="24"/>
          <w:szCs w:val="24"/>
          <w:highlight w:val="none"/>
        </w:rPr>
        <w:t xml:space="preserve"> </w:t>
      </w:r>
    </w:p>
    <w:p>
      <w:pPr>
        <w:pStyle w:val="23"/>
        <w:tabs>
          <w:tab w:val="left" w:pos="132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000000"/>
          <w:sz w:val="24"/>
          <w:szCs w:val="24"/>
          <w:highlight w:val="none"/>
        </w:rPr>
        <w:t xml:space="preserve">37.2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天内完成编制并向发包人提交提前竣工建议书，该建议书的内容至少应包括：</w:t>
      </w:r>
    </w:p>
    <w:p>
      <w:pPr>
        <w:pStyle w:val="23"/>
        <w:numPr>
          <w:ilvl w:val="0"/>
          <w:numId w:val="15"/>
        </w:numPr>
        <w:tabs>
          <w:tab w:val="left" w:pos="198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加快进度拟采取的措施；</w:t>
      </w:r>
    </w:p>
    <w:p>
      <w:pPr>
        <w:pStyle w:val="23"/>
        <w:numPr>
          <w:ilvl w:val="0"/>
          <w:numId w:val="15"/>
        </w:numPr>
        <w:tabs>
          <w:tab w:val="left" w:pos="198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加快进度后的进度计划</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以及与原计划的对比；</w:t>
      </w:r>
    </w:p>
    <w:p>
      <w:pPr>
        <w:pStyle w:val="23"/>
        <w:numPr>
          <w:ilvl w:val="0"/>
          <w:numId w:val="15"/>
        </w:numPr>
        <w:tabs>
          <w:tab w:val="left" w:pos="198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加快进度所需的合同价款增加额（含第</w:t>
      </w:r>
      <w:r>
        <w:rPr>
          <w:rFonts w:ascii="仿宋" w:hAnsi="仿宋" w:eastAsia="仿宋" w:cs="仿宋"/>
          <w:color w:val="000000"/>
          <w:sz w:val="24"/>
          <w:szCs w:val="24"/>
          <w:highlight w:val="none"/>
        </w:rPr>
        <w:t>66.1</w:t>
      </w:r>
      <w:r>
        <w:rPr>
          <w:rFonts w:hint="eastAsia" w:ascii="仿宋" w:hAnsi="仿宋" w:eastAsia="仿宋" w:cs="仿宋"/>
          <w:color w:val="000000"/>
          <w:sz w:val="24"/>
          <w:szCs w:val="24"/>
          <w:highlight w:val="none"/>
        </w:rPr>
        <w:t>款规定的提前竣工奖）。该增加额按照第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72.3</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72.5</w:t>
      </w:r>
      <w:r>
        <w:rPr>
          <w:rFonts w:hint="eastAsia" w:ascii="仿宋" w:hAnsi="仿宋" w:eastAsia="仿宋" w:cs="仿宋"/>
          <w:color w:val="000000"/>
          <w:sz w:val="24"/>
          <w:szCs w:val="24"/>
          <w:highlight w:val="none"/>
        </w:rPr>
        <w:t>款规定计算。</w:t>
      </w:r>
    </w:p>
    <w:p>
      <w:pPr>
        <w:pStyle w:val="23"/>
        <w:adjustRightInd w:val="0"/>
        <w:snapToGrid w:val="0"/>
        <w:spacing w:line="360" w:lineRule="auto"/>
        <w:ind w:left="1617" w:leftChars="770"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发包人应在接到建议书后的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天内予以答复。如果发包人接受了该建议书，则监理工程师应以书面形式发出变更指令，相应调整工期；造价工程师应核实并相应调整合同价款。</w:t>
      </w:r>
    </w:p>
    <w:p>
      <w:pPr>
        <w:pStyle w:val="23"/>
        <w:adjustRightInd w:val="0"/>
        <w:snapToGrid w:val="0"/>
        <w:spacing w:line="240" w:lineRule="exact"/>
        <w:ind w:right="-24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22" w:name="_Toc8952"/>
      <w:bookmarkStart w:id="123" w:name="_Toc469384020"/>
      <w:r>
        <w:rPr>
          <w:rFonts w:ascii="仿宋" w:hAnsi="仿宋" w:eastAsia="仿宋" w:cs="仿宋"/>
          <w:b/>
          <w:bCs/>
          <w:color w:val="000000"/>
          <w:sz w:val="24"/>
          <w:szCs w:val="24"/>
          <w:highlight w:val="none"/>
        </w:rPr>
        <w:t xml:space="preserve">38  </w:t>
      </w:r>
      <w:r>
        <w:rPr>
          <w:rFonts w:hint="eastAsia" w:ascii="仿宋" w:hAnsi="仿宋" w:eastAsia="仿宋" w:cs="仿宋"/>
          <w:b/>
          <w:bCs/>
          <w:color w:val="000000"/>
          <w:sz w:val="24"/>
          <w:szCs w:val="24"/>
          <w:highlight w:val="none"/>
        </w:rPr>
        <w:t>竣工日期</w:t>
      </w:r>
      <w:bookmarkEnd w:id="122"/>
      <w:bookmarkEnd w:id="123"/>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000000"/>
          <w:sz w:val="24"/>
          <w:szCs w:val="24"/>
          <w:highlight w:val="none"/>
        </w:rPr>
        <w:t xml:space="preserve">38.1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合同双方当事人应在协议书和专用条款中约定合同工程的计划竣工日期。</w:t>
      </w:r>
    </w:p>
    <w:p>
      <w:pPr>
        <w:pStyle w:val="23"/>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38.2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000000"/>
          <w:sz w:val="24"/>
          <w:szCs w:val="24"/>
          <w:highlight w:val="none"/>
        </w:rPr>
        <w:t>除发生不可抗力事件致使发包人不能按时竣工验收外，实际竣工日期按照下列情况分别确定：</w:t>
      </w:r>
    </w:p>
    <w:p>
      <w:pPr>
        <w:pStyle w:val="23"/>
        <w:numPr>
          <w:ilvl w:val="0"/>
          <w:numId w:val="16"/>
        </w:numPr>
        <w:tabs>
          <w:tab w:val="left" w:pos="1980"/>
          <w:tab w:val="left" w:pos="216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工程经竣工验收合格的，以承包人提交竣工验收申请报告之日为实际竣工日期；</w:t>
      </w:r>
    </w:p>
    <w:p>
      <w:pPr>
        <w:pStyle w:val="23"/>
        <w:tabs>
          <w:tab w:val="left" w:pos="1980"/>
          <w:tab w:val="left" w:pos="2160"/>
        </w:tabs>
        <w:adjustRightInd w:val="0"/>
        <w:snapToGrid w:val="0"/>
        <w:spacing w:line="360" w:lineRule="auto"/>
        <w:ind w:left="1613"/>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承包人已按照第</w:t>
      </w:r>
      <w:r>
        <w:rPr>
          <w:rFonts w:ascii="仿宋" w:hAnsi="仿宋" w:eastAsia="仿宋" w:cs="仿宋"/>
          <w:color w:val="000000"/>
          <w:sz w:val="24"/>
          <w:szCs w:val="24"/>
          <w:highlight w:val="none"/>
        </w:rPr>
        <w:t>57.2</w:t>
      </w:r>
      <w:r>
        <w:rPr>
          <w:rFonts w:hint="eastAsia" w:ascii="仿宋" w:hAnsi="仿宋" w:eastAsia="仿宋" w:cs="仿宋"/>
          <w:color w:val="000000"/>
          <w:sz w:val="24"/>
          <w:szCs w:val="24"/>
          <w:highlight w:val="none"/>
        </w:rPr>
        <w:t>款规定提交竣工验收申请报告，但发包人未按照第</w:t>
      </w:r>
      <w:r>
        <w:rPr>
          <w:rFonts w:ascii="仿宋" w:hAnsi="仿宋" w:eastAsia="仿宋" w:cs="仿宋"/>
          <w:color w:val="000000"/>
          <w:sz w:val="24"/>
          <w:szCs w:val="24"/>
          <w:highlight w:val="none"/>
        </w:rPr>
        <w:t>58.3</w:t>
      </w:r>
      <w:r>
        <w:rPr>
          <w:rFonts w:hint="eastAsia" w:ascii="仿宋" w:hAnsi="仿宋" w:eastAsia="仿宋" w:cs="仿宋"/>
          <w:color w:val="000000"/>
          <w:sz w:val="24"/>
          <w:szCs w:val="24"/>
          <w:highlight w:val="none"/>
        </w:rPr>
        <w:t>款规定完成合同工程验收的，以承包人提交竣工验收申请报告之日为实际竣工日期；</w:t>
      </w:r>
    </w:p>
    <w:p>
      <w:pPr>
        <w:pStyle w:val="23"/>
        <w:tabs>
          <w:tab w:val="left" w:pos="1980"/>
          <w:tab w:val="left" w:pos="2160"/>
        </w:tabs>
        <w:adjustRightInd w:val="0"/>
        <w:snapToGrid w:val="0"/>
        <w:spacing w:line="360" w:lineRule="auto"/>
        <w:ind w:left="161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工程未经竣工验收，发包人擅自使用的，以转移占有工程之日为实际竣工日期。</w:t>
      </w:r>
    </w:p>
    <w:p>
      <w:pPr>
        <w:pStyle w:val="23"/>
        <w:adjustRightInd w:val="0"/>
        <w:snapToGrid w:val="0"/>
        <w:spacing w:line="360" w:lineRule="auto"/>
        <w:ind w:left="1626" w:leftChars="1" w:hanging="1624" w:hangingChars="674"/>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38.3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000000"/>
          <w:sz w:val="24"/>
          <w:szCs w:val="24"/>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hint="eastAsia" w:ascii="仿宋" w:hAnsi="仿宋" w:eastAsia="仿宋" w:cs="仿宋"/>
          <w:caps/>
          <w:color w:val="000000"/>
          <w:sz w:val="24"/>
          <w:szCs w:val="24"/>
          <w:highlight w:val="none"/>
        </w:rPr>
      </w:pPr>
      <w:r>
        <w:rPr>
          <w:rFonts w:hint="eastAsia" w:ascii="仿宋" w:hAnsi="仿宋" w:eastAsia="仿宋" w:cs="仿宋"/>
          <w:color w:val="000000"/>
          <w:sz w:val="24"/>
          <w:szCs w:val="24"/>
          <w:highlight w:val="none"/>
        </w:rPr>
        <w:t>因承包人的原因导致实际竣工日期迟于计划竣工日期的，承包人应按照第</w:t>
      </w:r>
      <w:r>
        <w:rPr>
          <w:rFonts w:ascii="仿宋" w:hAnsi="仿宋" w:eastAsia="仿宋" w:cs="仿宋"/>
          <w:color w:val="000000"/>
          <w:sz w:val="24"/>
          <w:szCs w:val="24"/>
          <w:highlight w:val="none"/>
        </w:rPr>
        <w:t>40</w:t>
      </w:r>
      <w:r>
        <w:rPr>
          <w:rFonts w:hint="eastAsia" w:ascii="仿宋" w:hAnsi="仿宋" w:eastAsia="仿宋" w:cs="仿宋"/>
          <w:color w:val="000000"/>
          <w:sz w:val="24"/>
          <w:szCs w:val="24"/>
          <w:highlight w:val="none"/>
        </w:rPr>
        <w:t>条规定</w:t>
      </w:r>
      <w:r>
        <w:rPr>
          <w:rFonts w:hint="eastAsia" w:ascii="仿宋" w:hAnsi="仿宋" w:eastAsia="仿宋" w:cs="仿宋"/>
          <w:caps/>
          <w:color w:val="000000"/>
          <w:sz w:val="24"/>
          <w:szCs w:val="24"/>
          <w:highlight w:val="none"/>
        </w:rPr>
        <w:t>赔偿发包人由此造成的损失，并向发包人支付误期赔偿费。</w:t>
      </w:r>
    </w:p>
    <w:p>
      <w:pPr>
        <w:rPr>
          <w:rFonts w:ascii="仿宋" w:hAnsi="仿宋" w:eastAsia="仿宋" w:cs="仿宋"/>
          <w:caps/>
          <w:color w:val="000000"/>
          <w:sz w:val="24"/>
          <w:szCs w:val="24"/>
          <w:highlight w:val="none"/>
          <w:u w:val="single"/>
        </w:rPr>
      </w:pPr>
      <w:r>
        <w:rPr>
          <w:rFonts w:ascii="仿宋" w:hAnsi="仿宋" w:eastAsia="仿宋" w:cs="仿宋"/>
          <w:b/>
          <w:bCs/>
          <w:caps/>
          <w:color w:val="000000"/>
          <w:sz w:val="24"/>
          <w:szCs w:val="24"/>
          <w:highlight w:val="none"/>
          <w:u w:val="single"/>
        </w:rPr>
        <w:t xml:space="preserve">                                                                                    </w:t>
      </w:r>
      <w:r>
        <w:rPr>
          <w:rFonts w:ascii="仿宋" w:hAnsi="仿宋" w:eastAsia="仿宋" w:cs="仿宋"/>
          <w:cap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124" w:name="_Toc8172"/>
      <w:bookmarkStart w:id="125" w:name="_Toc469384021"/>
      <w:r>
        <w:rPr>
          <w:rFonts w:ascii="仿宋" w:hAnsi="仿宋" w:eastAsia="仿宋" w:cs="仿宋"/>
          <w:b/>
          <w:bCs/>
          <w:color w:val="000000"/>
          <w:sz w:val="24"/>
          <w:szCs w:val="24"/>
          <w:highlight w:val="none"/>
        </w:rPr>
        <w:t xml:space="preserve">39  </w:t>
      </w:r>
      <w:r>
        <w:rPr>
          <w:rFonts w:hint="eastAsia" w:ascii="仿宋" w:hAnsi="仿宋" w:eastAsia="仿宋" w:cs="仿宋"/>
          <w:b/>
          <w:bCs/>
          <w:color w:val="000000"/>
          <w:sz w:val="24"/>
          <w:szCs w:val="24"/>
          <w:highlight w:val="none"/>
        </w:rPr>
        <w:t>提前竣工</w:t>
      </w:r>
      <w:bookmarkEnd w:id="124"/>
      <w:bookmarkEnd w:id="125"/>
    </w:p>
    <w:p>
      <w:pPr>
        <w:pStyle w:val="23"/>
        <w:adjustRightInd w:val="0"/>
        <w:snapToGrid w:val="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39.1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000000"/>
          <w:sz w:val="24"/>
          <w:szCs w:val="24"/>
          <w:highlight w:val="none"/>
        </w:rPr>
        <w:t>发包人要求承包人提前竣工，或承包人按照第</w:t>
      </w:r>
      <w:r>
        <w:rPr>
          <w:rFonts w:ascii="仿宋" w:hAnsi="仿宋" w:eastAsia="仿宋" w:cs="仿宋"/>
          <w:color w:val="000000"/>
          <w:sz w:val="24"/>
          <w:szCs w:val="24"/>
          <w:highlight w:val="none"/>
        </w:rPr>
        <w:t>37.2</w:t>
      </w:r>
      <w:r>
        <w:rPr>
          <w:rFonts w:hint="eastAsia" w:ascii="仿宋" w:hAnsi="仿宋" w:eastAsia="仿宋" w:cs="仿宋"/>
          <w:color w:val="000000"/>
          <w:sz w:val="24"/>
          <w:szCs w:val="24"/>
          <w:highlight w:val="none"/>
        </w:rPr>
        <w:t>款规定提交提前竣工建议书为发包人接受的，监理工程师应与承包人商定采取加快工程进度的措施，并修订合同工程进度计划。</w:t>
      </w:r>
    </w:p>
    <w:p>
      <w:pPr>
        <w:pStyle w:val="23"/>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39.2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000000"/>
          <w:sz w:val="24"/>
          <w:szCs w:val="24"/>
          <w:highlight w:val="none"/>
        </w:rPr>
        <w:t>提前竣工天数按照第</w:t>
      </w:r>
      <w:r>
        <w:rPr>
          <w:rFonts w:ascii="仿宋" w:hAnsi="仿宋" w:eastAsia="仿宋" w:cs="仿宋"/>
          <w:color w:val="000000"/>
          <w:sz w:val="24"/>
          <w:szCs w:val="24"/>
          <w:highlight w:val="none"/>
        </w:rPr>
        <w:t>38.2</w:t>
      </w:r>
      <w:r>
        <w:rPr>
          <w:rFonts w:hint="eastAsia" w:ascii="仿宋" w:hAnsi="仿宋" w:eastAsia="仿宋" w:cs="仿宋"/>
          <w:color w:val="000000"/>
          <w:sz w:val="24"/>
          <w:szCs w:val="24"/>
          <w:highlight w:val="none"/>
        </w:rPr>
        <w:t>款规定确定的计划竣工天数减去实际竣工天数计算，其公式为：</w:t>
      </w:r>
    </w:p>
    <w:p>
      <w:pPr>
        <w:pStyle w:val="23"/>
        <w:adjustRightInd w:val="0"/>
        <w:snapToGrid w:val="0"/>
        <w:spacing w:line="360" w:lineRule="auto"/>
        <w:ind w:firstLine="2160" w:firstLineChars="9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提前竣工天数</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计划竣工天数</w:t>
      </w:r>
      <w:r>
        <w:rPr>
          <w:rFonts w:ascii="仿宋" w:hAnsi="仿宋" w:eastAsia="仿宋" w:cs="仿宋"/>
          <w:color w:val="000000"/>
          <w:sz w:val="24"/>
          <w:szCs w:val="24"/>
          <w:highlight w:val="none"/>
        </w:rPr>
        <w:t xml:space="preserve"> — </w:t>
      </w:r>
      <w:r>
        <w:rPr>
          <w:rFonts w:hint="eastAsia" w:ascii="仿宋" w:hAnsi="仿宋" w:eastAsia="仿宋" w:cs="仿宋"/>
          <w:color w:val="000000"/>
          <w:sz w:val="24"/>
          <w:szCs w:val="24"/>
          <w:highlight w:val="none"/>
        </w:rPr>
        <w:t>实际竣工天数</w:t>
      </w:r>
    </w:p>
    <w:p>
      <w:pPr>
        <w:pStyle w:val="23"/>
        <w:tabs>
          <w:tab w:val="left" w:pos="1980"/>
          <w:tab w:val="left" w:pos="2160"/>
        </w:tabs>
        <w:adjustRightInd w:val="0"/>
        <w:snapToGrid w:val="0"/>
        <w:spacing w:line="360" w:lineRule="auto"/>
        <w:ind w:left="161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合同工程提前竣工，发包人应承担承包人由此增加的费用，并按照第</w:t>
      </w:r>
      <w:r>
        <w:rPr>
          <w:rFonts w:ascii="仿宋" w:hAnsi="仿宋" w:eastAsia="仿宋" w:cs="仿宋"/>
          <w:color w:val="000000"/>
          <w:sz w:val="24"/>
          <w:szCs w:val="24"/>
          <w:highlight w:val="none"/>
        </w:rPr>
        <w:t>66.1</w:t>
      </w:r>
      <w:r>
        <w:rPr>
          <w:rFonts w:hint="eastAsia" w:ascii="仿宋" w:hAnsi="仿宋" w:eastAsia="仿宋" w:cs="仿宋"/>
          <w:color w:val="000000"/>
          <w:sz w:val="24"/>
          <w:szCs w:val="24"/>
          <w:highlight w:val="none"/>
        </w:rPr>
        <w:t>款规定向承包人支付提前竣工奖。</w:t>
      </w:r>
    </w:p>
    <w:p>
      <w:pPr>
        <w:pStyle w:val="23"/>
        <w:tabs>
          <w:tab w:val="left" w:pos="540"/>
        </w:tabs>
        <w:adjustRightInd w:val="0"/>
        <w:snapToGrid w:val="0"/>
        <w:spacing w:before="240" w:beforeLines="100" w:line="240" w:lineRule="exact"/>
        <w:rPr>
          <w:rFonts w:ascii="仿宋" w:hAnsi="仿宋" w:eastAsia="仿宋" w:cs="仿宋"/>
          <w:b/>
          <w:bCs/>
          <w:caps/>
          <w:color w:val="000000"/>
          <w:sz w:val="24"/>
          <w:szCs w:val="24"/>
          <w:highlight w:val="none"/>
          <w:u w:val="single"/>
        </w:rPr>
      </w:pPr>
      <w:r>
        <w:rPr>
          <w:rFonts w:ascii="仿宋" w:hAnsi="仿宋" w:eastAsia="仿宋" w:cs="仿宋"/>
          <w:b/>
          <w:bCs/>
          <w:cap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126" w:name="_Toc469384022"/>
      <w:bookmarkStart w:id="127" w:name="_Toc7707"/>
      <w:r>
        <w:rPr>
          <w:rFonts w:ascii="仿宋" w:hAnsi="仿宋" w:eastAsia="仿宋" w:cs="仿宋"/>
          <w:b/>
          <w:bCs/>
          <w:color w:val="000000"/>
          <w:sz w:val="24"/>
          <w:szCs w:val="24"/>
          <w:highlight w:val="none"/>
        </w:rPr>
        <w:t xml:space="preserve">40  </w:t>
      </w:r>
      <w:r>
        <w:rPr>
          <w:rFonts w:hint="eastAsia" w:ascii="仿宋" w:hAnsi="仿宋" w:eastAsia="仿宋" w:cs="仿宋"/>
          <w:b/>
          <w:bCs/>
          <w:color w:val="000000"/>
          <w:sz w:val="24"/>
          <w:szCs w:val="24"/>
          <w:highlight w:val="none"/>
        </w:rPr>
        <w:t>误期赔偿</w:t>
      </w:r>
      <w:bookmarkEnd w:id="126"/>
      <w:bookmarkEnd w:id="127"/>
    </w:p>
    <w:p>
      <w:pPr>
        <w:rPr>
          <w:rFonts w:hint="eastAsia" w:ascii="仿宋" w:hAnsi="仿宋" w:eastAsia="仿宋" w:cs="仿宋"/>
          <w:b/>
          <w:bCs/>
          <w:caps/>
          <w:color w:val="000000"/>
          <w:sz w:val="24"/>
          <w:szCs w:val="24"/>
          <w:highlight w:val="none"/>
        </w:rPr>
      </w:pPr>
      <w:r>
        <w:rPr>
          <w:rFonts w:ascii="仿宋" w:hAnsi="仿宋" w:eastAsia="仿宋" w:cs="仿宋"/>
          <w:b/>
          <w:bCs/>
          <w:color w:val="000000"/>
          <w:sz w:val="24"/>
          <w:szCs w:val="24"/>
          <w:highlight w:val="none"/>
        </w:rPr>
        <w:t>40.1</w:t>
      </w:r>
    </w:p>
    <w:p>
      <w:pPr>
        <w:spacing w:line="360" w:lineRule="auto"/>
        <w:ind w:left="1619" w:leftChars="771"/>
        <w:rPr>
          <w:rFonts w:hint="eastAsia" w:ascii="仿宋" w:hAnsi="仿宋" w:eastAsia="仿宋" w:cs="仿宋"/>
          <w:cap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000000"/>
          <w:sz w:val="24"/>
          <w:szCs w:val="24"/>
          <w:highlight w:val="none"/>
        </w:rPr>
        <w:t>如果承包人未按照第</w:t>
      </w:r>
      <w:r>
        <w:rPr>
          <w:rFonts w:ascii="仿宋" w:hAnsi="仿宋" w:eastAsia="仿宋" w:cs="仿宋"/>
          <w:caps/>
          <w:color w:val="000000"/>
          <w:sz w:val="24"/>
          <w:szCs w:val="24"/>
          <w:highlight w:val="none"/>
        </w:rPr>
        <w:t>33.4</w:t>
      </w:r>
      <w:r>
        <w:rPr>
          <w:rFonts w:hint="eastAsia" w:ascii="仿宋" w:hAnsi="仿宋" w:eastAsia="仿宋" w:cs="仿宋"/>
          <w:caps/>
          <w:color w:val="000000"/>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40.2  </w:t>
      </w:r>
      <w:r>
        <w:rPr>
          <w:rFonts w:ascii="仿宋" w:hAnsi="仿宋" w:eastAsia="仿宋" w:cs="仿宋"/>
          <w:b/>
          <w:bCs/>
          <w:color w:val="000000"/>
          <w:sz w:val="24"/>
          <w:szCs w:val="24"/>
          <w:highlight w:val="none"/>
          <w:u w:val="dotted"/>
        </w:rPr>
        <w:t xml:space="preserve">                                                                                                        </w:t>
      </w:r>
    </w:p>
    <w:p>
      <w:pPr>
        <w:spacing w:line="360" w:lineRule="auto"/>
        <w:ind w:left="1619" w:leftChars="771" w:firstLine="71" w:firstLineChars="34"/>
        <w:rPr>
          <w:rFonts w:hint="eastAsia" w:ascii="仿宋" w:hAnsi="仿宋" w:eastAsia="仿宋" w:cs="仿宋"/>
          <w:cap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000000"/>
          <w:sz w:val="24"/>
          <w:szCs w:val="24"/>
          <w:highlight w:val="none"/>
        </w:rPr>
        <w:t>误期（实际延误天数）按照实际施工天数减去计划施工天数计算，其公式为：</w:t>
      </w:r>
    </w:p>
    <w:p>
      <w:pPr>
        <w:spacing w:line="360" w:lineRule="auto"/>
        <w:ind w:firstLine="1680" w:firstLineChars="700"/>
        <w:rPr>
          <w:rFonts w:hint="eastAsia" w:ascii="仿宋" w:hAnsi="仿宋" w:eastAsia="仿宋" w:cs="仿宋"/>
          <w:caps/>
          <w:color w:val="000000"/>
          <w:sz w:val="24"/>
          <w:szCs w:val="24"/>
          <w:highlight w:val="none"/>
        </w:rPr>
      </w:pPr>
      <w:r>
        <w:rPr>
          <w:rFonts w:hint="eastAsia" w:ascii="仿宋" w:hAnsi="仿宋" w:eastAsia="仿宋" w:cs="仿宋"/>
          <w:caps/>
          <w:color w:val="000000"/>
          <w:sz w:val="24"/>
          <w:szCs w:val="24"/>
          <w:highlight w:val="none"/>
        </w:rPr>
        <w:t>实际延误天数＝实际施工天数</w:t>
      </w:r>
      <w:r>
        <w:rPr>
          <w:rFonts w:ascii="仿宋" w:hAnsi="仿宋" w:eastAsia="仿宋" w:cs="仿宋"/>
          <w:caps/>
          <w:color w:val="000000"/>
          <w:sz w:val="24"/>
          <w:szCs w:val="24"/>
          <w:highlight w:val="none"/>
        </w:rPr>
        <w:t xml:space="preserve"> </w:t>
      </w:r>
      <w:r>
        <w:rPr>
          <w:rFonts w:hint="eastAsia" w:ascii="仿宋" w:hAnsi="仿宋" w:eastAsia="仿宋" w:cs="仿宋"/>
          <w:caps/>
          <w:color w:val="000000"/>
          <w:sz w:val="24"/>
          <w:szCs w:val="24"/>
          <w:highlight w:val="none"/>
        </w:rPr>
        <w:t>－</w:t>
      </w:r>
      <w:r>
        <w:rPr>
          <w:rFonts w:ascii="仿宋" w:hAnsi="仿宋" w:eastAsia="仿宋" w:cs="仿宋"/>
          <w:caps/>
          <w:color w:val="000000"/>
          <w:sz w:val="24"/>
          <w:szCs w:val="24"/>
          <w:highlight w:val="none"/>
        </w:rPr>
        <w:t xml:space="preserve"> </w:t>
      </w:r>
      <w:r>
        <w:rPr>
          <w:rFonts w:hint="eastAsia" w:ascii="仿宋" w:hAnsi="仿宋" w:eastAsia="仿宋" w:cs="仿宋"/>
          <w:caps/>
          <w:color w:val="000000"/>
          <w:sz w:val="24"/>
          <w:szCs w:val="24"/>
          <w:highlight w:val="none"/>
        </w:rPr>
        <w:t>计划施工天数</w:t>
      </w:r>
    </w:p>
    <w:p>
      <w:pPr>
        <w:spacing w:line="360" w:lineRule="auto"/>
        <w:ind w:left="1680" w:leftChars="800"/>
        <w:rPr>
          <w:rFonts w:hint="eastAsia" w:ascii="仿宋" w:hAnsi="仿宋" w:eastAsia="仿宋" w:cs="仿宋"/>
          <w:caps/>
          <w:color w:val="000000"/>
          <w:sz w:val="24"/>
          <w:szCs w:val="24"/>
          <w:highlight w:val="none"/>
        </w:rPr>
      </w:pPr>
      <w:r>
        <w:rPr>
          <w:rFonts w:hint="eastAsia" w:ascii="仿宋" w:hAnsi="仿宋" w:eastAsia="仿宋" w:cs="仿宋"/>
          <w:caps/>
          <w:color w:val="000000"/>
          <w:sz w:val="24"/>
          <w:szCs w:val="24"/>
          <w:highlight w:val="none"/>
        </w:rPr>
        <w:t>合同工程发生误期，承包人应赔偿发包人由此造成的损失，并按照第</w:t>
      </w:r>
      <w:r>
        <w:rPr>
          <w:rFonts w:ascii="仿宋" w:hAnsi="仿宋" w:eastAsia="仿宋" w:cs="仿宋"/>
          <w:caps/>
          <w:color w:val="000000"/>
          <w:sz w:val="24"/>
          <w:szCs w:val="24"/>
          <w:highlight w:val="none"/>
        </w:rPr>
        <w:t>66.2</w:t>
      </w:r>
      <w:r>
        <w:rPr>
          <w:rFonts w:hint="eastAsia" w:ascii="仿宋" w:hAnsi="仿宋" w:eastAsia="仿宋" w:cs="仿宋"/>
          <w:caps/>
          <w:color w:val="000000"/>
          <w:sz w:val="24"/>
          <w:szCs w:val="24"/>
          <w:highlight w:val="none"/>
        </w:rPr>
        <w:t>款规定向发包人支付误期赔偿费。</w:t>
      </w:r>
    </w:p>
    <w:p>
      <w:pPr>
        <w:pStyle w:val="23"/>
        <w:adjustRightInd w:val="0"/>
        <w:snapToGrid w:val="0"/>
        <w:spacing w:line="360" w:lineRule="auto"/>
        <w:ind w:right="-238"/>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ind w:firstLine="2768" w:firstLineChars="1149"/>
        <w:outlineLvl w:val="1"/>
        <w:rPr>
          <w:rFonts w:hint="eastAsia" w:ascii="仿宋" w:hAnsi="仿宋" w:eastAsia="仿宋" w:cs="仿宋"/>
          <w:b/>
          <w:bCs/>
          <w:color w:val="000000"/>
          <w:sz w:val="24"/>
          <w:szCs w:val="24"/>
          <w:highlight w:val="none"/>
        </w:rPr>
      </w:pPr>
      <w:bookmarkStart w:id="128" w:name="_Toc469384023"/>
      <w:bookmarkStart w:id="129" w:name="_Toc2393"/>
      <w:r>
        <w:rPr>
          <w:rFonts w:hint="eastAsia" w:ascii="仿宋" w:hAnsi="仿宋" w:eastAsia="仿宋" w:cs="仿宋"/>
          <w:b/>
          <w:bCs/>
          <w:color w:val="000000"/>
          <w:sz w:val="24"/>
          <w:szCs w:val="24"/>
          <w:highlight w:val="none"/>
        </w:rPr>
        <w:t>五、质量与安全</w:t>
      </w:r>
      <w:bookmarkEnd w:id="128"/>
      <w:bookmarkEnd w:id="129"/>
    </w:p>
    <w:p>
      <w:pPr>
        <w:pStyle w:val="23"/>
        <w:adjustRightInd w:val="0"/>
        <w:snapToGrid w:val="0"/>
        <w:spacing w:line="360" w:lineRule="auto"/>
        <w:outlineLvl w:val="2"/>
        <w:rPr>
          <w:rFonts w:hint="eastAsia" w:ascii="仿宋" w:hAnsi="仿宋" w:eastAsia="仿宋" w:cs="仿宋"/>
          <w:b/>
          <w:bCs/>
          <w:color w:val="000000"/>
          <w:sz w:val="24"/>
          <w:szCs w:val="24"/>
          <w:highlight w:val="none"/>
        </w:rPr>
      </w:pPr>
      <w:bookmarkStart w:id="130" w:name="_Toc1904"/>
      <w:bookmarkStart w:id="131" w:name="_Toc469384024"/>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41  </w:t>
      </w:r>
      <w:r>
        <w:rPr>
          <w:rFonts w:hint="eastAsia" w:ascii="仿宋" w:hAnsi="仿宋" w:eastAsia="仿宋" w:cs="仿宋"/>
          <w:b/>
          <w:bCs/>
          <w:color w:val="000000"/>
          <w:sz w:val="24"/>
          <w:szCs w:val="24"/>
          <w:highlight w:val="none"/>
        </w:rPr>
        <w:t>质量与安全管理</w:t>
      </w:r>
      <w:bookmarkEnd w:id="130"/>
      <w:bookmarkEnd w:id="131"/>
    </w:p>
    <w:p>
      <w:pPr>
        <w:tabs>
          <w:tab w:val="left" w:pos="78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41.1 </w:t>
      </w:r>
      <w:r>
        <w:rPr>
          <w:rFonts w:ascii="仿宋" w:hAnsi="仿宋" w:eastAsia="仿宋" w:cs="仿宋"/>
          <w:b/>
          <w:bCs/>
          <w:color w:val="000000"/>
          <w:sz w:val="24"/>
          <w:szCs w:val="24"/>
          <w:highlight w:val="none"/>
        </w:rPr>
        <w:tab/>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000000"/>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13"/>
        <w:adjustRightInd w:val="0"/>
        <w:snapToGrid w:val="0"/>
        <w:spacing w:line="48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41.2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000000"/>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3"/>
        <w:adjustRightInd w:val="0"/>
        <w:snapToGrid w:val="0"/>
        <w:spacing w:line="480" w:lineRule="auto"/>
        <w:ind w:firstLine="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000000"/>
          <w:sz w:val="24"/>
          <w:szCs w:val="24"/>
          <w:highlight w:val="none"/>
        </w:rPr>
        <w:t xml:space="preserve">41.3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3"/>
        <w:adjustRightInd w:val="0"/>
        <w:snapToGrid w:val="0"/>
        <w:spacing w:line="360" w:lineRule="auto"/>
        <w:ind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000000"/>
          <w:sz w:val="24"/>
          <w:szCs w:val="24"/>
          <w:highlight w:val="none"/>
        </w:rPr>
        <w:t xml:space="preserve">41.4  </w:t>
      </w:r>
      <w:r>
        <w:rPr>
          <w:rFonts w:ascii="仿宋" w:hAnsi="仿宋" w:eastAsia="仿宋" w:cs="仿宋"/>
          <w:b/>
          <w:bCs/>
          <w:color w:val="000000"/>
          <w:sz w:val="24"/>
          <w:szCs w:val="24"/>
          <w:highlight w:val="none"/>
          <w:u w:val="dotted"/>
        </w:rPr>
        <w:t xml:space="preserve"> </w:t>
      </w:r>
      <w:r>
        <w:rPr>
          <w:rFonts w:ascii="仿宋" w:hAnsi="仿宋" w:eastAsia="仿宋" w:cs="仿宋"/>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3"/>
        <w:adjustRightInd w:val="0"/>
        <w:snapToGrid w:val="0"/>
        <w:spacing w:line="360" w:lineRule="auto"/>
        <w:ind w:left="1619" w:leftChars="771" w:firstLine="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pPr>
        <w:pStyle w:val="13"/>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41.5  </w:t>
      </w:r>
      <w:r>
        <w:rPr>
          <w:rFonts w:ascii="仿宋" w:hAnsi="仿宋" w:eastAsia="仿宋" w:cs="仿宋"/>
          <w:b/>
          <w:bCs/>
          <w:color w:val="000000"/>
          <w:sz w:val="24"/>
          <w:szCs w:val="24"/>
          <w:highlight w:val="none"/>
          <w:u w:val="dotted"/>
        </w:rPr>
        <w:t xml:space="preserve"> </w:t>
      </w:r>
      <w:r>
        <w:rPr>
          <w:rFonts w:ascii="仿宋" w:hAnsi="仿宋" w:eastAsia="仿宋" w:cs="仿宋"/>
          <w:color w:val="000000"/>
          <w:sz w:val="24"/>
          <w:szCs w:val="24"/>
          <w:highlight w:val="none"/>
          <w:u w:val="dotted"/>
        </w:rPr>
        <w:t xml:space="preserve">                                                                                </w:t>
      </w:r>
    </w:p>
    <w:p>
      <w:pPr>
        <w:autoSpaceDE w:val="0"/>
        <w:autoSpaceDN w:val="0"/>
        <w:adjustRightInd w:val="0"/>
        <w:spacing w:line="360" w:lineRule="auto"/>
        <w:ind w:left="1495" w:leftChars="712"/>
        <w:jc w:val="left"/>
        <w:rPr>
          <w:rFonts w:hint="eastAsia" w:ascii="仿宋" w:hAnsi="仿宋" w:eastAsia="仿宋" w:cs="仿宋"/>
          <w:color w:val="000000"/>
          <w:kern w:val="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000000"/>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41.6 </w:t>
      </w:r>
      <w:r>
        <w:rPr>
          <w:rFonts w:ascii="仿宋" w:hAnsi="仿宋" w:eastAsia="仿宋" w:cs="仿宋"/>
          <w:b/>
          <w:bCs/>
          <w:color w:val="000000"/>
          <w:sz w:val="24"/>
          <w:szCs w:val="24"/>
          <w:highlight w:val="none"/>
          <w:u w:val="dotted"/>
        </w:rPr>
        <w:t xml:space="preserve"> </w:t>
      </w:r>
      <w:r>
        <w:rPr>
          <w:rFonts w:ascii="仿宋" w:hAnsi="仿宋" w:eastAsia="仿宋" w:cs="仿宋"/>
          <w:color w:val="000000"/>
          <w:sz w:val="24"/>
          <w:szCs w:val="24"/>
          <w:highlight w:val="none"/>
          <w:u w:val="dotted"/>
        </w:rPr>
        <w:t xml:space="preserve">                                                                               </w:t>
      </w:r>
    </w:p>
    <w:p>
      <w:pPr>
        <w:autoSpaceDE w:val="0"/>
        <w:autoSpaceDN w:val="0"/>
        <w:adjustRightInd w:val="0"/>
        <w:spacing w:line="360" w:lineRule="auto"/>
        <w:ind w:left="1346" w:leftChars="641"/>
        <w:jc w:val="left"/>
        <w:rPr>
          <w:rFonts w:hint="eastAsia" w:ascii="仿宋" w:hAnsi="仿宋" w:eastAsia="仿宋" w:cs="仿宋"/>
          <w:color w:val="000000"/>
          <w:kern w:val="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3"/>
        <w:adjustRightInd w:val="0"/>
        <w:snapToGrid w:val="0"/>
        <w:spacing w:line="360" w:lineRule="auto"/>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13"/>
        <w:adjustRightInd w:val="0"/>
        <w:snapToGrid w:val="0"/>
        <w:spacing w:line="360" w:lineRule="auto"/>
        <w:ind w:firstLine="0"/>
        <w:outlineLvl w:val="2"/>
        <w:rPr>
          <w:rFonts w:hint="eastAsia" w:ascii="仿宋" w:hAnsi="仿宋" w:eastAsia="仿宋" w:cs="仿宋"/>
          <w:b/>
          <w:bCs/>
          <w:color w:val="000000"/>
          <w:sz w:val="24"/>
          <w:szCs w:val="24"/>
          <w:highlight w:val="none"/>
        </w:rPr>
      </w:pPr>
      <w:bookmarkStart w:id="132" w:name="_Toc469384025"/>
      <w:bookmarkStart w:id="133" w:name="_Toc14889"/>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42  </w:t>
      </w:r>
      <w:r>
        <w:rPr>
          <w:rFonts w:hint="eastAsia" w:ascii="仿宋" w:hAnsi="仿宋" w:eastAsia="仿宋" w:cs="仿宋"/>
          <w:b/>
          <w:bCs/>
          <w:color w:val="000000"/>
          <w:sz w:val="24"/>
          <w:szCs w:val="24"/>
          <w:highlight w:val="none"/>
        </w:rPr>
        <w:t>质量标准</w:t>
      </w:r>
      <w:bookmarkEnd w:id="132"/>
      <w:bookmarkEnd w:id="133"/>
    </w:p>
    <w:p>
      <w:pPr>
        <w:adjustRightInd w:val="0"/>
        <w:snapToGrid w:val="0"/>
        <w:spacing w:line="360" w:lineRule="auto"/>
        <w:jc w:val="left"/>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42.1 </w:t>
      </w:r>
    </w:p>
    <w:p>
      <w:pPr>
        <w:adjustRightInd w:val="0"/>
        <w:snapToGrid w:val="0"/>
        <w:spacing w:line="360" w:lineRule="auto"/>
        <w:ind w:left="1619" w:leftChars="771"/>
        <w:jc w:val="left"/>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000000"/>
          <w:sz w:val="24"/>
          <w:szCs w:val="24"/>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工程质量验收，按照合同约定的标准执行；合同没有约定的，按照国家或行业的质量验收标准执行。</w:t>
      </w:r>
    </w:p>
    <w:p>
      <w:pPr>
        <w:adjustRightInd w:val="0"/>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000000"/>
          <w:sz w:val="24"/>
          <w:szCs w:val="24"/>
          <w:highlight w:val="none"/>
        </w:rPr>
        <w:t>42.2</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spacing w:line="360" w:lineRule="auto"/>
        <w:ind w:left="162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承包人对合同工程的质量向发包人负责，其职责包括但不限于下列内容：</w:t>
      </w:r>
    </w:p>
    <w:p>
      <w:pPr>
        <w:adjustRightInd w:val="0"/>
        <w:snapToGrid w:val="0"/>
        <w:spacing w:line="360" w:lineRule="auto"/>
        <w:ind w:left="162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编制施工技术方案，确定施工技术措施；</w:t>
      </w:r>
    </w:p>
    <w:p>
      <w:pPr>
        <w:adjustRightInd w:val="0"/>
        <w:snapToGrid w:val="0"/>
        <w:spacing w:line="360" w:lineRule="auto"/>
        <w:ind w:left="162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提供和组织足够的工程技术人员，检查和控制工程施工质量；</w:t>
      </w:r>
    </w:p>
    <w:p>
      <w:pPr>
        <w:adjustRightInd w:val="0"/>
        <w:snapToGrid w:val="0"/>
        <w:spacing w:line="360" w:lineRule="auto"/>
        <w:ind w:left="1621"/>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rPr>
        <w:t>负责合同工程施工中出现质量问题或竣工验收不合格的返修工作；</w:t>
      </w:r>
    </w:p>
    <w:p>
      <w:pPr>
        <w:adjustRightInd w:val="0"/>
        <w:snapToGrid w:val="0"/>
        <w:spacing w:line="360" w:lineRule="auto"/>
        <w:ind w:left="1617"/>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(5) </w:t>
      </w:r>
      <w:r>
        <w:rPr>
          <w:rFonts w:hint="eastAsia" w:ascii="仿宋" w:hAnsi="仿宋" w:eastAsia="仿宋" w:cs="仿宋"/>
          <w:color w:val="000000"/>
          <w:sz w:val="24"/>
          <w:szCs w:val="24"/>
          <w:highlight w:val="none"/>
        </w:rPr>
        <w:t>参加合同工程的所有验收工作，包括隐蔽验收、中间验收；参加竣工验收，组织分包人参加工程验收工作；</w:t>
      </w:r>
    </w:p>
    <w:p>
      <w:pPr>
        <w:adjustRightInd w:val="0"/>
        <w:snapToGrid w:val="0"/>
        <w:spacing w:line="360" w:lineRule="auto"/>
        <w:ind w:left="162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(6) </w:t>
      </w:r>
      <w:r>
        <w:rPr>
          <w:rFonts w:hint="eastAsia" w:ascii="仿宋" w:hAnsi="仿宋" w:eastAsia="仿宋" w:cs="仿宋"/>
          <w:color w:val="000000"/>
          <w:sz w:val="24"/>
          <w:szCs w:val="24"/>
          <w:highlight w:val="none"/>
        </w:rPr>
        <w:t>承担质量保修期的工程保修责任；</w:t>
      </w:r>
    </w:p>
    <w:p>
      <w:pPr>
        <w:adjustRightInd w:val="0"/>
        <w:snapToGrid w:val="0"/>
        <w:spacing w:line="360" w:lineRule="auto"/>
        <w:ind w:left="162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(7) </w:t>
      </w:r>
      <w:r>
        <w:rPr>
          <w:rFonts w:hint="eastAsia" w:ascii="仿宋" w:hAnsi="仿宋" w:eastAsia="仿宋" w:cs="仿宋"/>
          <w:color w:val="000000"/>
          <w:sz w:val="24"/>
          <w:szCs w:val="24"/>
          <w:highlight w:val="none"/>
        </w:rPr>
        <w:t>承担其他工程质量责任。</w:t>
      </w:r>
    </w:p>
    <w:p>
      <w:pPr>
        <w:adjustRightInd w:val="0"/>
        <w:snapToGrid w:val="0"/>
        <w:spacing w:line="360" w:lineRule="auto"/>
        <w:jc w:val="left"/>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000000"/>
          <w:sz w:val="24"/>
          <w:szCs w:val="24"/>
          <w:highlight w:val="none"/>
        </w:rPr>
        <w:t xml:space="preserve">42.3 </w:t>
      </w:r>
      <w:r>
        <w:rPr>
          <w:rFonts w:ascii="仿宋" w:hAnsi="仿宋" w:eastAsia="仿宋" w:cs="仿宋"/>
          <w:b/>
          <w:bCs/>
          <w:color w:val="000000"/>
          <w:sz w:val="24"/>
          <w:szCs w:val="24"/>
          <w:highlight w:val="none"/>
          <w:u w:val="dotted"/>
        </w:rPr>
        <w:t xml:space="preserve">                                                                                                        </w:t>
      </w:r>
    </w:p>
    <w:p>
      <w:pPr>
        <w:pStyle w:val="34"/>
        <w:adjustRightInd w:val="0"/>
        <w:snapToGrid w:val="0"/>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w:t>承包人应建立健全完善的质量保证体系。</w:t>
      </w:r>
    </w:p>
    <w:p>
      <w:pPr>
        <w:autoSpaceDE w:val="0"/>
        <w:autoSpaceDN w:val="0"/>
        <w:adjustRightInd w:val="0"/>
        <w:spacing w:line="360" w:lineRule="auto"/>
        <w:ind w:left="1556" w:leftChars="741"/>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4"/>
        <w:adjustRightInd w:val="0"/>
        <w:snapToGrid w:val="0"/>
        <w:ind w:left="1418" w:leftChars="675"/>
        <w:rPr>
          <w:rFonts w:hint="eastAsia" w:ascii="仿宋" w:hAnsi="仿宋" w:eastAsia="仿宋" w:cs="仿宋"/>
          <w:color w:val="000000"/>
          <w:highlight w:val="none"/>
        </w:rPr>
      </w:pPr>
      <w:r>
        <w:rPr>
          <w:rFonts w:hint="eastAsia" w:ascii="仿宋" w:hAnsi="仿宋" w:eastAsia="仿宋" w:cs="仿宋"/>
          <w:color w:val="000000"/>
          <w:highlight w:val="none"/>
        </w:rPr>
        <w:t>（</w:t>
      </w:r>
      <w:r>
        <w:rPr>
          <w:rFonts w:ascii="仿宋" w:hAnsi="仿宋" w:eastAsia="仿宋" w:cs="仿宋"/>
          <w:color w:val="000000"/>
          <w:highlight w:val="none"/>
        </w:rPr>
        <w:t>2</w:t>
      </w:r>
      <w:r>
        <w:rPr>
          <w:rFonts w:hint="eastAsia" w:ascii="仿宋" w:hAnsi="仿宋" w:eastAsia="仿宋" w:cs="仿宋"/>
          <w:color w:val="000000"/>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000000"/>
          <w:sz w:val="24"/>
          <w:szCs w:val="24"/>
          <w:highlight w:val="none"/>
        </w:rPr>
        <w:t xml:space="preserve">42.4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合同双方当事人对工程质量有争议的，按照第</w:t>
      </w:r>
      <w:r>
        <w:rPr>
          <w:rFonts w:ascii="仿宋" w:hAnsi="仿宋" w:eastAsia="仿宋" w:cs="仿宋"/>
          <w:color w:val="000000"/>
          <w:sz w:val="24"/>
          <w:szCs w:val="24"/>
          <w:highlight w:val="none"/>
        </w:rPr>
        <w:t>86.4</w:t>
      </w:r>
      <w:r>
        <w:rPr>
          <w:rFonts w:hint="eastAsia" w:ascii="仿宋" w:hAnsi="仿宋" w:eastAsia="仿宋" w:cs="仿宋"/>
          <w:color w:val="000000"/>
          <w:sz w:val="24"/>
          <w:szCs w:val="24"/>
          <w:highlight w:val="none"/>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hint="eastAsia" w:ascii="仿宋" w:hAnsi="仿宋" w:eastAsia="仿宋" w:cs="仿宋"/>
          <w:color w:val="000000"/>
          <w:sz w:val="24"/>
          <w:szCs w:val="24"/>
          <w:highlight w:val="none"/>
        </w:rPr>
      </w:pPr>
    </w:p>
    <w:p>
      <w:pPr>
        <w:tabs>
          <w:tab w:val="left" w:pos="1620"/>
        </w:tabs>
        <w:adjustRightInd w:val="0"/>
        <w:snapToGrid w:val="0"/>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134" w:name="_Toc469384026"/>
      <w:bookmarkStart w:id="135" w:name="_Toc5554"/>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43  </w:t>
      </w:r>
      <w:r>
        <w:rPr>
          <w:rFonts w:hint="eastAsia" w:ascii="仿宋" w:hAnsi="仿宋" w:eastAsia="仿宋" w:cs="仿宋"/>
          <w:color w:val="000000"/>
          <w:sz w:val="24"/>
          <w:szCs w:val="24"/>
          <w:highlight w:val="none"/>
        </w:rPr>
        <w:t>工程质量创优</w:t>
      </w:r>
      <w:bookmarkEnd w:id="134"/>
      <w:bookmarkEnd w:id="135"/>
    </w:p>
    <w:p>
      <w:pPr>
        <w:spacing w:line="360" w:lineRule="auto"/>
        <w:rPr>
          <w:rFonts w:hint="eastAsia" w:ascii="仿宋" w:hAnsi="仿宋" w:eastAsia="仿宋" w:cs="仿宋"/>
          <w:b/>
          <w:bCs/>
          <w:caps/>
          <w:color w:val="000000"/>
          <w:sz w:val="24"/>
          <w:szCs w:val="24"/>
          <w:highlight w:val="none"/>
        </w:rPr>
      </w:pPr>
      <w:r>
        <w:rPr>
          <w:rFonts w:ascii="仿宋" w:hAnsi="仿宋" w:eastAsia="仿宋" w:cs="仿宋"/>
          <w:b/>
          <w:bCs/>
          <w:caps/>
          <w:color w:val="000000"/>
          <w:sz w:val="24"/>
          <w:szCs w:val="24"/>
          <w:highlight w:val="none"/>
        </w:rPr>
        <w:t>43.1</w:t>
      </w:r>
    </w:p>
    <w:p>
      <w:pPr>
        <w:spacing w:line="360" w:lineRule="auto"/>
        <w:ind w:left="1619" w:leftChars="771"/>
        <w:rPr>
          <w:rFonts w:hint="eastAsia" w:ascii="仿宋" w:hAnsi="仿宋" w:eastAsia="仿宋" w:cs="仿宋"/>
          <w:cap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000000"/>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000000"/>
          <w:sz w:val="24"/>
          <w:szCs w:val="24"/>
          <w:highlight w:val="none"/>
        </w:rPr>
        <w:t>67</w:t>
      </w:r>
      <w:r>
        <w:rPr>
          <w:rFonts w:hint="eastAsia" w:ascii="仿宋" w:hAnsi="仿宋" w:eastAsia="仿宋" w:cs="仿宋"/>
          <w:caps/>
          <w:color w:val="000000"/>
          <w:sz w:val="24"/>
          <w:szCs w:val="24"/>
          <w:highlight w:val="none"/>
        </w:rPr>
        <w:t>条规定向承包人支付工程优质费。</w:t>
      </w:r>
    </w:p>
    <w:p>
      <w:pPr>
        <w:spacing w:line="360" w:lineRule="auto"/>
        <w:rPr>
          <w:rFonts w:hint="eastAsia" w:ascii="仿宋" w:hAnsi="仿宋" w:eastAsia="仿宋" w:cs="仿宋"/>
          <w:b/>
          <w:bCs/>
          <w:caps/>
          <w:color w:val="000000"/>
          <w:sz w:val="24"/>
          <w:szCs w:val="24"/>
          <w:highlight w:val="none"/>
        </w:rPr>
      </w:pPr>
      <w:r>
        <w:rPr>
          <w:rFonts w:ascii="仿宋" w:hAnsi="仿宋" w:eastAsia="仿宋" w:cs="仿宋"/>
          <w:b/>
          <w:bCs/>
          <w:color w:val="000000"/>
          <w:sz w:val="24"/>
          <w:szCs w:val="24"/>
          <w:highlight w:val="none"/>
        </w:rPr>
        <w:t xml:space="preserve">43.2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ap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000000"/>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ap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36" w:name="_Toc469384027"/>
      <w:bookmarkStart w:id="137" w:name="_Toc30699"/>
      <w:r>
        <w:rPr>
          <w:rFonts w:ascii="仿宋" w:hAnsi="仿宋" w:eastAsia="仿宋" w:cs="仿宋"/>
          <w:b/>
          <w:bCs/>
          <w:color w:val="000000"/>
          <w:sz w:val="24"/>
          <w:szCs w:val="24"/>
          <w:highlight w:val="none"/>
        </w:rPr>
        <w:t xml:space="preserve">44  </w:t>
      </w:r>
      <w:r>
        <w:rPr>
          <w:rFonts w:hint="eastAsia" w:ascii="仿宋" w:hAnsi="仿宋" w:eastAsia="仿宋" w:cs="仿宋"/>
          <w:b/>
          <w:bCs/>
          <w:color w:val="000000"/>
          <w:sz w:val="24"/>
          <w:szCs w:val="24"/>
          <w:highlight w:val="none"/>
        </w:rPr>
        <w:t>工程的照管</w:t>
      </w:r>
      <w:bookmarkEnd w:id="136"/>
      <w:bookmarkEnd w:id="137"/>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000000"/>
          <w:sz w:val="24"/>
          <w:szCs w:val="24"/>
          <w:highlight w:val="none"/>
        </w:rPr>
        <w:t xml:space="preserve">44.1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000000"/>
          <w:sz w:val="24"/>
          <w:szCs w:val="24"/>
          <w:highlight w:val="none"/>
        </w:rPr>
        <w:t>44.2</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38" w:name="_Toc469384028"/>
      <w:bookmarkStart w:id="139" w:name="_Toc17134"/>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45  </w:t>
      </w:r>
      <w:bookmarkEnd w:id="138"/>
      <w:r>
        <w:rPr>
          <w:rFonts w:hint="eastAsia" w:ascii="仿宋" w:hAnsi="仿宋" w:eastAsia="仿宋" w:cs="仿宋"/>
          <w:b/>
          <w:bCs/>
          <w:color w:val="000000"/>
          <w:sz w:val="24"/>
          <w:szCs w:val="24"/>
          <w:highlight w:val="none"/>
        </w:rPr>
        <w:t>绿色施工安全防护</w:t>
      </w:r>
      <w:bookmarkEnd w:id="139"/>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000000"/>
          <w:sz w:val="24"/>
          <w:szCs w:val="24"/>
          <w:highlight w:val="none"/>
        </w:rPr>
        <w:t xml:space="preserve">45.1 </w:t>
      </w:r>
      <w:r>
        <w:rPr>
          <w:rFonts w:ascii="仿宋" w:hAnsi="仿宋" w:eastAsia="仿宋" w:cs="仿宋"/>
          <w:b/>
          <w:bCs/>
          <w:color w:val="000000"/>
          <w:sz w:val="24"/>
          <w:szCs w:val="24"/>
          <w:highlight w:val="none"/>
        </w:rPr>
        <w:tab/>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000000"/>
          <w:sz w:val="24"/>
          <w:szCs w:val="24"/>
          <w:highlight w:val="none"/>
        </w:rPr>
        <w:t xml:space="preserve"> 80 </w:t>
      </w:r>
      <w:r>
        <w:rPr>
          <w:rFonts w:hint="eastAsia" w:ascii="仿宋" w:hAnsi="仿宋" w:eastAsia="仿宋" w:cs="仿宋"/>
          <w:color w:val="000000"/>
          <w:sz w:val="24"/>
          <w:szCs w:val="24"/>
          <w:highlight w:val="none"/>
        </w:rPr>
        <w:t>条规定及时向承包人支付绿色施工安全防护费。</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45.2  </w:t>
      </w:r>
      <w:r>
        <w:rPr>
          <w:rFonts w:ascii="仿宋" w:hAnsi="仿宋" w:eastAsia="仿宋" w:cs="仿宋"/>
          <w:b/>
          <w:bCs/>
          <w:color w:val="000000"/>
          <w:sz w:val="24"/>
          <w:szCs w:val="24"/>
          <w:highlight w:val="none"/>
          <w:u w:val="dotted"/>
        </w:rPr>
        <w:t xml:space="preserve">                                                                               </w:t>
      </w:r>
    </w:p>
    <w:p>
      <w:pPr>
        <w:adjustRightInd w:val="0"/>
        <w:snapToGrid w:val="0"/>
        <w:ind w:left="1679" w:hanging="1679" w:hangingChars="697"/>
        <w:rPr>
          <w:rFonts w:hint="eastAsia" w:ascii="仿宋" w:hAnsi="仿宋" w:eastAsia="仿宋" w:cs="仿宋"/>
          <w:b/>
          <w:bCs/>
          <w:color w:val="000000"/>
          <w:sz w:val="24"/>
          <w:szCs w:val="24"/>
          <w:highlight w:val="none"/>
        </w:rPr>
      </w:pPr>
    </w:p>
    <w:p>
      <w:pPr>
        <w:adjustRightInd w:val="0"/>
        <w:snapToGrid w:val="0"/>
        <w:spacing w:line="360" w:lineRule="auto"/>
        <w:ind w:left="1739" w:leftChars="82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hint="eastAsia" w:ascii="仿宋" w:hAnsi="仿宋" w:eastAsia="仿宋" w:cs="仿宋"/>
          <w:b/>
          <w:bCs/>
          <w:color w:val="000000"/>
          <w:sz w:val="18"/>
          <w:szCs w:val="18"/>
          <w:highlight w:val="none"/>
        </w:rPr>
        <w:t xml:space="preserve">                                                                            </w:t>
      </w:r>
      <w:r>
        <w:rPr>
          <w:rFonts w:hint="eastAsia" w:ascii="仿宋" w:hAnsi="仿宋" w:eastAsia="仿宋" w:cs="仿宋"/>
          <w:color w:val="000000"/>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hint="eastAsia" w:ascii="仿宋" w:hAnsi="仿宋" w:eastAsia="仿宋" w:cs="仿宋"/>
          <w:b/>
          <w:bCs/>
          <w:color w:val="000000"/>
          <w:sz w:val="24"/>
          <w:szCs w:val="24"/>
          <w:highlight w:val="none"/>
          <w:u w:val="dotted"/>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建设单位、施工总承包企业、专业承包企业和劳务分包企业存在违反有关文件规定情形的，需承担相应的责任。</w:t>
      </w:r>
    </w:p>
    <w:p>
      <w:pPr>
        <w:adjustRightInd w:val="0"/>
        <w:snapToGrid w:val="0"/>
        <w:spacing w:line="360" w:lineRule="auto"/>
        <w:rPr>
          <w:rFonts w:hint="eastAsia" w:ascii="仿宋" w:hAnsi="仿宋" w:eastAsia="仿宋" w:cs="仿宋"/>
          <w:color w:val="000000"/>
          <w:sz w:val="24"/>
          <w:szCs w:val="24"/>
          <w:highlight w:val="none"/>
        </w:rPr>
      </w:pPr>
    </w:p>
    <w:p>
      <w:pPr>
        <w:adjustRightInd w:val="0"/>
        <w:snapToGrid w:val="0"/>
        <w:ind w:left="1679" w:hanging="1679" w:hangingChars="697"/>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45.3  </w:t>
      </w:r>
      <w:r>
        <w:rPr>
          <w:rFonts w:ascii="仿宋" w:hAnsi="仿宋" w:eastAsia="仿宋" w:cs="仿宋"/>
          <w:b/>
          <w:bCs/>
          <w:color w:val="000000"/>
          <w:sz w:val="24"/>
          <w:szCs w:val="24"/>
          <w:highlight w:val="none"/>
          <w:u w:val="dotted"/>
        </w:rPr>
        <w:t xml:space="preserve">                                                                               </w:t>
      </w:r>
    </w:p>
    <w:p>
      <w:pPr>
        <w:adjustRightInd w:val="0"/>
        <w:snapToGrid w:val="0"/>
        <w:ind w:left="1679" w:hanging="1679" w:hangingChars="697"/>
        <w:rPr>
          <w:rFonts w:hint="eastAsia" w:ascii="仿宋" w:hAnsi="仿宋" w:eastAsia="仿宋" w:cs="仿宋"/>
          <w:b/>
          <w:bCs/>
          <w:color w:val="000000"/>
          <w:sz w:val="24"/>
          <w:szCs w:val="24"/>
          <w:highlight w:val="none"/>
        </w:rPr>
      </w:pP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000000"/>
          <w:sz w:val="24"/>
          <w:szCs w:val="24"/>
          <w:highlight w:val="none"/>
        </w:rPr>
        <w:t>在合同工程实施、完成及保修期间，发包人承担下列责任：</w:t>
      </w:r>
    </w:p>
    <w:p>
      <w:pPr>
        <w:adjustRightInd w:val="0"/>
        <w:snapToGrid w:val="0"/>
        <w:spacing w:line="360" w:lineRule="auto"/>
        <w:ind w:left="1619" w:leftChars="771" w:firstLine="60" w:firstLineChars="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）要求承包人违反绿色施工安全防护操作规程施工的；</w:t>
      </w:r>
    </w:p>
    <w:p>
      <w:pPr>
        <w:tabs>
          <w:tab w:val="left" w:pos="1980"/>
        </w:tabs>
        <w:adjustRightInd w:val="0"/>
        <w:snapToGrid w:val="0"/>
        <w:spacing w:line="360" w:lineRule="auto"/>
        <w:ind w:left="1619" w:leftChars="771" w:firstLine="60" w:firstLineChars="2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）发包人应负责赔偿下列情形造成的第三者人身伤亡和财产损失。</w:t>
      </w:r>
    </w:p>
    <w:p>
      <w:pPr>
        <w:adjustRightInd w:val="0"/>
        <w:snapToGrid w:val="0"/>
        <w:spacing w:line="360" w:lineRule="auto"/>
        <w:ind w:firstLine="1680" w:firstLineChars="7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）工程或工程的任何部分对土地的占用所造成的第三者财产损失；</w:t>
      </w:r>
    </w:p>
    <w:p>
      <w:pPr>
        <w:adjustRightInd w:val="0"/>
        <w:snapToGrid w:val="0"/>
        <w:spacing w:line="360" w:lineRule="auto"/>
        <w:ind w:left="1796" w:leftChars="798" w:hanging="120" w:hanging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）由于发包人原因在施工场地及其毗邻造成的第三者人身伤亡和财产损失。</w:t>
      </w:r>
    </w:p>
    <w:p>
      <w:pPr>
        <w:adjustRightInd w:val="0"/>
        <w:snapToGrid w:val="0"/>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45.4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在合同工程实施、完成及保修期间，承包人承担下列责任：</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）由于承包人原因在施工场地内及其毗邻造成的第三者人身伤亡和财产损失，由承包人负责赔偿。</w:t>
      </w:r>
    </w:p>
    <w:p>
      <w:pPr>
        <w:adjustRightInd w:val="0"/>
        <w:snapToGrid w:val="0"/>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45.5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000000"/>
          <w:sz w:val="24"/>
          <w:szCs w:val="24"/>
          <w:highlight w:val="none"/>
        </w:rPr>
      </w:pPr>
      <w:r>
        <w:rPr>
          <w:rFonts w:ascii="仿宋" w:hAnsi="仿宋" w:eastAsia="仿宋" w:cs="仿宋"/>
          <w:b/>
          <w:bCs/>
          <w:color w:val="000000"/>
          <w:sz w:val="24"/>
          <w:szCs w:val="24"/>
          <w:highlight w:val="none"/>
        </w:rPr>
        <w:t>45.6</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r>
        <w:rPr>
          <w:rFonts w:ascii="仿宋" w:hAnsi="仿宋" w:eastAsia="仿宋" w:cs="仿宋"/>
          <w:color w:val="000000"/>
          <w:sz w:val="24"/>
          <w:szCs w:val="24"/>
          <w:highlight w:val="none"/>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000000"/>
          <w:sz w:val="24"/>
          <w:szCs w:val="24"/>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45.7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000000"/>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45.8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ap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000000"/>
          <w:sz w:val="24"/>
          <w:szCs w:val="24"/>
          <w:highlight w:val="none"/>
        </w:rPr>
        <w:t>发包人应配合承包人加强</w:t>
      </w:r>
      <w:r>
        <w:rPr>
          <w:rFonts w:hint="eastAsia" w:ascii="仿宋" w:hAnsi="仿宋" w:eastAsia="仿宋" w:cs="仿宋"/>
          <w:color w:val="000000"/>
          <w:sz w:val="24"/>
          <w:szCs w:val="24"/>
          <w:highlight w:val="none"/>
        </w:rPr>
        <w:t>绿色施工安全防护</w:t>
      </w:r>
      <w:r>
        <w:rPr>
          <w:rFonts w:hint="eastAsia" w:ascii="仿宋" w:hAnsi="仿宋" w:eastAsia="仿宋" w:cs="仿宋"/>
          <w:caps/>
          <w:color w:val="000000"/>
          <w:sz w:val="24"/>
          <w:szCs w:val="24"/>
          <w:highlight w:val="none"/>
        </w:rPr>
        <w:t>管理，鼓励承包人实施省、市级或其它级别文明工地。对于工程获得省、市级或其它级别文明工地的，应按照第</w:t>
      </w:r>
      <w:r>
        <w:rPr>
          <w:rFonts w:ascii="仿宋" w:hAnsi="仿宋" w:eastAsia="仿宋" w:cs="仿宋"/>
          <w:caps/>
          <w:color w:val="000000"/>
          <w:sz w:val="24"/>
          <w:szCs w:val="24"/>
          <w:highlight w:val="none"/>
        </w:rPr>
        <w:t>80</w:t>
      </w:r>
      <w:r>
        <w:rPr>
          <w:rFonts w:hint="eastAsia" w:ascii="仿宋" w:hAnsi="仿宋" w:eastAsia="仿宋" w:cs="仿宋"/>
          <w:caps/>
          <w:color w:val="000000"/>
          <w:sz w:val="24"/>
          <w:szCs w:val="24"/>
          <w:highlight w:val="none"/>
        </w:rPr>
        <w:t>条规定向承包人支付文明工地增加费。</w:t>
      </w:r>
    </w:p>
    <w:p>
      <w:pPr>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45.9 </w:t>
      </w:r>
      <w:r>
        <w:rPr>
          <w:rFonts w:ascii="仿宋" w:hAnsi="仿宋" w:eastAsia="仿宋" w:cs="仿宋"/>
          <w:b/>
          <w:bCs/>
          <w:color w:val="000000"/>
          <w:sz w:val="24"/>
          <w:szCs w:val="24"/>
          <w:highlight w:val="none"/>
          <w:u w:val="dotted"/>
        </w:rPr>
        <w:t xml:space="preserve">                                                                                 </w:t>
      </w:r>
    </w:p>
    <w:p>
      <w:pPr>
        <w:spacing w:line="360" w:lineRule="auto"/>
        <w:ind w:firstLine="420" w:firstLineChars="20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承包人应按照法律规定进行施工，开工前做好安全技术交底工作，施工过程中做好</w:t>
      </w:r>
    </w:p>
    <w:p>
      <w:pPr>
        <w:spacing w:line="360" w:lineRule="auto"/>
        <w:ind w:left="1556" w:leftChars="74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000000"/>
          <w:sz w:val="24"/>
          <w:szCs w:val="24"/>
          <w:highlight w:val="none"/>
        </w:rPr>
        <w:t xml:space="preserve"> </w:t>
      </w:r>
    </w:p>
    <w:p>
      <w:pPr>
        <w:spacing w:line="360" w:lineRule="auto"/>
        <w:ind w:left="1556" w:leftChars="74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实施爆破作业，在放射、毒害性环境中施工（含储存、运输、使用）及使用毒害性、腐蚀性物品施工时，承包人应在施工前</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天以书面通知发包人和监理人，并报送相应的安全防护措施，经发包人认可后实施。</w:t>
      </w:r>
    </w:p>
    <w:p>
      <w:pPr>
        <w:adjustRightInd w:val="0"/>
        <w:snapToGrid w:val="0"/>
        <w:spacing w:line="360" w:lineRule="auto"/>
        <w:ind w:left="1556" w:leftChars="74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40" w:name="_Toc469384029"/>
      <w:bookmarkStart w:id="141" w:name="_Toc23631"/>
      <w:r>
        <w:rPr>
          <w:rFonts w:ascii="仿宋" w:hAnsi="仿宋" w:eastAsia="仿宋" w:cs="仿宋"/>
          <w:b/>
          <w:bCs/>
          <w:color w:val="000000"/>
          <w:sz w:val="24"/>
          <w:szCs w:val="24"/>
          <w:highlight w:val="none"/>
        </w:rPr>
        <w:t xml:space="preserve">46  </w:t>
      </w:r>
      <w:r>
        <w:rPr>
          <w:rFonts w:hint="eastAsia" w:ascii="仿宋" w:hAnsi="仿宋" w:eastAsia="仿宋" w:cs="仿宋"/>
          <w:b/>
          <w:bCs/>
          <w:color w:val="000000"/>
          <w:sz w:val="24"/>
          <w:szCs w:val="24"/>
          <w:highlight w:val="none"/>
        </w:rPr>
        <w:t>测量放线</w:t>
      </w:r>
      <w:bookmarkEnd w:id="140"/>
      <w:bookmarkEnd w:id="141"/>
    </w:p>
    <w:p>
      <w:pPr>
        <w:pStyle w:val="13"/>
        <w:tabs>
          <w:tab w:val="left" w:pos="1202"/>
        </w:tabs>
        <w:adjustRightInd w:val="0"/>
        <w:snapToGrid w:val="0"/>
        <w:spacing w:line="360" w:lineRule="auto"/>
        <w:ind w:firstLine="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000000"/>
          <w:sz w:val="24"/>
          <w:szCs w:val="24"/>
          <w:highlight w:val="none"/>
        </w:rPr>
        <w:t>46.1</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监理工程师应在发出开工令后的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hint="eastAsia" w:ascii="仿宋" w:hAnsi="仿宋" w:eastAsia="仿宋" w:cs="仿宋"/>
          <w:color w:val="000000"/>
          <w:sz w:val="24"/>
          <w:szCs w:val="24"/>
          <w:highlight w:val="none"/>
        </w:rPr>
      </w:pPr>
    </w:p>
    <w:p>
      <w:pPr>
        <w:adjustRightInd w:val="0"/>
        <w:snapToGrid w:val="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46.2  </w:t>
      </w:r>
      <w:r>
        <w:rPr>
          <w:rFonts w:ascii="仿宋" w:hAnsi="仿宋" w:eastAsia="仿宋" w:cs="仿宋"/>
          <w:b/>
          <w:bCs/>
          <w:color w:val="000000"/>
          <w:sz w:val="24"/>
          <w:szCs w:val="24"/>
          <w:highlight w:val="none"/>
          <w:u w:val="dotted"/>
        </w:rPr>
        <w:t xml:space="preserve">                                                                              </w:t>
      </w:r>
    </w:p>
    <w:p>
      <w:pPr>
        <w:adjustRightInd w:val="0"/>
        <w:snapToGrid w:val="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监理工程师需要使用施工控制网的，承包人应提供必要的协助，发包人无需为此支付任何费用。</w:t>
      </w:r>
    </w:p>
    <w:p>
      <w:pPr>
        <w:adjustRightInd w:val="0"/>
        <w:snapToGrid w:val="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46.3  </w:t>
      </w:r>
      <w:r>
        <w:rPr>
          <w:rFonts w:ascii="仿宋" w:hAnsi="仿宋" w:eastAsia="仿宋" w:cs="仿宋"/>
          <w:b/>
          <w:bCs/>
          <w:color w:val="000000"/>
          <w:sz w:val="24"/>
          <w:szCs w:val="24"/>
          <w:highlight w:val="none"/>
          <w:u w:val="dotted"/>
        </w:rPr>
        <w:t xml:space="preserve">                                                                              </w:t>
      </w:r>
    </w:p>
    <w:p>
      <w:pPr>
        <w:adjustRightInd w:val="0"/>
        <w:snapToGrid w:val="0"/>
        <w:rPr>
          <w:rFonts w:hint="eastAsia" w:ascii="仿宋" w:hAnsi="仿宋" w:eastAsia="仿宋" w:cs="仿宋"/>
          <w:color w:val="000000"/>
          <w:sz w:val="24"/>
          <w:szCs w:val="24"/>
          <w:highlight w:val="none"/>
        </w:rPr>
      </w:pP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000000"/>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3"/>
        <w:tabs>
          <w:tab w:val="left" w:pos="720"/>
          <w:tab w:val="left" w:pos="1080"/>
        </w:tabs>
        <w:adjustRightInd w:val="0"/>
        <w:snapToGrid w:val="0"/>
        <w:ind w:firstLine="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46.4 </w:t>
      </w:r>
      <w:r>
        <w:rPr>
          <w:rFonts w:ascii="仿宋" w:hAnsi="仿宋" w:eastAsia="仿宋" w:cs="仿宋"/>
          <w:b/>
          <w:bCs/>
          <w:color w:val="000000"/>
          <w:sz w:val="24"/>
          <w:szCs w:val="24"/>
          <w:highlight w:val="none"/>
          <w:u w:val="dotted"/>
        </w:rPr>
        <w:t xml:space="preserve">                                                                               </w:t>
      </w:r>
    </w:p>
    <w:p>
      <w:pPr>
        <w:rPr>
          <w:rFonts w:hint="eastAsia" w:ascii="仿宋" w:hAnsi="仿宋" w:eastAsia="仿宋" w:cs="仿宋"/>
          <w:color w:val="000000"/>
          <w:highlight w:val="none"/>
        </w:rPr>
      </w:pP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000000"/>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3"/>
        <w:tabs>
          <w:tab w:val="left" w:pos="720"/>
          <w:tab w:val="left" w:pos="1080"/>
        </w:tabs>
        <w:adjustRightInd w:val="0"/>
        <w:snapToGrid w:val="0"/>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46.5 </w:t>
      </w:r>
      <w:r>
        <w:rPr>
          <w:rFonts w:ascii="仿宋" w:hAnsi="仿宋" w:eastAsia="仿宋" w:cs="仿宋"/>
          <w:b/>
          <w:bCs/>
          <w:color w:val="000000"/>
          <w:sz w:val="24"/>
          <w:szCs w:val="24"/>
          <w:highlight w:val="none"/>
          <w:u w:val="dotted"/>
        </w:rPr>
        <w:t xml:space="preserve">                                                                         </w:t>
      </w:r>
      <w:r>
        <w:rPr>
          <w:rFonts w:hint="eastAsia" w:ascii="仿宋" w:hAnsi="仿宋" w:eastAsia="仿宋" w:cs="仿宋"/>
          <w:color w:val="000000"/>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3"/>
        <w:tabs>
          <w:tab w:val="left" w:pos="2070"/>
        </w:tabs>
        <w:adjustRightInd w:val="0"/>
        <w:snapToGrid w:val="0"/>
        <w:spacing w:line="240" w:lineRule="exact"/>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42" w:name="_Toc29344"/>
      <w:bookmarkStart w:id="143" w:name="_Toc469384030"/>
      <w:r>
        <w:rPr>
          <w:rFonts w:ascii="仿宋" w:hAnsi="仿宋" w:eastAsia="仿宋" w:cs="仿宋"/>
          <w:b/>
          <w:bCs/>
          <w:color w:val="000000"/>
          <w:sz w:val="24"/>
          <w:szCs w:val="24"/>
          <w:highlight w:val="none"/>
        </w:rPr>
        <w:t xml:space="preserve">47  </w:t>
      </w:r>
      <w:r>
        <w:rPr>
          <w:rFonts w:hint="eastAsia" w:ascii="仿宋" w:hAnsi="仿宋" w:eastAsia="仿宋" w:cs="仿宋"/>
          <w:b/>
          <w:bCs/>
          <w:color w:val="000000"/>
          <w:sz w:val="24"/>
          <w:szCs w:val="24"/>
          <w:highlight w:val="none"/>
        </w:rPr>
        <w:t>钻孔与勘探性开挖</w:t>
      </w:r>
      <w:bookmarkEnd w:id="142"/>
      <w:bookmarkEnd w:id="143"/>
    </w:p>
    <w:p>
      <w:pPr>
        <w:pStyle w:val="13"/>
        <w:adjustRightInd w:val="0"/>
        <w:snapToGrid w:val="0"/>
        <w:spacing w:line="360" w:lineRule="auto"/>
        <w:ind w:firstLine="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000000"/>
          <w:sz w:val="24"/>
          <w:szCs w:val="24"/>
          <w:highlight w:val="none"/>
        </w:rPr>
        <w:t>47.1</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在施工过程中，如果需要承包人进行钻孔或勘探性开挖（含疏浚工作在内）工作的，监理工程师应就此项工作按照第</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条规定书面发出专项指令。承包人在接到监理工程师指令后，应及时实施相关工作。</w:t>
      </w:r>
    </w:p>
    <w:p>
      <w:pPr>
        <w:pStyle w:val="13"/>
        <w:tabs>
          <w:tab w:val="left" w:pos="720"/>
          <w:tab w:val="left" w:pos="1080"/>
        </w:tabs>
        <w:adjustRightInd w:val="0"/>
        <w:snapToGrid w:val="0"/>
        <w:spacing w:line="360" w:lineRule="auto"/>
        <w:ind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highlight w:val="none"/>
        </w:rPr>
        <w:t xml:space="preserve">47.2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除工程量清单中已列有此类工作的支付项目和额度外，此项工作所发生的一切费用，经造价工程师核实后，由合同双方当事人按照第</w:t>
      </w:r>
      <w:r>
        <w:rPr>
          <w:rFonts w:ascii="仿宋" w:hAnsi="仿宋" w:eastAsia="仿宋" w:cs="仿宋"/>
          <w:color w:val="000000"/>
          <w:sz w:val="24"/>
          <w:szCs w:val="24"/>
          <w:highlight w:val="none"/>
        </w:rPr>
        <w:t>72</w:t>
      </w:r>
      <w:r>
        <w:rPr>
          <w:rFonts w:hint="eastAsia" w:ascii="仿宋" w:hAnsi="仿宋" w:eastAsia="仿宋" w:cs="仿宋"/>
          <w:color w:val="000000"/>
          <w:sz w:val="24"/>
          <w:szCs w:val="24"/>
          <w:highlight w:val="none"/>
        </w:rPr>
        <w:t>条规定办理。</w:t>
      </w:r>
    </w:p>
    <w:p>
      <w:pPr>
        <w:pStyle w:val="23"/>
        <w:tabs>
          <w:tab w:val="left" w:pos="540"/>
        </w:tabs>
        <w:adjustRightInd w:val="0"/>
        <w:snapToGrid w:val="0"/>
        <w:spacing w:before="240" w:beforeLines="100" w:line="240" w:lineRule="exact"/>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13"/>
        <w:adjustRightInd w:val="0"/>
        <w:snapToGrid w:val="0"/>
        <w:spacing w:line="360" w:lineRule="auto"/>
        <w:ind w:firstLine="0"/>
        <w:outlineLvl w:val="2"/>
        <w:rPr>
          <w:rFonts w:hint="eastAsia" w:ascii="仿宋" w:hAnsi="仿宋" w:eastAsia="仿宋" w:cs="仿宋"/>
          <w:b/>
          <w:bCs/>
          <w:color w:val="000000"/>
          <w:sz w:val="24"/>
          <w:szCs w:val="24"/>
          <w:highlight w:val="none"/>
        </w:rPr>
      </w:pPr>
      <w:bookmarkStart w:id="144" w:name="_Toc469384031"/>
      <w:bookmarkStart w:id="145" w:name="_Toc21308"/>
      <w:r>
        <w:rPr>
          <w:rFonts w:ascii="仿宋" w:hAnsi="仿宋" w:eastAsia="仿宋" w:cs="仿宋"/>
          <w:b/>
          <w:bCs/>
          <w:color w:val="000000"/>
          <w:sz w:val="24"/>
          <w:szCs w:val="24"/>
          <w:highlight w:val="none"/>
        </w:rPr>
        <w:t xml:space="preserve">48  </w:t>
      </w:r>
      <w:r>
        <w:rPr>
          <w:rFonts w:hint="eastAsia" w:ascii="仿宋" w:hAnsi="仿宋" w:eastAsia="仿宋" w:cs="仿宋"/>
          <w:b/>
          <w:bCs/>
          <w:color w:val="000000"/>
          <w:sz w:val="24"/>
          <w:szCs w:val="24"/>
          <w:highlight w:val="none"/>
        </w:rPr>
        <w:t>发包人供应材料和工程设备</w:t>
      </w:r>
      <w:bookmarkEnd w:id="144"/>
      <w:bookmarkEnd w:id="145"/>
    </w:p>
    <w:p>
      <w:pPr>
        <w:pStyle w:val="13"/>
        <w:adjustRightInd w:val="0"/>
        <w:snapToGrid w:val="0"/>
        <w:spacing w:line="360" w:lineRule="auto"/>
        <w:ind w:firstLine="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000000"/>
          <w:sz w:val="24"/>
          <w:szCs w:val="24"/>
          <w:highlight w:val="none"/>
        </w:rPr>
        <w:t>48.1</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3"/>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48.2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13"/>
        <w:adjustRightInd w:val="0"/>
        <w:snapToGrid w:val="0"/>
        <w:spacing w:line="360" w:lineRule="auto"/>
        <w:ind w:left="1575" w:leftChars="750" w:firstLine="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000000"/>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48.3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000000"/>
          <w:sz w:val="24"/>
          <w:szCs w:val="24"/>
          <w:highlight w:val="none"/>
        </w:rPr>
        <w:t>发包人应按照一览表内容和第</w:t>
      </w:r>
      <w:r>
        <w:rPr>
          <w:rFonts w:ascii="仿宋" w:hAnsi="仿宋" w:eastAsia="仿宋" w:cs="仿宋"/>
          <w:color w:val="000000"/>
          <w:sz w:val="24"/>
          <w:szCs w:val="24"/>
          <w:highlight w:val="none"/>
        </w:rPr>
        <w:t>48.2</w:t>
      </w:r>
      <w:r>
        <w:rPr>
          <w:rFonts w:hint="eastAsia" w:ascii="仿宋" w:hAnsi="仿宋" w:eastAsia="仿宋" w:cs="仿宋"/>
          <w:color w:val="000000"/>
          <w:sz w:val="24"/>
          <w:szCs w:val="24"/>
          <w:highlight w:val="none"/>
        </w:rPr>
        <w:t>款交货日期向承包人供应材料和工程设备，并提供产品质量合格证明文件，对材料和工程设备质量负责。发包人应在材料和工程设备到货前至少提前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小时，以书面形式通知承包人和监理工程师，并在监理工程师的见证下与承包人共同清点，同时在施工现场内合理堆放。</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48.4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000000"/>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3"/>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48.5  </w:t>
      </w:r>
      <w:r>
        <w:rPr>
          <w:rFonts w:ascii="仿宋" w:hAnsi="仿宋" w:eastAsia="仿宋" w:cs="仿宋"/>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000000"/>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3"/>
        <w:adjustRightInd w:val="0"/>
        <w:snapToGrid w:val="0"/>
        <w:spacing w:line="360" w:lineRule="auto"/>
        <w:ind w:firstLine="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48.6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000000"/>
          <w:sz w:val="24"/>
          <w:szCs w:val="24"/>
          <w:highlight w:val="none"/>
        </w:rPr>
        <w:t>发包人供应的材料和工程设备与一览表不符时，发包人应按照下列规定承担相应责任：</w:t>
      </w:r>
    </w:p>
    <w:p>
      <w:pPr>
        <w:pStyle w:val="13"/>
        <w:numPr>
          <w:ilvl w:val="0"/>
          <w:numId w:val="17"/>
        </w:numPr>
        <w:tabs>
          <w:tab w:val="left" w:pos="1080"/>
          <w:tab w:val="left" w:pos="216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材料和工程设备的单价与一览表不符，由发包人承担所有价差；</w:t>
      </w:r>
    </w:p>
    <w:p>
      <w:pPr>
        <w:pStyle w:val="13"/>
        <w:numPr>
          <w:ilvl w:val="0"/>
          <w:numId w:val="17"/>
        </w:numPr>
        <w:tabs>
          <w:tab w:val="left" w:pos="1080"/>
          <w:tab w:val="left" w:pos="1620"/>
        </w:tabs>
        <w:adjustRightInd w:val="0"/>
        <w:snapToGrid w:val="0"/>
        <w:spacing w:line="360" w:lineRule="auto"/>
        <w:ind w:left="1617" w:leftChars="769" w:hanging="2" w:hangingChars="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材料和工程设备的品种、规格、型号、质量标准与一览表不符，承包人可以拒绝接受保管，由发包人运出施工场地并重新采购；</w:t>
      </w:r>
    </w:p>
    <w:p>
      <w:pPr>
        <w:pStyle w:val="13"/>
        <w:numPr>
          <w:ilvl w:val="0"/>
          <w:numId w:val="17"/>
        </w:numPr>
        <w:tabs>
          <w:tab w:val="left" w:pos="1080"/>
          <w:tab w:val="left" w:pos="1620"/>
        </w:tabs>
        <w:adjustRightInd w:val="0"/>
        <w:snapToGrid w:val="0"/>
        <w:spacing w:line="360" w:lineRule="auto"/>
        <w:ind w:left="1617" w:leftChars="769" w:hanging="2" w:hangingChars="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材料和工程设备的品种、规格、型号、质量标准与一览表不符，经发包人同意，承包人可代为调剂替换，由发包人承担相应费用；</w:t>
      </w:r>
    </w:p>
    <w:p>
      <w:pPr>
        <w:pStyle w:val="13"/>
        <w:numPr>
          <w:ilvl w:val="0"/>
          <w:numId w:val="17"/>
        </w:numPr>
        <w:tabs>
          <w:tab w:val="left" w:pos="1620"/>
          <w:tab w:val="clear" w:pos="1560"/>
        </w:tabs>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交货地点与一览表不符，除合同双方当事人协商确定外，由发包人重新运至一览表指定地点，并承担由此增加的费用和（或）延误的工期；</w:t>
      </w:r>
    </w:p>
    <w:p>
      <w:pPr>
        <w:pStyle w:val="13"/>
        <w:tabs>
          <w:tab w:val="left" w:pos="2160"/>
        </w:tabs>
        <w:adjustRightInd w:val="0"/>
        <w:snapToGrid w:val="0"/>
        <w:spacing w:line="360" w:lineRule="auto"/>
        <w:ind w:left="1678" w:leftChars="750" w:hanging="103" w:hangingChars="43"/>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供应数量少于一览表约定的数量时，由发包人补齐；多于一览表约定的数量时，发包人应将多出的部分运出施工场地；</w:t>
      </w:r>
    </w:p>
    <w:p>
      <w:pPr>
        <w:pStyle w:val="13"/>
        <w:tabs>
          <w:tab w:val="left" w:pos="1980"/>
        </w:tabs>
        <w:adjustRightInd w:val="0"/>
        <w:snapToGrid w:val="0"/>
        <w:spacing w:line="360" w:lineRule="auto"/>
        <w:ind w:left="1680" w:leftChars="800" w:firstLine="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交货时间早于一览表约定计划和第</w:t>
      </w:r>
      <w:r>
        <w:rPr>
          <w:rFonts w:ascii="仿宋" w:hAnsi="仿宋" w:eastAsia="仿宋" w:cs="仿宋"/>
          <w:color w:val="000000"/>
          <w:sz w:val="24"/>
          <w:szCs w:val="24"/>
          <w:highlight w:val="none"/>
        </w:rPr>
        <w:t>48.2</w:t>
      </w:r>
      <w:r>
        <w:rPr>
          <w:rFonts w:hint="eastAsia" w:ascii="仿宋" w:hAnsi="仿宋" w:eastAsia="仿宋" w:cs="仿宋"/>
          <w:color w:val="000000"/>
          <w:sz w:val="24"/>
          <w:szCs w:val="24"/>
          <w:highlight w:val="none"/>
        </w:rPr>
        <w:t>款交货日期，由发包人承担由此发生的保管费；交货时间迟于一览表约定计划和第</w:t>
      </w:r>
      <w:r>
        <w:rPr>
          <w:rFonts w:ascii="仿宋" w:hAnsi="仿宋" w:eastAsia="仿宋" w:cs="仿宋"/>
          <w:color w:val="000000"/>
          <w:sz w:val="24"/>
          <w:szCs w:val="24"/>
          <w:highlight w:val="none"/>
        </w:rPr>
        <w:t>48.2</w:t>
      </w:r>
      <w:r>
        <w:rPr>
          <w:rFonts w:hint="eastAsia" w:ascii="仿宋" w:hAnsi="仿宋" w:eastAsia="仿宋" w:cs="仿宋"/>
          <w:color w:val="000000"/>
          <w:sz w:val="24"/>
          <w:szCs w:val="24"/>
          <w:highlight w:val="none"/>
        </w:rPr>
        <w:t>款交货日期，由发包人承担由此增加的费用和（或）延误的工期。</w:t>
      </w:r>
    </w:p>
    <w:p>
      <w:pPr>
        <w:pStyle w:val="13"/>
        <w:tabs>
          <w:tab w:val="left" w:pos="216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48.7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000000"/>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before="120" w:beforeLines="50"/>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48.8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000000"/>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3"/>
        <w:adjustRightInd w:val="0"/>
        <w:snapToGrid w:val="0"/>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13"/>
        <w:adjustRightInd w:val="0"/>
        <w:snapToGrid w:val="0"/>
        <w:spacing w:line="360" w:lineRule="auto"/>
        <w:ind w:firstLine="0"/>
        <w:outlineLvl w:val="2"/>
        <w:rPr>
          <w:rFonts w:hint="eastAsia" w:ascii="仿宋" w:hAnsi="仿宋" w:eastAsia="仿宋" w:cs="仿宋"/>
          <w:b/>
          <w:bCs/>
          <w:color w:val="000000"/>
          <w:sz w:val="24"/>
          <w:szCs w:val="24"/>
          <w:highlight w:val="none"/>
        </w:rPr>
      </w:pPr>
      <w:bookmarkStart w:id="146" w:name="_Toc9709"/>
      <w:bookmarkStart w:id="147" w:name="_Toc469384032"/>
      <w:r>
        <w:rPr>
          <w:rFonts w:ascii="仿宋" w:hAnsi="仿宋" w:eastAsia="仿宋" w:cs="仿宋"/>
          <w:b/>
          <w:bCs/>
          <w:color w:val="000000"/>
          <w:sz w:val="24"/>
          <w:szCs w:val="24"/>
          <w:highlight w:val="none"/>
        </w:rPr>
        <w:t xml:space="preserve">49  </w:t>
      </w:r>
      <w:r>
        <w:rPr>
          <w:rFonts w:hint="eastAsia" w:ascii="仿宋" w:hAnsi="仿宋" w:eastAsia="仿宋" w:cs="仿宋"/>
          <w:b/>
          <w:bCs/>
          <w:color w:val="000000"/>
          <w:sz w:val="24"/>
          <w:szCs w:val="24"/>
          <w:highlight w:val="none"/>
        </w:rPr>
        <w:t>承包人采购材料和工程设备</w:t>
      </w:r>
      <w:bookmarkEnd w:id="146"/>
      <w:bookmarkEnd w:id="147"/>
    </w:p>
    <w:p>
      <w:pPr>
        <w:pStyle w:val="13"/>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49.1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000000"/>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49.2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000000"/>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小时，以书面形式通知发包人和监理工程师，并在监理工程师的见证下与发包人共同清点。</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49.3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000000"/>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49.4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000000"/>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3"/>
        <w:adjustRightInd w:val="0"/>
        <w:snapToGrid w:val="0"/>
        <w:spacing w:line="360" w:lineRule="auto"/>
        <w:ind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000000"/>
          <w:sz w:val="24"/>
          <w:szCs w:val="24"/>
          <w:highlight w:val="none"/>
        </w:rPr>
        <w:t xml:space="preserve">49.5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如果承包人不执行监理工程师依据第</w:t>
      </w:r>
      <w:r>
        <w:rPr>
          <w:rFonts w:ascii="仿宋" w:hAnsi="仿宋" w:eastAsia="仿宋" w:cs="仿宋"/>
          <w:color w:val="000000"/>
          <w:sz w:val="24"/>
          <w:szCs w:val="24"/>
          <w:highlight w:val="none"/>
        </w:rPr>
        <w:t>49.3</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49.4</w:t>
      </w:r>
      <w:r>
        <w:rPr>
          <w:rFonts w:hint="eastAsia" w:ascii="仿宋" w:hAnsi="仿宋" w:eastAsia="仿宋" w:cs="仿宋"/>
          <w:color w:val="000000"/>
          <w:sz w:val="24"/>
          <w:szCs w:val="24"/>
          <w:highlight w:val="none"/>
        </w:rPr>
        <w:t>款规定发出的指令</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则发包人可自行或委托第三方执行该指令，由此发生的费用由承包人承担。该笔款项经造价工程师核实后，由发包人从应付或将付给或将付给承包人的工程款中扣除。</w:t>
      </w:r>
    </w:p>
    <w:p>
      <w:pPr>
        <w:pStyle w:val="13"/>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49.6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13"/>
        <w:tabs>
          <w:tab w:val="left" w:pos="126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000000"/>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49.7  </w:t>
      </w:r>
      <w:r>
        <w:rPr>
          <w:rFonts w:ascii="仿宋" w:hAnsi="仿宋" w:eastAsia="仿宋" w:cs="仿宋"/>
          <w:b/>
          <w:bCs/>
          <w:color w:val="000000"/>
          <w:sz w:val="24"/>
          <w:szCs w:val="24"/>
          <w:highlight w:val="none"/>
          <w:u w:val="dotted"/>
        </w:rPr>
        <w:t xml:space="preserve">                                                                                                       </w:t>
      </w:r>
    </w:p>
    <w:p>
      <w:pPr>
        <w:pStyle w:val="13"/>
        <w:tabs>
          <w:tab w:val="left" w:pos="1800"/>
        </w:tabs>
        <w:adjustRightInd w:val="0"/>
        <w:snapToGrid w:val="0"/>
        <w:spacing w:before="120" w:beforeLines="50"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000000"/>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000000"/>
          <w:sz w:val="24"/>
          <w:szCs w:val="24"/>
          <w:highlight w:val="none"/>
        </w:rPr>
        <w:t xml:space="preserve">49.8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承包人采购材料和工程设备的，除专用条款另有约定外，发包人不得指定生产厂家或供应商。</w:t>
      </w:r>
    </w:p>
    <w:p>
      <w:pPr>
        <w:pStyle w:val="13"/>
        <w:adjustRightInd w:val="0"/>
        <w:snapToGrid w:val="0"/>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148" w:name="_Toc469384033"/>
      <w:bookmarkStart w:id="149" w:name="_Toc29369"/>
      <w:r>
        <w:rPr>
          <w:rFonts w:ascii="仿宋" w:hAnsi="仿宋" w:eastAsia="仿宋" w:cs="仿宋"/>
          <w:b/>
          <w:bCs/>
          <w:color w:val="000000"/>
          <w:sz w:val="24"/>
          <w:szCs w:val="24"/>
          <w:highlight w:val="none"/>
        </w:rPr>
        <w:t xml:space="preserve">50  </w:t>
      </w:r>
      <w:r>
        <w:rPr>
          <w:rFonts w:hint="eastAsia" w:ascii="仿宋" w:hAnsi="仿宋" w:eastAsia="仿宋" w:cs="仿宋"/>
          <w:b/>
          <w:bCs/>
          <w:color w:val="000000"/>
          <w:sz w:val="24"/>
          <w:szCs w:val="24"/>
          <w:highlight w:val="none"/>
        </w:rPr>
        <w:t>材料和工程设备的检验试验</w:t>
      </w:r>
      <w:bookmarkEnd w:id="148"/>
      <w:bookmarkEnd w:id="149"/>
    </w:p>
    <w:p>
      <w:pPr>
        <w:pStyle w:val="13"/>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50.1</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000000"/>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3"/>
        <w:tabs>
          <w:tab w:val="left" w:pos="360"/>
          <w:tab w:val="left" w:pos="720"/>
        </w:tabs>
        <w:adjustRightInd w:val="0"/>
        <w:snapToGrid w:val="0"/>
        <w:spacing w:line="360" w:lineRule="auto"/>
        <w:ind w:firstLine="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50.2  </w:t>
      </w:r>
      <w:r>
        <w:rPr>
          <w:rFonts w:ascii="仿宋" w:hAnsi="仿宋" w:eastAsia="仿宋" w:cs="仿宋"/>
          <w:b/>
          <w:bCs/>
          <w:color w:val="000000"/>
          <w:sz w:val="24"/>
          <w:szCs w:val="24"/>
          <w:highlight w:val="none"/>
          <w:u w:val="dotted"/>
        </w:rPr>
        <w:t xml:space="preserve">                                                                              </w:t>
      </w:r>
    </w:p>
    <w:p>
      <w:pPr>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材料和工程设备等产品的检验试验，包括见证取样和不见证取样两种情形：</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标准与规范、涉及结构安全有要求或合同有约定进行见证取样检验试验的材料和工程设备等产品，承包人应在取样前至少提前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小时通知监理工程师参加，并在监理工程师的见证下现场取样，同时送至具有相应资质等级的质量检测机构进行检验试验。</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小时发出延期检验试验指令并书面说明理由，延期不得超过</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3"/>
        <w:adjustRightInd w:val="0"/>
        <w:snapToGrid w:val="0"/>
        <w:spacing w:line="360" w:lineRule="auto"/>
        <w:ind w:left="1619" w:leftChars="1" w:hanging="1617" w:hangingChars="671"/>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50.3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575" w:leftChars="750"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000000"/>
          <w:sz w:val="24"/>
          <w:szCs w:val="24"/>
          <w:highlight w:val="none"/>
        </w:rPr>
        <w:t>材料和工程设备等产品检验试验合格的，可在合同工程中使用。材料和工程设备等产品检验试验不合格的，禁止在合同工程中使用，并及时清出施工场地。</w:t>
      </w:r>
    </w:p>
    <w:p>
      <w:pPr>
        <w:pStyle w:val="13"/>
        <w:tabs>
          <w:tab w:val="left" w:pos="540"/>
        </w:tabs>
        <w:adjustRightInd w:val="0"/>
        <w:snapToGrid w:val="0"/>
        <w:spacing w:line="360" w:lineRule="auto"/>
        <w:ind w:firstLine="0"/>
        <w:rPr>
          <w:rFonts w:hint="eastAsia"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50.4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000000"/>
          <w:sz w:val="24"/>
          <w:szCs w:val="24"/>
          <w:highlight w:val="none"/>
        </w:rPr>
        <w:t>除合同价款已包括外，材料和工程设备等产品的检验试验费，按照实际发生的费用计算。</w:t>
      </w:r>
    </w:p>
    <w:p>
      <w:pPr>
        <w:pStyle w:val="13"/>
        <w:tabs>
          <w:tab w:val="left" w:pos="1620"/>
          <w:tab w:val="left" w:pos="1980"/>
          <w:tab w:val="left" w:pos="2160"/>
        </w:tabs>
        <w:adjustRightInd w:val="0"/>
        <w:snapToGrid w:val="0"/>
        <w:spacing w:line="360" w:lineRule="auto"/>
        <w:ind w:left="1617"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）现场使用前材料和工程设备等产品的检验试验，发包人供应的，检验试验费由发包人承担；承包人采购的，检验试验费由承包人承担。</w:t>
      </w:r>
    </w:p>
    <w:p>
      <w:pPr>
        <w:pStyle w:val="13"/>
        <w:tabs>
          <w:tab w:val="left" w:pos="1620"/>
          <w:tab w:val="left" w:pos="2160"/>
          <w:tab w:val="left" w:pos="2520"/>
        </w:tabs>
        <w:adjustRightInd w:val="0"/>
        <w:snapToGrid w:val="0"/>
        <w:spacing w:line="360" w:lineRule="auto"/>
        <w:ind w:left="1619" w:firstLine="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）施工过程中材料和工程设备等产品的检验试验，合格的，检验试验费由发包人承担。不合格的，发包人供应的，检验试验费由发包人承担；承包人采购的，检验试验费由承包人承担。</w:t>
      </w:r>
    </w:p>
    <w:p>
      <w:pPr>
        <w:pStyle w:val="13"/>
        <w:tabs>
          <w:tab w:val="left" w:pos="1620"/>
          <w:tab w:val="left" w:pos="1980"/>
          <w:tab w:val="left" w:pos="2520"/>
          <w:tab w:val="left" w:pos="270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50.5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000000"/>
          <w:sz w:val="24"/>
          <w:szCs w:val="24"/>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）合格的，再次检验试验费和（或）延误的工期由发包人承担，并向承包人支付合理利润。</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）不合格的，发包人供应的，再次检验试验费和（或）延误的工期由发包人承担，并向承包人支付合理利润；承包人采购的，再次检验试验费和（或）延误的工期由承包人承担。</w:t>
      </w:r>
    </w:p>
    <w:p>
      <w:pPr>
        <w:pStyle w:val="13"/>
        <w:tabs>
          <w:tab w:val="left" w:pos="540"/>
        </w:tabs>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50.6 </w:t>
      </w:r>
      <w:r>
        <w:rPr>
          <w:rFonts w:ascii="仿宋" w:hAnsi="仿宋" w:eastAsia="仿宋" w:cs="仿宋"/>
          <w:b/>
          <w:bCs/>
          <w:color w:val="000000"/>
          <w:sz w:val="24"/>
          <w:szCs w:val="24"/>
          <w:highlight w:val="none"/>
          <w:u w:val="dotted"/>
        </w:rPr>
        <w:t xml:space="preserve">                                                                           </w:t>
      </w:r>
      <w:r>
        <w:rPr>
          <w:rFonts w:hint="eastAsia" w:ascii="仿宋" w:hAnsi="仿宋" w:eastAsia="仿宋" w:cs="仿宋"/>
          <w:color w:val="000000"/>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合同双方当事人对材料和工程设备等产品质量有争议的，所需的检验试验费由责任方承担。双方均有责任的，由双方根据其责任划分分别承担。</w:t>
      </w:r>
    </w:p>
    <w:p>
      <w:pPr>
        <w:pStyle w:val="13"/>
        <w:adjustRightInd w:val="0"/>
        <w:snapToGrid w:val="0"/>
        <w:spacing w:line="360" w:lineRule="auto"/>
        <w:ind w:firstLine="0"/>
        <w:rPr>
          <w:rFonts w:ascii="仿宋" w:hAnsi="仿宋" w:eastAsia="仿宋" w:cs="仿宋"/>
          <w:color w:val="000000"/>
          <w:sz w:val="24"/>
          <w:szCs w:val="24"/>
          <w:highlight w:val="none"/>
          <w:u w:val="single"/>
        </w:rPr>
      </w:pPr>
      <w:r>
        <w:rPr>
          <w:rFonts w:ascii="仿宋" w:hAnsi="仿宋" w:eastAsia="仿宋" w:cs="仿宋"/>
          <w:b/>
          <w:bCs/>
          <w:color w:val="000000"/>
          <w:sz w:val="24"/>
          <w:szCs w:val="24"/>
          <w:highlight w:val="none"/>
          <w:u w:val="single"/>
        </w:rPr>
        <w:t xml:space="preserve">                                                                                  </w:t>
      </w:r>
      <w:r>
        <w:rPr>
          <w:rFonts w:ascii="仿宋" w:hAnsi="仿宋" w:eastAsia="仿宋" w:cs="仿宋"/>
          <w:color w:val="000000"/>
          <w:sz w:val="24"/>
          <w:szCs w:val="24"/>
          <w:highlight w:val="none"/>
          <w:u w:val="single"/>
        </w:rPr>
        <w:t xml:space="preserve">                            </w:t>
      </w:r>
    </w:p>
    <w:p>
      <w:pPr>
        <w:pStyle w:val="13"/>
        <w:adjustRightInd w:val="0"/>
        <w:snapToGrid w:val="0"/>
        <w:spacing w:line="360" w:lineRule="auto"/>
        <w:ind w:firstLine="0"/>
        <w:outlineLvl w:val="2"/>
        <w:rPr>
          <w:rFonts w:hint="eastAsia" w:ascii="仿宋" w:hAnsi="仿宋" w:eastAsia="仿宋" w:cs="仿宋"/>
          <w:b/>
          <w:bCs/>
          <w:color w:val="000000"/>
          <w:sz w:val="24"/>
          <w:szCs w:val="24"/>
          <w:highlight w:val="none"/>
        </w:rPr>
      </w:pPr>
      <w:bookmarkStart w:id="150" w:name="_Toc469384034"/>
      <w:bookmarkStart w:id="151" w:name="_Toc5739"/>
      <w:r>
        <w:rPr>
          <w:rFonts w:ascii="仿宋" w:hAnsi="仿宋" w:eastAsia="仿宋" w:cs="仿宋"/>
          <w:b/>
          <w:bCs/>
          <w:color w:val="000000"/>
          <w:sz w:val="24"/>
          <w:szCs w:val="24"/>
          <w:highlight w:val="none"/>
        </w:rPr>
        <w:t xml:space="preserve">51  </w:t>
      </w:r>
      <w:r>
        <w:rPr>
          <w:rFonts w:hint="eastAsia" w:ascii="仿宋" w:hAnsi="仿宋" w:eastAsia="仿宋" w:cs="仿宋"/>
          <w:b/>
          <w:bCs/>
          <w:color w:val="000000"/>
          <w:sz w:val="24"/>
          <w:szCs w:val="24"/>
          <w:highlight w:val="none"/>
        </w:rPr>
        <w:t>施工设备和临时设施</w:t>
      </w:r>
      <w:bookmarkEnd w:id="150"/>
      <w:bookmarkEnd w:id="151"/>
    </w:p>
    <w:p>
      <w:pPr>
        <w:pStyle w:val="13"/>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51.1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000000"/>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进入施工场地的承包人施工设备，需经监理工程师核查后才能投入使用。承包人更换合同约定自身施工设备的，应经监理工程师同意并由其报发包人批准后方可实施。</w:t>
      </w:r>
    </w:p>
    <w:p>
      <w:pPr>
        <w:pStyle w:val="13"/>
        <w:tabs>
          <w:tab w:val="left" w:pos="540"/>
        </w:tabs>
        <w:adjustRightInd w:val="0"/>
        <w:snapToGrid w:val="0"/>
        <w:spacing w:line="360" w:lineRule="auto"/>
        <w:ind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highlight w:val="none"/>
        </w:rPr>
        <w:t xml:space="preserve">51.2 </w:t>
      </w:r>
      <w:r>
        <w:rPr>
          <w:rFonts w:ascii="仿宋" w:hAnsi="仿宋" w:eastAsia="仿宋" w:cs="仿宋"/>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如果发包人提供施工设备或临时设施的，合同双方当事人应在专用条款中约定施工设备或临时设施的品种、规格、型号和提供的时间、地点等内容。</w:t>
      </w: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51.3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000000"/>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51.4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仿宋" w:hAnsi="仿宋" w:eastAsia="仿宋" w:cs="仿宋"/>
          <w:color w:val="000000"/>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000000"/>
          <w:sz w:val="24"/>
          <w:szCs w:val="24"/>
          <w:highlight w:val="none"/>
        </w:rPr>
        <w:t>外，承包人不得将上述施工设备和临时设施中的任何部分运出施工场地或挪作他用。</w:t>
      </w:r>
    </w:p>
    <w:p>
      <w:pPr>
        <w:pStyle w:val="23"/>
        <w:tabs>
          <w:tab w:val="left" w:pos="540"/>
        </w:tabs>
        <w:adjustRightInd w:val="0"/>
        <w:snapToGrid w:val="0"/>
        <w:spacing w:before="240" w:beforeLines="100"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52" w:name="_Toc469384035"/>
      <w:bookmarkStart w:id="153" w:name="_Toc17159"/>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52  </w:t>
      </w:r>
      <w:r>
        <w:rPr>
          <w:rFonts w:hint="eastAsia" w:ascii="仿宋" w:hAnsi="仿宋" w:eastAsia="仿宋" w:cs="仿宋"/>
          <w:b/>
          <w:bCs/>
          <w:color w:val="000000"/>
          <w:sz w:val="24"/>
          <w:szCs w:val="24"/>
          <w:highlight w:val="none"/>
        </w:rPr>
        <w:t>工程质量检查</w:t>
      </w:r>
      <w:bookmarkEnd w:id="152"/>
      <w:bookmarkEnd w:id="153"/>
    </w:p>
    <w:p>
      <w:pPr>
        <w:pStyle w:val="13"/>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52.1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000000"/>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52.2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000000"/>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hint="eastAsia" w:ascii="仿宋" w:hAnsi="仿宋" w:eastAsia="仿宋" w:cs="仿宋"/>
          <w:color w:val="000000"/>
          <w:sz w:val="24"/>
          <w:szCs w:val="24"/>
          <w:highlight w:val="none"/>
        </w:rPr>
      </w:pP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52.3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000000"/>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52.4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000000"/>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52.5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000000"/>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3"/>
        <w:adjustRightInd w:val="0"/>
        <w:snapToGrid w:val="0"/>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54" w:name="_Toc5196"/>
      <w:bookmarkStart w:id="155" w:name="_Toc46938403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53  </w:t>
      </w:r>
      <w:r>
        <w:rPr>
          <w:rFonts w:hint="eastAsia" w:ascii="仿宋" w:hAnsi="仿宋" w:eastAsia="仿宋" w:cs="仿宋"/>
          <w:b/>
          <w:bCs/>
          <w:color w:val="000000"/>
          <w:sz w:val="24"/>
          <w:szCs w:val="24"/>
          <w:highlight w:val="none"/>
        </w:rPr>
        <w:t>隐蔽工程和中间验收</w:t>
      </w:r>
      <w:bookmarkEnd w:id="154"/>
      <w:bookmarkEnd w:id="155"/>
    </w:p>
    <w:p>
      <w:pPr>
        <w:pStyle w:val="13"/>
        <w:tabs>
          <w:tab w:val="left" w:pos="1320"/>
        </w:tabs>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53.1</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000000"/>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3"/>
        <w:tabs>
          <w:tab w:val="left" w:pos="720"/>
        </w:tabs>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53.2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000000"/>
          <w:sz w:val="24"/>
          <w:szCs w:val="24"/>
          <w:highlight w:val="none"/>
        </w:rPr>
        <w:t>如果监理工程师不能按时参加验收，应至少提前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小时发出延期验收指令并书面说明理由，延期不得超过</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000000"/>
          <w:sz w:val="24"/>
          <w:szCs w:val="24"/>
          <w:highlight w:val="none"/>
        </w:rPr>
        <w:t>54.1</w:t>
      </w:r>
      <w:r>
        <w:rPr>
          <w:rFonts w:hint="eastAsia" w:ascii="仿宋" w:hAnsi="仿宋" w:eastAsia="仿宋" w:cs="仿宋"/>
          <w:color w:val="000000"/>
          <w:sz w:val="24"/>
          <w:szCs w:val="24"/>
          <w:highlight w:val="none"/>
        </w:rPr>
        <w:t>款规定重新验收。</w:t>
      </w:r>
    </w:p>
    <w:p>
      <w:pPr>
        <w:pStyle w:val="13"/>
        <w:tabs>
          <w:tab w:val="left" w:pos="720"/>
        </w:tabs>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53.3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13"/>
        <w:tabs>
          <w:tab w:val="left" w:pos="216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000000"/>
          <w:sz w:val="24"/>
          <w:szCs w:val="24"/>
          <w:highlight w:val="none"/>
        </w:rPr>
        <w:t>验收合格的，监理工程师应在验收记录上签字，并形成验收文件，承包人可进行隐蔽或继续施工。验收合格</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小时后，监理工程师仍不在验收记录上签字，视为监理工程师已认可验收记录。</w:t>
      </w:r>
    </w:p>
    <w:p>
      <w:pPr>
        <w:pStyle w:val="13"/>
        <w:tabs>
          <w:tab w:val="left" w:pos="216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验收不合格的，承包人应按照监理工程师的指令修改后重新验收，由此增加的费用和（或）延误的工期由承包人承担。</w:t>
      </w:r>
    </w:p>
    <w:p>
      <w:pPr>
        <w:pStyle w:val="13"/>
        <w:tabs>
          <w:tab w:val="left" w:pos="540"/>
        </w:tabs>
        <w:adjustRightInd w:val="0"/>
        <w:snapToGrid w:val="0"/>
        <w:spacing w:line="360" w:lineRule="auto"/>
        <w:ind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000000"/>
          <w:sz w:val="24"/>
          <w:szCs w:val="24"/>
          <w:highlight w:val="none"/>
        </w:rPr>
        <w:t xml:space="preserve">53.4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如监理工程师有指令，承包人应对隐蔽工程进行拍摄或照相，保证监理工程师能充分检查和测量隐蔽的工程。</w:t>
      </w:r>
    </w:p>
    <w:p>
      <w:pPr>
        <w:pStyle w:val="13"/>
        <w:tabs>
          <w:tab w:val="left" w:pos="540"/>
        </w:tabs>
        <w:adjustRightInd w:val="0"/>
        <w:snapToGrid w:val="0"/>
        <w:spacing w:line="360" w:lineRule="auto"/>
        <w:ind w:firstLine="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000000"/>
          <w:sz w:val="24"/>
          <w:szCs w:val="24"/>
          <w:highlight w:val="none"/>
        </w:rPr>
        <w:t xml:space="preserve">53.5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承包人未通知监理工程师到场验收，私自将隐蔽工程覆盖的，监理工程师有权指令承包人进行钻孔探测或剥露验收，由此增加的费用和（或）延误的工期由承包人承担。</w:t>
      </w:r>
    </w:p>
    <w:p>
      <w:pPr>
        <w:pStyle w:val="13"/>
        <w:adjustRightInd w:val="0"/>
        <w:snapToGrid w:val="0"/>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56" w:name="_Toc469384037"/>
      <w:bookmarkStart w:id="157" w:name="_Toc157"/>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54  </w:t>
      </w:r>
      <w:r>
        <w:rPr>
          <w:rFonts w:hint="eastAsia" w:ascii="仿宋" w:hAnsi="仿宋" w:eastAsia="仿宋" w:cs="仿宋"/>
          <w:b/>
          <w:bCs/>
          <w:color w:val="000000"/>
          <w:sz w:val="24"/>
          <w:szCs w:val="24"/>
          <w:highlight w:val="none"/>
        </w:rPr>
        <w:t>重新验收和额外检查检验</w:t>
      </w:r>
      <w:bookmarkEnd w:id="156"/>
      <w:bookmarkEnd w:id="157"/>
    </w:p>
    <w:p>
      <w:pPr>
        <w:pStyle w:val="13"/>
        <w:adjustRightInd w:val="0"/>
        <w:snapToGrid w:val="0"/>
        <w:spacing w:line="360" w:lineRule="auto"/>
        <w:ind w:firstLine="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000000"/>
          <w:sz w:val="24"/>
          <w:szCs w:val="24"/>
          <w:highlight w:val="none"/>
        </w:rPr>
        <w:t>54.1</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3"/>
        <w:tabs>
          <w:tab w:val="left" w:pos="540"/>
          <w:tab w:val="left" w:pos="720"/>
        </w:tabs>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54.2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000000"/>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000000"/>
          <w:sz w:val="24"/>
          <w:szCs w:val="24"/>
          <w:highlight w:val="none"/>
        </w:rPr>
        <w:t>50.5</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52.3</w:t>
      </w:r>
      <w:r>
        <w:rPr>
          <w:rFonts w:hint="eastAsia" w:ascii="仿宋" w:hAnsi="仿宋" w:eastAsia="仿宋" w:cs="仿宋"/>
          <w:color w:val="000000"/>
          <w:sz w:val="24"/>
          <w:szCs w:val="24"/>
          <w:highlight w:val="none"/>
        </w:rPr>
        <w:t>款规定处理；没有缺陷的，检查检验的费用和（或）延误的工期由发包人承担，并向承包人支付合理利润。</w:t>
      </w:r>
    </w:p>
    <w:p>
      <w:pPr>
        <w:adjustRightInd w:val="0"/>
        <w:snapToGrid w:val="0"/>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58" w:name="_Toc11003"/>
      <w:bookmarkStart w:id="159" w:name="_Toc469384038"/>
      <w:r>
        <w:rPr>
          <w:rFonts w:ascii="仿宋" w:hAnsi="仿宋" w:eastAsia="仿宋" w:cs="仿宋"/>
          <w:b/>
          <w:bCs/>
          <w:color w:val="000000"/>
          <w:sz w:val="24"/>
          <w:szCs w:val="24"/>
          <w:highlight w:val="none"/>
        </w:rPr>
        <w:t xml:space="preserve">55  </w:t>
      </w:r>
      <w:r>
        <w:rPr>
          <w:rFonts w:hint="eastAsia" w:ascii="仿宋" w:hAnsi="仿宋" w:eastAsia="仿宋" w:cs="仿宋"/>
          <w:b/>
          <w:bCs/>
          <w:color w:val="000000"/>
          <w:sz w:val="24"/>
          <w:szCs w:val="24"/>
          <w:highlight w:val="none"/>
        </w:rPr>
        <w:t>工程试车</w:t>
      </w:r>
      <w:bookmarkEnd w:id="158"/>
      <w:bookmarkEnd w:id="159"/>
    </w:p>
    <w:p>
      <w:pPr>
        <w:adjustRightInd w:val="0"/>
        <w:snapToGrid w:val="0"/>
        <w:spacing w:line="360" w:lineRule="auto"/>
        <w:ind w:left="-2" w:leftChars="-1" w:firstLine="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55.1 </w:t>
      </w:r>
    </w:p>
    <w:p>
      <w:pPr>
        <w:adjustRightInd w:val="0"/>
        <w:snapToGrid w:val="0"/>
        <w:spacing w:line="360" w:lineRule="auto"/>
        <w:ind w:left="162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000000"/>
          <w:sz w:val="24"/>
          <w:szCs w:val="24"/>
          <w:highlight w:val="none"/>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55.2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000000"/>
          <w:sz w:val="24"/>
          <w:szCs w:val="24"/>
          <w:highlight w:val="none"/>
        </w:rPr>
        <w:t>设备安装工程具备单机无负荷试车条件时，承包人应组织试车，并在试车前</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监理工程师不能按时参加试车的，应在开始试车前至少提前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小时发出延期试车指令并书面说明理由，延期不能超过</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55.3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000000"/>
          <w:sz w:val="24"/>
          <w:szCs w:val="24"/>
          <w:highlight w:val="none"/>
        </w:rPr>
        <w:t>单机试车合格，监理工程师应在试车记录上签字，承包人可继续施工或申请办理竣工验收手续。单机试车合格</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55.4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000000"/>
          <w:sz w:val="24"/>
          <w:szCs w:val="24"/>
          <w:highlight w:val="none"/>
        </w:rPr>
        <w:t>设备安装工程具备联动无负荷试车条件时，发包人应组织试车，并在试车前</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55.5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20"/>
        <w:rPr>
          <w:rFonts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000000"/>
          <w:sz w:val="24"/>
          <w:szCs w:val="24"/>
          <w:highlight w:val="none"/>
        </w:rPr>
        <w:t>试车费用，除已含在合同价款外，由发包人承担。试车达不到验收要求的，按照下列规定处理：</w:t>
      </w:r>
      <w:r>
        <w:rPr>
          <w:rFonts w:ascii="仿宋" w:hAnsi="仿宋" w:eastAsia="仿宋" w:cs="仿宋"/>
          <w:color w:val="000000"/>
          <w:sz w:val="24"/>
          <w:szCs w:val="24"/>
          <w:highlight w:val="none"/>
        </w:rPr>
        <w:t xml:space="preserve"> </w:t>
      </w:r>
    </w:p>
    <w:p>
      <w:pPr>
        <w:numPr>
          <w:ilvl w:val="0"/>
          <w:numId w:val="18"/>
        </w:numPr>
        <w:tabs>
          <w:tab w:val="left" w:pos="1080"/>
          <w:tab w:val="left" w:pos="162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18"/>
        </w:numPr>
        <w:tabs>
          <w:tab w:val="left" w:pos="1080"/>
          <w:tab w:val="left" w:pos="1620"/>
        </w:tabs>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8"/>
        </w:numPr>
        <w:tabs>
          <w:tab w:val="left" w:pos="1080"/>
          <w:tab w:val="left" w:pos="1980"/>
        </w:tabs>
        <w:adjustRightInd w:val="0"/>
        <w:snapToGrid w:val="0"/>
        <w:spacing w:line="360" w:lineRule="auto"/>
        <w:ind w:left="1617" w:leftChars="77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55.6  </w:t>
      </w:r>
      <w:r>
        <w:rPr>
          <w:rFonts w:ascii="仿宋" w:hAnsi="仿宋" w:eastAsia="仿宋" w:cs="仿宋"/>
          <w:b/>
          <w:bCs/>
          <w:color w:val="000000"/>
          <w:sz w:val="24"/>
          <w:szCs w:val="24"/>
          <w:highlight w:val="none"/>
          <w:u w:val="dotted"/>
        </w:rPr>
        <w:t xml:space="preserve">                                                                               </w:t>
      </w:r>
    </w:p>
    <w:p>
      <w:pPr>
        <w:adjustRightInd w:val="0"/>
        <w:snapToGrid w:val="0"/>
        <w:rPr>
          <w:rFonts w:ascii="仿宋" w:hAnsi="仿宋" w:eastAsia="仿宋" w:cs="仿宋"/>
          <w:b/>
          <w:bCs/>
          <w:color w:val="000000"/>
          <w:sz w:val="24"/>
          <w:szCs w:val="24"/>
          <w:highlight w:val="none"/>
          <w:u w:val="dotted"/>
        </w:rPr>
      </w:pPr>
    </w:p>
    <w:p>
      <w:pPr>
        <w:pStyle w:val="34"/>
        <w:adjustRightInd w:val="0"/>
        <w:snapToGrid w:val="0"/>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000000"/>
          <w:highlight w:val="none"/>
        </w:rPr>
        <w:t>投料试车应在永久工程竣工验收后，由发包人负责。如果发包人要求在永久工程竣工验收前进行试车或需要承包人配合时，应事先取得承包人同意，并另行签订补充协议。</w:t>
      </w:r>
    </w:p>
    <w:p>
      <w:pPr>
        <w:pStyle w:val="13"/>
        <w:adjustRightInd w:val="0"/>
        <w:snapToGrid w:val="0"/>
        <w:spacing w:line="240" w:lineRule="exact"/>
        <w:ind w:firstLine="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60" w:name="_Toc469384039"/>
      <w:bookmarkStart w:id="161" w:name="_Toc28384"/>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56  </w:t>
      </w:r>
      <w:r>
        <w:rPr>
          <w:rFonts w:hint="eastAsia" w:ascii="仿宋" w:hAnsi="仿宋" w:eastAsia="仿宋" w:cs="仿宋"/>
          <w:b/>
          <w:bCs/>
          <w:color w:val="000000"/>
          <w:sz w:val="24"/>
          <w:szCs w:val="24"/>
          <w:highlight w:val="none"/>
        </w:rPr>
        <w:t>工程变更</w:t>
      </w:r>
      <w:bookmarkEnd w:id="160"/>
      <w:bookmarkEnd w:id="161"/>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56.1</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000000"/>
          <w:sz w:val="24"/>
          <w:szCs w:val="24"/>
          <w:highlight w:val="none"/>
        </w:rPr>
        <w:t>合同履行期间，经发包人批准，监理工程师可按照第</w:t>
      </w:r>
      <w:r>
        <w:rPr>
          <w:rFonts w:ascii="仿宋" w:hAnsi="仿宋" w:eastAsia="仿宋" w:cs="仿宋"/>
          <w:color w:val="000000"/>
          <w:sz w:val="24"/>
          <w:szCs w:val="24"/>
          <w:highlight w:val="none"/>
        </w:rPr>
        <w:t>56.3</w:t>
      </w:r>
      <w:r>
        <w:rPr>
          <w:rFonts w:hint="eastAsia" w:ascii="仿宋" w:hAnsi="仿宋" w:eastAsia="仿宋" w:cs="仿宋"/>
          <w:color w:val="000000"/>
          <w:sz w:val="24"/>
          <w:szCs w:val="24"/>
          <w:highlight w:val="none"/>
        </w:rPr>
        <w:t>款约定的变更程序向承包人发出变更指令，承包人应按照合同约定实施变更工作。</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没有经发包人批准也没有监理工程师的工程变更指令，承包人应按照合同约定施工，无权对合同工程作出任何变更。</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工程量偏差不属于工程变更，该项工程量增减不需要任何指令。</w:t>
      </w:r>
    </w:p>
    <w:p>
      <w:pPr>
        <w:pStyle w:val="23"/>
        <w:adjustRightInd w:val="0"/>
        <w:snapToGrid w:val="0"/>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56.2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rPr>
          <w:rFonts w:hint="eastAsia" w:ascii="仿宋" w:hAnsi="仿宋" w:eastAsia="仿宋" w:cs="仿宋"/>
          <w:color w:val="000000"/>
          <w:sz w:val="24"/>
          <w:szCs w:val="24"/>
          <w:highlight w:val="none"/>
        </w:rPr>
      </w:pP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000000"/>
          <w:sz w:val="24"/>
          <w:szCs w:val="24"/>
          <w:highlight w:val="none"/>
        </w:rPr>
        <w:t>合同履行期间，发包人可对合同工程或其任何部分的形式、质量或数量作出变更。发生下列情形之一，应按照本条规定进行变更。</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改变合同工程中任何工程数量（不含工程量的偏差）；</w:t>
      </w:r>
    </w:p>
    <w:p>
      <w:pPr>
        <w:pStyle w:val="23"/>
        <w:adjustRightInd w:val="0"/>
        <w:snapToGrid w:val="0"/>
        <w:spacing w:line="360" w:lineRule="auto"/>
        <w:ind w:left="1619" w:leftChars="771"/>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删减任何工作，但删减的工作不能转由发包人或其他人实施；</w:t>
      </w:r>
      <w:r>
        <w:rPr>
          <w:rFonts w:ascii="仿宋" w:hAnsi="仿宋" w:eastAsia="仿宋" w:cs="仿宋"/>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rPr>
        <w:t>改变任何工作内容的性质、质量或其他特征；</w:t>
      </w:r>
    </w:p>
    <w:p>
      <w:pPr>
        <w:pStyle w:val="23"/>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rPr>
        <w:t>改变工程任何部分的标高、基线、位置和</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或</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尺寸；</w:t>
      </w:r>
    </w:p>
    <w:p>
      <w:pPr>
        <w:pStyle w:val="23"/>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(5) </w:t>
      </w:r>
      <w:r>
        <w:rPr>
          <w:rFonts w:hint="eastAsia" w:ascii="仿宋" w:hAnsi="仿宋" w:eastAsia="仿宋" w:cs="仿宋"/>
          <w:color w:val="000000"/>
          <w:sz w:val="24"/>
          <w:szCs w:val="24"/>
          <w:highlight w:val="none"/>
        </w:rPr>
        <w:t>为完成永久工程所必须的任何额外工作；</w:t>
      </w:r>
    </w:p>
    <w:p>
      <w:pPr>
        <w:pStyle w:val="23"/>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但对合同工程工期、质量标准等实质性变更的，应在作出变更前，与承包人签订补充协议书，作为本合同的补充文件。</w:t>
      </w:r>
    </w:p>
    <w:p>
      <w:pPr>
        <w:pStyle w:val="23"/>
        <w:adjustRightInd w:val="0"/>
        <w:snapToGrid w:val="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56.3  </w:t>
      </w:r>
      <w:r>
        <w:rPr>
          <w:rFonts w:ascii="仿宋" w:hAnsi="仿宋" w:eastAsia="仿宋" w:cs="仿宋"/>
          <w:b/>
          <w:bCs/>
          <w:color w:val="000000"/>
          <w:sz w:val="24"/>
          <w:szCs w:val="24"/>
          <w:highlight w:val="none"/>
          <w:u w:val="dotted"/>
        </w:rPr>
        <w:t xml:space="preserve">                                                                               </w:t>
      </w:r>
    </w:p>
    <w:p>
      <w:pPr>
        <w:pStyle w:val="23"/>
        <w:adjustRightInd w:val="0"/>
        <w:snapToGrid w:val="0"/>
        <w:rPr>
          <w:rFonts w:hint="eastAsia" w:ascii="仿宋" w:hAnsi="仿宋" w:eastAsia="仿宋" w:cs="仿宋"/>
          <w:b/>
          <w:bCs/>
          <w:color w:val="000000"/>
          <w:sz w:val="24"/>
          <w:szCs w:val="24"/>
          <w:highlight w:val="none"/>
        </w:rPr>
      </w:pP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2" w:name="OLE_LINK1"/>
      <w:r>
        <w:rPr>
          <w:rFonts w:hint="eastAsia" w:ascii="仿宋" w:hAnsi="仿宋" w:eastAsia="仿宋" w:cs="仿宋"/>
          <w:color w:val="000000"/>
          <w:sz w:val="24"/>
          <w:szCs w:val="24"/>
          <w:highlight w:val="none"/>
        </w:rPr>
        <w:t>合同工程发生变更</w:t>
      </w:r>
      <w:bookmarkEnd w:id="162"/>
      <w:r>
        <w:rPr>
          <w:rFonts w:hint="eastAsia" w:ascii="仿宋" w:hAnsi="仿宋" w:eastAsia="仿宋" w:cs="仿宋"/>
          <w:color w:val="000000"/>
          <w:sz w:val="24"/>
          <w:szCs w:val="24"/>
          <w:highlight w:val="none"/>
        </w:rPr>
        <w:t>，合同双方当事人以及监理工程师、造价工程师应遵循下列程序实施工程变更的相关工作。</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合同工程可能发生或发生工程变更时，监理工程师或承包人可依据下列情况及时提出。</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）合同工程可能发生第</w:t>
      </w:r>
      <w:r>
        <w:rPr>
          <w:rFonts w:ascii="仿宋" w:hAnsi="仿宋" w:eastAsia="仿宋" w:cs="仿宋"/>
          <w:color w:val="000000"/>
          <w:sz w:val="24"/>
          <w:szCs w:val="24"/>
          <w:highlight w:val="none"/>
        </w:rPr>
        <w:t>56.2</w:t>
      </w:r>
      <w:r>
        <w:rPr>
          <w:rFonts w:hint="eastAsia" w:ascii="仿宋" w:hAnsi="仿宋" w:eastAsia="仿宋" w:cs="仿宋"/>
          <w:color w:val="000000"/>
          <w:sz w:val="24"/>
          <w:szCs w:val="24"/>
          <w:highlight w:val="none"/>
        </w:rPr>
        <w:t>款所列情形的，监理工程师可向承包人发出变更意向书，并附必要的施工设计图纸及其说明等资料。承包人应在收到变更意向书后的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天内，向监理工程师书面提交包括拟实施变更工作的计划、措施、竣工时间、修改内容和所需金额等在内的实施方案。发包人应在收到实施方案后的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天内予以答复；同意承包人提交的实施方案的，监理工程师应在收到实施方案后的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天内发出变更指令。</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）合同工程发生第</w:t>
      </w:r>
      <w:r>
        <w:rPr>
          <w:rFonts w:ascii="仿宋" w:hAnsi="仿宋" w:eastAsia="仿宋" w:cs="仿宋"/>
          <w:color w:val="000000"/>
          <w:sz w:val="24"/>
          <w:szCs w:val="24"/>
          <w:highlight w:val="none"/>
        </w:rPr>
        <w:t>56.2</w:t>
      </w:r>
      <w:r>
        <w:rPr>
          <w:rFonts w:hint="eastAsia" w:ascii="仿宋" w:hAnsi="仿宋" w:eastAsia="仿宋" w:cs="仿宋"/>
          <w:color w:val="000000"/>
          <w:sz w:val="24"/>
          <w:szCs w:val="24"/>
          <w:highlight w:val="none"/>
        </w:rPr>
        <w:t>款所列情形的，监理工程师应至少提前</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天以书面形式向承包人发出变更指令，并提供变更的施工设计图纸及其说明等资料。</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）承包人收到发包人为实施合同工程所提供的施工设计图纸和文件，经检查认为存在第</w:t>
      </w:r>
      <w:r>
        <w:rPr>
          <w:rFonts w:ascii="仿宋" w:hAnsi="仿宋" w:eastAsia="仿宋" w:cs="仿宋"/>
          <w:color w:val="000000"/>
          <w:sz w:val="24"/>
          <w:szCs w:val="24"/>
          <w:highlight w:val="none"/>
        </w:rPr>
        <w:t>56.2</w:t>
      </w:r>
      <w:r>
        <w:rPr>
          <w:rFonts w:hint="eastAsia" w:ascii="仿宋" w:hAnsi="仿宋" w:eastAsia="仿宋" w:cs="仿宋"/>
          <w:color w:val="000000"/>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天内发出变更指令。不同意作为变更的，应由监理工程师书面答复承包人。</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）承包人应在收到监理工程师发出变更指令或变更意向书后的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天内，向发包人提交工程变更报告，并抄送监理工程师、造价工程师。报告内容应包括变更原因、根据第</w:t>
      </w:r>
      <w:r>
        <w:rPr>
          <w:rFonts w:ascii="仿宋" w:hAnsi="仿宋" w:eastAsia="仿宋" w:cs="仿宋"/>
          <w:color w:val="000000"/>
          <w:sz w:val="24"/>
          <w:szCs w:val="24"/>
          <w:highlight w:val="none"/>
        </w:rPr>
        <w:t>72</w:t>
      </w:r>
      <w:r>
        <w:rPr>
          <w:rFonts w:hint="eastAsia" w:ascii="仿宋" w:hAnsi="仿宋" w:eastAsia="仿宋" w:cs="仿宋"/>
          <w:color w:val="000000"/>
          <w:sz w:val="24"/>
          <w:szCs w:val="24"/>
          <w:highlight w:val="none"/>
        </w:rPr>
        <w:t>条约定详细开列变更工作的价格组成和依据，并附变更的施工设计图纸及其相关说明。</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变更工作影响工期的，承包人应提出调整工期的要求。发包人认为有必要时，可要求承包人提交提前或者延长工期的施工进度计划或相应施工措施等资料。</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发包人在收到承包人工程变更报告后，应通知监理工程师、造价工程师及时对报告内容予以核实，并在收到报告后的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天内予以确定或提出修改意见。发包人在收到承包人工程变更报告后的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天内未确定也未提出修改意见的，视为承包人提交的工程变更报告已被认可。</w:t>
      </w:r>
    </w:p>
    <w:p>
      <w:pPr>
        <w:pStyle w:val="23"/>
        <w:adjustRightInd w:val="0"/>
        <w:snapToGrid w:val="0"/>
        <w:spacing w:line="360" w:lineRule="auto"/>
        <w:ind w:left="1575" w:leftChars="750"/>
        <w:rPr>
          <w:rFonts w:hint="eastAsia" w:ascii="仿宋" w:hAnsi="仿宋" w:eastAsia="仿宋" w:cs="仿宋"/>
          <w:b/>
          <w:bCs/>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承包人应在发包人确定工程变更报告后的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天内，按照监理工程师发出的变更指令及时组织实施变更工作。否则，由此引起的损失和（或）延误的工期由承包人承担。</w:t>
      </w:r>
    </w:p>
    <w:p>
      <w:pPr>
        <w:pStyle w:val="23"/>
        <w:adjustRightInd w:val="0"/>
        <w:snapToGrid w:val="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56.4  </w:t>
      </w:r>
      <w:r>
        <w:rPr>
          <w:rFonts w:ascii="仿宋" w:hAnsi="仿宋" w:eastAsia="仿宋" w:cs="仿宋"/>
          <w:b/>
          <w:bCs/>
          <w:color w:val="000000"/>
          <w:sz w:val="24"/>
          <w:szCs w:val="24"/>
          <w:highlight w:val="none"/>
          <w:u w:val="dotted"/>
        </w:rPr>
        <w:t xml:space="preserve">                                                                               </w:t>
      </w:r>
    </w:p>
    <w:p>
      <w:pPr>
        <w:pStyle w:val="23"/>
        <w:adjustRightInd w:val="0"/>
        <w:snapToGrid w:val="0"/>
        <w:rPr>
          <w:rFonts w:hint="eastAsia" w:ascii="仿宋" w:hAnsi="仿宋" w:eastAsia="仿宋" w:cs="仿宋"/>
          <w:b/>
          <w:bCs/>
          <w:color w:val="000000"/>
          <w:sz w:val="24"/>
          <w:szCs w:val="24"/>
          <w:highlight w:val="none"/>
        </w:rPr>
      </w:pP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000000"/>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000000"/>
          <w:sz w:val="24"/>
          <w:szCs w:val="24"/>
          <w:highlight w:val="none"/>
        </w:rPr>
        <w:t>56.3</w:t>
      </w:r>
      <w:r>
        <w:rPr>
          <w:rFonts w:hint="eastAsia" w:ascii="仿宋" w:hAnsi="仿宋" w:eastAsia="仿宋" w:cs="仿宋"/>
          <w:color w:val="000000"/>
          <w:sz w:val="24"/>
          <w:szCs w:val="24"/>
          <w:highlight w:val="none"/>
        </w:rPr>
        <w:t>款规定向承包人发出变更指令。</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发包人采纳承包人的建议，给发包人带来降低合同价款、缩短工期或提交工程经济效益等利益的，发包人应按照国家有关规定并在专用条款中约定的计算方法予以奖励。</w:t>
      </w:r>
    </w:p>
    <w:p>
      <w:pPr>
        <w:pStyle w:val="23"/>
        <w:adjustRightInd w:val="0"/>
        <w:snapToGrid w:val="0"/>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56.5  </w:t>
      </w:r>
      <w:r>
        <w:rPr>
          <w:rFonts w:ascii="仿宋" w:hAnsi="仿宋" w:eastAsia="仿宋" w:cs="仿宋"/>
          <w:b/>
          <w:bCs/>
          <w:color w:val="000000"/>
          <w:sz w:val="24"/>
          <w:szCs w:val="24"/>
          <w:highlight w:val="none"/>
          <w:u w:val="dotted"/>
        </w:rPr>
        <w:t xml:space="preserve">                                                                                </w:t>
      </w:r>
    </w:p>
    <w:p>
      <w:pPr>
        <w:pStyle w:val="23"/>
        <w:adjustRightInd w:val="0"/>
        <w:snapToGrid w:val="0"/>
        <w:rPr>
          <w:rFonts w:hint="eastAsia" w:ascii="仿宋" w:hAnsi="仿宋" w:eastAsia="仿宋" w:cs="仿宋"/>
          <w:b/>
          <w:bCs/>
          <w:color w:val="000000"/>
          <w:sz w:val="24"/>
          <w:szCs w:val="24"/>
          <w:highlight w:val="none"/>
        </w:rPr>
      </w:pP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000000"/>
          <w:sz w:val="24"/>
          <w:szCs w:val="24"/>
          <w:highlight w:val="none"/>
        </w:rPr>
        <w:t>工程变更不应使合同作废或无效。工程变更应按照第</w:t>
      </w:r>
      <w:r>
        <w:rPr>
          <w:rFonts w:ascii="仿宋" w:hAnsi="仿宋" w:eastAsia="仿宋" w:cs="仿宋"/>
          <w:color w:val="000000"/>
          <w:sz w:val="24"/>
          <w:szCs w:val="24"/>
          <w:highlight w:val="none"/>
        </w:rPr>
        <w:t>72</w:t>
      </w:r>
      <w:r>
        <w:rPr>
          <w:rFonts w:hint="eastAsia" w:ascii="仿宋" w:hAnsi="仿宋" w:eastAsia="仿宋" w:cs="仿宋"/>
          <w:color w:val="000000"/>
          <w:sz w:val="24"/>
          <w:szCs w:val="24"/>
          <w:highlight w:val="none"/>
        </w:rPr>
        <w:t>条规定确定变更的工程款；影响工期的，工期应相应调整。但由于下列原因引起的变更，承包人无权要求任何额外或附加的费用，工期不予顺延：</w:t>
      </w:r>
    </w:p>
    <w:p>
      <w:pPr>
        <w:pStyle w:val="23"/>
        <w:numPr>
          <w:ilvl w:val="0"/>
          <w:numId w:val="19"/>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为了便于组织施工而采取的技术措施变更或临时工程变更；</w:t>
      </w:r>
    </w:p>
    <w:p>
      <w:pPr>
        <w:pStyle w:val="23"/>
        <w:adjustRightInd w:val="0"/>
        <w:snapToGrid w:val="0"/>
        <w:spacing w:line="360" w:lineRule="auto"/>
        <w:ind w:firstLine="1560" w:firstLineChars="6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）为了施工安全、避免干扰等原因而采取的技术措施变更或临时工程变</w:t>
      </w:r>
    </w:p>
    <w:p>
      <w:pPr>
        <w:pStyle w:val="23"/>
        <w:adjustRightInd w:val="0"/>
        <w:snapToGrid w:val="0"/>
        <w:spacing w:line="360" w:lineRule="auto"/>
        <w:ind w:left="1619"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更；</w:t>
      </w:r>
    </w:p>
    <w:p>
      <w:pPr>
        <w:pStyle w:val="23"/>
        <w:numPr>
          <w:ilvl w:val="0"/>
          <w:numId w:val="19"/>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因承包人违约、过错或承包人引起的其他变更。</w:t>
      </w:r>
    </w:p>
    <w:p>
      <w:pPr>
        <w:pStyle w:val="23"/>
        <w:adjustRightInd w:val="0"/>
        <w:snapToGrid w:val="0"/>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63" w:name="_Toc26461"/>
      <w:bookmarkStart w:id="164" w:name="_Toc469384040"/>
      <w:r>
        <w:rPr>
          <w:rFonts w:ascii="仿宋" w:hAnsi="仿宋" w:eastAsia="仿宋" w:cs="仿宋"/>
          <w:b/>
          <w:bCs/>
          <w:color w:val="000000"/>
          <w:sz w:val="24"/>
          <w:szCs w:val="24"/>
          <w:highlight w:val="none"/>
        </w:rPr>
        <w:t xml:space="preserve">57  </w:t>
      </w:r>
      <w:r>
        <w:rPr>
          <w:rFonts w:hint="eastAsia" w:ascii="仿宋" w:hAnsi="仿宋" w:eastAsia="仿宋" w:cs="仿宋"/>
          <w:b/>
          <w:bCs/>
          <w:color w:val="000000"/>
          <w:sz w:val="24"/>
          <w:szCs w:val="24"/>
          <w:highlight w:val="none"/>
        </w:rPr>
        <w:t>竣工验收条件</w:t>
      </w:r>
      <w:bookmarkEnd w:id="163"/>
      <w:bookmarkEnd w:id="164"/>
    </w:p>
    <w:p>
      <w:pPr>
        <w:pStyle w:val="13"/>
        <w:adjustRightInd w:val="0"/>
        <w:snapToGrid w:val="0"/>
        <w:spacing w:line="360" w:lineRule="auto"/>
        <w:ind w:firstLine="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57.1</w:t>
      </w:r>
    </w:p>
    <w:p>
      <w:pPr>
        <w:spacing w:line="360" w:lineRule="auto"/>
        <w:ind w:left="1618" w:hanging="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000000"/>
          <w:sz w:val="24"/>
          <w:szCs w:val="24"/>
          <w:highlight w:val="none"/>
        </w:rPr>
        <w:t>承包人实施、完成合同工程的全部工作内容，经自检评定并符合下列条件的，则认为合同工程已具备竣工验收条件。</w:t>
      </w:r>
    </w:p>
    <w:p>
      <w:pPr>
        <w:spacing w:line="360" w:lineRule="auto"/>
        <w:ind w:left="1618" w:hanging="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）已按照合同约定的内容和份数备齐了符合国家或行业、省要求的竣工资料（质量控制资料、竣工结算文件等）；</w:t>
      </w:r>
    </w:p>
    <w:p>
      <w:pPr>
        <w:spacing w:line="360" w:lineRule="auto"/>
        <w:ind w:left="1618" w:hanging="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）已按照监理工程师的指令编制了在缺陷责任期内完成的尾工（甩项）工程和缺陷修补工作清单，以及相应的实施计划；</w:t>
      </w:r>
    </w:p>
    <w:p>
      <w:pPr>
        <w:spacing w:line="360" w:lineRule="auto"/>
        <w:ind w:firstLine="1620" w:firstLineChars="67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）监理工程师要求在竣工验收前应完成的其他工作：</w:t>
      </w:r>
    </w:p>
    <w:p>
      <w:pPr>
        <w:spacing w:line="360" w:lineRule="auto"/>
        <w:ind w:firstLine="1620" w:firstLineChars="67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）监理工程师要求提交的竣工验收资料清单。</w:t>
      </w:r>
    </w:p>
    <w:p>
      <w:pPr>
        <w:pStyle w:val="13"/>
        <w:adjustRightInd w:val="0"/>
        <w:snapToGrid w:val="0"/>
        <w:spacing w:line="360" w:lineRule="auto"/>
        <w:ind w:firstLine="0"/>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57.2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w:t>
      </w:r>
      <w:r>
        <w:rPr>
          <w:rFonts w:hint="eastAsia" w:ascii="仿宋" w:hAnsi="仿宋" w:eastAsia="仿宋" w:cs="仿宋"/>
          <w:color w:val="000000"/>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000000"/>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000000"/>
          <w:sz w:val="24"/>
          <w:szCs w:val="24"/>
          <w:highlight w:val="none"/>
        </w:rPr>
        <w:t>58</w:t>
      </w:r>
      <w:r>
        <w:rPr>
          <w:rFonts w:hint="eastAsia" w:ascii="仿宋" w:hAnsi="仿宋" w:eastAsia="仿宋" w:cs="仿宋"/>
          <w:color w:val="000000"/>
          <w:sz w:val="24"/>
          <w:szCs w:val="24"/>
          <w:highlight w:val="none"/>
        </w:rPr>
        <w:t>条规定进行验收。</w:t>
      </w:r>
    </w:p>
    <w:p>
      <w:pPr>
        <w:pStyle w:val="13"/>
        <w:adjustRightInd w:val="0"/>
        <w:snapToGrid w:val="0"/>
        <w:spacing w:line="360" w:lineRule="auto"/>
        <w:ind w:firstLine="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57.3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000000"/>
          <w:sz w:val="24"/>
          <w:szCs w:val="24"/>
          <w:highlight w:val="none"/>
        </w:rPr>
        <w:t>如果承包人不按照规定提交竣工资料或提交的资料不符合要求，则认为合同工程尚未具备竣工验收条件。</w:t>
      </w:r>
    </w:p>
    <w:p>
      <w:pPr>
        <w:adjustRightInd w:val="0"/>
        <w:snapToGrid w:val="0"/>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165" w:name="_Toc469384041"/>
      <w:bookmarkStart w:id="166" w:name="_Toc18902"/>
      <w:r>
        <w:rPr>
          <w:rFonts w:ascii="仿宋" w:hAnsi="仿宋" w:eastAsia="仿宋" w:cs="仿宋"/>
          <w:b/>
          <w:bCs/>
          <w:color w:val="000000"/>
          <w:sz w:val="24"/>
          <w:szCs w:val="24"/>
          <w:highlight w:val="none"/>
        </w:rPr>
        <w:t xml:space="preserve">58  </w:t>
      </w:r>
      <w:r>
        <w:rPr>
          <w:rFonts w:hint="eastAsia" w:ascii="仿宋" w:hAnsi="仿宋" w:eastAsia="仿宋" w:cs="仿宋"/>
          <w:b/>
          <w:bCs/>
          <w:color w:val="000000"/>
          <w:sz w:val="24"/>
          <w:szCs w:val="24"/>
          <w:highlight w:val="none"/>
        </w:rPr>
        <w:t>竣工验收</w:t>
      </w:r>
      <w:bookmarkEnd w:id="165"/>
      <w:bookmarkEnd w:id="166"/>
    </w:p>
    <w:p>
      <w:pPr>
        <w:tabs>
          <w:tab w:val="left" w:pos="1620"/>
        </w:tabs>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w:t>
      </w:r>
      <w:r>
        <w:rPr>
          <w:rFonts w:hint="eastAsia" w:ascii="仿宋" w:hAnsi="仿宋" w:eastAsia="仿宋" w:cs="仿宋"/>
          <w:color w:val="000000"/>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000000"/>
          <w:sz w:val="24"/>
          <w:szCs w:val="24"/>
          <w:highlight w:val="none"/>
        </w:rPr>
        <w:t>58.1</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合同双方当事人应在专用条款中约定合同工程竣工验收标准，但约定的竣工验收标准应符合国家或行业、省的有关规定。</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合同工程需要进行国家验收的，竣工验收是国家验收的一部分。</w:t>
      </w:r>
    </w:p>
    <w:p>
      <w:pPr>
        <w:tabs>
          <w:tab w:val="left" w:pos="1620"/>
        </w:tabs>
        <w:adjustRightInd w:val="0"/>
        <w:snapToGrid w:val="0"/>
        <w:spacing w:line="48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000000"/>
          <w:sz w:val="24"/>
          <w:szCs w:val="24"/>
          <w:highlight w:val="none"/>
        </w:rPr>
        <w:t>58.2</w:t>
      </w:r>
      <w:r>
        <w:rPr>
          <w:rFonts w:ascii="仿宋" w:hAnsi="仿宋" w:eastAsia="仿宋" w:cs="仿宋"/>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发包人收到承包人按照第</w:t>
      </w:r>
      <w:r>
        <w:rPr>
          <w:rFonts w:ascii="仿宋" w:hAnsi="仿宋" w:eastAsia="仿宋" w:cs="仿宋"/>
          <w:color w:val="000000"/>
          <w:sz w:val="24"/>
          <w:szCs w:val="24"/>
          <w:highlight w:val="none"/>
        </w:rPr>
        <w:t xml:space="preserve">57.2 </w:t>
      </w:r>
      <w:r>
        <w:rPr>
          <w:rFonts w:hint="eastAsia" w:ascii="仿宋" w:hAnsi="仿宋" w:eastAsia="仿宋" w:cs="仿宋"/>
          <w:color w:val="000000"/>
          <w:sz w:val="24"/>
          <w:szCs w:val="24"/>
          <w:highlight w:val="none"/>
        </w:rPr>
        <w:t>款规定提交的竣工验收申请报告后，应及时通知监理工程师核查合同工程是否具备竣工验收条件。</w:t>
      </w:r>
    </w:p>
    <w:p>
      <w:pPr>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）经核查未具备竣工验收条件的，监理工程师应在收到竣工验收申请报告后的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）经核查已具备竣工验收条件的，监理工程师应在收到竣工验收申请报告后的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天内书面提请发包人组织合同工程验收。</w:t>
      </w:r>
    </w:p>
    <w:p>
      <w:pPr>
        <w:tabs>
          <w:tab w:val="left" w:pos="1620"/>
        </w:tabs>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000000"/>
          <w:sz w:val="24"/>
          <w:szCs w:val="24"/>
          <w:highlight w:val="none"/>
        </w:rPr>
        <w:t xml:space="preserve">58.3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经监理工程师按照第</w:t>
      </w:r>
      <w:r>
        <w:rPr>
          <w:rFonts w:ascii="仿宋" w:hAnsi="仿宋" w:eastAsia="仿宋" w:cs="仿宋"/>
          <w:color w:val="000000"/>
          <w:sz w:val="24"/>
          <w:szCs w:val="24"/>
          <w:highlight w:val="none"/>
        </w:rPr>
        <w:t xml:space="preserve">58.2 </w:t>
      </w:r>
      <w:r>
        <w:rPr>
          <w:rFonts w:hint="eastAsia" w:ascii="仿宋" w:hAnsi="仿宋" w:eastAsia="仿宋" w:cs="仿宋"/>
          <w:color w:val="000000"/>
          <w:sz w:val="24"/>
          <w:szCs w:val="24"/>
          <w:highlight w:val="none"/>
        </w:rPr>
        <w:t>款规定核查合同工程已具备竣工验收条件的，发包人应在收到监理工程师书面提请后的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天内，根据合同约定的竣工验收标准和施工设计图纸等文件，按照第</w:t>
      </w:r>
      <w:r>
        <w:rPr>
          <w:rFonts w:ascii="仿宋" w:hAnsi="仿宋" w:eastAsia="仿宋" w:cs="仿宋"/>
          <w:color w:val="000000"/>
          <w:sz w:val="24"/>
          <w:szCs w:val="24"/>
          <w:highlight w:val="none"/>
        </w:rPr>
        <w:t>19.5</w:t>
      </w:r>
      <w:r>
        <w:rPr>
          <w:rFonts w:hint="eastAsia" w:ascii="仿宋" w:hAnsi="仿宋" w:eastAsia="仿宋" w:cs="仿宋"/>
          <w:color w:val="000000"/>
          <w:sz w:val="24"/>
          <w:szCs w:val="24"/>
          <w:highlight w:val="none"/>
        </w:rPr>
        <w:t>款规定组织参加验收各方完成合同工程验收，并在竣工验收后</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天内予以确认或提出修改意见。</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58.4</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000000"/>
          <w:sz w:val="24"/>
          <w:szCs w:val="24"/>
          <w:highlight w:val="none"/>
        </w:rPr>
        <w:t>发包人未按照第</w:t>
      </w:r>
      <w:r>
        <w:rPr>
          <w:rFonts w:ascii="仿宋" w:hAnsi="仿宋" w:eastAsia="仿宋" w:cs="仿宋"/>
          <w:color w:val="000000"/>
          <w:sz w:val="24"/>
          <w:szCs w:val="24"/>
          <w:highlight w:val="none"/>
        </w:rPr>
        <w:t>58.3</w:t>
      </w:r>
      <w:r>
        <w:rPr>
          <w:rFonts w:hint="eastAsia" w:ascii="仿宋" w:hAnsi="仿宋" w:eastAsia="仿宋" w:cs="仿宋"/>
          <w:color w:val="000000"/>
          <w:sz w:val="24"/>
          <w:szCs w:val="24"/>
          <w:highlight w:val="none"/>
        </w:rPr>
        <w:t>款规定完成合同工程验收，或验收后</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天内未予确认也未提出修改意见，视为承包人提交的竣工验收申请报告已被认可。</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58.5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000000"/>
          <w:sz w:val="24"/>
          <w:szCs w:val="24"/>
          <w:highlight w:val="none"/>
        </w:rPr>
        <w:t>发包人未按照第</w:t>
      </w:r>
      <w:r>
        <w:rPr>
          <w:rFonts w:ascii="仿宋" w:hAnsi="仿宋" w:eastAsia="仿宋" w:cs="仿宋"/>
          <w:color w:val="000000"/>
          <w:sz w:val="24"/>
          <w:szCs w:val="24"/>
          <w:highlight w:val="none"/>
        </w:rPr>
        <w:t>58.3</w:t>
      </w:r>
      <w:r>
        <w:rPr>
          <w:rFonts w:hint="eastAsia" w:ascii="仿宋" w:hAnsi="仿宋" w:eastAsia="仿宋" w:cs="仿宋"/>
          <w:color w:val="000000"/>
          <w:sz w:val="24"/>
          <w:szCs w:val="24"/>
          <w:highlight w:val="none"/>
        </w:rPr>
        <w:t>款规定完成合同工程验收，从收到监理工程师书面提请后的第</w:t>
      </w:r>
      <w:r>
        <w:rPr>
          <w:rFonts w:ascii="仿宋" w:hAnsi="仿宋" w:eastAsia="仿宋" w:cs="仿宋"/>
          <w:color w:val="000000"/>
          <w:sz w:val="24"/>
          <w:szCs w:val="24"/>
          <w:highlight w:val="none"/>
        </w:rPr>
        <w:t>29</w:t>
      </w:r>
      <w:r>
        <w:rPr>
          <w:rFonts w:hint="eastAsia" w:ascii="仿宋" w:hAnsi="仿宋" w:eastAsia="仿宋" w:cs="仿宋"/>
          <w:color w:val="000000"/>
          <w:sz w:val="24"/>
          <w:szCs w:val="24"/>
          <w:highlight w:val="none"/>
        </w:rPr>
        <w:t>天起承担合同工程照管责任和其他一切意外责任。</w:t>
      </w:r>
    </w:p>
    <w:p>
      <w:pPr>
        <w:tabs>
          <w:tab w:val="left" w:pos="162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58.6</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spacing w:line="360" w:lineRule="auto"/>
        <w:ind w:left="1620" w:leftChars="771"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竣工</w:t>
      </w:r>
      <w:r>
        <w:rPr>
          <w:rFonts w:hint="eastAsia" w:ascii="仿宋" w:hAnsi="仿宋" w:eastAsia="仿宋" w:cs="仿宋"/>
          <w:color w:val="000000"/>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000000"/>
          <w:sz w:val="24"/>
          <w:szCs w:val="24"/>
          <w:highlight w:val="none"/>
        </w:rPr>
        <w:t>验收合格的，发包人应接收工程，并在收到承包人提交的竣工验收申请报告后的</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天内向承包人颁发工程接收证书。</w:t>
      </w:r>
    </w:p>
    <w:p>
      <w:pPr>
        <w:spacing w:line="360" w:lineRule="auto"/>
        <w:ind w:left="1620" w:leftChars="771"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58.7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000000"/>
          <w:sz w:val="24"/>
          <w:szCs w:val="24"/>
          <w:highlight w:val="none"/>
        </w:rPr>
        <w:t>竣工验收合格的合同工程，发包人应按照第</w:t>
      </w:r>
      <w:r>
        <w:rPr>
          <w:rFonts w:ascii="仿宋" w:hAnsi="仿宋" w:eastAsia="仿宋" w:cs="仿宋"/>
          <w:color w:val="000000"/>
          <w:sz w:val="24"/>
          <w:szCs w:val="24"/>
          <w:highlight w:val="none"/>
        </w:rPr>
        <w:t>38.2</w:t>
      </w:r>
      <w:r>
        <w:rPr>
          <w:rFonts w:hint="eastAsia" w:ascii="仿宋" w:hAnsi="仿宋" w:eastAsia="仿宋" w:cs="仿宋"/>
          <w:color w:val="000000"/>
          <w:sz w:val="24"/>
          <w:szCs w:val="24"/>
          <w:highlight w:val="none"/>
        </w:rPr>
        <w:t>款规定在工程接收证书上写明合同工程的实际竣工日期。</w:t>
      </w:r>
    </w:p>
    <w:p>
      <w:pPr>
        <w:tabs>
          <w:tab w:val="left" w:pos="16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58.8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000000"/>
          <w:sz w:val="24"/>
          <w:szCs w:val="24"/>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000000"/>
          <w:sz w:val="24"/>
          <w:szCs w:val="24"/>
          <w:highlight w:val="none"/>
        </w:rPr>
        <w:t>57</w:t>
      </w:r>
      <w:r>
        <w:rPr>
          <w:rFonts w:hint="eastAsia" w:ascii="仿宋" w:hAnsi="仿宋" w:eastAsia="仿宋" w:cs="仿宋"/>
          <w:color w:val="000000"/>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58.9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000000"/>
          <w:sz w:val="24"/>
          <w:szCs w:val="24"/>
          <w:highlight w:val="none"/>
        </w:rPr>
        <w:t>合同工程尚未全部竣工（其中某项或某几项单位工程或工程部位已竣工），根据合同约定需要在施工期运行的，应由发包人按照第</w:t>
      </w:r>
      <w:r>
        <w:rPr>
          <w:rFonts w:ascii="仿宋" w:hAnsi="仿宋" w:eastAsia="仿宋" w:cs="仿宋"/>
          <w:color w:val="000000"/>
          <w:sz w:val="24"/>
          <w:szCs w:val="24"/>
          <w:highlight w:val="none"/>
        </w:rPr>
        <w:t>58.8</w:t>
      </w:r>
      <w:r>
        <w:rPr>
          <w:rFonts w:hint="eastAsia" w:ascii="仿宋" w:hAnsi="仿宋" w:eastAsia="仿宋" w:cs="仿宋"/>
          <w:color w:val="000000"/>
          <w:sz w:val="24"/>
          <w:szCs w:val="24"/>
          <w:highlight w:val="none"/>
        </w:rPr>
        <w:t>款规定验收合格，并确保安全后，才能投入施工期运行。</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在施工期运行中，发现单位工程或工程部位存在缺陷或损坏的，由承包人按照第</w:t>
      </w:r>
      <w:r>
        <w:rPr>
          <w:rFonts w:ascii="仿宋" w:hAnsi="仿宋" w:eastAsia="仿宋" w:cs="仿宋"/>
          <w:color w:val="000000"/>
          <w:sz w:val="24"/>
          <w:szCs w:val="24"/>
          <w:highlight w:val="none"/>
        </w:rPr>
        <w:t>59.3</w:t>
      </w:r>
      <w:r>
        <w:rPr>
          <w:rFonts w:hint="eastAsia" w:ascii="仿宋" w:hAnsi="仿宋" w:eastAsia="仿宋" w:cs="仿宋"/>
          <w:color w:val="000000"/>
          <w:sz w:val="24"/>
          <w:szCs w:val="24"/>
          <w:highlight w:val="none"/>
        </w:rPr>
        <w:t>款规定进行修复。</w:t>
      </w:r>
    </w:p>
    <w:p>
      <w:pPr>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58.10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000000"/>
          <w:sz w:val="24"/>
          <w:szCs w:val="24"/>
          <w:highlight w:val="none"/>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）施工场地内残留的垃圾已全部清除出场；</w:t>
      </w:r>
    </w:p>
    <w:p>
      <w:pPr>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）临时设施已拆除，场地已按照合同要求进行清理、平整或复原；</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）按照合同约定应撤离的承包人设备和剩余的材料，包括废弃的施工设备和材料，已按照计划撤离施工场地；</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）建筑物周边及其附近道路、河道的施工堆积物，已按照监理工程师指令全部清理；</w:t>
      </w:r>
    </w:p>
    <w:p>
      <w:pPr>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）监理工程师指令的其他场地清理工作已全部完成。</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58.11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000000"/>
          <w:sz w:val="24"/>
          <w:szCs w:val="24"/>
          <w:highlight w:val="none"/>
        </w:rPr>
        <w:t>工程接收证书颁发后的</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000000"/>
          <w:sz w:val="24"/>
          <w:szCs w:val="24"/>
          <w:highlight w:val="none"/>
        </w:rPr>
        <w:t>58.12</w:t>
      </w:r>
      <w:r>
        <w:rPr>
          <w:rFonts w:ascii="仿宋" w:hAnsi="仿宋" w:eastAsia="仿宋" w:cs="仿宋"/>
          <w:color w:val="000000"/>
          <w:sz w:val="24"/>
          <w:szCs w:val="24"/>
          <w:highlight w:val="none"/>
          <w:u w:val="dotted"/>
        </w:rPr>
        <w:t xml:space="preserve">                                                                                                       </w:t>
      </w:r>
      <w:r>
        <w:rPr>
          <w:rFonts w:ascii="仿宋" w:hAnsi="仿宋" w:eastAsia="仿宋" w:cs="仿宋"/>
          <w:color w:val="000000"/>
          <w:sz w:val="24"/>
          <w:szCs w:val="24"/>
          <w:highlight w:val="none"/>
        </w:rPr>
        <w:t xml:space="preserve"> </w:t>
      </w:r>
    </w:p>
    <w:p>
      <w:pPr>
        <w:pStyle w:val="34"/>
        <w:adjustRightInd w:val="0"/>
        <w:snapToGrid w:val="0"/>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58.13</w:t>
      </w:r>
      <w:r>
        <w:rPr>
          <w:rFonts w:ascii="仿宋" w:hAnsi="仿宋" w:eastAsia="仿宋" w:cs="仿宋"/>
          <w:b/>
          <w:bCs/>
          <w:color w:val="000000"/>
          <w:sz w:val="24"/>
          <w:szCs w:val="24"/>
          <w:highlight w:val="none"/>
          <w:u w:val="dotted"/>
        </w:rPr>
        <w:t xml:space="preserve">                                                                                                       </w:t>
      </w:r>
    </w:p>
    <w:p>
      <w:pPr>
        <w:pStyle w:val="34"/>
        <w:adjustRightInd w:val="0"/>
        <w:snapToGrid w:val="0"/>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000000"/>
          <w:highlight w:val="none"/>
        </w:rPr>
        <w:t>合同工程竣工验收时发生工程质量争议，经第</w:t>
      </w:r>
      <w:r>
        <w:rPr>
          <w:rFonts w:ascii="仿宋" w:hAnsi="仿宋" w:eastAsia="仿宋" w:cs="仿宋"/>
          <w:color w:val="000000"/>
          <w:highlight w:val="none"/>
        </w:rPr>
        <w:t>86.4</w:t>
      </w:r>
      <w:r>
        <w:rPr>
          <w:rFonts w:hint="eastAsia" w:ascii="仿宋" w:hAnsi="仿宋" w:eastAsia="仿宋" w:cs="仿宋"/>
          <w:color w:val="000000"/>
          <w:highlight w:val="none"/>
        </w:rPr>
        <w:t>款规定调解或认定工程质量符合合同要求的，由发包人承担由此增加的费用和（或）延误的工期。</w:t>
      </w:r>
    </w:p>
    <w:p>
      <w:pPr>
        <w:adjustRightInd w:val="0"/>
        <w:snapToGrid w:val="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360" w:beforeLines="150" w:line="360" w:lineRule="auto"/>
        <w:outlineLvl w:val="2"/>
        <w:rPr>
          <w:rFonts w:hint="eastAsia" w:ascii="仿宋" w:hAnsi="仿宋" w:eastAsia="仿宋" w:cs="仿宋"/>
          <w:b/>
          <w:bCs/>
          <w:color w:val="000000"/>
          <w:sz w:val="24"/>
          <w:szCs w:val="24"/>
          <w:highlight w:val="none"/>
        </w:rPr>
      </w:pPr>
      <w:bookmarkStart w:id="167" w:name="_Toc13650"/>
      <w:bookmarkStart w:id="168" w:name="_Toc469384042"/>
      <w:r>
        <w:rPr>
          <w:rFonts w:ascii="仿宋" w:hAnsi="仿宋" w:eastAsia="仿宋" w:cs="仿宋"/>
          <w:b/>
          <w:bCs/>
          <w:color w:val="000000"/>
          <w:sz w:val="24"/>
          <w:szCs w:val="24"/>
          <w:highlight w:val="none"/>
        </w:rPr>
        <w:t xml:space="preserve">59  </w:t>
      </w:r>
      <w:r>
        <w:rPr>
          <w:rFonts w:hint="eastAsia" w:ascii="仿宋" w:hAnsi="仿宋" w:eastAsia="仿宋" w:cs="仿宋"/>
          <w:b/>
          <w:bCs/>
          <w:color w:val="000000"/>
          <w:sz w:val="24"/>
          <w:szCs w:val="24"/>
          <w:highlight w:val="none"/>
        </w:rPr>
        <w:t>缺陷责任与质量保修</w:t>
      </w:r>
      <w:bookmarkEnd w:id="167"/>
      <w:bookmarkEnd w:id="168"/>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000000"/>
          <w:sz w:val="24"/>
          <w:szCs w:val="24"/>
          <w:highlight w:val="none"/>
        </w:rPr>
        <w:t xml:space="preserve">59.1  </w:t>
      </w:r>
    </w:p>
    <w:p>
      <w:pPr>
        <w:spacing w:line="360" w:lineRule="auto"/>
        <w:ind w:firstLine="1574" w:firstLineChars="65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合同双方当事人应在专用条款中约定缺陷责任期。</w:t>
      </w:r>
    </w:p>
    <w:p>
      <w:pPr>
        <w:adjustRightInd w:val="0"/>
        <w:snapToGrid w:val="0"/>
        <w:spacing w:line="360" w:lineRule="auto"/>
        <w:ind w:left="1575" w:leftChars="75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000000"/>
          <w:sz w:val="24"/>
          <w:szCs w:val="24"/>
          <w:highlight w:val="none"/>
        </w:rPr>
        <w:t xml:space="preserve">59.2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年。</w:t>
      </w:r>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000000"/>
          <w:sz w:val="24"/>
          <w:szCs w:val="24"/>
          <w:highlight w:val="none"/>
        </w:rPr>
        <w:t xml:space="preserve">59.3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合同工程存在某项缺陷或损坏的，合同双方当事人应按照下列规定承担缺陷责任以及由此产生的费用。</w:t>
      </w:r>
    </w:p>
    <w:p>
      <w:pPr>
        <w:pStyle w:val="34"/>
        <w:adjustRightInd w:val="0"/>
        <w:snapToGrid w:val="0"/>
        <w:ind w:left="0" w:leftChars="0" w:firstLine="1574" w:firstLineChars="656"/>
        <w:rPr>
          <w:rFonts w:hint="eastAsia" w:ascii="仿宋" w:hAnsi="仿宋" w:eastAsia="仿宋" w:cs="仿宋"/>
          <w:color w:val="000000"/>
          <w:highlight w:val="none"/>
        </w:rPr>
      </w:pPr>
      <w:r>
        <w:rPr>
          <w:rFonts w:hint="eastAsia" w:ascii="仿宋" w:hAnsi="仿宋" w:eastAsia="仿宋" w:cs="仿宋"/>
          <w:color w:val="000000"/>
          <w:highlight w:val="none"/>
        </w:rPr>
        <w:t>（</w:t>
      </w:r>
      <w:r>
        <w:rPr>
          <w:rFonts w:ascii="仿宋" w:hAnsi="仿宋" w:eastAsia="仿宋" w:cs="仿宋"/>
          <w:color w:val="000000"/>
          <w:highlight w:val="none"/>
        </w:rPr>
        <w:t>1</w:t>
      </w:r>
      <w:r>
        <w:rPr>
          <w:rFonts w:hint="eastAsia" w:ascii="仿宋" w:hAnsi="仿宋" w:eastAsia="仿宋" w:cs="仿宋"/>
          <w:color w:val="000000"/>
          <w:highlight w:val="none"/>
        </w:rPr>
        <w:t>）承包人应在缺陷责任期内对已交付使用的工程承担缺陷责任。</w:t>
      </w:r>
    </w:p>
    <w:p>
      <w:pPr>
        <w:spacing w:line="360" w:lineRule="auto"/>
        <w:ind w:left="1575" w:leftChars="7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天内派人修复，直至检验合格为止。承包人未能在规定时间内修复的，发包人可自行或委托第三方修复，所需费用和利润按照本款第（</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）点规定办理。</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000000"/>
          <w:sz w:val="24"/>
          <w:szCs w:val="24"/>
          <w:highlight w:val="none"/>
        </w:rPr>
        <w:t xml:space="preserve">59.4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任何一项缺陷或损坏修复后，经检查证明其影响了工程或工程设备的使用性能，承包人应按照第</w:t>
      </w:r>
      <w:r>
        <w:rPr>
          <w:rFonts w:ascii="仿宋" w:hAnsi="仿宋" w:eastAsia="仿宋" w:cs="仿宋"/>
          <w:color w:val="000000"/>
          <w:sz w:val="24"/>
          <w:szCs w:val="24"/>
          <w:highlight w:val="none"/>
        </w:rPr>
        <w:t>54</w:t>
      </w:r>
      <w:r>
        <w:rPr>
          <w:rFonts w:hint="eastAsia" w:ascii="仿宋" w:hAnsi="仿宋" w:eastAsia="仿宋" w:cs="仿宋"/>
          <w:color w:val="000000"/>
          <w:sz w:val="24"/>
          <w:szCs w:val="24"/>
          <w:highlight w:val="none"/>
        </w:rPr>
        <w:t>条规定重新检（试）验，重新检（试）验的费用由责任方承担。</w:t>
      </w:r>
    </w:p>
    <w:p>
      <w:pPr>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000000"/>
          <w:sz w:val="24"/>
          <w:szCs w:val="24"/>
          <w:highlight w:val="none"/>
        </w:rPr>
        <w:t xml:space="preserve">59.5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缺陷责任期内承包人为缺陷修复工作需要，有权进入工程现场，但应遵守发包人的保安和保密等规定。</w:t>
      </w:r>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000000"/>
          <w:sz w:val="24"/>
          <w:szCs w:val="24"/>
          <w:highlight w:val="none"/>
        </w:rPr>
        <w:t xml:space="preserve">59.6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在专用条款约定的缺陷责任期（包括第</w:t>
      </w:r>
      <w:r>
        <w:rPr>
          <w:rFonts w:ascii="仿宋" w:hAnsi="仿宋" w:eastAsia="仿宋" w:cs="仿宋"/>
          <w:color w:val="000000"/>
          <w:sz w:val="24"/>
          <w:szCs w:val="24"/>
          <w:highlight w:val="none"/>
        </w:rPr>
        <w:t>59.2</w:t>
      </w:r>
      <w:r>
        <w:rPr>
          <w:rFonts w:hint="eastAsia" w:ascii="仿宋" w:hAnsi="仿宋" w:eastAsia="仿宋" w:cs="仿宋"/>
          <w:color w:val="000000"/>
          <w:sz w:val="24"/>
          <w:szCs w:val="24"/>
          <w:highlight w:val="none"/>
        </w:rPr>
        <w:t>款延长的期限）终止后的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天内，发包人应向承包人颁发缺陷责任期终止证书。</w:t>
      </w:r>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000000"/>
          <w:sz w:val="24"/>
          <w:szCs w:val="24"/>
          <w:highlight w:val="none"/>
        </w:rPr>
        <w:t xml:space="preserve">59.7  </w:t>
      </w:r>
      <w:r>
        <w:rPr>
          <w:rFonts w:ascii="仿宋" w:hAnsi="仿宋" w:eastAsia="仿宋" w:cs="仿宋"/>
          <w:b/>
          <w:bCs/>
          <w:color w:val="000000"/>
          <w:sz w:val="24"/>
          <w:szCs w:val="24"/>
          <w:highlight w:val="none"/>
          <w:u w:val="dotted"/>
        </w:rPr>
        <w:t xml:space="preserve">                                                                            </w:t>
      </w:r>
    </w:p>
    <w:p>
      <w:pPr>
        <w:pStyle w:val="34"/>
        <w:adjustRightInd w:val="0"/>
        <w:snapToGrid w:val="0"/>
        <w:ind w:left="1619" w:leftChars="771"/>
        <w:rPr>
          <w:rFonts w:hint="eastAsia" w:ascii="仿宋" w:hAnsi="仿宋" w:eastAsia="仿宋" w:cs="仿宋"/>
          <w:color w:val="000000"/>
          <w:highlight w:val="none"/>
        </w:rPr>
      </w:pPr>
      <w:r>
        <w:rPr>
          <w:rFonts w:hint="eastAsia" w:ascii="仿宋" w:hAnsi="仿宋" w:eastAsia="仿宋" w:cs="仿宋"/>
          <w:color w:val="000000"/>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000000"/>
          <w:sz w:val="24"/>
          <w:szCs w:val="24"/>
          <w:highlight w:val="none"/>
        </w:rPr>
        <w:t xml:space="preserve">59.8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合同双方当事人应在专用条款和合同工程质量保修书中约定质量保修期。</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59.9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000000"/>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000000"/>
          <w:sz w:val="24"/>
          <w:szCs w:val="24"/>
          <w:highlight w:val="none"/>
        </w:rPr>
        <w:t xml:space="preserve">59.10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adjustRightInd w:val="0"/>
        <w:snapToGrid w:val="0"/>
        <w:spacing w:line="360" w:lineRule="auto"/>
        <w:ind w:firstLine="1574" w:firstLineChars="65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承包人修复属于质量缺陷以外的费用，由责任方承担。</w:t>
      </w:r>
    </w:p>
    <w:p>
      <w:pPr>
        <w:adjustRightInd w:val="0"/>
        <w:snapToGrid w:val="0"/>
        <w:spacing w:line="360" w:lineRule="auto"/>
        <w:rPr>
          <w:rFonts w:ascii="仿宋" w:hAnsi="仿宋" w:eastAsia="仿宋" w:cs="仿宋"/>
          <w:color w:val="000000"/>
          <w:sz w:val="24"/>
          <w:szCs w:val="24"/>
          <w:highlight w:val="none"/>
          <w:u w:val="single"/>
        </w:rPr>
      </w:pPr>
      <w:r>
        <w:rPr>
          <w:rFonts w:ascii="仿宋" w:hAnsi="仿宋" w:eastAsia="仿宋" w:cs="仿宋"/>
          <w:b/>
          <w:bCs/>
          <w:color w:val="000000"/>
          <w:sz w:val="24"/>
          <w:szCs w:val="24"/>
          <w:highlight w:val="none"/>
          <w:u w:val="single"/>
        </w:rPr>
        <w:t xml:space="preserve">                                                                                 </w:t>
      </w:r>
      <w:r>
        <w:rPr>
          <w:rFonts w:ascii="仿宋" w:hAnsi="仿宋" w:eastAsia="仿宋" w:cs="仿宋"/>
          <w:color w:val="000000"/>
          <w:sz w:val="24"/>
          <w:szCs w:val="24"/>
          <w:highlight w:val="none"/>
          <w:u w:val="single"/>
        </w:rPr>
        <w:t xml:space="preserve">     </w:t>
      </w:r>
    </w:p>
    <w:p>
      <w:pPr>
        <w:tabs>
          <w:tab w:val="left" w:pos="1620"/>
        </w:tabs>
        <w:adjustRightInd w:val="0"/>
        <w:snapToGrid w:val="0"/>
        <w:spacing w:line="360" w:lineRule="auto"/>
        <w:outlineLvl w:val="1"/>
        <w:rPr>
          <w:rFonts w:hint="eastAsia" w:ascii="仿宋" w:hAnsi="仿宋" w:eastAsia="仿宋" w:cs="仿宋"/>
          <w:b/>
          <w:bCs/>
          <w:color w:val="000000"/>
          <w:sz w:val="24"/>
          <w:szCs w:val="24"/>
          <w:highlight w:val="none"/>
        </w:rPr>
      </w:pPr>
      <w:r>
        <w:rPr>
          <w:rFonts w:ascii="仿宋" w:hAnsi="仿宋" w:eastAsia="仿宋" w:cs="仿宋"/>
          <w:color w:val="000000"/>
          <w:sz w:val="24"/>
          <w:szCs w:val="24"/>
          <w:highlight w:val="none"/>
        </w:rPr>
        <w:t xml:space="preserve">                                 </w:t>
      </w:r>
      <w:bookmarkStart w:id="169" w:name="_Toc469384043"/>
      <w:bookmarkStart w:id="170" w:name="_Toc5658"/>
      <w:r>
        <w:rPr>
          <w:rFonts w:hint="eastAsia" w:ascii="仿宋" w:hAnsi="仿宋" w:eastAsia="仿宋" w:cs="仿宋"/>
          <w:b/>
          <w:bCs/>
          <w:color w:val="000000"/>
          <w:sz w:val="24"/>
          <w:szCs w:val="24"/>
          <w:highlight w:val="none"/>
        </w:rPr>
        <w:t>六、造</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价</w:t>
      </w:r>
      <w:bookmarkEnd w:id="169"/>
      <w:bookmarkEnd w:id="170"/>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171" w:name="_Toc13881"/>
      <w:bookmarkStart w:id="172" w:name="_Toc469384044"/>
      <w:r>
        <w:rPr>
          <w:rFonts w:ascii="仿宋" w:hAnsi="仿宋" w:eastAsia="仿宋" w:cs="仿宋"/>
          <w:color w:val="000000"/>
          <w:sz w:val="24"/>
          <w:szCs w:val="24"/>
          <w:highlight w:val="none"/>
        </w:rPr>
        <w:t xml:space="preserve">60  </w:t>
      </w:r>
      <w:r>
        <w:rPr>
          <w:rFonts w:hint="eastAsia" w:ascii="仿宋" w:hAnsi="仿宋" w:eastAsia="仿宋" w:cs="仿宋"/>
          <w:color w:val="000000"/>
          <w:sz w:val="24"/>
          <w:szCs w:val="24"/>
          <w:highlight w:val="none"/>
        </w:rPr>
        <w:t>资金计划和安排</w:t>
      </w:r>
      <w:bookmarkEnd w:id="171"/>
      <w:bookmarkEnd w:id="172"/>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60.1</w:t>
      </w:r>
    </w:p>
    <w:p>
      <w:pPr>
        <w:pStyle w:val="23"/>
        <w:adjustRightInd w:val="0"/>
        <w:snapToGrid w:val="0"/>
        <w:spacing w:line="360" w:lineRule="auto"/>
        <w:ind w:left="1579" w:leftChars="752"/>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000000"/>
          <w:sz w:val="24"/>
          <w:szCs w:val="24"/>
          <w:highlight w:val="none"/>
        </w:rPr>
        <w:t>工程进度计划被批准后，承包人应向发包人提交一份合同工程资金需求计划书；工程进度计划更新后，承包人应及时向发包人提交一份更新后的工程资金需求计划书。</w:t>
      </w:r>
    </w:p>
    <w:p>
      <w:pPr>
        <w:pStyle w:val="23"/>
        <w:adjustRightInd w:val="0"/>
        <w:snapToGrid w:val="0"/>
        <w:ind w:left="1619" w:leftChars="1" w:hanging="1617" w:hangingChars="67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60.2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000000"/>
          <w:sz w:val="24"/>
          <w:szCs w:val="24"/>
          <w:highlight w:val="none"/>
        </w:rPr>
        <w:t>发包人在收到承包人提交的工程资金需求计划书后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天内，应根据合同约定提供已做出资金安排的合理证据，表明自己有能力按照第</w:t>
      </w:r>
      <w:r>
        <w:rPr>
          <w:rFonts w:ascii="仿宋" w:hAnsi="仿宋" w:eastAsia="仿宋" w:cs="仿宋"/>
          <w:color w:val="000000"/>
          <w:sz w:val="24"/>
          <w:szCs w:val="24"/>
          <w:highlight w:val="none"/>
        </w:rPr>
        <w:t>78</w:t>
      </w:r>
      <w:r>
        <w:rPr>
          <w:rFonts w:hint="eastAsia" w:ascii="仿宋" w:hAnsi="仿宋" w:eastAsia="仿宋" w:cs="仿宋"/>
          <w:color w:val="000000"/>
          <w:sz w:val="24"/>
          <w:szCs w:val="24"/>
          <w:highlight w:val="none"/>
        </w:rPr>
        <w:t>条规定支付合同价款。如果发包人对资金安排作出任何变更时，应及时将变更的详情通知承包人。</w:t>
      </w:r>
    </w:p>
    <w:p>
      <w:pPr>
        <w:pStyle w:val="23"/>
        <w:tabs>
          <w:tab w:val="left" w:pos="1800"/>
        </w:tabs>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173" w:name="_Toc469384045"/>
      <w:bookmarkStart w:id="174" w:name="_Toc18918"/>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61  </w:t>
      </w:r>
      <w:r>
        <w:rPr>
          <w:rFonts w:hint="eastAsia" w:ascii="仿宋" w:hAnsi="仿宋" w:eastAsia="仿宋" w:cs="仿宋"/>
          <w:b/>
          <w:bCs/>
          <w:color w:val="000000"/>
          <w:sz w:val="24"/>
          <w:szCs w:val="24"/>
          <w:highlight w:val="none"/>
        </w:rPr>
        <w:t>工程量</w:t>
      </w:r>
      <w:bookmarkEnd w:id="173"/>
      <w:bookmarkEnd w:id="174"/>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61.1</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w:t>
      </w:r>
      <w:r>
        <w:rPr>
          <w:rFonts w:hint="eastAsia" w:ascii="仿宋" w:hAnsi="仿宋" w:eastAsia="仿宋" w:cs="仿宋"/>
          <w:color w:val="000000"/>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000000"/>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000000"/>
          <w:sz w:val="24"/>
          <w:szCs w:val="24"/>
          <w:highlight w:val="none"/>
        </w:rPr>
        <w:t>72</w:t>
      </w:r>
      <w:r>
        <w:rPr>
          <w:rFonts w:hint="eastAsia" w:ascii="仿宋" w:hAnsi="仿宋" w:eastAsia="仿宋" w:cs="仿宋"/>
          <w:color w:val="000000"/>
          <w:sz w:val="24"/>
          <w:szCs w:val="24"/>
          <w:highlight w:val="none"/>
        </w:rPr>
        <w:t>条规定确定合同价款的增加额。</w:t>
      </w:r>
    </w:p>
    <w:p>
      <w:pPr>
        <w:pStyle w:val="23"/>
        <w:adjustRightInd w:val="0"/>
        <w:snapToGrid w:val="0"/>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61.2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000000"/>
          <w:sz w:val="24"/>
          <w:szCs w:val="24"/>
          <w:highlight w:val="none"/>
        </w:rPr>
        <w:t>工程量清单中开列的工程量是根据合同工程施工设计图纸提供的预计工程量，不能作为承包人履行合同义务中应予完成合同工程的实际和准确工程量。</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发包人应按照承包人实际完成的应予计量的工程量与其在工程量清单中填报的单价或合价的乘积向承包人支付工程款。</w:t>
      </w:r>
    </w:p>
    <w:p>
      <w:pPr>
        <w:pStyle w:val="23"/>
        <w:adjustRightInd w:val="0"/>
        <w:snapToGrid w:val="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75" w:name="_Toc16503"/>
      <w:bookmarkStart w:id="176" w:name="_Toc46938404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62  </w:t>
      </w:r>
      <w:r>
        <w:rPr>
          <w:rFonts w:hint="eastAsia" w:ascii="仿宋" w:hAnsi="仿宋" w:eastAsia="仿宋" w:cs="仿宋"/>
          <w:b/>
          <w:bCs/>
          <w:color w:val="000000"/>
          <w:sz w:val="24"/>
          <w:szCs w:val="24"/>
          <w:highlight w:val="none"/>
        </w:rPr>
        <w:t>工程计量和计价</w:t>
      </w:r>
      <w:bookmarkEnd w:id="175"/>
      <w:bookmarkEnd w:id="176"/>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62.1</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000000"/>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000000"/>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造价工程师负责工程计量和计价的核实工作。</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000000"/>
          <w:sz w:val="24"/>
          <w:szCs w:val="24"/>
          <w:highlight w:val="none"/>
        </w:rPr>
        <w:t>承包人应按照第</w:t>
      </w:r>
      <w:r>
        <w:rPr>
          <w:rFonts w:ascii="仿宋" w:hAnsi="仿宋" w:eastAsia="仿宋" w:cs="仿宋"/>
          <w:color w:val="000000"/>
          <w:sz w:val="24"/>
          <w:szCs w:val="24"/>
          <w:highlight w:val="none"/>
        </w:rPr>
        <w:t>81.1</w:t>
      </w:r>
      <w:r>
        <w:rPr>
          <w:rFonts w:hint="eastAsia" w:ascii="仿宋" w:hAnsi="仿宋" w:eastAsia="仿宋" w:cs="仿宋"/>
          <w:color w:val="000000"/>
          <w:sz w:val="24"/>
          <w:szCs w:val="24"/>
          <w:highlight w:val="none"/>
        </w:rPr>
        <w:t>款规定向造价工程师提交已完工程款额报告。造价工程师应在收到报告后的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天内核实工程量，并将核实结果通知承包人、抄报发包人，作为工程计价和工程款支付的依据。</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000000"/>
          <w:sz w:val="24"/>
          <w:szCs w:val="24"/>
          <w:highlight w:val="none"/>
        </w:rPr>
        <w:t>当造价工程师进行现场计量时，应在计量前</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000000"/>
          <w:sz w:val="24"/>
          <w:szCs w:val="24"/>
          <w:highlight w:val="none"/>
        </w:rPr>
        <w:t>造价工程师收到承包人按照第</w:t>
      </w:r>
      <w:r>
        <w:rPr>
          <w:rFonts w:ascii="仿宋" w:hAnsi="仿宋" w:eastAsia="仿宋" w:cs="仿宋"/>
          <w:color w:val="000000"/>
          <w:sz w:val="24"/>
          <w:szCs w:val="24"/>
          <w:highlight w:val="none"/>
        </w:rPr>
        <w:t>81.1</w:t>
      </w:r>
      <w:r>
        <w:rPr>
          <w:rFonts w:hint="eastAsia" w:ascii="仿宋" w:hAnsi="仿宋" w:eastAsia="仿宋" w:cs="仿宋"/>
          <w:color w:val="000000"/>
          <w:sz w:val="24"/>
          <w:szCs w:val="24"/>
          <w:highlight w:val="none"/>
        </w:rPr>
        <w:t>款规定提交的已完工程款额报告后</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天内，未进行计量或未向承包人通知计量结果的，从第</w:t>
      </w:r>
      <w:r>
        <w:rPr>
          <w:rFonts w:ascii="仿宋" w:hAnsi="仿宋" w:eastAsia="仿宋" w:cs="仿宋"/>
          <w:color w:val="000000"/>
          <w:sz w:val="24"/>
          <w:szCs w:val="24"/>
          <w:highlight w:val="none"/>
        </w:rPr>
        <w:t>15</w:t>
      </w:r>
      <w:r>
        <w:rPr>
          <w:rFonts w:hint="eastAsia" w:ascii="仿宋" w:hAnsi="仿宋" w:eastAsia="仿宋" w:cs="仿宋"/>
          <w:color w:val="000000"/>
          <w:sz w:val="24"/>
          <w:szCs w:val="24"/>
          <w:highlight w:val="none"/>
        </w:rPr>
        <w:t>天起，承包人报告中开列的工程量即视为被确认，作为工程计价和工程款支付的依据。</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000000"/>
          <w:sz w:val="24"/>
          <w:szCs w:val="24"/>
          <w:highlight w:val="none"/>
        </w:rPr>
        <w:t>如果承包人认为造价工程师的计量结果有误，应在收到计量结果通知后的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条规定处理。</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62.7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000000"/>
          <w:sz w:val="24"/>
          <w:szCs w:val="24"/>
          <w:highlight w:val="none"/>
        </w:rPr>
        <w:t>对承包人超出施工设计图纸范围或因承包人的原因造成返工的工程量，造价工程师均不予计量。</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62.8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000000"/>
          <w:sz w:val="24"/>
          <w:szCs w:val="24"/>
          <w:highlight w:val="none"/>
        </w:rPr>
        <w:t>除按照第</w:t>
      </w:r>
      <w:r>
        <w:rPr>
          <w:rFonts w:ascii="仿宋" w:hAnsi="仿宋" w:eastAsia="仿宋" w:cs="仿宋"/>
          <w:color w:val="000000"/>
          <w:sz w:val="24"/>
          <w:szCs w:val="24"/>
          <w:highlight w:val="none"/>
        </w:rPr>
        <w:t>69</w:t>
      </w:r>
      <w:r>
        <w:rPr>
          <w:rFonts w:hint="eastAsia" w:ascii="仿宋" w:hAnsi="仿宋" w:eastAsia="仿宋" w:cs="仿宋"/>
          <w:color w:val="000000"/>
          <w:sz w:val="24"/>
          <w:szCs w:val="24"/>
          <w:highlight w:val="none"/>
        </w:rPr>
        <w:t>条至第</w:t>
      </w:r>
      <w:r>
        <w:rPr>
          <w:rFonts w:ascii="仿宋" w:hAnsi="仿宋" w:eastAsia="仿宋" w:cs="仿宋"/>
          <w:color w:val="000000"/>
          <w:sz w:val="24"/>
          <w:szCs w:val="24"/>
          <w:highlight w:val="none"/>
        </w:rPr>
        <w:t>73</w:t>
      </w:r>
      <w:r>
        <w:rPr>
          <w:rFonts w:hint="eastAsia" w:ascii="仿宋" w:hAnsi="仿宋" w:eastAsia="仿宋" w:cs="仿宋"/>
          <w:color w:val="000000"/>
          <w:sz w:val="24"/>
          <w:szCs w:val="24"/>
          <w:highlight w:val="none"/>
        </w:rPr>
        <w:t>条、第</w:t>
      </w:r>
      <w:r>
        <w:rPr>
          <w:rFonts w:ascii="仿宋" w:hAnsi="仿宋" w:eastAsia="仿宋" w:cs="仿宋"/>
          <w:color w:val="000000"/>
          <w:sz w:val="24"/>
          <w:szCs w:val="24"/>
          <w:highlight w:val="none"/>
        </w:rPr>
        <w:t>76</w:t>
      </w:r>
      <w:r>
        <w:rPr>
          <w:rFonts w:hint="eastAsia" w:ascii="仿宋" w:hAnsi="仿宋" w:eastAsia="仿宋" w:cs="仿宋"/>
          <w:color w:val="000000"/>
          <w:sz w:val="24"/>
          <w:szCs w:val="24"/>
          <w:highlight w:val="none"/>
        </w:rPr>
        <w:t>条规定所做的调整外，每项工作所适用的单价</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费率</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3"/>
        <w:tabs>
          <w:tab w:val="left" w:pos="1620"/>
        </w:tabs>
        <w:adjustRightInd w:val="0"/>
        <w:snapToGrid w:val="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dstrike/>
          <w:color w:val="000000"/>
          <w:sz w:val="24"/>
          <w:szCs w:val="24"/>
          <w:highlight w:val="none"/>
        </w:rPr>
      </w:pPr>
      <w:bookmarkStart w:id="177" w:name="_Toc24296"/>
      <w:bookmarkStart w:id="178" w:name="_Toc469384047"/>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63  </w:t>
      </w:r>
      <w:r>
        <w:rPr>
          <w:rFonts w:hint="eastAsia" w:ascii="仿宋" w:hAnsi="仿宋" w:eastAsia="仿宋" w:cs="仿宋"/>
          <w:b/>
          <w:bCs/>
          <w:color w:val="000000"/>
          <w:sz w:val="24"/>
          <w:szCs w:val="24"/>
          <w:highlight w:val="none"/>
        </w:rPr>
        <w:t>暂列金额</w:t>
      </w:r>
      <w:bookmarkEnd w:id="177"/>
      <w:bookmarkEnd w:id="178"/>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63.1</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000000"/>
          <w:sz w:val="24"/>
          <w:szCs w:val="24"/>
          <w:highlight w:val="none"/>
        </w:rPr>
        <w:t>合同双方当事人应在专用条款中明确工程量清单中开列的已标价的暂列金额。</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63.2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575" w:leftChars="75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000000"/>
          <w:sz w:val="24"/>
          <w:szCs w:val="24"/>
          <w:highlight w:val="none"/>
        </w:rPr>
        <w:t>经发包人批准后，监理工程师应就承包人实施第</w:t>
      </w:r>
      <w:r>
        <w:rPr>
          <w:rFonts w:ascii="仿宋" w:hAnsi="仿宋" w:eastAsia="仿宋" w:cs="仿宋"/>
          <w:color w:val="000000"/>
          <w:sz w:val="24"/>
          <w:szCs w:val="24"/>
          <w:highlight w:val="none"/>
        </w:rPr>
        <w:t>63.1</w:t>
      </w:r>
      <w:r>
        <w:rPr>
          <w:rFonts w:hint="eastAsia" w:ascii="仿宋" w:hAnsi="仿宋" w:eastAsia="仿宋" w:cs="仿宋"/>
          <w:color w:val="000000"/>
          <w:sz w:val="24"/>
          <w:szCs w:val="24"/>
          <w:highlight w:val="none"/>
        </w:rPr>
        <w:t>款规定的工作发出书面指令。承包人应就此项指令提出所需价款，经造价工程师核实并由其报发包人确认后，向承包人支付相关款项。</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63.3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000000"/>
          <w:sz w:val="24"/>
          <w:szCs w:val="24"/>
          <w:highlight w:val="none"/>
        </w:rPr>
        <w:t>造价工程师有要求时，承包人应提供使用暂列金额支付项目的所有报价单、发票、账单或收据。</w:t>
      </w:r>
    </w:p>
    <w:p>
      <w:pPr>
        <w:pStyle w:val="23"/>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dstrike/>
          <w:color w:val="000000"/>
          <w:sz w:val="24"/>
          <w:szCs w:val="24"/>
          <w:highlight w:val="none"/>
        </w:rPr>
      </w:pPr>
      <w:bookmarkStart w:id="179" w:name="_Toc469384048"/>
      <w:bookmarkStart w:id="180" w:name="_Toc3080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64  </w:t>
      </w:r>
      <w:r>
        <w:rPr>
          <w:rFonts w:hint="eastAsia" w:ascii="仿宋" w:hAnsi="仿宋" w:eastAsia="仿宋" w:cs="仿宋"/>
          <w:b/>
          <w:bCs/>
          <w:color w:val="000000"/>
          <w:sz w:val="24"/>
          <w:szCs w:val="24"/>
          <w:highlight w:val="none"/>
        </w:rPr>
        <w:t>计日工</w:t>
      </w:r>
      <w:bookmarkEnd w:id="179"/>
      <w:bookmarkEnd w:id="180"/>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64.1</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000000"/>
          <w:sz w:val="24"/>
          <w:szCs w:val="24"/>
          <w:highlight w:val="none"/>
        </w:rPr>
        <w:t>承包人投标文件中填报的计日工单价或价格是用于实施发包人要求的合同以外零星工作项目所需的人工单价、材料、工程设备价格和施工设备机械台班单价。</w:t>
      </w:r>
    </w:p>
    <w:p>
      <w:pPr>
        <w:pStyle w:val="23"/>
        <w:adjustRightInd w:val="0"/>
        <w:snapToGrid w:val="0"/>
        <w:spacing w:line="48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64.2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经发包人批准后，监理工程师应就使用计日工项目发出书面指令。</w:t>
      </w:r>
      <w:r>
        <w:rPr>
          <w:rFonts w:hint="eastAsia" w:ascii="仿宋" w:hAnsi="仿宋" w:eastAsia="仿宋" w:cs="仿宋"/>
          <w:color w:val="000000"/>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000000"/>
          <w:sz w:val="24"/>
          <w:szCs w:val="24"/>
          <w:highlight w:val="none"/>
        </w:rPr>
        <w:t>任一按照计日工方式计价的工作，承包人应在该项工作实施结束后的</w:t>
      </w: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小时内，向监理工程师提交有计日工记录的现场签证报告一式两份。</w:t>
      </w:r>
    </w:p>
    <w:p>
      <w:pPr>
        <w:pStyle w:val="23"/>
        <w:adjustRightInd w:val="0"/>
        <w:snapToGrid w:val="0"/>
        <w:spacing w:line="360" w:lineRule="auto"/>
        <w:ind w:left="1575" w:leftChars="7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64.3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000000"/>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3"/>
        <w:adjustRightInd w:val="0"/>
        <w:snapToGrid w:val="0"/>
        <w:spacing w:line="360" w:lineRule="auto"/>
        <w:ind w:left="1619" w:leftChars="771"/>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每个支付期末，承包人应按照第</w:t>
      </w:r>
      <w:r>
        <w:rPr>
          <w:rFonts w:ascii="仿宋" w:hAnsi="仿宋" w:eastAsia="仿宋" w:cs="仿宋"/>
          <w:color w:val="000000"/>
          <w:sz w:val="24"/>
          <w:szCs w:val="24"/>
          <w:highlight w:val="none"/>
        </w:rPr>
        <w:t>81.1</w:t>
      </w:r>
      <w:r>
        <w:rPr>
          <w:rFonts w:hint="eastAsia" w:ascii="仿宋" w:hAnsi="仿宋" w:eastAsia="仿宋" w:cs="仿宋"/>
          <w:color w:val="000000"/>
          <w:sz w:val="24"/>
          <w:szCs w:val="24"/>
          <w:highlight w:val="none"/>
        </w:rPr>
        <w:t>款规定向发包人提交本期间所有计日工记录的签证汇总表，以说明本期间自己认为有权得到的计日工费用。</w:t>
      </w:r>
      <w:r>
        <w:rPr>
          <w:rFonts w:ascii="仿宋" w:hAnsi="仿宋" w:eastAsia="仿宋" w:cs="仿宋"/>
          <w:color w:val="000000"/>
          <w:sz w:val="24"/>
          <w:szCs w:val="24"/>
          <w:highlight w:val="none"/>
        </w:rPr>
        <w:t xml:space="preserve"> </w:t>
      </w:r>
    </w:p>
    <w:p>
      <w:pPr>
        <w:pStyle w:val="23"/>
        <w:tabs>
          <w:tab w:val="left" w:pos="540"/>
        </w:tabs>
        <w:adjustRightInd w:val="0"/>
        <w:snapToGrid w:val="0"/>
        <w:spacing w:before="240" w:beforeLines="100"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dstrike/>
          <w:color w:val="000000"/>
          <w:sz w:val="24"/>
          <w:szCs w:val="24"/>
          <w:highlight w:val="none"/>
        </w:rPr>
      </w:pPr>
      <w:bookmarkStart w:id="181" w:name="_Toc7227"/>
      <w:bookmarkStart w:id="182" w:name="_Toc469384049"/>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65  </w:t>
      </w:r>
      <w:r>
        <w:rPr>
          <w:rFonts w:hint="eastAsia" w:ascii="仿宋" w:hAnsi="仿宋" w:eastAsia="仿宋" w:cs="仿宋"/>
          <w:b/>
          <w:bCs/>
          <w:color w:val="000000"/>
          <w:sz w:val="24"/>
          <w:szCs w:val="24"/>
          <w:highlight w:val="none"/>
        </w:rPr>
        <w:t>暂估价</w:t>
      </w:r>
      <w:bookmarkEnd w:id="181"/>
      <w:bookmarkEnd w:id="182"/>
    </w:p>
    <w:p>
      <w:pPr>
        <w:pStyle w:val="23"/>
        <w:adjustRightInd w:val="0"/>
        <w:snapToGrid w:val="0"/>
        <w:spacing w:line="360" w:lineRule="auto"/>
        <w:ind w:left="1400" w:hanging="1400" w:hangingChars="70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highlight w:val="none"/>
        </w:rPr>
        <w:t>65.1</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highlight w:val="none"/>
        </w:rPr>
        <w:t xml:space="preserve">65.2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发包人在工程量清单中给定暂估价的材料和工程设备，未达到依法必须招标的规模、标准的，由承包人按照第</w:t>
      </w:r>
      <w:r>
        <w:rPr>
          <w:rFonts w:ascii="仿宋" w:hAnsi="仿宋" w:eastAsia="仿宋" w:cs="仿宋"/>
          <w:color w:val="000000"/>
          <w:sz w:val="24"/>
          <w:szCs w:val="24"/>
          <w:highlight w:val="none"/>
        </w:rPr>
        <w:t>49</w:t>
      </w:r>
      <w:r>
        <w:rPr>
          <w:rFonts w:hint="eastAsia" w:ascii="仿宋" w:hAnsi="仿宋" w:eastAsia="仿宋" w:cs="仿宋"/>
          <w:color w:val="000000"/>
          <w:sz w:val="24"/>
          <w:szCs w:val="24"/>
          <w:highlight w:val="none"/>
        </w:rPr>
        <w:t>条规定采购。经造价工程师确认的材料和工程设备价格与工程量清单中所列的暂估价的差额以及相应的规费、税金等其他费用，应列入合同价款。</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65.3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000000"/>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款规定确定专业工程款。经确认的专业工程款与工程量清单中所列的暂估价的差额以及相应的规费、税金等其他费用，应列入合同价款。</w:t>
      </w:r>
      <w:r>
        <w:rPr>
          <w:rFonts w:ascii="仿宋" w:hAnsi="仿宋" w:eastAsia="仿宋" w:cs="仿宋"/>
          <w:color w:val="000000"/>
          <w:sz w:val="24"/>
          <w:szCs w:val="24"/>
          <w:highlight w:val="none"/>
        </w:rPr>
        <w:t xml:space="preserve"> </w:t>
      </w:r>
    </w:p>
    <w:p>
      <w:pPr>
        <w:pStyle w:val="23"/>
        <w:tabs>
          <w:tab w:val="left" w:pos="3038"/>
        </w:tabs>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83" w:name="_Toc469384050"/>
      <w:bookmarkStart w:id="184" w:name="_Toc13491"/>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66  </w:t>
      </w:r>
      <w:r>
        <w:rPr>
          <w:rFonts w:hint="eastAsia" w:ascii="仿宋" w:hAnsi="仿宋" w:eastAsia="仿宋" w:cs="仿宋"/>
          <w:b/>
          <w:bCs/>
          <w:color w:val="000000"/>
          <w:sz w:val="24"/>
          <w:szCs w:val="24"/>
          <w:highlight w:val="none"/>
        </w:rPr>
        <w:t>提前竣工奖与误期赔偿费</w:t>
      </w:r>
      <w:bookmarkEnd w:id="183"/>
      <w:bookmarkEnd w:id="184"/>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66.1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000000"/>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。提前竣工奖列入竣工结算文件中，与结算款一并支付。</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66.2  </w:t>
      </w:r>
      <w:r>
        <w:rPr>
          <w:rFonts w:ascii="仿宋" w:hAnsi="仿宋" w:eastAsia="仿宋" w:cs="仿宋"/>
          <w:b/>
          <w:bCs/>
          <w:color w:val="000000"/>
          <w:sz w:val="24"/>
          <w:szCs w:val="24"/>
          <w:highlight w:val="none"/>
          <w:u w:val="dotted"/>
        </w:rPr>
        <w:t xml:space="preserve">                                                                                                        </w:t>
      </w:r>
    </w:p>
    <w:p>
      <w:pPr>
        <w:pStyle w:val="23"/>
        <w:adjustRightInd w:val="0"/>
        <w:snapToGrid w:val="0"/>
        <w:spacing w:line="46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000000"/>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。误期赔偿费列入进度支付文件或竣工结算文件中，在进度款或结算款中扣除。</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3"/>
        <w:adjustRightInd w:val="0"/>
        <w:snapToGrid w:val="0"/>
        <w:spacing w:line="360" w:lineRule="auto"/>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outlineLvl w:val="2"/>
        <w:rPr>
          <w:rFonts w:hint="eastAsia" w:ascii="仿宋" w:hAnsi="仿宋" w:eastAsia="仿宋" w:cs="仿宋"/>
          <w:b/>
          <w:bCs/>
          <w:color w:val="000000"/>
          <w:sz w:val="24"/>
          <w:szCs w:val="24"/>
          <w:highlight w:val="none"/>
        </w:rPr>
      </w:pPr>
      <w:bookmarkStart w:id="185" w:name="_Toc469384051"/>
      <w:bookmarkStart w:id="186" w:name="_Toc838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67  </w:t>
      </w:r>
      <w:r>
        <w:rPr>
          <w:rFonts w:hint="eastAsia" w:ascii="仿宋" w:hAnsi="仿宋" w:eastAsia="仿宋" w:cs="仿宋"/>
          <w:b/>
          <w:bCs/>
          <w:color w:val="000000"/>
          <w:sz w:val="24"/>
          <w:szCs w:val="24"/>
          <w:highlight w:val="none"/>
        </w:rPr>
        <w:t>工程优质费</w:t>
      </w:r>
      <w:bookmarkEnd w:id="185"/>
      <w:bookmarkEnd w:id="186"/>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67.1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000000"/>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000000"/>
          <w:sz w:val="24"/>
          <w:szCs w:val="24"/>
          <w:highlight w:val="none"/>
        </w:rPr>
        <w:t xml:space="preserve">67.2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天内支付。</w:t>
      </w:r>
    </w:p>
    <w:p>
      <w:pPr>
        <w:pStyle w:val="23"/>
        <w:adjustRightInd w:val="0"/>
        <w:snapToGrid w:val="0"/>
        <w:spacing w:line="240" w:lineRule="exact"/>
        <w:jc w:val="left"/>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87" w:name="_Toc13915"/>
      <w:bookmarkStart w:id="188" w:name="_Toc469384052"/>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68  </w:t>
      </w:r>
      <w:r>
        <w:rPr>
          <w:rFonts w:hint="eastAsia" w:ascii="仿宋" w:hAnsi="仿宋" w:eastAsia="仿宋" w:cs="仿宋"/>
          <w:b/>
          <w:bCs/>
          <w:color w:val="000000"/>
          <w:sz w:val="24"/>
          <w:szCs w:val="24"/>
          <w:highlight w:val="none"/>
        </w:rPr>
        <w:t>合同价款的约定与调整</w:t>
      </w:r>
      <w:bookmarkEnd w:id="187"/>
      <w:bookmarkEnd w:id="188"/>
    </w:p>
    <w:p>
      <w:pPr>
        <w:pStyle w:val="23"/>
        <w:adjustRightInd w:val="0"/>
        <w:snapToGrid w:val="0"/>
        <w:spacing w:line="360" w:lineRule="auto"/>
        <w:ind w:left="1446" w:hanging="1446" w:hangingChars="600"/>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68.1       </w:t>
      </w:r>
    </w:p>
    <w:p>
      <w:pPr>
        <w:pStyle w:val="23"/>
        <w:adjustRightInd w:val="0"/>
        <w:snapToGrid w:val="0"/>
        <w:spacing w:line="480" w:lineRule="auto"/>
        <w:ind w:left="1438" w:leftChars="685" w:firstLine="24" w:firstLineChars="1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000000"/>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3"/>
        <w:adjustRightInd w:val="0"/>
        <w:snapToGrid w:val="0"/>
        <w:spacing w:line="480" w:lineRule="auto"/>
        <w:rPr>
          <w:rFonts w:ascii="仿宋" w:hAnsi="仿宋" w:eastAsia="仿宋" w:cs="仿宋"/>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000000"/>
          <w:sz w:val="24"/>
          <w:szCs w:val="24"/>
          <w:highlight w:val="none"/>
        </w:rPr>
        <w:t xml:space="preserve">68.2  </w:t>
      </w:r>
      <w:r>
        <w:rPr>
          <w:rFonts w:ascii="仿宋" w:hAnsi="仿宋" w:eastAsia="仿宋" w:cs="仿宋"/>
          <w:color w:val="000000"/>
          <w:sz w:val="24"/>
          <w:szCs w:val="24"/>
          <w:highlight w:val="none"/>
          <w:u w:val="dotted"/>
        </w:rPr>
        <w:t xml:space="preserve">                                                                                 </w:t>
      </w:r>
    </w:p>
    <w:p>
      <w:pPr>
        <w:pStyle w:val="23"/>
        <w:adjustRightInd w:val="0"/>
        <w:snapToGrid w:val="0"/>
        <w:spacing w:line="480" w:lineRule="auto"/>
        <w:ind w:firstLine="1446" w:firstLineChars="6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下列各种确定合同价款的方式，双方可在专用条款内约定采用其中一种：</w:t>
      </w:r>
    </w:p>
    <w:p>
      <w:pPr>
        <w:pStyle w:val="23"/>
        <w:adjustRightInd w:val="0"/>
        <w:snapToGrid w:val="0"/>
        <w:spacing w:line="480" w:lineRule="auto"/>
        <w:ind w:left="1535" w:hanging="1535" w:hangingChars="637"/>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总价合同</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000000"/>
          <w:sz w:val="24"/>
          <w:szCs w:val="24"/>
          <w:highlight w:val="none"/>
        </w:rPr>
        <w:t>。</w:t>
      </w:r>
    </w:p>
    <w:p>
      <w:pPr>
        <w:pStyle w:val="23"/>
        <w:adjustRightInd w:val="0"/>
        <w:snapToGrid w:val="0"/>
        <w:spacing w:line="480" w:lineRule="auto"/>
        <w:ind w:left="1401" w:leftChars="66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单价合同</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000000"/>
          <w:sz w:val="24"/>
          <w:szCs w:val="24"/>
          <w:highlight w:val="none"/>
        </w:rPr>
        <w:t>。</w:t>
      </w:r>
    </w:p>
    <w:p>
      <w:pPr>
        <w:spacing w:line="480" w:lineRule="auto"/>
        <w:ind w:left="1535" w:leftChars="674" w:hanging="120" w:hanging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（3）按实结算</w:t>
      </w:r>
      <w:r>
        <w:rPr>
          <w:rFonts w:ascii="仿宋" w:hAnsi="仿宋" w:eastAsia="仿宋" w:cs="仿宋"/>
          <w:color w:val="000000"/>
          <w:sz w:val="24"/>
          <w:szCs w:val="24"/>
          <w:highlight w:val="none"/>
        </w:rPr>
        <w:t>合同</w:t>
      </w:r>
      <w:r>
        <w:rPr>
          <w:rFonts w:hint="eastAsia" w:ascii="仿宋" w:hAnsi="仿宋" w:eastAsia="仿宋" w:cs="仿宋"/>
          <w:color w:val="000000"/>
          <w:sz w:val="24"/>
          <w:szCs w:val="24"/>
          <w:highlight w:val="none"/>
        </w:rPr>
        <w:t>。承包方根据相关资料编制预算，合同价款是暂定价，双方在专用条款内</w:t>
      </w:r>
      <w:r>
        <w:rPr>
          <w:rFonts w:ascii="仿宋" w:hAnsi="仿宋" w:eastAsia="仿宋" w:cs="仿宋"/>
          <w:color w:val="000000"/>
          <w:sz w:val="24"/>
          <w:szCs w:val="24"/>
          <w:highlight w:val="none"/>
        </w:rPr>
        <w:t>约定</w:t>
      </w:r>
      <w:r>
        <w:rPr>
          <w:rFonts w:hint="eastAsia" w:ascii="仿宋" w:hAnsi="仿宋" w:eastAsia="仿宋" w:cs="仿宋"/>
          <w:color w:val="000000"/>
          <w:sz w:val="24"/>
          <w:szCs w:val="24"/>
          <w:highlight w:val="none"/>
        </w:rPr>
        <w:t>合同价款调整方法</w:t>
      </w:r>
      <w:r>
        <w:rPr>
          <w:rFonts w:ascii="仿宋" w:hAnsi="仿宋" w:eastAsia="仿宋" w:cs="仿宋"/>
          <w:color w:val="000000"/>
          <w:sz w:val="24"/>
          <w:szCs w:val="24"/>
          <w:highlight w:val="none"/>
        </w:rPr>
        <w:t>。</w:t>
      </w:r>
    </w:p>
    <w:p>
      <w:pPr>
        <w:pStyle w:val="23"/>
        <w:adjustRightInd w:val="0"/>
        <w:snapToGrid w:val="0"/>
        <w:spacing w:line="480" w:lineRule="auto"/>
        <w:ind w:left="1401" w:leftChars="667"/>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ascii="仿宋" w:hAnsi="仿宋" w:eastAsia="仿宋" w:cs="仿宋"/>
          <w:color w:val="000000"/>
          <w:sz w:val="24"/>
          <w:szCs w:val="24"/>
          <w:highlight w:val="none"/>
        </w:rPr>
        <w:t>其它价格形式</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合同当事人可在专用条款中约定其他合同价格形式。</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68.3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000000"/>
          <w:sz w:val="24"/>
          <w:szCs w:val="24"/>
          <w:highlight w:val="none"/>
        </w:rPr>
        <w:t>合同双方当事人应明确合同价款的调整事件。除专用条款另有约定外，调整事件应包括：</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后继法律变化事件；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项目特征描述不符事件；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分部分项工程量清单缺项漏项事件；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工程变更事件；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工程量偏差事件；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费用索赔事件；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现场签证事件；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物价涨落事件；</w:t>
      </w:r>
    </w:p>
    <w:p>
      <w:pPr>
        <w:pStyle w:val="23"/>
        <w:numPr>
          <w:ilvl w:val="0"/>
          <w:numId w:val="20"/>
        </w:numPr>
        <w:adjustRightInd w:val="0"/>
        <w:snapToGri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专用条款约定的其他事件。</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本款</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至</w:t>
      </w: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rPr>
        <w:t>调整事件应分别按照第</w:t>
      </w:r>
      <w:r>
        <w:rPr>
          <w:rFonts w:ascii="仿宋" w:hAnsi="仿宋" w:eastAsia="仿宋" w:cs="仿宋"/>
          <w:color w:val="000000"/>
          <w:sz w:val="24"/>
          <w:szCs w:val="24"/>
          <w:highlight w:val="none"/>
        </w:rPr>
        <w:t>69</w:t>
      </w:r>
      <w:r>
        <w:rPr>
          <w:rFonts w:hint="eastAsia" w:ascii="仿宋" w:hAnsi="仿宋" w:eastAsia="仿宋" w:cs="仿宋"/>
          <w:color w:val="000000"/>
          <w:sz w:val="24"/>
          <w:szCs w:val="24"/>
          <w:highlight w:val="none"/>
        </w:rPr>
        <w:t>条至第</w:t>
      </w:r>
      <w:r>
        <w:rPr>
          <w:rFonts w:ascii="仿宋" w:hAnsi="仿宋" w:eastAsia="仿宋" w:cs="仿宋"/>
          <w:color w:val="000000"/>
          <w:sz w:val="24"/>
          <w:szCs w:val="24"/>
          <w:highlight w:val="none"/>
        </w:rPr>
        <w:t>76</w:t>
      </w:r>
      <w:r>
        <w:rPr>
          <w:rFonts w:hint="eastAsia" w:ascii="仿宋" w:hAnsi="仿宋" w:eastAsia="仿宋" w:cs="仿宋"/>
          <w:color w:val="000000"/>
          <w:sz w:val="24"/>
          <w:szCs w:val="24"/>
          <w:highlight w:val="none"/>
        </w:rPr>
        <w:t>条的规定调整合同价款。</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68.4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000000"/>
          <w:sz w:val="24"/>
          <w:szCs w:val="24"/>
          <w:highlight w:val="none"/>
        </w:rPr>
        <w:t>出现第</w:t>
      </w:r>
      <w:r>
        <w:rPr>
          <w:rFonts w:ascii="仿宋" w:hAnsi="仿宋" w:eastAsia="仿宋" w:cs="仿宋"/>
          <w:color w:val="000000"/>
          <w:sz w:val="24"/>
          <w:szCs w:val="24"/>
          <w:highlight w:val="none"/>
        </w:rPr>
        <w:t>68.2</w:t>
      </w:r>
      <w:r>
        <w:rPr>
          <w:rFonts w:hint="eastAsia" w:ascii="仿宋" w:hAnsi="仿宋" w:eastAsia="仿宋" w:cs="仿宋"/>
          <w:color w:val="000000"/>
          <w:sz w:val="24"/>
          <w:szCs w:val="24"/>
          <w:highlight w:val="none"/>
        </w:rPr>
        <w:t>款规定调整合同价款事件的，合同双方当事人应调整合同价款。除费用索赔、现场签证事件分别按照第</w:t>
      </w:r>
      <w:r>
        <w:rPr>
          <w:rFonts w:ascii="仿宋" w:hAnsi="仿宋" w:eastAsia="仿宋" w:cs="仿宋"/>
          <w:color w:val="000000"/>
          <w:sz w:val="24"/>
          <w:szCs w:val="24"/>
          <w:highlight w:val="none"/>
        </w:rPr>
        <w:t>74</w:t>
      </w:r>
      <w:r>
        <w:rPr>
          <w:rFonts w:hint="eastAsia" w:ascii="仿宋" w:hAnsi="仿宋" w:eastAsia="仿宋" w:cs="仿宋"/>
          <w:color w:val="000000"/>
          <w:sz w:val="24"/>
          <w:szCs w:val="24"/>
          <w:highlight w:val="none"/>
        </w:rPr>
        <w:t>条、第</w:t>
      </w:r>
      <w:r>
        <w:rPr>
          <w:rFonts w:ascii="仿宋" w:hAnsi="仿宋" w:eastAsia="仿宋" w:cs="仿宋"/>
          <w:color w:val="000000"/>
          <w:sz w:val="24"/>
          <w:szCs w:val="24"/>
          <w:highlight w:val="none"/>
        </w:rPr>
        <w:t>75</w:t>
      </w:r>
      <w:r>
        <w:rPr>
          <w:rFonts w:hint="eastAsia" w:ascii="仿宋" w:hAnsi="仿宋" w:eastAsia="仿宋" w:cs="仿宋"/>
          <w:color w:val="000000"/>
          <w:sz w:val="24"/>
          <w:szCs w:val="24"/>
          <w:highlight w:val="none"/>
        </w:rPr>
        <w:t>条规定外，调整合同价款的提出、核实、确认与支付等事项，由合同双方当事人按照第</w:t>
      </w:r>
      <w:r>
        <w:rPr>
          <w:rFonts w:ascii="仿宋" w:hAnsi="仿宋" w:eastAsia="仿宋" w:cs="仿宋"/>
          <w:color w:val="000000"/>
          <w:sz w:val="24"/>
          <w:szCs w:val="24"/>
          <w:highlight w:val="none"/>
        </w:rPr>
        <w:t>77</w:t>
      </w:r>
      <w:r>
        <w:rPr>
          <w:rFonts w:hint="eastAsia" w:ascii="仿宋" w:hAnsi="仿宋" w:eastAsia="仿宋" w:cs="仿宋"/>
          <w:color w:val="000000"/>
          <w:sz w:val="24"/>
          <w:szCs w:val="24"/>
          <w:highlight w:val="none"/>
        </w:rPr>
        <w:t>条规定办理。</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68.2</w:t>
      </w:r>
      <w:r>
        <w:rPr>
          <w:rFonts w:hint="eastAsia" w:ascii="仿宋" w:hAnsi="仿宋" w:eastAsia="仿宋" w:cs="仿宋"/>
          <w:color w:val="000000"/>
          <w:sz w:val="24"/>
          <w:szCs w:val="24"/>
          <w:highlight w:val="none"/>
        </w:rPr>
        <w:t>款规定事件调整合同价款，如果是按照第</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条规定由发包人自行供应或发包人招标、承包人采购材料和工程设备的，均不应考虑第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款规定的承包人报价下浮率因素。</w:t>
      </w:r>
    </w:p>
    <w:p>
      <w:pPr>
        <w:pStyle w:val="23"/>
        <w:tabs>
          <w:tab w:val="left" w:pos="3480"/>
        </w:tabs>
        <w:adjustRightInd w:val="0"/>
        <w:snapToGrid w:val="0"/>
        <w:spacing w:line="36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189" w:name="_Toc14769"/>
      <w:bookmarkStart w:id="190" w:name="_Toc469384053"/>
      <w:r>
        <w:rPr>
          <w:rFonts w:hint="eastAsia" w:ascii="仿宋" w:hAnsi="仿宋" w:eastAsia="仿宋" w:cs="仿宋"/>
          <w:b w:val="0"/>
          <w:bCs w:val="0"/>
          <w:color w:val="000000"/>
          <w:sz w:val="24"/>
          <w:szCs w:val="24"/>
          <w:highlight w:val="none"/>
        </w:rPr>
        <w:t>★</w:t>
      </w:r>
      <w:r>
        <w:rPr>
          <w:rFonts w:ascii="仿宋" w:hAnsi="仿宋" w:eastAsia="仿宋" w:cs="仿宋"/>
          <w:color w:val="000000"/>
          <w:sz w:val="24"/>
          <w:szCs w:val="24"/>
          <w:highlight w:val="none"/>
        </w:rPr>
        <w:t xml:space="preserve">69  </w:t>
      </w:r>
      <w:r>
        <w:rPr>
          <w:rFonts w:hint="eastAsia" w:ascii="仿宋" w:hAnsi="仿宋" w:eastAsia="仿宋" w:cs="仿宋"/>
          <w:color w:val="000000"/>
          <w:sz w:val="24"/>
          <w:szCs w:val="24"/>
          <w:highlight w:val="none"/>
        </w:rPr>
        <w:t>后继法律变化事件</w:t>
      </w:r>
      <w:bookmarkEnd w:id="189"/>
      <w:bookmarkEnd w:id="190"/>
    </w:p>
    <w:p>
      <w:pPr>
        <w:pStyle w:val="23"/>
        <w:adjustRightInd w:val="0"/>
        <w:snapToGrid w:val="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000000"/>
          <w:sz w:val="24"/>
          <w:szCs w:val="24"/>
          <w:highlight w:val="none"/>
        </w:rPr>
        <w:t xml:space="preserve">69.1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合同履行期间，出现国家或省颁布的法律和政策在合同工程基准日期后发生变化，且因执行上述法律和政策引起除第</w:t>
      </w:r>
      <w:r>
        <w:rPr>
          <w:rFonts w:ascii="仿宋" w:hAnsi="仿宋" w:eastAsia="仿宋" w:cs="仿宋"/>
          <w:color w:val="000000"/>
          <w:sz w:val="24"/>
          <w:szCs w:val="24"/>
          <w:highlight w:val="none"/>
        </w:rPr>
        <w:t>76</w:t>
      </w:r>
      <w:r>
        <w:rPr>
          <w:rFonts w:hint="eastAsia" w:ascii="仿宋" w:hAnsi="仿宋" w:eastAsia="仿宋" w:cs="仿宋"/>
          <w:color w:val="000000"/>
          <w:sz w:val="24"/>
          <w:szCs w:val="24"/>
          <w:highlight w:val="none"/>
        </w:rPr>
        <w:t>条规定以外的工程造价增减事件的，合同双方当事人应调整合同价款。</w:t>
      </w:r>
    </w:p>
    <w:p>
      <w:pPr>
        <w:pStyle w:val="23"/>
        <w:tabs>
          <w:tab w:val="left" w:pos="540"/>
        </w:tabs>
        <w:adjustRightInd w:val="0"/>
        <w:snapToGrid w:val="0"/>
        <w:spacing w:line="48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69.2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000000"/>
          <w:sz w:val="24"/>
          <w:szCs w:val="24"/>
          <w:highlight w:val="none"/>
        </w:rPr>
        <w:t>发生第</w:t>
      </w:r>
      <w:r>
        <w:rPr>
          <w:rFonts w:ascii="仿宋" w:hAnsi="仿宋" w:eastAsia="仿宋" w:cs="仿宋"/>
          <w:color w:val="000000"/>
          <w:sz w:val="24"/>
          <w:szCs w:val="24"/>
          <w:highlight w:val="none"/>
        </w:rPr>
        <w:t>69.1</w:t>
      </w:r>
      <w:r>
        <w:rPr>
          <w:rFonts w:hint="eastAsia" w:ascii="仿宋" w:hAnsi="仿宋" w:eastAsia="仿宋" w:cs="仿宋"/>
          <w:color w:val="000000"/>
          <w:sz w:val="24"/>
          <w:szCs w:val="24"/>
          <w:highlight w:val="none"/>
        </w:rPr>
        <w:t>款情况的，应根据合同工程实际情况，按照上述法律和政策规定计算调整的合同价款。</w:t>
      </w:r>
    </w:p>
    <w:p>
      <w:pPr>
        <w:tabs>
          <w:tab w:val="left" w:pos="1620"/>
        </w:tabs>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b w:val="0"/>
          <w:bCs w:val="0"/>
          <w:color w:val="000000"/>
          <w:sz w:val="24"/>
          <w:szCs w:val="24"/>
          <w:highlight w:val="none"/>
        </w:rPr>
      </w:pPr>
      <w:bookmarkStart w:id="191" w:name="_Toc12032"/>
      <w:bookmarkStart w:id="192" w:name="_Toc469384054"/>
      <w:r>
        <w:rPr>
          <w:rFonts w:hint="eastAsia" w:ascii="仿宋" w:hAnsi="仿宋" w:eastAsia="仿宋" w:cs="仿宋"/>
          <w:b w:val="0"/>
          <w:bCs w:val="0"/>
          <w:color w:val="000000"/>
          <w:sz w:val="24"/>
          <w:szCs w:val="24"/>
          <w:highlight w:val="none"/>
        </w:rPr>
        <w:t>★</w:t>
      </w:r>
      <w:r>
        <w:rPr>
          <w:rFonts w:ascii="仿宋" w:hAnsi="仿宋" w:eastAsia="仿宋" w:cs="仿宋"/>
          <w:bCs w:val="0"/>
          <w:color w:val="000000"/>
          <w:sz w:val="24"/>
          <w:szCs w:val="24"/>
          <w:highlight w:val="none"/>
        </w:rPr>
        <w:t xml:space="preserve">70  </w:t>
      </w:r>
      <w:r>
        <w:rPr>
          <w:rFonts w:hint="eastAsia" w:ascii="仿宋" w:hAnsi="仿宋" w:eastAsia="仿宋" w:cs="仿宋"/>
          <w:bCs w:val="0"/>
          <w:color w:val="000000"/>
          <w:sz w:val="24"/>
          <w:szCs w:val="24"/>
          <w:highlight w:val="none"/>
        </w:rPr>
        <w:t>项目特征描述不符事件</w:t>
      </w:r>
      <w:bookmarkEnd w:id="191"/>
      <w:bookmarkEnd w:id="192"/>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70.1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Jk3yy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ZeU+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CyZN8s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000000"/>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70.2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vMIuAEAAF8DAAAOAAAAZHJzL2Uyb0RvYy54bWytU0tu2zAQ&#10;3RfoHQjua0pCatSC5QCBkW6KpkDaA9AUZRHgrxzaki/Q3KCrbrrvuXyODinH+W2yyIYi3wzfzHtD&#10;LS9Ho8leBlDONrScFZRIK1yr7LahP75ff/hECURuW66dlQ09SKCXq/fvloOvZeV6p1sZCJJYqAff&#10;0D5GXzMGopeGw8x5aTHYuWB4xGPYsjbwAdmNZlVRzNngQuuDExIA0fUUpCfG8BpC13VKyLUTOyNt&#10;nFiD1DyiJOiVB7rK3XadFPGm60BGohuKSmNesQjuN2llqyWvt4H7XolTC/w1LTzTZLiyWPRMteaR&#10;k11QL6iMEsGB6+JMOMMmIdkRVFEWz7y57bmXWQtaDf5sOrwdrfi6/xaIahtaLSpKLDc48uPvu+Of&#10;f8e/v0i1mCeLBg81Zt56zI3jlRvx4dzjgGBSPnbBpC9qIhhHgw9ng+UYiUBwUV5cFBgRGJqXi7L6&#10;mFjYw2UfIH6WzpC0aWjA+WVb+f4LxCn1PiXVsu5aaZ1nqO0TADkTwlLnU4dpF8fNeJKzce0B1Qw4&#10;+obCzx0PkpKdD2rbY+GsLl9G33OHpzeSBvv4nEs8/Be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f/5HUAAAABwEAAA8AAAAAAAAAAQAgAAAAIgAAAGRycy9kb3ducmV2LnhtbFBLAQIUABQAAAAI&#10;AIdO4kBSavMIuAEAAF8DAAAOAAAAAAAAAAEAIAAAACM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7"/>
                        <w:spacing w:line="200" w:lineRule="exact"/>
                        <w:rPr>
                          <w:sz w:val="18"/>
                          <w:szCs w:val="18"/>
                        </w:rPr>
                      </w:pPr>
                    </w:p>
                  </w:txbxContent>
                </v:textbox>
              </v:shape>
            </w:pict>
          </mc:Fallback>
        </mc:AlternateContent>
      </w:r>
      <w:r>
        <w:rPr>
          <w:rFonts w:hint="eastAsia" w:ascii="仿宋" w:hAnsi="仿宋" w:eastAsia="仿宋" w:cs="仿宋"/>
          <w:color w:val="000000"/>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pPr>
        <w:pStyle w:val="23"/>
        <w:adjustRightInd w:val="0"/>
        <w:snapToGrid w:val="0"/>
        <w:spacing w:line="48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70.3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NbTiiugEAAF8DAAAOAAAAZHJzL2Uyb0RvYy54bWytU0tu2zAQ&#10;3RfIHQjua32aprVgOUBgpJuiLZD2ADRFWgT4C4e25Au0N+iqm+57Lp8jQ8pxmmSTRTYU+Wb4Zt4b&#10;anE5Gk12IoBytqXVrKREWO46ZTct/fH9+u1HSiAy2zHtrGjpXgC9XJ69WQy+EbXrne5EIEhioRl8&#10;S/sYfVMUwHthGMycFxaD0gXDIh7DpugCG5Dd6KIuy4ticKHzwXEBgOhqCtIjY3gJoZNScbFyfGuE&#10;jRNrEJpFlAS98kCXuVspBY9fpQQRiW4pKo15xSK4X6e1WC5YswnM94ofW2AvaeGJJsOUxaInqhWL&#10;jGyDekZlFA8OnIwz7kwxCcmOoIqqfOLNTc+8yFrQavAn0+H1aPmX3bdAVNfSev6OEssMjvzw+9fh&#10;z7/D35+knn9IFg0eGsy88Zgbxys34sO5xwHBpHyUwaQvaiIYR4P3J4PFGAlHcF6dn5cY4Ri6qOZV&#10;/T6xFA+XfYD4SThD0qalAeeXbWW7zxCn1PuUVMu6a6V1nqG2jwDkTEiROp86TLs4rsejnLXr9qhm&#10;wNG3FG63LAhKtj6oTY+Fs7p8GX3PHR7fSBrs/+dc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M1tOKK6AQAAXwMAAA4AAAAAAAAAAQAgAAAAIwEAAGRycy9lMm9Eb2MueG1sUEsFBgAA&#10;AAAGAAYAWQEAAE8FAAAAAA==&#10;">
                <v:fill on="f" focussize="0,0"/>
                <v:stroke on="f"/>
                <v:imagedata o:title=""/>
                <o:lock v:ext="edit" aspectratio="f"/>
                <v:textbo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7"/>
                        <w:spacing w:line="200" w:lineRule="exact"/>
                        <w:rPr>
                          <w:sz w:val="18"/>
                          <w:szCs w:val="18"/>
                        </w:rPr>
                      </w:pPr>
                    </w:p>
                  </w:txbxContent>
                </v:textbox>
              </v:shape>
            </w:pict>
          </mc:Fallback>
        </mc:AlternateContent>
      </w:r>
      <w:r>
        <w:rPr>
          <w:rFonts w:hint="eastAsia" w:ascii="仿宋" w:hAnsi="仿宋" w:eastAsia="仿宋" w:cs="仿宋"/>
          <w:color w:val="000000"/>
          <w:sz w:val="24"/>
          <w:szCs w:val="24"/>
          <w:highlight w:val="none"/>
        </w:rPr>
        <w:t>发生第</w:t>
      </w:r>
      <w:r>
        <w:rPr>
          <w:rFonts w:ascii="仿宋" w:hAnsi="仿宋" w:eastAsia="仿宋" w:cs="仿宋"/>
          <w:color w:val="000000"/>
          <w:sz w:val="24"/>
          <w:szCs w:val="24"/>
          <w:highlight w:val="none"/>
        </w:rPr>
        <w:t>70.2</w:t>
      </w:r>
      <w:r>
        <w:rPr>
          <w:rFonts w:hint="eastAsia" w:ascii="仿宋" w:hAnsi="仿宋" w:eastAsia="仿宋" w:cs="仿宋"/>
          <w:color w:val="000000"/>
          <w:sz w:val="24"/>
          <w:szCs w:val="24"/>
          <w:highlight w:val="none"/>
        </w:rPr>
        <w:t>款情况的，应按照实际施工的项目特征重新确定相应工程量清单项目的综合单价，计算调整的合同价款。</w:t>
      </w:r>
    </w:p>
    <w:p>
      <w:pPr>
        <w:pStyle w:val="23"/>
        <w:adjustRightInd w:val="0"/>
        <w:snapToGrid w:val="0"/>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outlineLvl w:val="2"/>
        <w:rPr>
          <w:rFonts w:hint="eastAsia" w:ascii="仿宋" w:hAnsi="仿宋" w:eastAsia="仿宋" w:cs="仿宋"/>
          <w:color w:val="000000"/>
          <w:sz w:val="24"/>
          <w:szCs w:val="24"/>
          <w:highlight w:val="none"/>
        </w:rPr>
      </w:pPr>
      <w:bookmarkStart w:id="193" w:name="_Toc11787"/>
      <w:bookmarkStart w:id="194" w:name="_Toc469384055"/>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71  </w:t>
      </w:r>
      <w:r>
        <w:rPr>
          <w:rFonts w:hint="eastAsia" w:ascii="仿宋" w:hAnsi="仿宋" w:eastAsia="仿宋" w:cs="仿宋"/>
          <w:b/>
          <w:bCs/>
          <w:color w:val="000000"/>
          <w:sz w:val="24"/>
          <w:szCs w:val="24"/>
          <w:highlight w:val="none"/>
        </w:rPr>
        <w:t>分部分项工程量清单缺项漏项事件</w:t>
      </w:r>
      <w:bookmarkEnd w:id="193"/>
      <w:bookmarkEnd w:id="194"/>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71.1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ascii="仿宋" w:hAnsi="仿宋" w:eastAsia="仿宋" w:cs="仿宋"/>
          <w:color w:val="000000"/>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000000"/>
          <w:sz w:val="24"/>
          <w:szCs w:val="24"/>
          <w:highlight w:val="none"/>
        </w:rPr>
        <w:t>合同履行期间，出现工程量清单中分部分项工程缺项漏项事件的，合同双方当事人应调整合同价款。</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71.2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firstLine="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highlight w:val="none"/>
        </w:rPr>
        <w:t>工程量清单中分部分项工程出现缺项漏项，造成新增工程量清单项目的，应按照第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款规定计算调整的分部分项工程费。</w:t>
      </w:r>
    </w:p>
    <w:p>
      <w:pPr>
        <w:pStyle w:val="23"/>
        <w:tabs>
          <w:tab w:val="left" w:pos="540"/>
        </w:tabs>
        <w:adjustRightInd w:val="0"/>
        <w:snapToGrid w:val="0"/>
        <w:spacing w:before="240" w:beforeLines="100"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71.3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highlight w:val="none"/>
        </w:rPr>
        <w:t>工程量清单中分部分项工程出现缺项漏项，引起增加措施项目的，应按照第</w:t>
      </w:r>
      <w:r>
        <w:rPr>
          <w:rFonts w:ascii="仿宋" w:hAnsi="仿宋" w:eastAsia="仿宋" w:cs="仿宋"/>
          <w:color w:val="000000"/>
          <w:sz w:val="24"/>
          <w:szCs w:val="24"/>
          <w:highlight w:val="none"/>
        </w:rPr>
        <w:t>72.3</w:t>
      </w:r>
      <w:r>
        <w:rPr>
          <w:rFonts w:hint="eastAsia" w:ascii="仿宋" w:hAnsi="仿宋" w:eastAsia="仿宋" w:cs="仿宋"/>
          <w:color w:val="000000"/>
          <w:sz w:val="24"/>
          <w:szCs w:val="24"/>
          <w:highlight w:val="none"/>
        </w:rPr>
        <w:t>款规定在提交的实施方案被批准后计算调整的措施项目费。</w:t>
      </w:r>
    </w:p>
    <w:p>
      <w:pPr>
        <w:pStyle w:val="23"/>
        <w:adjustRightInd w:val="0"/>
        <w:snapToGrid w:val="0"/>
        <w:spacing w:line="38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95" w:name="_Toc469384056"/>
      <w:bookmarkStart w:id="196" w:name="_Toc1566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72  </w:t>
      </w:r>
      <w:r>
        <w:rPr>
          <w:rFonts w:hint="eastAsia" w:ascii="仿宋" w:hAnsi="仿宋" w:eastAsia="仿宋" w:cs="仿宋"/>
          <w:b/>
          <w:bCs/>
          <w:color w:val="000000"/>
          <w:sz w:val="24"/>
          <w:szCs w:val="24"/>
          <w:highlight w:val="none"/>
        </w:rPr>
        <w:t>工程变更事件</w:t>
      </w:r>
      <w:bookmarkEnd w:id="195"/>
      <w:bookmarkEnd w:id="196"/>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000000"/>
          <w:sz w:val="24"/>
          <w:szCs w:val="24"/>
          <w:highlight w:val="none"/>
        </w:rPr>
        <w:t xml:space="preserve">72.1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合同履行期间，出现第</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条工程变更事件的，合同双方当事人应调整合同价款。</w:t>
      </w:r>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72.2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highlight w:val="none"/>
        </w:rPr>
        <w:t>工程变更引起分部分项工程项目发生变化，属于第</w:t>
      </w:r>
      <w:r>
        <w:rPr>
          <w:rFonts w:ascii="仿宋" w:hAnsi="仿宋" w:eastAsia="仿宋" w:cs="仿宋"/>
          <w:color w:val="000000"/>
          <w:sz w:val="24"/>
          <w:szCs w:val="24"/>
          <w:highlight w:val="none"/>
        </w:rPr>
        <w:t>73.2</w:t>
      </w:r>
      <w:r>
        <w:rPr>
          <w:rFonts w:hint="eastAsia" w:ascii="仿宋" w:hAnsi="仿宋" w:eastAsia="仿宋" w:cs="仿宋"/>
          <w:color w:val="000000"/>
          <w:sz w:val="24"/>
          <w:szCs w:val="24"/>
          <w:highlight w:val="none"/>
        </w:rPr>
        <w:t>款规定情况的，按照其规定调整；否则按照下列规定调整分部分项工程费：</w:t>
      </w:r>
    </w:p>
    <w:p>
      <w:pPr>
        <w:pStyle w:val="23"/>
        <w:tabs>
          <w:tab w:val="left" w:pos="1380"/>
          <w:tab w:val="left" w:pos="2160"/>
        </w:tabs>
        <w:adjustRightInd w:val="0"/>
        <w:snapToGrid w:val="0"/>
        <w:spacing w:line="360" w:lineRule="auto"/>
        <w:ind w:left="1380" w:leftChars="657" w:firstLine="240" w:firstLineChars="100"/>
        <w:rPr>
          <w:rFonts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合同中有适用于变更工程项目的，按照该项目的单价或合价调整</w:t>
      </w:r>
      <w:r>
        <w:rPr>
          <w:rFonts w:ascii="仿宋" w:hAnsi="仿宋" w:eastAsia="仿宋" w:cs="仿宋"/>
          <w:color w:val="000000"/>
          <w:sz w:val="24"/>
          <w:szCs w:val="24"/>
          <w:highlight w:val="none"/>
        </w:rPr>
        <w:t>;</w:t>
      </w:r>
    </w:p>
    <w:p>
      <w:pPr>
        <w:pStyle w:val="23"/>
        <w:tabs>
          <w:tab w:val="left" w:pos="1620"/>
          <w:tab w:val="left" w:pos="2160"/>
        </w:tabs>
        <w:adjustRightInd w:val="0"/>
        <w:snapToGrid w:val="0"/>
        <w:spacing w:line="360" w:lineRule="auto"/>
        <w:ind w:left="1619" w:leftChars="771"/>
        <w:rPr>
          <w:rFonts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合同中没有适用、只有类似于变更工程项目的，可在合理范围内参照类似项目的单价或合价调整</w:t>
      </w:r>
      <w:r>
        <w:rPr>
          <w:rFonts w:ascii="仿宋" w:hAnsi="仿宋" w:eastAsia="仿宋" w:cs="仿宋"/>
          <w:color w:val="000000"/>
          <w:sz w:val="24"/>
          <w:szCs w:val="24"/>
          <w:highlight w:val="none"/>
        </w:rPr>
        <w:t>;</w:t>
      </w:r>
    </w:p>
    <w:p>
      <w:pPr>
        <w:pStyle w:val="23"/>
        <w:tabs>
          <w:tab w:val="left" w:pos="1380"/>
          <w:tab w:val="left" w:pos="2160"/>
        </w:tabs>
        <w:adjustRightInd w:val="0"/>
        <w:snapToGrid w:val="0"/>
        <w:spacing w:line="360" w:lineRule="auto"/>
        <w:ind w:left="1619"/>
        <w:rPr>
          <w:rFonts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000000"/>
          <w:sz w:val="24"/>
          <w:szCs w:val="24"/>
          <w:highlight w:val="none"/>
        </w:rPr>
        <w:t>;</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其中，招标工程：承包人报价浮动率</w:t>
      </w:r>
      <w:r>
        <w:rPr>
          <w:rFonts w:ascii="仿宋" w:hAnsi="仿宋" w:eastAsia="仿宋" w:cs="仿宋"/>
          <w:color w:val="000000"/>
          <w:sz w:val="24"/>
          <w:szCs w:val="24"/>
          <w:highlight w:val="none"/>
        </w:rPr>
        <w:t>L=</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中标价格</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招标控制价）×</w:t>
      </w:r>
      <w:r>
        <w:rPr>
          <w:rFonts w:ascii="仿宋" w:hAnsi="仿宋" w:eastAsia="仿宋" w:cs="仿宋"/>
          <w:color w:val="000000"/>
          <w:sz w:val="24"/>
          <w:szCs w:val="24"/>
          <w:highlight w:val="none"/>
        </w:rPr>
        <w:t>100%</w:t>
      </w:r>
      <w:r>
        <w:rPr>
          <w:rFonts w:hint="eastAsia" w:ascii="仿宋" w:hAnsi="仿宋" w:eastAsia="仿宋" w:cs="仿宋"/>
          <w:color w:val="000000"/>
          <w:sz w:val="24"/>
          <w:szCs w:val="24"/>
          <w:highlight w:val="none"/>
        </w:rPr>
        <w:t>；</w:t>
      </w:r>
    </w:p>
    <w:p>
      <w:pPr>
        <w:pStyle w:val="23"/>
        <w:adjustRightInd w:val="0"/>
        <w:snapToGrid w:val="0"/>
        <w:spacing w:line="360" w:lineRule="auto"/>
        <w:ind w:firstLine="2160" w:firstLineChars="9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非招标工程：承包人报价浮动率</w:t>
      </w:r>
      <w:r>
        <w:rPr>
          <w:rFonts w:ascii="仿宋" w:hAnsi="仿宋" w:eastAsia="仿宋" w:cs="仿宋"/>
          <w:color w:val="000000"/>
          <w:sz w:val="24"/>
          <w:szCs w:val="24"/>
          <w:highlight w:val="none"/>
        </w:rPr>
        <w:t>L=</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报价值</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施工图预算）×</w:t>
      </w:r>
      <w:r>
        <w:rPr>
          <w:rFonts w:ascii="仿宋" w:hAnsi="仿宋" w:eastAsia="仿宋" w:cs="仿宋"/>
          <w:color w:val="000000"/>
          <w:sz w:val="24"/>
          <w:szCs w:val="24"/>
          <w:highlight w:val="none"/>
        </w:rPr>
        <w:t>100%</w:t>
      </w:r>
      <w:r>
        <w:rPr>
          <w:rFonts w:hint="eastAsia" w:ascii="仿宋" w:hAnsi="仿宋" w:eastAsia="仿宋" w:cs="仿宋"/>
          <w:color w:val="000000"/>
          <w:sz w:val="24"/>
          <w:szCs w:val="24"/>
          <w:highlight w:val="none"/>
        </w:rPr>
        <w:t>。</w:t>
      </w:r>
    </w:p>
    <w:p>
      <w:pPr>
        <w:pStyle w:val="23"/>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式中：中标价格、招标控制价或报价值、施工图预算，均不含绿色施工安全防护费。</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72.3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绿色施工安全防护费，按照实际发生变化的措施项目调整，不得浮动。</w:t>
      </w:r>
    </w:p>
    <w:p>
      <w:pPr>
        <w:pStyle w:val="23"/>
        <w:adjustRightInd w:val="0"/>
        <w:snapToGrid w:val="0"/>
        <w:spacing w:line="360" w:lineRule="auto"/>
        <w:ind w:left="1630" w:leftChars="776"/>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凡可计算工程量的措施项目费，按照实际发生变化的措施项目的工程量乘以第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款规定的单价或合价调整。</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凡按系数计算的措施项目费，除本款第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点情形外，按照实际发生变化的措施项目调整，但应考虑承包人报价浮动因素，即调整金额按照实际调整金额乘以第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款规定的承包人报价浮动率计算。</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如果不利一方当事人未按本款规定事先将拟实施的方案提交给另一方当事人，则认为工程变更不引起措施项目费的调整或不利一方当事人放弃调整措施项目费的权利。</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72.4  </w:t>
      </w:r>
      <w:r>
        <w:rPr>
          <w:rFonts w:ascii="仿宋" w:hAnsi="仿宋" w:eastAsia="仿宋" w:cs="仿宋"/>
          <w:b/>
          <w:bCs/>
          <w:color w:val="000000"/>
          <w:sz w:val="24"/>
          <w:szCs w:val="24"/>
          <w:highlight w:val="none"/>
          <w:u w:val="dotted"/>
        </w:rPr>
        <w:t xml:space="preserve">                                                                                                       </w:t>
      </w:r>
    </w:p>
    <w:p>
      <w:pPr>
        <w:spacing w:line="360" w:lineRule="auto"/>
        <w:ind w:left="1676" w:leftChars="798"/>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000000"/>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23"/>
        <w:adjustRightInd w:val="0"/>
        <w:snapToGrid w:val="0"/>
        <w:spacing w:line="360" w:lineRule="auto"/>
        <w:ind w:left="1619" w:leftChars="771"/>
        <w:rPr>
          <w:rFonts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当</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 xml:space="preserve">0 </w:t>
      </w:r>
      <w:r>
        <w:rPr>
          <w:rFonts w:ascii="仿宋" w:hAnsi="仿宋" w:eastAsia="仿宋" w:cs="仿宋"/>
          <w:color w:val="000000"/>
          <w:sz w:val="24"/>
          <w:szCs w:val="24"/>
          <w:highlight w:val="none"/>
        </w:rPr>
        <w:t>&lt;P</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(1-L)</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(1-15%)</w:t>
      </w:r>
      <w:r>
        <w:rPr>
          <w:rFonts w:hint="eastAsia" w:ascii="仿宋" w:hAnsi="仿宋" w:eastAsia="仿宋" w:cs="仿宋"/>
          <w:color w:val="000000"/>
          <w:sz w:val="24"/>
          <w:szCs w:val="24"/>
          <w:highlight w:val="none"/>
        </w:rPr>
        <w:t>时，该类项目的综合单价按照</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(1-L)</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(1-15%)</w:t>
      </w:r>
      <w:r>
        <w:rPr>
          <w:rFonts w:hint="eastAsia" w:ascii="仿宋" w:hAnsi="仿宋" w:eastAsia="仿宋" w:cs="仿宋"/>
          <w:color w:val="000000"/>
          <w:sz w:val="24"/>
          <w:szCs w:val="24"/>
          <w:highlight w:val="none"/>
        </w:rPr>
        <w:t>调整。</w:t>
      </w:r>
      <w:r>
        <w:rPr>
          <w:rFonts w:ascii="仿宋" w:hAnsi="仿宋" w:eastAsia="仿宋" w:cs="仿宋"/>
          <w:color w:val="000000"/>
          <w:sz w:val="24"/>
          <w:szCs w:val="24"/>
          <w:highlight w:val="none"/>
        </w:rPr>
        <w:t xml:space="preserve"> </w:t>
      </w:r>
    </w:p>
    <w:p>
      <w:pPr>
        <w:pStyle w:val="23"/>
        <w:adjustRightInd w:val="0"/>
        <w:snapToGrid w:val="0"/>
        <w:spacing w:line="360" w:lineRule="auto"/>
        <w:ind w:left="1619" w:leftChars="771"/>
        <w:rPr>
          <w:rFonts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当</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 xml:space="preserve">0 </w:t>
      </w:r>
      <w:r>
        <w:rPr>
          <w:rFonts w:ascii="仿宋" w:hAnsi="仿宋" w:eastAsia="仿宋" w:cs="仿宋"/>
          <w:color w:val="000000"/>
          <w:sz w:val="24"/>
          <w:szCs w:val="24"/>
          <w:highlight w:val="none"/>
        </w:rPr>
        <w:t>&gt;P</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(1+15%)</w:t>
      </w:r>
      <w:r>
        <w:rPr>
          <w:rFonts w:hint="eastAsia" w:ascii="仿宋" w:hAnsi="仿宋" w:eastAsia="仿宋" w:cs="仿宋"/>
          <w:color w:val="000000"/>
          <w:sz w:val="24"/>
          <w:szCs w:val="24"/>
          <w:highlight w:val="none"/>
        </w:rPr>
        <w:t>时，该类项目的综合单价按照</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1+15%)</w:t>
      </w:r>
      <w:r>
        <w:rPr>
          <w:rFonts w:hint="eastAsia" w:ascii="仿宋" w:hAnsi="仿宋" w:eastAsia="仿宋" w:cs="仿宋"/>
          <w:color w:val="000000"/>
          <w:sz w:val="24"/>
          <w:szCs w:val="24"/>
          <w:highlight w:val="none"/>
        </w:rPr>
        <w:t>调整。</w:t>
      </w:r>
      <w:r>
        <w:rPr>
          <w:rFonts w:ascii="仿宋" w:hAnsi="仿宋" w:eastAsia="仿宋" w:cs="仿宋"/>
          <w:color w:val="000000"/>
          <w:sz w:val="24"/>
          <w:szCs w:val="24"/>
          <w:highlight w:val="none"/>
        </w:rPr>
        <w:t xml:space="preserve"> </w:t>
      </w:r>
    </w:p>
    <w:p>
      <w:pPr>
        <w:pStyle w:val="23"/>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式中：</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承包人在工程量清单中填报的综合单价。</w:t>
      </w:r>
    </w:p>
    <w:p>
      <w:pPr>
        <w:pStyle w:val="23"/>
        <w:adjustRightInd w:val="0"/>
        <w:snapToGrid w:val="0"/>
        <w:spacing w:line="360" w:lineRule="auto"/>
        <w:ind w:firstLine="2340" w:firstLineChars="975"/>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发包人招标控制价或施工预算相应清单项目的综合单价。</w:t>
      </w:r>
    </w:p>
    <w:p>
      <w:pPr>
        <w:pStyle w:val="23"/>
        <w:adjustRightInd w:val="0"/>
        <w:snapToGrid w:val="0"/>
        <w:spacing w:line="360" w:lineRule="auto"/>
        <w:ind w:firstLine="2340" w:firstLineChars="975"/>
        <w:rPr>
          <w:rFonts w:hint="eastAsia" w:ascii="仿宋" w:hAnsi="仿宋" w:eastAsia="仿宋" w:cs="仿宋"/>
          <w:b/>
          <w:bCs/>
          <w:color w:val="000000"/>
          <w:sz w:val="24"/>
          <w:szCs w:val="24"/>
          <w:highlight w:val="none"/>
        </w:rPr>
      </w:pPr>
      <w:r>
        <w:rPr>
          <w:rFonts w:ascii="仿宋" w:hAnsi="仿宋" w:eastAsia="仿宋" w:cs="仿宋"/>
          <w:color w:val="000000"/>
          <w:sz w:val="24"/>
          <w:szCs w:val="24"/>
          <w:highlight w:val="none"/>
        </w:rPr>
        <w:t>L——</w:t>
      </w:r>
      <w:r>
        <w:rPr>
          <w:rFonts w:hint="eastAsia" w:ascii="仿宋" w:hAnsi="仿宋" w:eastAsia="仿宋" w:cs="仿宋"/>
          <w:color w:val="000000"/>
          <w:sz w:val="24"/>
          <w:szCs w:val="24"/>
          <w:highlight w:val="none"/>
        </w:rPr>
        <w:t>第</w:t>
      </w:r>
      <w:r>
        <w:rPr>
          <w:rFonts w:ascii="仿宋" w:hAnsi="仿宋" w:eastAsia="仿宋" w:cs="仿宋"/>
          <w:color w:val="000000"/>
          <w:sz w:val="24"/>
          <w:szCs w:val="24"/>
          <w:highlight w:val="none"/>
        </w:rPr>
        <w:t>72.2</w:t>
      </w:r>
      <w:r>
        <w:rPr>
          <w:rFonts w:hint="eastAsia" w:ascii="仿宋" w:hAnsi="仿宋" w:eastAsia="仿宋" w:cs="仿宋"/>
          <w:color w:val="000000"/>
          <w:sz w:val="24"/>
          <w:szCs w:val="24"/>
          <w:highlight w:val="none"/>
        </w:rPr>
        <w:t>款规定的承包人报价浮动率。</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72.5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000000"/>
          <w:sz w:val="24"/>
          <w:szCs w:val="24"/>
          <w:highlight w:val="none"/>
        </w:rPr>
        <w:t>如果因为非承包人原因删减了合同中的某项原定工作或工程，致使承包人发生的费用或</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和</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得到的收益不能被包括在其他已支付或应支付的项目中，也未被包含在任何替代的工作或工程中，则承包人有权按照本条规定提出并得到补偿。</w:t>
      </w:r>
    </w:p>
    <w:p>
      <w:pPr>
        <w:pStyle w:val="23"/>
        <w:adjustRightInd w:val="0"/>
        <w:snapToGrid w:val="0"/>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97" w:name="_Toc12121"/>
      <w:bookmarkStart w:id="198" w:name="_Toc469384057"/>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73  </w:t>
      </w:r>
      <w:r>
        <w:rPr>
          <w:rFonts w:hint="eastAsia" w:ascii="仿宋" w:hAnsi="仿宋" w:eastAsia="仿宋" w:cs="仿宋"/>
          <w:b/>
          <w:bCs/>
          <w:color w:val="000000"/>
          <w:sz w:val="24"/>
          <w:szCs w:val="24"/>
          <w:highlight w:val="none"/>
        </w:rPr>
        <w:t>工程量偏差事件</w:t>
      </w:r>
      <w:bookmarkEnd w:id="197"/>
      <w:bookmarkEnd w:id="198"/>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73.1</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000000"/>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合同履行期间，出现工程量偏差，且符合第</w:t>
      </w:r>
      <w:r>
        <w:rPr>
          <w:rFonts w:ascii="仿宋" w:hAnsi="仿宋" w:eastAsia="仿宋" w:cs="仿宋"/>
          <w:color w:val="000000"/>
          <w:sz w:val="24"/>
          <w:szCs w:val="24"/>
          <w:highlight w:val="none"/>
        </w:rPr>
        <w:t>73.2</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73.3</w:t>
      </w:r>
      <w:r>
        <w:rPr>
          <w:rFonts w:hint="eastAsia" w:ascii="仿宋" w:hAnsi="仿宋" w:eastAsia="仿宋" w:cs="仿宋"/>
          <w:color w:val="000000"/>
          <w:sz w:val="24"/>
          <w:szCs w:val="24"/>
          <w:highlight w:val="none"/>
        </w:rPr>
        <w:t>款规定事件的，合同双方当事人应调整合同价款。调整合同价款时，出现第</w:t>
      </w:r>
      <w:r>
        <w:rPr>
          <w:rFonts w:ascii="仿宋" w:hAnsi="仿宋" w:eastAsia="仿宋" w:cs="仿宋"/>
          <w:color w:val="000000"/>
          <w:sz w:val="24"/>
          <w:szCs w:val="24"/>
          <w:highlight w:val="none"/>
        </w:rPr>
        <w:t>72.4</w:t>
      </w:r>
      <w:r>
        <w:rPr>
          <w:rFonts w:hint="eastAsia" w:ascii="仿宋" w:hAnsi="仿宋" w:eastAsia="仿宋" w:cs="仿宋"/>
          <w:color w:val="000000"/>
          <w:sz w:val="24"/>
          <w:szCs w:val="24"/>
          <w:highlight w:val="none"/>
        </w:rPr>
        <w:t>款情形的，应先按照其规定调整，再按照本条规定调整。</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73.2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highlight w:val="none"/>
        </w:rPr>
        <w:t>对于某一分部分项工程项目，如果因本条规定工程量偏差和第</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条规定工程变更等原因导致工程量偏差超过</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，且该变化使其分部分项工程费变化超过</w:t>
      </w:r>
      <w:r>
        <w:rPr>
          <w:rFonts w:ascii="仿宋" w:hAnsi="仿宋" w:eastAsia="仿宋" w:cs="仿宋"/>
          <w:color w:val="000000"/>
          <w:sz w:val="24"/>
          <w:szCs w:val="24"/>
          <w:highlight w:val="none"/>
        </w:rPr>
        <w:t>0.1%</w:t>
      </w:r>
      <w:r>
        <w:rPr>
          <w:rFonts w:hint="eastAsia" w:ascii="仿宋" w:hAnsi="仿宋" w:eastAsia="仿宋" w:cs="仿宋"/>
          <w:color w:val="000000"/>
          <w:sz w:val="24"/>
          <w:szCs w:val="24"/>
          <w:highlight w:val="none"/>
        </w:rPr>
        <w:t>，则超过</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部分的综合单价应予调整。除专用条款另有约定外，应按照下列规定调整该分部分项工程费结算价：</w:t>
      </w:r>
    </w:p>
    <w:p>
      <w:pPr>
        <w:pStyle w:val="23"/>
        <w:adjustRightInd w:val="0"/>
        <w:snapToGrid w:val="0"/>
        <w:spacing w:line="360" w:lineRule="auto"/>
        <w:ind w:left="2145" w:leftChars="707" w:hanging="660" w:hangingChars="2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）当</w:t>
      </w:r>
      <w:r>
        <w:rPr>
          <w:rFonts w:ascii="仿宋" w:hAnsi="仿宋" w:eastAsia="仿宋" w:cs="仿宋"/>
          <w:color w:val="000000"/>
          <w:sz w:val="24"/>
          <w:szCs w:val="24"/>
          <w:highlight w:val="none"/>
        </w:rPr>
        <w:t>Q</w:t>
      </w:r>
      <w:r>
        <w:rPr>
          <w:rFonts w:ascii="仿宋" w:hAnsi="仿宋" w:eastAsia="仿宋" w:cs="仿宋"/>
          <w:color w:val="000000"/>
          <w:sz w:val="24"/>
          <w:szCs w:val="24"/>
          <w:highlight w:val="none"/>
          <w:vertAlign w:val="subscript"/>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1.1Q</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时，</w:t>
      </w:r>
      <w:r>
        <w:rPr>
          <w:rFonts w:ascii="仿宋" w:hAnsi="仿宋" w:eastAsia="仿宋" w:cs="仿宋"/>
          <w:color w:val="000000"/>
          <w:sz w:val="24"/>
          <w:szCs w:val="24"/>
          <w:highlight w:val="none"/>
        </w:rPr>
        <w:t>S=1.1Q</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Q</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-1.1Q</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1</w:t>
      </w:r>
    </w:p>
    <w:p>
      <w:pPr>
        <w:pStyle w:val="23"/>
        <w:adjustRightInd w:val="0"/>
        <w:snapToGrid w:val="0"/>
        <w:spacing w:line="360" w:lineRule="auto"/>
        <w:ind w:left="2057" w:leftChars="694" w:hanging="600" w:hangingChars="250"/>
        <w:rPr>
          <w:rFonts w:ascii="仿宋" w:hAnsi="仿宋" w:eastAsia="仿宋" w:cs="仿宋"/>
          <w:color w:val="000000"/>
          <w:sz w:val="24"/>
          <w:szCs w:val="24"/>
          <w:highlight w:val="none"/>
          <w:vertAlign w:val="subscript"/>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）当</w:t>
      </w:r>
      <w:r>
        <w:rPr>
          <w:rFonts w:ascii="仿宋" w:hAnsi="仿宋" w:eastAsia="仿宋" w:cs="仿宋"/>
          <w:color w:val="000000"/>
          <w:sz w:val="24"/>
          <w:szCs w:val="24"/>
          <w:highlight w:val="none"/>
        </w:rPr>
        <w:t>Q</w:t>
      </w:r>
      <w:r>
        <w:rPr>
          <w:rFonts w:ascii="仿宋" w:hAnsi="仿宋" w:eastAsia="仿宋" w:cs="仿宋"/>
          <w:color w:val="000000"/>
          <w:sz w:val="24"/>
          <w:szCs w:val="24"/>
          <w:highlight w:val="none"/>
          <w:vertAlign w:val="subscript"/>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0.9Q</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时，</w:t>
      </w:r>
      <w:r>
        <w:rPr>
          <w:rFonts w:ascii="仿宋" w:hAnsi="仿宋" w:eastAsia="仿宋" w:cs="仿宋"/>
          <w:color w:val="000000"/>
          <w:sz w:val="24"/>
          <w:szCs w:val="24"/>
          <w:highlight w:val="none"/>
        </w:rPr>
        <w:t>S=0.9Q</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0.9Q</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-Q</w:t>
      </w:r>
      <w:r>
        <w:rPr>
          <w:rFonts w:ascii="仿宋" w:hAnsi="仿宋" w:eastAsia="仿宋" w:cs="仿宋"/>
          <w:color w:val="000000"/>
          <w:sz w:val="24"/>
          <w:szCs w:val="24"/>
          <w:highlight w:val="none"/>
          <w:vertAlign w:val="subscript"/>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1</w:t>
      </w:r>
    </w:p>
    <w:p>
      <w:pPr>
        <w:pStyle w:val="23"/>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式中</w:t>
      </w:r>
      <w:r>
        <w:rPr>
          <w:rFonts w:ascii="仿宋" w:hAnsi="仿宋" w:eastAsia="仿宋" w:cs="仿宋"/>
          <w:color w:val="000000"/>
          <w:sz w:val="24"/>
          <w:szCs w:val="24"/>
          <w:highlight w:val="none"/>
        </w:rPr>
        <w:t>S——</w:t>
      </w:r>
      <w:r>
        <w:rPr>
          <w:rFonts w:hint="eastAsia" w:ascii="仿宋" w:hAnsi="仿宋" w:eastAsia="仿宋" w:cs="仿宋"/>
          <w:color w:val="000000"/>
          <w:sz w:val="24"/>
          <w:szCs w:val="24"/>
          <w:highlight w:val="none"/>
        </w:rPr>
        <w:t>调整后的某一分部分项工程费结算价；</w:t>
      </w:r>
    </w:p>
    <w:p>
      <w:pPr>
        <w:pStyle w:val="23"/>
        <w:adjustRightInd w:val="0"/>
        <w:snapToGrid w:val="0"/>
        <w:spacing w:line="360" w:lineRule="auto"/>
        <w:ind w:firstLine="2160" w:firstLineChars="9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Q</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最终完成的工程量；</w:t>
      </w:r>
    </w:p>
    <w:p>
      <w:pPr>
        <w:pStyle w:val="23"/>
        <w:adjustRightInd w:val="0"/>
        <w:snapToGrid w:val="0"/>
        <w:spacing w:line="360" w:lineRule="auto"/>
        <w:ind w:firstLine="2160" w:firstLineChars="9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Q</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工程量清单中开列的工程量；</w:t>
      </w:r>
    </w:p>
    <w:p>
      <w:pPr>
        <w:pStyle w:val="23"/>
        <w:adjustRightInd w:val="0"/>
        <w:snapToGrid w:val="0"/>
        <w:spacing w:line="360" w:lineRule="auto"/>
        <w:ind w:firstLine="2160" w:firstLineChars="9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按照最终完成工程量重新调整后的综合单价；</w:t>
      </w:r>
    </w:p>
    <w:p>
      <w:pPr>
        <w:pStyle w:val="23"/>
        <w:adjustRightInd w:val="0"/>
        <w:snapToGrid w:val="0"/>
        <w:spacing w:line="360" w:lineRule="auto"/>
        <w:ind w:firstLine="2160" w:firstLineChars="900"/>
        <w:rPr>
          <w:rFonts w:hint="eastAsia" w:ascii="仿宋" w:hAnsi="仿宋" w:eastAsia="仿宋" w:cs="仿宋"/>
          <w:b/>
          <w:bCs/>
          <w:color w:val="000000"/>
          <w:sz w:val="24"/>
          <w:szCs w:val="24"/>
          <w:highlight w:val="none"/>
        </w:rPr>
      </w:pPr>
      <w:r>
        <w:rPr>
          <w:rFonts w:ascii="仿宋" w:hAnsi="仿宋" w:eastAsia="仿宋" w:cs="仿宋"/>
          <w:color w:val="000000"/>
          <w:sz w:val="24"/>
          <w:szCs w:val="24"/>
          <w:highlight w:val="none"/>
        </w:rPr>
        <w:t>P</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承包人在工程量清单中填报的综合单价。</w:t>
      </w:r>
    </w:p>
    <w:p>
      <w:pPr>
        <w:pStyle w:val="23"/>
        <w:adjustRightInd w:val="0"/>
        <w:snapToGrid w:val="0"/>
        <w:spacing w:line="48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73.3</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highlight w:val="none"/>
        </w:rPr>
        <w:t>如果因本条规定工程量偏差使某一分部分项工程费的变化超过</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，且该变化引起措施项目相应发生变化，则发生变化部分的措施项目费应按照第</w:t>
      </w:r>
      <w:r>
        <w:rPr>
          <w:rFonts w:ascii="仿宋" w:hAnsi="仿宋" w:eastAsia="仿宋" w:cs="仿宋"/>
          <w:color w:val="000000"/>
          <w:sz w:val="24"/>
          <w:szCs w:val="24"/>
          <w:highlight w:val="none"/>
        </w:rPr>
        <w:t>72.3</w:t>
      </w:r>
      <w:r>
        <w:rPr>
          <w:rFonts w:hint="eastAsia" w:ascii="仿宋" w:hAnsi="仿宋" w:eastAsia="仿宋" w:cs="仿宋"/>
          <w:color w:val="000000"/>
          <w:sz w:val="24"/>
          <w:szCs w:val="24"/>
          <w:highlight w:val="none"/>
        </w:rPr>
        <w:t>款规定调整。除专用条款另有约定外，应按照下列规定调整发生变化的措施项目费结算价：</w:t>
      </w:r>
    </w:p>
    <w:p>
      <w:pPr>
        <w:pStyle w:val="23"/>
        <w:tabs>
          <w:tab w:val="left" w:pos="900"/>
        </w:tabs>
        <w:adjustRightInd w:val="0"/>
        <w:snapToGrid w:val="0"/>
        <w:spacing w:line="360" w:lineRule="auto"/>
        <w:ind w:left="2240" w:leftChars="781" w:hanging="600" w:hangingChars="2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）当</w:t>
      </w:r>
      <w:r>
        <w:rPr>
          <w:rFonts w:ascii="仿宋" w:hAnsi="仿宋" w:eastAsia="仿宋" w:cs="仿宋"/>
          <w:color w:val="000000"/>
          <w:sz w:val="24"/>
          <w:szCs w:val="24"/>
          <w:highlight w:val="none"/>
        </w:rPr>
        <w:t>S</w:t>
      </w:r>
      <w:r>
        <w:rPr>
          <w:rFonts w:ascii="仿宋" w:hAnsi="仿宋" w:eastAsia="仿宋" w:cs="仿宋"/>
          <w:color w:val="000000"/>
          <w:sz w:val="24"/>
          <w:szCs w:val="24"/>
          <w:highlight w:val="none"/>
          <w:vertAlign w:val="subscript"/>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1.1S</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时，</w:t>
      </w:r>
      <w:r>
        <w:rPr>
          <w:rFonts w:ascii="仿宋" w:hAnsi="仿宋" w:eastAsia="仿宋" w:cs="仿宋"/>
          <w:color w:val="000000"/>
          <w:sz w:val="24"/>
          <w:szCs w:val="24"/>
          <w:highlight w:val="none"/>
        </w:rPr>
        <w:t>M</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=M</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M</w:t>
      </w:r>
    </w:p>
    <w:p>
      <w:pPr>
        <w:pStyle w:val="23"/>
        <w:adjustRightInd w:val="0"/>
        <w:snapToGrid w:val="0"/>
        <w:spacing w:line="360" w:lineRule="auto"/>
        <w:ind w:left="2240" w:leftChars="781" w:hanging="600" w:hangingChars="2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）当</w:t>
      </w:r>
      <w:r>
        <w:rPr>
          <w:rFonts w:ascii="仿宋" w:hAnsi="仿宋" w:eastAsia="仿宋" w:cs="仿宋"/>
          <w:color w:val="000000"/>
          <w:sz w:val="24"/>
          <w:szCs w:val="24"/>
          <w:highlight w:val="none"/>
        </w:rPr>
        <w:t>S</w:t>
      </w:r>
      <w:r>
        <w:rPr>
          <w:rFonts w:ascii="仿宋" w:hAnsi="仿宋" w:eastAsia="仿宋" w:cs="仿宋"/>
          <w:color w:val="000000"/>
          <w:sz w:val="24"/>
          <w:szCs w:val="24"/>
          <w:highlight w:val="none"/>
          <w:vertAlign w:val="subscript"/>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0.9S</w:t>
      </w:r>
      <w:r>
        <w:rPr>
          <w:rFonts w:ascii="仿宋" w:hAnsi="仿宋" w:eastAsia="仿宋" w:cs="仿宋"/>
          <w:color w:val="000000"/>
          <w:sz w:val="24"/>
          <w:szCs w:val="24"/>
          <w:highlight w:val="none"/>
          <w:vertAlign w:val="subscript"/>
        </w:rPr>
        <w:t>0</w:t>
      </w:r>
      <w:r>
        <w:rPr>
          <w:rFonts w:hint="eastAsia" w:ascii="仿宋" w:hAnsi="仿宋" w:eastAsia="仿宋" w:cs="仿宋"/>
          <w:color w:val="000000"/>
          <w:sz w:val="24"/>
          <w:szCs w:val="24"/>
          <w:highlight w:val="none"/>
        </w:rPr>
        <w:t>时，</w:t>
      </w:r>
      <w:r>
        <w:rPr>
          <w:rFonts w:ascii="仿宋" w:hAnsi="仿宋" w:eastAsia="仿宋" w:cs="仿宋"/>
          <w:color w:val="000000"/>
          <w:sz w:val="24"/>
          <w:szCs w:val="24"/>
          <w:highlight w:val="none"/>
        </w:rPr>
        <w:t>M</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=M</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M</w:t>
      </w:r>
    </w:p>
    <w:p>
      <w:pPr>
        <w:pStyle w:val="23"/>
        <w:adjustRightInd w:val="0"/>
        <w:snapToGrid w:val="0"/>
        <w:spacing w:line="360" w:lineRule="auto"/>
        <w:ind w:firstLine="1800" w:firstLineChars="7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式中</w:t>
      </w:r>
      <w:r>
        <w:rPr>
          <w:rFonts w:ascii="仿宋" w:hAnsi="仿宋" w:eastAsia="仿宋" w:cs="仿宋"/>
          <w:color w:val="000000"/>
          <w:sz w:val="24"/>
          <w:szCs w:val="24"/>
          <w:highlight w:val="none"/>
        </w:rPr>
        <w:t>M</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调整后的发生变化措施项目费结算价；</w:t>
      </w:r>
    </w:p>
    <w:p>
      <w:pPr>
        <w:pStyle w:val="23"/>
        <w:adjustRightInd w:val="0"/>
        <w:snapToGrid w:val="0"/>
        <w:spacing w:line="360" w:lineRule="auto"/>
        <w:ind w:firstLine="2280" w:firstLineChars="9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M</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承包人在工程量清单中填报的措施项目费；</w:t>
      </w:r>
    </w:p>
    <w:p>
      <w:pPr>
        <w:pStyle w:val="23"/>
        <w:adjustRightInd w:val="0"/>
        <w:snapToGrid w:val="0"/>
        <w:spacing w:line="360" w:lineRule="auto"/>
        <w:ind w:left="960" w:leftChars="457" w:firstLine="1320" w:firstLineChars="5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M——</w:t>
      </w:r>
      <w:r>
        <w:rPr>
          <w:rFonts w:hint="eastAsia" w:ascii="仿宋" w:hAnsi="仿宋" w:eastAsia="仿宋" w:cs="仿宋"/>
          <w:color w:val="000000"/>
          <w:sz w:val="24"/>
          <w:szCs w:val="24"/>
          <w:highlight w:val="none"/>
        </w:rPr>
        <w:t>按照第</w:t>
      </w:r>
      <w:r>
        <w:rPr>
          <w:rFonts w:ascii="仿宋" w:hAnsi="仿宋" w:eastAsia="仿宋" w:cs="仿宋"/>
          <w:color w:val="000000"/>
          <w:sz w:val="24"/>
          <w:szCs w:val="24"/>
          <w:highlight w:val="none"/>
        </w:rPr>
        <w:t>72.3</w:t>
      </w:r>
      <w:r>
        <w:rPr>
          <w:rFonts w:hint="eastAsia" w:ascii="仿宋" w:hAnsi="仿宋" w:eastAsia="仿宋" w:cs="仿宋"/>
          <w:color w:val="000000"/>
          <w:sz w:val="24"/>
          <w:szCs w:val="24"/>
          <w:highlight w:val="none"/>
        </w:rPr>
        <w:t>款规定调整的发生变化部分的措施项目费；</w:t>
      </w:r>
    </w:p>
    <w:p>
      <w:pPr>
        <w:pStyle w:val="23"/>
        <w:adjustRightInd w:val="0"/>
        <w:snapToGrid w:val="0"/>
        <w:spacing w:line="360" w:lineRule="auto"/>
        <w:ind w:firstLine="2280" w:firstLineChars="9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S</w:t>
      </w:r>
      <w:r>
        <w:rPr>
          <w:rFonts w:ascii="仿宋" w:hAnsi="仿宋" w:eastAsia="仿宋" w:cs="仿宋"/>
          <w:color w:val="000000"/>
          <w:sz w:val="24"/>
          <w:szCs w:val="24"/>
          <w:highlight w:val="none"/>
          <w:vertAlign w:val="subscript"/>
        </w:rPr>
        <w:t>1</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调整后的某一分部分项工程费结算价；</w:t>
      </w:r>
    </w:p>
    <w:p>
      <w:pPr>
        <w:pStyle w:val="23"/>
        <w:adjustRightInd w:val="0"/>
        <w:snapToGrid w:val="0"/>
        <w:spacing w:line="360" w:lineRule="auto"/>
        <w:ind w:firstLine="2280" w:firstLineChars="9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S</w:t>
      </w:r>
      <w:r>
        <w:rPr>
          <w:rFonts w:ascii="仿宋" w:hAnsi="仿宋" w:eastAsia="仿宋" w:cs="仿宋"/>
          <w:color w:val="000000"/>
          <w:sz w:val="24"/>
          <w:szCs w:val="24"/>
          <w:highlight w:val="none"/>
          <w:vertAlign w:val="subscript"/>
        </w:rPr>
        <w:t>0</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承包人报价文件对应的某一分部分项工程费。</w:t>
      </w:r>
    </w:p>
    <w:p>
      <w:pPr>
        <w:tabs>
          <w:tab w:val="left" w:pos="1620"/>
        </w:tabs>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199" w:name="_Toc27839"/>
      <w:bookmarkStart w:id="200" w:name="_Toc469384058"/>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74  </w:t>
      </w:r>
      <w:r>
        <w:rPr>
          <w:rFonts w:hint="eastAsia" w:ascii="仿宋" w:hAnsi="仿宋" w:eastAsia="仿宋" w:cs="仿宋"/>
          <w:b/>
          <w:bCs/>
          <w:color w:val="000000"/>
          <w:sz w:val="24"/>
          <w:szCs w:val="24"/>
          <w:highlight w:val="none"/>
        </w:rPr>
        <w:t>费用索赔事件</w:t>
      </w:r>
      <w:bookmarkEnd w:id="199"/>
      <w:bookmarkEnd w:id="200"/>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74.1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000000"/>
          <w:sz w:val="24"/>
          <w:szCs w:val="24"/>
          <w:highlight w:val="none"/>
        </w:rPr>
        <w:t>费用索赔是指合同履行期间，对于非自己过错而应由对方当事人承担责任的情况造成的损失，向对方当事人提出经济补偿要求的行为。</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合同履行期间，出现费用索赔事件的，合同双方当事人应调整合同价款。</w:t>
      </w:r>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74.2  </w:t>
      </w:r>
      <w:r>
        <w:rPr>
          <w:rFonts w:ascii="仿宋" w:hAnsi="仿宋" w:eastAsia="仿宋" w:cs="仿宋"/>
          <w:b/>
          <w:bCs/>
          <w:color w:val="000000"/>
          <w:sz w:val="24"/>
          <w:szCs w:val="24"/>
          <w:highlight w:val="none"/>
          <w:u w:val="dotted"/>
        </w:rPr>
        <w:t xml:space="preserve">                                                                                      </w:t>
      </w:r>
      <w:r>
        <w:rPr>
          <w:rFonts w:ascii="仿宋" w:hAnsi="仿宋" w:eastAsia="仿宋" w:cs="仿宋"/>
          <w:b/>
          <w:bCs/>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000000"/>
          <w:sz w:val="24"/>
          <w:szCs w:val="24"/>
          <w:highlight w:val="none"/>
        </w:rPr>
        <w:t>如果承包人根据合同约定提出任何费用或其它形式的损失索赔时，应在该索赔事件首次发生之后的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天内向造价工程师发出索赔意向书，并抄送发包人。</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74.3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000000"/>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3"/>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74.4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000000"/>
          <w:sz w:val="24"/>
          <w:szCs w:val="24"/>
          <w:highlight w:val="none"/>
        </w:rPr>
        <w:t>在发出索赔意向书后的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天内，承包人应向造价工程师提交费用索赔报告和有关资料。如果索赔事件持续进行，承包人应每隔</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天向造价工程师发出索赔意向书，在索赔事件终结后的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天内，提交最终费用索赔报告和有关资料。</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000000"/>
          <w:sz w:val="24"/>
          <w:szCs w:val="24"/>
          <w:highlight w:val="none"/>
        </w:rPr>
        <w:t xml:space="preserve">74.5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如果承包人提出的索赔未能遵守第</w:t>
      </w:r>
      <w:r>
        <w:rPr>
          <w:rFonts w:ascii="仿宋" w:hAnsi="仿宋" w:eastAsia="仿宋" w:cs="仿宋"/>
          <w:color w:val="000000"/>
          <w:sz w:val="24"/>
          <w:szCs w:val="24"/>
          <w:highlight w:val="none"/>
        </w:rPr>
        <w:t>74.2</w:t>
      </w:r>
      <w:r>
        <w:rPr>
          <w:rFonts w:hint="eastAsia" w:ascii="仿宋" w:hAnsi="仿宋" w:eastAsia="仿宋" w:cs="仿宋"/>
          <w:color w:val="000000"/>
          <w:sz w:val="24"/>
          <w:szCs w:val="24"/>
          <w:highlight w:val="none"/>
        </w:rPr>
        <w:t>款至第</w:t>
      </w:r>
      <w:r>
        <w:rPr>
          <w:rFonts w:ascii="仿宋" w:hAnsi="仿宋" w:eastAsia="仿宋" w:cs="仿宋"/>
          <w:color w:val="000000"/>
          <w:sz w:val="24"/>
          <w:szCs w:val="24"/>
          <w:highlight w:val="none"/>
        </w:rPr>
        <w:t>74.4</w:t>
      </w:r>
      <w:r>
        <w:rPr>
          <w:rFonts w:hint="eastAsia" w:ascii="仿宋" w:hAnsi="仿宋" w:eastAsia="仿宋" w:cs="仿宋"/>
          <w:color w:val="000000"/>
          <w:sz w:val="24"/>
          <w:szCs w:val="24"/>
          <w:highlight w:val="none"/>
        </w:rPr>
        <w:t>款规定，则承包人无权获得索赔或只限于获得由造价工程师按照提供记录予以核实的部分款额。</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74.6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000000"/>
          <w:sz w:val="24"/>
          <w:szCs w:val="24"/>
          <w:highlight w:val="none"/>
        </w:rPr>
        <w:t>造价工程师应在收到承包人提交的费用索赔报告和有关资料后的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74.7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000000"/>
          <w:sz w:val="24"/>
          <w:szCs w:val="24"/>
          <w:highlight w:val="none"/>
        </w:rPr>
        <w:t>承包人未能按照合同约定履行各项义务或发生错误，给发包人造成损失，发包人可按照本条规定的时限和要求向承包人提出索赔。</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74.8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000000"/>
          <w:sz w:val="24"/>
          <w:szCs w:val="24"/>
          <w:highlight w:val="none"/>
        </w:rPr>
        <w:t>费用索赔报告被认可，则表明该事件已索赔成功，合同双方当事人应确认由此引起调整的合同价款，并作为追加（减）合同价款，与工程进度款或结算款同期支付。</w:t>
      </w:r>
    </w:p>
    <w:p>
      <w:pPr>
        <w:pStyle w:val="23"/>
        <w:adjustRightInd w:val="0"/>
        <w:snapToGrid w:val="0"/>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01" w:name="_Toc24816"/>
      <w:bookmarkStart w:id="202" w:name="_Toc469384059"/>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75  </w:t>
      </w:r>
      <w:r>
        <w:rPr>
          <w:rFonts w:hint="eastAsia" w:ascii="仿宋" w:hAnsi="仿宋" w:eastAsia="仿宋" w:cs="仿宋"/>
          <w:b/>
          <w:bCs/>
          <w:color w:val="000000"/>
          <w:sz w:val="24"/>
          <w:szCs w:val="24"/>
          <w:highlight w:val="none"/>
        </w:rPr>
        <w:t>现场签证事件</w:t>
      </w:r>
      <w:bookmarkEnd w:id="201"/>
      <w:bookmarkEnd w:id="202"/>
    </w:p>
    <w:p>
      <w:pPr>
        <w:pStyle w:val="23"/>
        <w:adjustRightInd w:val="0"/>
        <w:snapToGrid w:val="0"/>
        <w:spacing w:line="360" w:lineRule="auto"/>
        <w:rPr>
          <w:rFonts w:hint="eastAsia"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75.1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现场签证是指合同双方当事人就施工过程中涉及的责任事件所作的签认证明。</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合同履行期间，出现现场签证事件的，合同双方当事人应调整合同价款。</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75.2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7" w:leftChars="770" w:firstLine="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75.3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除专用条款另有约定外，承包人应在收到监理工程师书面通知后的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小时内予以确认或提出修改意见。发包人在收到承包人现场签证报告后的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小时内未确认也未提出修改意见的，视为承包人提交的现场签证报告已被认可。</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75.4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计日工有相应单价或合同中有适用单价的项目，合同双方当事人仅在现场签证报告中列明完成该类项目所需的人工、材料、工程设备和施工设备机械台班的数量。</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75.5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b/>
                                <w:bCs/>
                                <w:sz w:val="18"/>
                                <w:szCs w:val="18"/>
                              </w:rPr>
                            </w:pP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b/>
                          <w:bCs/>
                          <w:sz w:val="18"/>
                          <w:szCs w:val="18"/>
                        </w:rPr>
                      </w:pP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承包人应在发包人确认现场签证报告后的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小时内，按照监理工程师发出的工作指令及时组织实施相关工作。否则，由此引起的损失和（或）延误的工期由承包人承担。</w:t>
      </w:r>
    </w:p>
    <w:p>
      <w:pPr>
        <w:pStyle w:val="23"/>
        <w:adjustRightInd w:val="0"/>
        <w:snapToGrid w:val="0"/>
        <w:spacing w:line="48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75.6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合同工程发生现场签证事件，未经发包人签证、确认，承包人便擅自实施相关工作的，除非征得发包人同意，否则发生的费用由承包人承担。</w:t>
      </w:r>
    </w:p>
    <w:p>
      <w:pPr>
        <w:pStyle w:val="23"/>
        <w:adjustRightInd w:val="0"/>
        <w:snapToGrid w:val="0"/>
        <w:spacing w:line="48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75.7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b/>
                                <w:bCs/>
                                <w:sz w:val="18"/>
                                <w:szCs w:val="18"/>
                              </w:rPr>
                            </w:pP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b/>
                          <w:bCs/>
                          <w:sz w:val="18"/>
                          <w:szCs w:val="18"/>
                        </w:rPr>
                      </w:pPr>
                    </w:p>
                    <w:p>
                      <w:pPr>
                        <w:pStyle w:val="23"/>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highlight w:val="none"/>
        </w:rPr>
        <w:t>现场签证工作完成后的</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小时内，合同双方当事人应确认由此引起调整的合同价款，并作为追加合同价款，与工程进度款同期支付。</w:t>
      </w:r>
    </w:p>
    <w:p>
      <w:pPr>
        <w:pStyle w:val="23"/>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03" w:name="_Toc1887"/>
      <w:bookmarkStart w:id="204" w:name="_Toc469384060"/>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76  </w:t>
      </w:r>
      <w:r>
        <w:rPr>
          <w:rFonts w:hint="eastAsia" w:ascii="仿宋" w:hAnsi="仿宋" w:eastAsia="仿宋" w:cs="仿宋"/>
          <w:b/>
          <w:bCs/>
          <w:color w:val="000000"/>
          <w:sz w:val="24"/>
          <w:szCs w:val="24"/>
          <w:highlight w:val="none"/>
        </w:rPr>
        <w:t>物价涨落事件</w:t>
      </w:r>
      <w:bookmarkEnd w:id="203"/>
      <w:bookmarkEnd w:id="204"/>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000000"/>
          <w:sz w:val="24"/>
          <w:szCs w:val="24"/>
          <w:highlight w:val="none"/>
        </w:rPr>
        <w:t xml:space="preserve">76.1      </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000000"/>
          <w:sz w:val="24"/>
          <w:szCs w:val="24"/>
          <w:highlight w:val="none"/>
        </w:rPr>
        <w:t>76.3</w:t>
      </w:r>
      <w:r>
        <w:rPr>
          <w:rFonts w:hint="eastAsia" w:ascii="仿宋" w:hAnsi="仿宋" w:eastAsia="仿宋" w:cs="仿宋"/>
          <w:color w:val="000000"/>
          <w:sz w:val="24"/>
          <w:szCs w:val="24"/>
          <w:highlight w:val="none"/>
        </w:rPr>
        <w:t>款选择一种方式对合同价格进行调整。</w:t>
      </w:r>
    </w:p>
    <w:p>
      <w:pPr>
        <w:spacing w:line="360" w:lineRule="auto"/>
        <w:ind w:firstLine="420" w:firstLineChars="200"/>
        <w:rPr>
          <w:rFonts w:hint="eastAsia" w:ascii="仿宋" w:hAnsi="仿宋" w:eastAsia="仿宋" w:cs="仿宋"/>
          <w:color w:val="000000"/>
          <w:sz w:val="24"/>
          <w:szCs w:val="24"/>
          <w:highlight w:val="none"/>
        </w:rPr>
      </w:pPr>
      <w:r>
        <w:rPr>
          <w:rFonts w:hint="eastAsia" w:ascii="仿宋" w:hAnsi="仿宋" w:eastAsia="仿宋" w:cs="仿宋"/>
          <w:color w:val="000000"/>
          <w:highlight w:val="none"/>
        </w:rPr>
        <w:t xml:space="preserve">            </w:t>
      </w:r>
    </w:p>
    <w:p>
      <w:pPr>
        <w:pStyle w:val="23"/>
        <w:tabs>
          <w:tab w:val="left" w:pos="540"/>
        </w:tabs>
        <w:adjustRightInd w:val="0"/>
        <w:snapToGrid w:val="0"/>
        <w:spacing w:line="360" w:lineRule="auto"/>
        <w:rPr>
          <w:rFonts w:ascii="仿宋" w:hAnsi="仿宋" w:eastAsia="仿宋" w:cs="仿宋"/>
          <w:b/>
          <w:bCs/>
          <w:color w:val="000000"/>
          <w:sz w:val="24"/>
          <w:szCs w:val="24"/>
          <w:highlight w:val="none"/>
          <w:u w:val="dotted"/>
        </w:rPr>
      </w:pPr>
      <w:r>
        <w:rPr>
          <w:rFonts w:hint="eastAsia" w:ascii="仿宋" w:hAnsi="仿宋" w:eastAsia="仿宋" w:cs="仿宋"/>
          <w:color w:val="000000"/>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000000"/>
          <w:sz w:val="24"/>
          <w:szCs w:val="24"/>
          <w:highlight w:val="none"/>
        </w:rPr>
        <w:t xml:space="preserve">76.2  </w:t>
      </w:r>
      <w:r>
        <w:rPr>
          <w:rFonts w:ascii="仿宋" w:hAnsi="仿宋" w:eastAsia="仿宋" w:cs="仿宋"/>
          <w:b/>
          <w:bCs/>
          <w:color w:val="000000"/>
          <w:sz w:val="24"/>
          <w:szCs w:val="24"/>
          <w:highlight w:val="none"/>
          <w:u w:val="dotted"/>
        </w:rPr>
        <w:t xml:space="preserve">                                                                                                        </w:t>
      </w:r>
    </w:p>
    <w:p>
      <w:pPr>
        <w:pStyle w:val="23"/>
        <w:adjustRightInd w:val="0"/>
        <w:snapToGrid w:val="0"/>
        <w:spacing w:line="420" w:lineRule="exact"/>
        <w:ind w:left="1619" w:leftChars="771"/>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执行第</w:t>
      </w:r>
      <w:r>
        <w:rPr>
          <w:rFonts w:ascii="仿宋" w:hAnsi="仿宋" w:eastAsia="仿宋" w:cs="仿宋"/>
          <w:color w:val="000000"/>
          <w:sz w:val="24"/>
          <w:szCs w:val="24"/>
          <w:highlight w:val="none"/>
        </w:rPr>
        <w:t>76.3</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种方式：采用造价信息进行价格调整”规定的，</w:t>
      </w:r>
      <w:r>
        <w:rPr>
          <w:rFonts w:hint="eastAsia" w:ascii="仿宋" w:hAnsi="仿宋" w:eastAsia="仿宋" w:cs="仿宋"/>
          <w:color w:val="000000"/>
          <w:highlight w:val="none"/>
        </w:rPr>
        <w:t xml:space="preserve">                </w:t>
      </w:r>
      <w:r>
        <w:rPr>
          <w:rFonts w:hint="eastAsia" w:ascii="仿宋" w:hAnsi="仿宋" w:eastAsia="仿宋" w:cs="仿宋"/>
          <w:color w:val="000000"/>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3"/>
        <w:tabs>
          <w:tab w:val="left" w:pos="540"/>
        </w:tabs>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76.3  </w:t>
      </w:r>
      <w:r>
        <w:rPr>
          <w:rFonts w:ascii="仿宋" w:hAnsi="仿宋" w:eastAsia="仿宋" w:cs="仿宋"/>
          <w:b/>
          <w:bCs/>
          <w:color w:val="000000"/>
          <w:sz w:val="24"/>
          <w:szCs w:val="24"/>
          <w:highlight w:val="none"/>
          <w:u w:val="dotted"/>
        </w:rPr>
        <w:t xml:space="preserve">                                                                                                        </w:t>
      </w:r>
    </w:p>
    <w:p>
      <w:pPr>
        <w:spacing w:line="360" w:lineRule="auto"/>
        <w:ind w:firstLine="420" w:firstLineChars="200"/>
        <w:rPr>
          <w:rFonts w:hint="eastAsia" w:ascii="仿宋" w:hAnsi="仿宋" w:eastAsia="仿宋" w:cs="仿宋"/>
          <w:color w:val="000000"/>
          <w:sz w:val="30"/>
          <w:szCs w:val="3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种方式：采用造价信息进行价格调整。</w:t>
      </w:r>
    </w:p>
    <w:p>
      <w:pPr>
        <w:spacing w:line="360" w:lineRule="auto"/>
        <w:ind w:left="1438" w:leftChars="685"/>
        <w:rPr>
          <w:rFonts w:hint="eastAsia" w:ascii="仿宋" w:hAnsi="仿宋" w:eastAsia="仿宋" w:cs="仿宋"/>
          <w:color w:val="000000"/>
          <w:highlight w:val="none"/>
        </w:rPr>
      </w:pPr>
      <w:r>
        <w:rPr>
          <w:rFonts w:hint="eastAsia" w:ascii="仿宋" w:hAnsi="仿宋" w:eastAsia="仿宋" w:cs="仿宋"/>
          <w:color w:val="000000"/>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）材料、工程设备价格变化的价款调整按照发包人提供的基准价格，按以下风险范围规定执行</w:t>
      </w:r>
      <w:r>
        <w:rPr>
          <w:rFonts w:ascii="仿宋" w:hAnsi="仿宋" w:eastAsia="仿宋" w:cs="仿宋"/>
          <w:color w:val="000000"/>
          <w:sz w:val="24"/>
          <w:szCs w:val="24"/>
          <w:highlight w:val="none"/>
        </w:rPr>
        <w:t>:</w:t>
      </w:r>
    </w:p>
    <w:p>
      <w:pPr>
        <w:spacing w:line="360" w:lineRule="auto"/>
        <w:ind w:left="1514" w:leftChars="72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时，或材料单价跌幅以在已标价工程量清单或预算书中载明材料单价为基础超过</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时，其超过部分据实调整。</w:t>
      </w:r>
    </w:p>
    <w:p>
      <w:pPr>
        <w:spacing w:line="360" w:lineRule="auto"/>
        <w:ind w:left="1514" w:leftChars="72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时，材料单价涨 幅以在已标价工程量清单或预算书中载明材料单价为基础超过</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时，其超过部分据实调整。</w:t>
      </w:r>
    </w:p>
    <w:p>
      <w:pPr>
        <w:spacing w:line="360" w:lineRule="auto"/>
        <w:ind w:left="1514" w:leftChars="721"/>
        <w:rPr>
          <w:rFonts w:hint="eastAsia" w:ascii="仿宋" w:hAnsi="仿宋" w:eastAsia="仿宋" w:cs="仿宋"/>
          <w:color w:val="000000"/>
          <w:sz w:val="30"/>
          <w:szCs w:val="30"/>
          <w:highlight w:val="none"/>
        </w:rPr>
      </w:pPr>
      <w:r>
        <w:rPr>
          <w:rFonts w:hint="eastAsia" w:ascii="仿宋" w:hAnsi="仿宋" w:eastAsia="仿宋" w:cs="仿宋"/>
          <w:color w:val="000000"/>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时，其超过部分据实调整。</w:t>
      </w:r>
    </w:p>
    <w:p>
      <w:pPr>
        <w:spacing w:line="360" w:lineRule="auto"/>
        <w:ind w:left="1529" w:leftChars="728"/>
        <w:rPr>
          <w:rFonts w:hint="eastAsia" w:ascii="仿宋" w:hAnsi="仿宋" w:eastAsia="仿宋" w:cs="仿宋"/>
          <w:color w:val="000000"/>
          <w:sz w:val="30"/>
          <w:szCs w:val="30"/>
          <w:highlight w:val="none"/>
        </w:rPr>
      </w:pPr>
      <w:r>
        <w:rPr>
          <w:rFonts w:hint="eastAsia" w:ascii="仿宋" w:hAnsi="仿宋" w:eastAsia="仿宋" w:cs="仿宋"/>
          <w:color w:val="00000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）施工机械台班单价或施工机械使用费发生变化超过省级或行业建设主管部门或其授权的工程造价管理机构规定的范围时，按规定调整合同价格。</w:t>
      </w:r>
    </w:p>
    <w:p>
      <w:pPr>
        <w:rPr>
          <w:rFonts w:hint="eastAsia" w:ascii="仿宋" w:hAnsi="仿宋" w:eastAsia="仿宋" w:cs="仿宋"/>
          <w:color w:val="000000"/>
          <w:sz w:val="24"/>
          <w:szCs w:val="24"/>
          <w:highlight w:val="none"/>
        </w:rPr>
      </w:pPr>
    </w:p>
    <w:p>
      <w:pPr>
        <w:ind w:firstLine="1680" w:firstLineChars="700"/>
        <w:rPr>
          <w:rFonts w:hint="eastAsia" w:ascii="仿宋" w:hAnsi="仿宋" w:eastAsia="仿宋" w:cs="仿宋"/>
          <w:color w:val="000000"/>
          <w:highlight w:val="none"/>
        </w:rPr>
      </w:pPr>
      <w:r>
        <w:rPr>
          <w:rFonts w:hint="eastAsia" w:ascii="仿宋" w:hAnsi="仿宋" w:eastAsia="仿宋" w:cs="仿宋"/>
          <w:color w:val="000000"/>
          <w:sz w:val="24"/>
          <w:szCs w:val="24"/>
          <w:highlight w:val="none"/>
        </w:rPr>
        <w:t>第</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种方式：专用合同条款约定的其他方式。</w:t>
      </w:r>
    </w:p>
    <w:p>
      <w:pPr>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pPr>
        <w:pStyle w:val="23"/>
        <w:tabs>
          <w:tab w:val="left" w:pos="540"/>
        </w:tabs>
        <w:adjustRightInd w:val="0"/>
        <w:snapToGrid w:val="0"/>
        <w:spacing w:line="480" w:lineRule="auto"/>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76.4</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执行第</w:t>
      </w:r>
      <w:r>
        <w:rPr>
          <w:rFonts w:ascii="仿宋" w:hAnsi="仿宋" w:eastAsia="仿宋" w:cs="仿宋"/>
          <w:color w:val="000000"/>
          <w:sz w:val="24"/>
          <w:szCs w:val="24"/>
          <w:highlight w:val="none"/>
        </w:rPr>
        <w:t>76.3</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天内不予答复的视为认可，作为调整合同价格的依据。未经发包人事先核对，承包人自行采购材料的，发包人有权不予调整合同价格。发包人同意的，可以调整合同价格。</w:t>
      </w:r>
      <w:r>
        <w:rPr>
          <w:rFonts w:hint="eastAsia" w:ascii="仿宋" w:hAnsi="仿宋" w:eastAsia="仿宋" w:cs="仿宋"/>
          <w:color w:val="000000"/>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3"/>
        <w:adjustRightInd w:val="0"/>
        <w:snapToGrid w:val="0"/>
        <w:spacing w:line="420" w:lineRule="exact"/>
        <w:ind w:left="1619" w:leftChars="771" w:firstLine="9600" w:firstLineChars="40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w:t>
      </w:r>
    </w:p>
    <w:p>
      <w:pPr>
        <w:pStyle w:val="23"/>
        <w:tabs>
          <w:tab w:val="left" w:pos="540"/>
        </w:tabs>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76.5 </w:t>
      </w:r>
      <w:r>
        <w:rPr>
          <w:rFonts w:ascii="仿宋" w:hAnsi="仿宋" w:eastAsia="仿宋" w:cs="仿宋"/>
          <w:b/>
          <w:bCs/>
          <w:color w:val="000000"/>
          <w:sz w:val="24"/>
          <w:szCs w:val="24"/>
          <w:highlight w:val="none"/>
          <w:u w:val="dotted"/>
        </w:rPr>
        <w:t xml:space="preserve">                                                                                                        </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000000"/>
          <w:sz w:val="24"/>
          <w:szCs w:val="24"/>
          <w:highlight w:val="none"/>
        </w:rPr>
        <w:t>发包人供应材料和工程设备的，由发包人按照实际变化调整，列入合同工程的工程造价内。</w:t>
      </w:r>
    </w:p>
    <w:p>
      <w:pPr>
        <w:pStyle w:val="23"/>
        <w:adjustRightInd w:val="0"/>
        <w:snapToGrid w:val="0"/>
        <w:ind w:right="-238"/>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b w:val="0"/>
          <w:bCs w:val="0"/>
          <w:color w:val="000000"/>
          <w:sz w:val="24"/>
          <w:szCs w:val="24"/>
          <w:highlight w:val="none"/>
        </w:rPr>
      </w:pPr>
      <w:bookmarkStart w:id="205" w:name="_Toc469384061"/>
      <w:bookmarkStart w:id="206" w:name="_Toc12921"/>
      <w:r>
        <w:rPr>
          <w:rFonts w:hint="eastAsia" w:ascii="仿宋" w:hAnsi="仿宋" w:eastAsia="仿宋" w:cs="仿宋"/>
          <w:b w:val="0"/>
          <w:bCs w:val="0"/>
          <w:color w:val="000000"/>
          <w:sz w:val="24"/>
          <w:szCs w:val="24"/>
          <w:highlight w:val="none"/>
        </w:rPr>
        <w:t>★</w:t>
      </w:r>
      <w:r>
        <w:rPr>
          <w:rFonts w:ascii="仿宋" w:hAnsi="仿宋" w:eastAsia="仿宋" w:cs="仿宋"/>
          <w:bCs w:val="0"/>
          <w:color w:val="000000"/>
          <w:sz w:val="24"/>
          <w:szCs w:val="24"/>
          <w:highlight w:val="none"/>
        </w:rPr>
        <w:t xml:space="preserve">77  </w:t>
      </w:r>
      <w:r>
        <w:rPr>
          <w:rFonts w:hint="eastAsia" w:ascii="仿宋" w:hAnsi="仿宋" w:eastAsia="仿宋" w:cs="仿宋"/>
          <w:bCs w:val="0"/>
          <w:color w:val="000000"/>
          <w:sz w:val="24"/>
          <w:szCs w:val="24"/>
          <w:highlight w:val="none"/>
        </w:rPr>
        <w:t>合同价款调整程序</w:t>
      </w:r>
      <w:bookmarkEnd w:id="205"/>
      <w:bookmarkEnd w:id="206"/>
    </w:p>
    <w:p>
      <w:pPr>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77.1</w:t>
      </w:r>
    </w:p>
    <w:p>
      <w:pPr>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000000"/>
          <w:sz w:val="24"/>
          <w:szCs w:val="24"/>
          <w:highlight w:val="none"/>
        </w:rPr>
        <w:t>合同履行期间，出现第</w:t>
      </w:r>
      <w:r>
        <w:rPr>
          <w:rFonts w:ascii="仿宋" w:hAnsi="仿宋" w:eastAsia="仿宋" w:cs="仿宋"/>
          <w:color w:val="000000"/>
          <w:sz w:val="24"/>
          <w:szCs w:val="24"/>
          <w:highlight w:val="none"/>
        </w:rPr>
        <w:t>68.2</w:t>
      </w:r>
      <w:r>
        <w:rPr>
          <w:rFonts w:hint="eastAsia" w:ascii="仿宋" w:hAnsi="仿宋" w:eastAsia="仿宋" w:cs="仿宋"/>
          <w:color w:val="000000"/>
          <w:sz w:val="24"/>
          <w:szCs w:val="24"/>
          <w:highlight w:val="none"/>
        </w:rPr>
        <w:t>款规定调整合同价款事件的，除费用索赔、现场签证事件分别按照第</w:t>
      </w:r>
      <w:r>
        <w:rPr>
          <w:rFonts w:ascii="仿宋" w:hAnsi="仿宋" w:eastAsia="仿宋" w:cs="仿宋"/>
          <w:color w:val="000000"/>
          <w:sz w:val="24"/>
          <w:szCs w:val="24"/>
          <w:highlight w:val="none"/>
        </w:rPr>
        <w:t>74</w:t>
      </w:r>
      <w:r>
        <w:rPr>
          <w:rFonts w:hint="eastAsia" w:ascii="仿宋" w:hAnsi="仿宋" w:eastAsia="仿宋" w:cs="仿宋"/>
          <w:color w:val="000000"/>
          <w:sz w:val="24"/>
          <w:szCs w:val="24"/>
          <w:highlight w:val="none"/>
        </w:rPr>
        <w:t>条、第</w:t>
      </w:r>
      <w:r>
        <w:rPr>
          <w:rFonts w:ascii="仿宋" w:hAnsi="仿宋" w:eastAsia="仿宋" w:cs="仿宋"/>
          <w:color w:val="000000"/>
          <w:sz w:val="24"/>
          <w:szCs w:val="24"/>
          <w:highlight w:val="none"/>
        </w:rPr>
        <w:t>75</w:t>
      </w:r>
      <w:r>
        <w:rPr>
          <w:rFonts w:hint="eastAsia" w:ascii="仿宋" w:hAnsi="仿宋" w:eastAsia="仿宋" w:cs="仿宋"/>
          <w:color w:val="000000"/>
          <w:sz w:val="24"/>
          <w:szCs w:val="24"/>
          <w:highlight w:val="none"/>
        </w:rPr>
        <w:t>条规定程序外，合同双方当事人应按照本条规定程序调整合同价款。</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7"/>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000000"/>
          <w:sz w:val="24"/>
          <w:szCs w:val="24"/>
          <w:highlight w:val="none"/>
        </w:rPr>
        <w:t xml:space="preserve">77.2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出现合同价款调增事件后的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天内，承包人应向造价工程师提交合同价款调增报告。并附上相关资料。如承包人在出现合同价款调增事件后的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天内未提交合同价款调增报告的，则造价工程师可在报发包人批准后，根据实际情况决定是否调整合同价款以及调整的金额。</w:t>
      </w:r>
    </w:p>
    <w:p>
      <w:pPr>
        <w:pStyle w:val="23"/>
        <w:adjustRightInd w:val="0"/>
        <w:snapToGrid w:val="0"/>
        <w:spacing w:line="360" w:lineRule="auto"/>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77.3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调增价款的核</w:t>
                            </w:r>
                          </w:p>
                          <w:p>
                            <w:pPr>
                              <w:pStyle w:val="3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调增价款的核</w:t>
                      </w:r>
                    </w:p>
                    <w:p>
                      <w:pPr>
                        <w:pStyle w:val="3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000000"/>
          <w:sz w:val="24"/>
          <w:szCs w:val="24"/>
          <w:highlight w:val="none"/>
        </w:rPr>
        <w:t>造价工程师应在收到合同价款调增报告及相关资料之日起</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天内对其核实，并予以确认或提出协商意见。造价工程师在收到合同价款调增报告之日起</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3"/>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77.4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调增价款的支</w:t>
                            </w:r>
                          </w:p>
                          <w:p>
                            <w:pPr>
                              <w:pStyle w:val="3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调增价款的支</w:t>
                      </w:r>
                    </w:p>
                    <w:p>
                      <w:pPr>
                        <w:pStyle w:val="3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000000"/>
          <w:sz w:val="24"/>
          <w:szCs w:val="24"/>
          <w:highlight w:val="none"/>
        </w:rPr>
        <w:t>经合同双方当事人确认或造价工程师暂定调增的合同价款，作为追加合同价款，与工程进度款或结算款同期支付。</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77.5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06" w:leftChars="765"/>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合同价款调减</w:t>
                            </w:r>
                          </w:p>
                          <w:p>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合同价款调减</w:t>
                      </w:r>
                    </w:p>
                    <w:p>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000000"/>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pPr>
        <w:pStyle w:val="23"/>
        <w:adjustRightInd w:val="0"/>
        <w:snapToGrid w:val="0"/>
        <w:ind w:left="1626" w:right="-238" w:hanging="1626" w:hangingChars="675"/>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5"/>
        <w:numPr>
          <w:ilvl w:val="0"/>
          <w:numId w:val="0"/>
        </w:numPr>
        <w:tabs>
          <w:tab w:val="left" w:pos="420"/>
          <w:tab w:val="clear" w:pos="360"/>
        </w:tabs>
        <w:rPr>
          <w:rFonts w:hint="eastAsia" w:ascii="仿宋" w:hAnsi="仿宋" w:eastAsia="仿宋" w:cs="仿宋"/>
          <w:color w:val="000000"/>
          <w:sz w:val="24"/>
          <w:szCs w:val="24"/>
          <w:highlight w:val="none"/>
        </w:rPr>
      </w:pPr>
      <w:bookmarkStart w:id="207" w:name="_Toc469384062"/>
      <w:bookmarkStart w:id="208" w:name="_Toc8105"/>
      <w:r>
        <w:rPr>
          <w:rFonts w:hint="eastAsia" w:ascii="仿宋" w:hAnsi="仿宋" w:eastAsia="仿宋" w:cs="仿宋"/>
          <w:b w:val="0"/>
          <w:bCs w:val="0"/>
          <w:color w:val="000000"/>
          <w:sz w:val="24"/>
          <w:szCs w:val="24"/>
          <w:highlight w:val="none"/>
        </w:rPr>
        <w:t>★</w:t>
      </w:r>
      <w:r>
        <w:rPr>
          <w:rFonts w:ascii="仿宋" w:hAnsi="仿宋" w:eastAsia="仿宋" w:cs="仿宋"/>
          <w:color w:val="000000"/>
          <w:sz w:val="24"/>
          <w:szCs w:val="24"/>
          <w:highlight w:val="none"/>
        </w:rPr>
        <w:t xml:space="preserve">78  </w:t>
      </w:r>
      <w:r>
        <w:rPr>
          <w:rFonts w:hint="eastAsia" w:ascii="仿宋" w:hAnsi="仿宋" w:eastAsia="仿宋" w:cs="仿宋"/>
          <w:color w:val="000000"/>
          <w:sz w:val="24"/>
          <w:szCs w:val="24"/>
          <w:highlight w:val="none"/>
        </w:rPr>
        <w:t>支付事项</w:t>
      </w:r>
      <w:bookmarkEnd w:id="207"/>
      <w:bookmarkEnd w:id="208"/>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78.1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000000"/>
          <w:sz w:val="24"/>
          <w:szCs w:val="24"/>
          <w:highlight w:val="none"/>
        </w:rPr>
        <w:t>发包人应按照下列规定向承包人支付工程款及其他各种款项：</w:t>
      </w:r>
    </w:p>
    <w:p>
      <w:pPr>
        <w:pStyle w:val="23"/>
        <w:adjustRightInd w:val="0"/>
        <w:snapToGrid w:val="0"/>
        <w:spacing w:line="360" w:lineRule="auto"/>
        <w:ind w:left="1079" w:leftChars="514"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预付款按照第</w:t>
      </w:r>
      <w:r>
        <w:rPr>
          <w:rFonts w:ascii="仿宋" w:hAnsi="仿宋" w:eastAsia="仿宋" w:cs="仿宋"/>
          <w:color w:val="000000"/>
          <w:sz w:val="24"/>
          <w:szCs w:val="24"/>
          <w:highlight w:val="none"/>
        </w:rPr>
        <w:t>79</w:t>
      </w:r>
      <w:r>
        <w:rPr>
          <w:rFonts w:hint="eastAsia" w:ascii="仿宋" w:hAnsi="仿宋" w:eastAsia="仿宋" w:cs="仿宋"/>
          <w:color w:val="000000"/>
          <w:sz w:val="24"/>
          <w:szCs w:val="24"/>
          <w:highlight w:val="none"/>
        </w:rPr>
        <w:t>条的规定支付；</w:t>
      </w:r>
    </w:p>
    <w:p>
      <w:pPr>
        <w:pStyle w:val="23"/>
        <w:adjustRightInd w:val="0"/>
        <w:snapToGrid w:val="0"/>
        <w:spacing w:line="360" w:lineRule="auto"/>
        <w:ind w:left="1079" w:leftChars="514"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绿色施工安全防护费按照第</w:t>
      </w:r>
      <w:r>
        <w:rPr>
          <w:rFonts w:ascii="仿宋" w:hAnsi="仿宋" w:eastAsia="仿宋" w:cs="仿宋"/>
          <w:color w:val="000000"/>
          <w:sz w:val="24"/>
          <w:szCs w:val="24"/>
          <w:highlight w:val="none"/>
        </w:rPr>
        <w:t>80</w:t>
      </w:r>
      <w:r>
        <w:rPr>
          <w:rFonts w:hint="eastAsia" w:ascii="仿宋" w:hAnsi="仿宋" w:eastAsia="仿宋" w:cs="仿宋"/>
          <w:color w:val="000000"/>
          <w:sz w:val="24"/>
          <w:szCs w:val="24"/>
          <w:highlight w:val="none"/>
        </w:rPr>
        <w:t>条规定支付；</w:t>
      </w:r>
    </w:p>
    <w:p>
      <w:pPr>
        <w:pStyle w:val="23"/>
        <w:adjustRightInd w:val="0"/>
        <w:snapToGrid w:val="0"/>
        <w:spacing w:line="360" w:lineRule="auto"/>
        <w:ind w:left="1079" w:leftChars="514"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进度款按照第</w:t>
      </w:r>
      <w:r>
        <w:rPr>
          <w:rFonts w:ascii="仿宋" w:hAnsi="仿宋" w:eastAsia="仿宋" w:cs="仿宋"/>
          <w:color w:val="000000"/>
          <w:sz w:val="24"/>
          <w:szCs w:val="24"/>
          <w:highlight w:val="none"/>
        </w:rPr>
        <w:t>81</w:t>
      </w:r>
      <w:r>
        <w:rPr>
          <w:rFonts w:hint="eastAsia" w:ascii="仿宋" w:hAnsi="仿宋" w:eastAsia="仿宋" w:cs="仿宋"/>
          <w:color w:val="000000"/>
          <w:sz w:val="24"/>
          <w:szCs w:val="24"/>
          <w:highlight w:val="none"/>
        </w:rPr>
        <w:t>条的规定支付；</w:t>
      </w:r>
    </w:p>
    <w:p>
      <w:pPr>
        <w:pStyle w:val="23"/>
        <w:adjustRightInd w:val="0"/>
        <w:snapToGrid w:val="0"/>
        <w:spacing w:line="360" w:lineRule="auto"/>
        <w:ind w:left="481" w:leftChars="229" w:firstLine="1320" w:firstLineChars="5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结算款按照第</w:t>
      </w:r>
      <w:r>
        <w:rPr>
          <w:rFonts w:ascii="仿宋" w:hAnsi="仿宋" w:eastAsia="仿宋" w:cs="仿宋"/>
          <w:color w:val="000000"/>
          <w:sz w:val="24"/>
          <w:szCs w:val="24"/>
          <w:highlight w:val="none"/>
        </w:rPr>
        <w:t>83</w:t>
      </w:r>
      <w:r>
        <w:rPr>
          <w:rFonts w:hint="eastAsia" w:ascii="仿宋" w:hAnsi="仿宋" w:eastAsia="仿宋" w:cs="仿宋"/>
          <w:color w:val="000000"/>
          <w:sz w:val="24"/>
          <w:szCs w:val="24"/>
          <w:highlight w:val="none"/>
        </w:rPr>
        <w:t>条的规定支付；</w:t>
      </w:r>
    </w:p>
    <w:p>
      <w:pPr>
        <w:pStyle w:val="23"/>
        <w:adjustRightInd w:val="0"/>
        <w:snapToGrid w:val="0"/>
        <w:spacing w:line="360" w:lineRule="auto"/>
        <w:ind w:left="1079" w:leftChars="514"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质量保证金按照第</w:t>
      </w:r>
      <w:r>
        <w:rPr>
          <w:rFonts w:ascii="仿宋" w:hAnsi="仿宋" w:eastAsia="仿宋" w:cs="仿宋"/>
          <w:color w:val="000000"/>
          <w:sz w:val="24"/>
          <w:szCs w:val="24"/>
          <w:highlight w:val="none"/>
        </w:rPr>
        <w:t>84</w:t>
      </w:r>
      <w:r>
        <w:rPr>
          <w:rFonts w:hint="eastAsia" w:ascii="仿宋" w:hAnsi="仿宋" w:eastAsia="仿宋" w:cs="仿宋"/>
          <w:color w:val="000000"/>
          <w:sz w:val="24"/>
          <w:szCs w:val="24"/>
          <w:highlight w:val="none"/>
        </w:rPr>
        <w:t>条的规定支付；</w:t>
      </w:r>
    </w:p>
    <w:p>
      <w:pPr>
        <w:pStyle w:val="23"/>
        <w:adjustRightInd w:val="0"/>
        <w:snapToGrid w:val="0"/>
        <w:spacing w:line="360" w:lineRule="auto"/>
        <w:ind w:left="1079" w:leftChars="514"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最终清算款按照第</w:t>
      </w:r>
      <w:r>
        <w:rPr>
          <w:rFonts w:ascii="仿宋" w:hAnsi="仿宋" w:eastAsia="仿宋" w:cs="仿宋"/>
          <w:color w:val="000000"/>
          <w:sz w:val="24"/>
          <w:szCs w:val="24"/>
          <w:highlight w:val="none"/>
        </w:rPr>
        <w:t>85</w:t>
      </w:r>
      <w:r>
        <w:rPr>
          <w:rFonts w:hint="eastAsia" w:ascii="仿宋" w:hAnsi="仿宋" w:eastAsia="仿宋" w:cs="仿宋"/>
          <w:color w:val="000000"/>
          <w:sz w:val="24"/>
          <w:szCs w:val="24"/>
          <w:highlight w:val="none"/>
        </w:rPr>
        <w:t>条的规定支付。</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78.2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000000"/>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78.3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000000"/>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78.4  </w:t>
      </w:r>
      <w:r>
        <w:rPr>
          <w:rFonts w:ascii="仿宋" w:hAnsi="仿宋" w:eastAsia="仿宋" w:cs="仿宋"/>
          <w:b/>
          <w:bCs/>
          <w:color w:val="000000"/>
          <w:sz w:val="24"/>
          <w:szCs w:val="24"/>
          <w:highlight w:val="none"/>
          <w:u w:val="dotted"/>
        </w:rPr>
        <w:t xml:space="preserve">                                                                                                       </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000000"/>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天内，承包人仍未采取措施补救的，发包人可在不损害承包人其他权利的前提下，实施下列工作：</w:t>
      </w:r>
    </w:p>
    <w:p>
      <w:pPr>
        <w:pStyle w:val="23"/>
        <w:numPr>
          <w:ilvl w:val="0"/>
          <w:numId w:val="21"/>
        </w:numPr>
        <w:tabs>
          <w:tab w:val="left" w:pos="2160"/>
        </w:tabs>
        <w:adjustRightInd w:val="0"/>
        <w:snapToGrid w:val="0"/>
        <w:spacing w:line="420" w:lineRule="exact"/>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立即停止向承包人支付应付的款项；</w:t>
      </w:r>
    </w:p>
    <w:p>
      <w:pPr>
        <w:pStyle w:val="23"/>
        <w:numPr>
          <w:ilvl w:val="0"/>
          <w:numId w:val="21"/>
        </w:numPr>
        <w:tabs>
          <w:tab w:val="left" w:pos="2160"/>
        </w:tabs>
        <w:adjustRightInd w:val="0"/>
        <w:snapToGrid w:val="0"/>
        <w:spacing w:line="420" w:lineRule="exact"/>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在相应支付期应付的工程款范围内，直接向雇员、分包人和材料设备供应商支付承包人应付的款项。</w:t>
      </w:r>
    </w:p>
    <w:p>
      <w:pPr>
        <w:pStyle w:val="23"/>
        <w:adjustRightInd w:val="0"/>
        <w:snapToGrid w:val="0"/>
        <w:spacing w:line="420" w:lineRule="exact"/>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发包人在实施上述工作后的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3"/>
        <w:adjustRightInd w:val="0"/>
        <w:snapToGrid w:val="0"/>
        <w:spacing w:line="240" w:lineRule="exact"/>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240" w:lineRule="exact"/>
        <w:ind w:firstLine="482"/>
        <w:rPr>
          <w:rFonts w:hint="eastAsia" w:ascii="仿宋" w:hAnsi="仿宋" w:eastAsia="仿宋" w:cs="仿宋"/>
          <w:b/>
          <w:bCs/>
          <w:color w:val="000000"/>
          <w:sz w:val="24"/>
          <w:szCs w:val="24"/>
          <w:highlight w:val="none"/>
        </w:rPr>
      </w:pP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09" w:name="_Toc28563"/>
      <w:bookmarkStart w:id="210" w:name="_Toc469384063"/>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79  </w:t>
      </w:r>
      <w:r>
        <w:rPr>
          <w:rFonts w:hint="eastAsia" w:ascii="仿宋" w:hAnsi="仿宋" w:eastAsia="仿宋" w:cs="仿宋"/>
          <w:b/>
          <w:bCs/>
          <w:color w:val="000000"/>
          <w:sz w:val="24"/>
          <w:szCs w:val="24"/>
          <w:highlight w:val="none"/>
        </w:rPr>
        <w:t>预付款</w:t>
      </w:r>
      <w:bookmarkEnd w:id="209"/>
      <w:bookmarkEnd w:id="210"/>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预付款的约定</w:t>
                            </w:r>
                          </w:p>
                          <w:p>
                            <w:pPr>
                              <w:pStyle w:val="3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预付款的约定</w:t>
                      </w:r>
                    </w:p>
                    <w:p>
                      <w:pPr>
                        <w:pStyle w:val="3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000000"/>
          <w:sz w:val="24"/>
          <w:szCs w:val="24"/>
          <w:highlight w:val="none"/>
        </w:rPr>
        <w:t xml:space="preserve">79.1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除专用条款另有约定外，合同双方当事人应约定预付款，并在专用条款中明确预付款金额、支付办法和抵扣方式。</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，不高于合同价款（扣除暂列金额）的</w:t>
      </w:r>
      <w:r>
        <w:rPr>
          <w:rFonts w:ascii="仿宋" w:hAnsi="仿宋" w:eastAsia="仿宋" w:cs="仿宋"/>
          <w:color w:val="000000"/>
          <w:sz w:val="24"/>
          <w:szCs w:val="24"/>
          <w:highlight w:val="none"/>
        </w:rPr>
        <w:t>30%</w:t>
      </w:r>
      <w:r>
        <w:rPr>
          <w:rFonts w:hint="eastAsia" w:ascii="仿宋" w:hAnsi="仿宋" w:eastAsia="仿宋" w:cs="仿宋"/>
          <w:color w:val="000000"/>
          <w:sz w:val="24"/>
          <w:szCs w:val="24"/>
          <w:highlight w:val="none"/>
        </w:rPr>
        <w:t>。</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79.2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000000"/>
          <w:sz w:val="24"/>
          <w:szCs w:val="24"/>
          <w:highlight w:val="none"/>
        </w:rPr>
        <w:t>承包人在完成下列工作后，应按照专用条款约定的期限内向造价工程师提交预付款支付申请，并抄送发包人。</w:t>
      </w:r>
    </w:p>
    <w:p>
      <w:pPr>
        <w:pStyle w:val="23"/>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）签订本合同；</w:t>
      </w:r>
    </w:p>
    <w:p>
      <w:pPr>
        <w:pStyle w:val="23"/>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）按照第</w:t>
      </w:r>
      <w:r>
        <w:rPr>
          <w:rFonts w:ascii="仿宋" w:hAnsi="仿宋" w:eastAsia="仿宋" w:cs="仿宋"/>
          <w:color w:val="000000"/>
          <w:sz w:val="24"/>
          <w:szCs w:val="24"/>
          <w:highlight w:val="none"/>
        </w:rPr>
        <w:t>28.1</w:t>
      </w:r>
      <w:r>
        <w:rPr>
          <w:rFonts w:hint="eastAsia" w:ascii="仿宋" w:hAnsi="仿宋" w:eastAsia="仿宋" w:cs="仿宋"/>
          <w:color w:val="000000"/>
          <w:sz w:val="24"/>
          <w:szCs w:val="24"/>
          <w:highlight w:val="none"/>
        </w:rPr>
        <w:t>款规定提供履约担保；</w:t>
      </w:r>
    </w:p>
    <w:p>
      <w:pPr>
        <w:pStyle w:val="23"/>
        <w:adjustRightInd w:val="0"/>
        <w:snapToGrid w:val="0"/>
        <w:spacing w:line="360" w:lineRule="auto"/>
        <w:ind w:firstLine="1620" w:firstLineChars="6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）向发包人提供与预付款等额的预付款保函的正本。</w:t>
      </w:r>
    </w:p>
    <w:p>
      <w:pPr>
        <w:pStyle w:val="23"/>
        <w:adjustRightInd w:val="0"/>
        <w:snapToGrid w:val="0"/>
        <w:spacing w:line="360" w:lineRule="auto"/>
        <w:ind w:left="1619" w:leftChars="771" w:firstLine="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造价工程师应对支付申请进行核实，并在收到支付申请后的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天内报发包人确认后向发包人发出支付证书，同时抄送承包人。</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发包人在造价工程师签发支付证书后的</w:t>
      </w:r>
      <w:r>
        <w:rPr>
          <w:rFonts w:ascii="仿宋" w:hAnsi="仿宋" w:eastAsia="仿宋" w:cs="仿宋"/>
          <w:color w:val="000000"/>
          <w:sz w:val="24"/>
          <w:szCs w:val="24"/>
          <w:highlight w:val="none"/>
        </w:rPr>
        <w:t>30</w:t>
      </w:r>
      <w:r>
        <w:rPr>
          <w:rFonts w:hint="eastAsia" w:ascii="仿宋" w:hAnsi="仿宋" w:eastAsia="仿宋" w:cs="仿宋"/>
          <w:color w:val="000000"/>
          <w:sz w:val="24"/>
          <w:szCs w:val="24"/>
          <w:highlight w:val="none"/>
        </w:rPr>
        <w:t>天内向承包人支付预付款，并通知造价工程师。</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79.3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000000"/>
          <w:sz w:val="24"/>
          <w:szCs w:val="24"/>
          <w:highlight w:val="none"/>
        </w:rPr>
        <w:t>发包人没有按时支付预付款的，承包人应在付款期满后的</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天向发包人发出要求支付的通知；发包人收到通知后仍不按要求支付，承包人可在发出通知</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天后暂停施工。发包人可与承包人协商签订延期支付协议，经承包人同意后可延期支付，承包人有权按照第</w:t>
      </w:r>
      <w:r>
        <w:rPr>
          <w:rFonts w:ascii="仿宋" w:hAnsi="仿宋" w:eastAsia="仿宋" w:cs="仿宋"/>
          <w:color w:val="000000"/>
          <w:sz w:val="24"/>
          <w:szCs w:val="24"/>
          <w:highlight w:val="none"/>
        </w:rPr>
        <w:t>78.2</w:t>
      </w:r>
      <w:r>
        <w:rPr>
          <w:rFonts w:hint="eastAsia" w:ascii="仿宋" w:hAnsi="仿宋" w:eastAsia="仿宋" w:cs="仿宋"/>
          <w:color w:val="000000"/>
          <w:sz w:val="24"/>
          <w:szCs w:val="24"/>
          <w:highlight w:val="none"/>
        </w:rPr>
        <w:t>款规定获得延期支付的利息。发包方承担由此增加的费用和（或）延误的工期，并向承包人支付合理利润。</w:t>
      </w:r>
    </w:p>
    <w:p>
      <w:pPr>
        <w:pStyle w:val="23"/>
        <w:tabs>
          <w:tab w:val="left" w:pos="132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79.4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000000"/>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79.5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000000"/>
          <w:sz w:val="24"/>
          <w:szCs w:val="24"/>
          <w:highlight w:val="none"/>
        </w:rPr>
        <w:t>承包人应保持预付款保函在预付款全部扣回之前一直有效。发包人应在预付款扣完后的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天内将预付款保函退还承包人，并不得向承包人收取预付款的任何利息。</w:t>
      </w:r>
    </w:p>
    <w:p>
      <w:pPr>
        <w:pStyle w:val="23"/>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240" w:lineRule="exact"/>
        <w:ind w:firstLine="482"/>
        <w:rPr>
          <w:rFonts w:hint="eastAsia" w:ascii="仿宋" w:hAnsi="仿宋" w:eastAsia="仿宋" w:cs="仿宋"/>
          <w:b/>
          <w:bCs/>
          <w:color w:val="000000"/>
          <w:sz w:val="24"/>
          <w:szCs w:val="24"/>
          <w:highlight w:val="none"/>
        </w:rPr>
      </w:pP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11" w:name="_Toc20625"/>
      <w:bookmarkStart w:id="212" w:name="_Toc469384064"/>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80  </w:t>
      </w:r>
      <w:r>
        <w:rPr>
          <w:rFonts w:hint="eastAsia" w:ascii="仿宋" w:hAnsi="仿宋" w:eastAsia="仿宋" w:cs="仿宋"/>
          <w:b/>
          <w:bCs/>
          <w:color w:val="000000"/>
          <w:sz w:val="24"/>
          <w:szCs w:val="24"/>
          <w:highlight w:val="none"/>
        </w:rPr>
        <w:t>绿色施工安全防护费</w:t>
      </w:r>
      <w:bookmarkEnd w:id="211"/>
      <w:bookmarkEnd w:id="212"/>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80.1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内容、范围和</w:t>
                            </w:r>
                          </w:p>
                          <w:p>
                            <w:pPr>
                              <w:pStyle w:val="3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内容、范围和</w:t>
                      </w:r>
                    </w:p>
                    <w:p>
                      <w:pPr>
                        <w:pStyle w:val="3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000000"/>
          <w:sz w:val="24"/>
          <w:szCs w:val="24"/>
          <w:highlight w:val="none"/>
        </w:rPr>
        <w:t>合同双方当事人应在专用条款中约定绿色施工安全防护费的内容、范围和金额，并按照第</w:t>
      </w:r>
      <w:r>
        <w:rPr>
          <w:rFonts w:ascii="仿宋" w:hAnsi="仿宋" w:eastAsia="仿宋" w:cs="仿宋"/>
          <w:color w:val="000000"/>
          <w:sz w:val="24"/>
          <w:szCs w:val="24"/>
          <w:highlight w:val="none"/>
        </w:rPr>
        <w:t>45</w:t>
      </w:r>
      <w:r>
        <w:rPr>
          <w:rFonts w:hint="eastAsia" w:ascii="仿宋" w:hAnsi="仿宋" w:eastAsia="仿宋" w:cs="仿宋"/>
          <w:color w:val="000000"/>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pPr>
        <w:pStyle w:val="23"/>
        <w:adjustRightInd w:val="0"/>
        <w:snapToGrid w:val="0"/>
        <w:spacing w:line="360" w:lineRule="auto"/>
        <w:rPr>
          <w:rFonts w:ascii="仿宋" w:hAnsi="仿宋" w:eastAsia="仿宋" w:cs="仿宋"/>
          <w:color w:val="000000"/>
          <w:sz w:val="24"/>
          <w:szCs w:val="24"/>
          <w:highlight w:val="none"/>
          <w:u w:val="dotted"/>
        </w:rPr>
      </w:pPr>
      <w:r>
        <w:rPr>
          <w:rFonts w:ascii="仿宋" w:hAnsi="仿宋" w:eastAsia="仿宋" w:cs="仿宋"/>
          <w:b/>
          <w:bCs/>
          <w:color w:val="000000"/>
          <w:sz w:val="24"/>
          <w:szCs w:val="24"/>
          <w:highlight w:val="none"/>
        </w:rPr>
        <w:t xml:space="preserve">80.2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000000"/>
          <w:sz w:val="24"/>
          <w:szCs w:val="24"/>
          <w:highlight w:val="none"/>
        </w:rPr>
        <w:t>专用条款没有约定的，承包人应在接到监理工程师按照第</w:t>
      </w:r>
      <w:r>
        <w:rPr>
          <w:rFonts w:ascii="仿宋" w:hAnsi="仿宋" w:eastAsia="仿宋" w:cs="仿宋"/>
          <w:color w:val="000000"/>
          <w:sz w:val="24"/>
          <w:szCs w:val="24"/>
          <w:highlight w:val="none"/>
        </w:rPr>
        <w:t>34.2</w:t>
      </w:r>
      <w:r>
        <w:rPr>
          <w:rFonts w:hint="eastAsia" w:ascii="仿宋" w:hAnsi="仿宋" w:eastAsia="仿宋" w:cs="仿宋"/>
          <w:color w:val="000000"/>
          <w:sz w:val="24"/>
          <w:szCs w:val="24"/>
          <w:highlight w:val="none"/>
        </w:rPr>
        <w:t>款规定发出开工令后的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天内向造价工程师提交绿色施工安全防护费支付申请，并抄送发包人。造价工程师应对支付申请进行核实，并在收到支付申请后的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天内报发包人确认后向发包人发出支付证书，同时抄送承包人。</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80.3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合同双方当事人应按照建设行政主管部门的规定，在专用条款中约定绿色施工安全防护费的支付办法和抵扣方式。除专用条款另有约定外，</w:t>
      </w:r>
      <w:r>
        <w:rPr>
          <w:rFonts w:hint="eastAsia" w:ascii="仿宋" w:hAnsi="仿宋" w:eastAsia="仿宋" w:cs="仿宋"/>
          <w:color w:val="000000"/>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000000"/>
          <w:sz w:val="24"/>
          <w:szCs w:val="24"/>
          <w:highlight w:val="none"/>
        </w:rPr>
        <w:t>发包人应在造价工程师签发支付证书后的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天内向承包人支付绿色施工安全防护费，并保证在工程开工后的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天内支付绿色施工安全防护费金额的</w:t>
      </w:r>
      <w:r>
        <w:rPr>
          <w:rFonts w:ascii="仿宋" w:hAnsi="仿宋" w:eastAsia="仿宋" w:cs="仿宋"/>
          <w:color w:val="000000"/>
          <w:sz w:val="24"/>
          <w:szCs w:val="24"/>
          <w:highlight w:val="none"/>
        </w:rPr>
        <w:t>50%</w:t>
      </w:r>
      <w:r>
        <w:rPr>
          <w:rFonts w:hint="eastAsia" w:ascii="仿宋" w:hAnsi="仿宋" w:eastAsia="仿宋" w:cs="仿宋"/>
          <w:color w:val="000000"/>
          <w:sz w:val="24"/>
          <w:szCs w:val="24"/>
          <w:highlight w:val="none"/>
        </w:rPr>
        <w:t>，同时通知造价工程师。其余部分与进度款同期支付。</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80.4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000000"/>
          <w:sz w:val="24"/>
          <w:szCs w:val="24"/>
          <w:highlight w:val="none"/>
        </w:rPr>
        <w:t>发包人没有按时支付绿色施工安全防护费的，承包人应在付款期满后的</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天向发包人发出要求支付的通知；发包人收到通知后仍不按要求支付，承包人可在发出通知</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天后暂停施工。发包人应承担由此增加的费用和（或）延误的工期，并向承包人支付合理利润。</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80.5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000000"/>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23"/>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000000"/>
          <w:sz w:val="24"/>
          <w:szCs w:val="24"/>
          <w:highlight w:val="none"/>
        </w:rPr>
        <w:t xml:space="preserve">80.6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除专用条款另有约定外，</w:t>
      </w:r>
      <w:r>
        <w:rPr>
          <w:rFonts w:hint="eastAsia" w:ascii="仿宋" w:hAnsi="仿宋" w:eastAsia="仿宋" w:cs="仿宋"/>
          <w:caps/>
          <w:color w:val="000000"/>
          <w:sz w:val="24"/>
          <w:szCs w:val="24"/>
          <w:highlight w:val="none"/>
        </w:rPr>
        <w:t>获得省、市级或其它级别文明工地的文明工地增加费</w:t>
      </w:r>
      <w:r>
        <w:rPr>
          <w:rFonts w:hint="eastAsia" w:ascii="仿宋" w:hAnsi="仿宋" w:eastAsia="仿宋" w:cs="仿宋"/>
          <w:color w:val="000000"/>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color w:val="000000"/>
          <w:sz w:val="24"/>
          <w:szCs w:val="24"/>
          <w:highlight w:val="none"/>
        </w:rPr>
        <w:t>文明工地增加费</w:t>
      </w:r>
      <w:r>
        <w:rPr>
          <w:rFonts w:hint="eastAsia" w:ascii="仿宋" w:hAnsi="仿宋" w:eastAsia="仿宋" w:cs="仿宋"/>
          <w:color w:val="000000"/>
          <w:sz w:val="24"/>
          <w:szCs w:val="24"/>
          <w:highlight w:val="none"/>
        </w:rPr>
        <w:t>、广州市住房和城乡建设局发布的</w:t>
      </w:r>
      <w:r>
        <w:rPr>
          <w:rFonts w:hint="eastAsia" w:ascii="仿宋" w:hAnsi="仿宋" w:eastAsia="仿宋" w:cs="仿宋"/>
          <w:caps/>
          <w:color w:val="000000"/>
          <w:sz w:val="24"/>
          <w:szCs w:val="24"/>
          <w:highlight w:val="none"/>
        </w:rPr>
        <w:t>文明工地增加费</w:t>
      </w:r>
      <w:r>
        <w:rPr>
          <w:rFonts w:hint="eastAsia" w:ascii="仿宋" w:hAnsi="仿宋" w:eastAsia="仿宋" w:cs="仿宋"/>
          <w:color w:val="000000"/>
          <w:sz w:val="24"/>
          <w:szCs w:val="24"/>
          <w:highlight w:val="none"/>
        </w:rPr>
        <w:t>、广州市建设工程造价管理站发布的</w:t>
      </w:r>
      <w:r>
        <w:rPr>
          <w:rFonts w:hint="eastAsia" w:ascii="仿宋" w:hAnsi="仿宋" w:eastAsia="仿宋" w:cs="仿宋"/>
          <w:caps/>
          <w:color w:val="000000"/>
          <w:sz w:val="24"/>
          <w:szCs w:val="24"/>
          <w:highlight w:val="none"/>
        </w:rPr>
        <w:t>文明工地增加费</w:t>
      </w:r>
      <w:r>
        <w:rPr>
          <w:rFonts w:hint="eastAsia" w:ascii="仿宋" w:hAnsi="仿宋" w:eastAsia="仿宋" w:cs="仿宋"/>
          <w:color w:val="000000"/>
          <w:sz w:val="24"/>
          <w:szCs w:val="24"/>
          <w:highlight w:val="none"/>
        </w:rPr>
        <w:t>计算。当合同工程同时获得上述多个奖项的，</w:t>
      </w:r>
      <w:r>
        <w:rPr>
          <w:rFonts w:hint="eastAsia" w:ascii="仿宋" w:hAnsi="仿宋" w:eastAsia="仿宋" w:cs="仿宋"/>
          <w:caps/>
          <w:color w:val="000000"/>
          <w:sz w:val="24"/>
          <w:szCs w:val="24"/>
          <w:highlight w:val="none"/>
        </w:rPr>
        <w:t>文明工地增加费</w:t>
      </w:r>
      <w:r>
        <w:rPr>
          <w:rFonts w:hint="eastAsia" w:ascii="仿宋" w:hAnsi="仿宋" w:eastAsia="仿宋" w:cs="仿宋"/>
          <w:color w:val="000000"/>
          <w:sz w:val="24"/>
          <w:szCs w:val="24"/>
          <w:highlight w:val="none"/>
        </w:rPr>
        <w:t>只按最高奖项的额度计算。</w:t>
      </w:r>
      <w:r>
        <w:rPr>
          <w:rFonts w:hint="eastAsia" w:ascii="仿宋" w:hAnsi="仿宋" w:eastAsia="仿宋" w:cs="仿宋"/>
          <w:caps/>
          <w:color w:val="000000"/>
          <w:sz w:val="24"/>
          <w:szCs w:val="24"/>
          <w:highlight w:val="none"/>
        </w:rPr>
        <w:t>文明工地增加费</w:t>
      </w:r>
      <w:r>
        <w:rPr>
          <w:rFonts w:hint="eastAsia" w:ascii="仿宋" w:hAnsi="仿宋" w:eastAsia="仿宋" w:cs="仿宋"/>
          <w:color w:val="000000"/>
          <w:sz w:val="24"/>
          <w:szCs w:val="24"/>
          <w:highlight w:val="none"/>
        </w:rPr>
        <w:t>列入竣工结算文件中，与竣工结算款一并支付。在竣工结算后获得奖项的，发包人应在获得奖项后的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天内支付。</w:t>
      </w:r>
    </w:p>
    <w:p>
      <w:pPr>
        <w:pStyle w:val="23"/>
        <w:tabs>
          <w:tab w:val="left" w:pos="1620"/>
        </w:tabs>
        <w:adjustRightInd w:val="0"/>
        <w:snapToGrid w:val="0"/>
        <w:spacing w:line="36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13" w:name="_Toc469384065"/>
      <w:bookmarkStart w:id="214" w:name="_Toc13779"/>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81  </w:t>
      </w:r>
      <w:r>
        <w:rPr>
          <w:rFonts w:hint="eastAsia" w:ascii="仿宋" w:hAnsi="仿宋" w:eastAsia="仿宋" w:cs="仿宋"/>
          <w:b/>
          <w:bCs/>
          <w:color w:val="000000"/>
          <w:sz w:val="24"/>
          <w:szCs w:val="24"/>
          <w:highlight w:val="none"/>
        </w:rPr>
        <w:t>进度款</w:t>
      </w:r>
      <w:bookmarkEnd w:id="213"/>
      <w:bookmarkEnd w:id="214"/>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81.1</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000000"/>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color w:val="000000"/>
          <w:sz w:val="24"/>
          <w:szCs w:val="24"/>
          <w:highlight w:val="none"/>
        </w:rPr>
        <w:t>承包人应在每个支付期结束后的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已完工程款；</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已实际支付的工程款；</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本期间完成的工程款；</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本期间完成的计日工费用；</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本期间应支付的暂列金额价款；</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66</w:t>
      </w:r>
      <w:r>
        <w:rPr>
          <w:rFonts w:hint="eastAsia" w:ascii="仿宋" w:hAnsi="仿宋" w:eastAsia="仿宋" w:cs="仿宋"/>
          <w:color w:val="000000"/>
          <w:sz w:val="24"/>
          <w:szCs w:val="24"/>
          <w:highlight w:val="none"/>
        </w:rPr>
        <w:t>条规定本期间应扣除的误期赔偿费；</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68</w:t>
      </w:r>
      <w:r>
        <w:rPr>
          <w:rFonts w:hint="eastAsia" w:ascii="仿宋" w:hAnsi="仿宋" w:eastAsia="仿宋" w:cs="仿宋"/>
          <w:color w:val="000000"/>
          <w:sz w:val="24"/>
          <w:szCs w:val="24"/>
          <w:highlight w:val="none"/>
        </w:rPr>
        <w:t>条至第</w:t>
      </w:r>
      <w:r>
        <w:rPr>
          <w:rFonts w:ascii="仿宋" w:hAnsi="仿宋" w:eastAsia="仿宋" w:cs="仿宋"/>
          <w:color w:val="000000"/>
          <w:sz w:val="24"/>
          <w:szCs w:val="24"/>
          <w:highlight w:val="none"/>
        </w:rPr>
        <w:t>76</w:t>
      </w:r>
      <w:r>
        <w:rPr>
          <w:rFonts w:hint="eastAsia" w:ascii="仿宋" w:hAnsi="仿宋" w:eastAsia="仿宋" w:cs="仿宋"/>
          <w:color w:val="000000"/>
          <w:sz w:val="24"/>
          <w:szCs w:val="24"/>
          <w:highlight w:val="none"/>
        </w:rPr>
        <w:t>条规定本期间应支付的调整工程款；</w:t>
      </w:r>
    </w:p>
    <w:p>
      <w:pPr>
        <w:pStyle w:val="23"/>
        <w:numPr>
          <w:ilvl w:val="0"/>
          <w:numId w:val="22"/>
        </w:numPr>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79</w:t>
      </w:r>
      <w:r>
        <w:rPr>
          <w:rFonts w:hint="eastAsia" w:ascii="仿宋" w:hAnsi="仿宋" w:eastAsia="仿宋" w:cs="仿宋"/>
          <w:color w:val="000000"/>
          <w:sz w:val="24"/>
          <w:szCs w:val="24"/>
          <w:highlight w:val="none"/>
        </w:rPr>
        <w:t>条本期间应扣回的预付款；</w:t>
      </w:r>
    </w:p>
    <w:p>
      <w:pPr>
        <w:pStyle w:val="23"/>
        <w:numPr>
          <w:ilvl w:val="0"/>
          <w:numId w:val="22"/>
        </w:numPr>
        <w:tabs>
          <w:tab w:val="left" w:pos="216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80</w:t>
      </w:r>
      <w:r>
        <w:rPr>
          <w:rFonts w:hint="eastAsia" w:ascii="仿宋" w:hAnsi="仿宋" w:eastAsia="仿宋" w:cs="仿宋"/>
          <w:color w:val="000000"/>
          <w:sz w:val="24"/>
          <w:szCs w:val="24"/>
          <w:highlight w:val="none"/>
        </w:rPr>
        <w:t>条规定本期间应支付或扣回的绿色施工安全防护费；</w:t>
      </w:r>
    </w:p>
    <w:p>
      <w:pPr>
        <w:pStyle w:val="23"/>
        <w:numPr>
          <w:ilvl w:val="0"/>
          <w:numId w:val="22"/>
        </w:numPr>
        <w:tabs>
          <w:tab w:val="left" w:pos="216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84</w:t>
      </w:r>
      <w:r>
        <w:rPr>
          <w:rFonts w:hint="eastAsia" w:ascii="仿宋" w:hAnsi="仿宋" w:eastAsia="仿宋" w:cs="仿宋"/>
          <w:color w:val="000000"/>
          <w:sz w:val="24"/>
          <w:szCs w:val="24"/>
          <w:highlight w:val="none"/>
        </w:rPr>
        <w:t>条本期间应扣留的质量保证金；</w:t>
      </w:r>
    </w:p>
    <w:p>
      <w:pPr>
        <w:pStyle w:val="23"/>
        <w:numPr>
          <w:ilvl w:val="0"/>
          <w:numId w:val="22"/>
        </w:numPr>
        <w:tabs>
          <w:tab w:val="left" w:pos="216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根据合同约定，本期间应支付或扣留（回）的其他款项；</w:t>
      </w:r>
    </w:p>
    <w:p>
      <w:pPr>
        <w:pStyle w:val="23"/>
        <w:numPr>
          <w:ilvl w:val="0"/>
          <w:numId w:val="22"/>
        </w:numPr>
        <w:tabs>
          <w:tab w:val="left" w:pos="2160"/>
        </w:tabs>
        <w:adjustRightInd w:val="0"/>
        <w:snapToGrid w:val="0"/>
        <w:spacing w:line="360" w:lineRule="auto"/>
        <w:ind w:left="1620"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本期间应支付的工程款。</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81.2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000000"/>
          <w:sz w:val="24"/>
          <w:szCs w:val="24"/>
          <w:highlight w:val="none"/>
        </w:rPr>
        <w:t>造价工程师在收到上述资料后，应按照第</w:t>
      </w:r>
      <w:r>
        <w:rPr>
          <w:rFonts w:ascii="仿宋" w:hAnsi="仿宋" w:eastAsia="仿宋" w:cs="仿宋"/>
          <w:color w:val="000000"/>
          <w:sz w:val="24"/>
          <w:szCs w:val="24"/>
          <w:highlight w:val="none"/>
        </w:rPr>
        <w:t>62</w:t>
      </w:r>
      <w:r>
        <w:rPr>
          <w:rFonts w:hint="eastAsia" w:ascii="仿宋" w:hAnsi="仿宋" w:eastAsia="仿宋" w:cs="仿宋"/>
          <w:color w:val="000000"/>
          <w:sz w:val="24"/>
          <w:szCs w:val="24"/>
          <w:highlight w:val="none"/>
        </w:rPr>
        <w:t>条的规定进行计量，并根据计量结果和合同约定对资料内容予以核实。在收到上述资料后的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天内报发包人确认后向发包人签发期中支付证书，同时抄送承包人。</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造价工程师签发期中支付证书，不应视为发包人已同意、批准或接受了承包人完成该部分工作。</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81.3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000000"/>
          <w:sz w:val="24"/>
          <w:szCs w:val="24"/>
          <w:highlight w:val="none"/>
        </w:rPr>
        <w:t>发包人应在造价工程师签发期中支付证书后的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天内，按照期中支付证书列明的金额向承包人支付进度款，并通知造价工程师。</w:t>
      </w:r>
    </w:p>
    <w:p>
      <w:pPr>
        <w:pStyle w:val="23"/>
        <w:tabs>
          <w:tab w:val="left" w:pos="132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81.4</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000000"/>
          <w:sz w:val="24"/>
          <w:szCs w:val="24"/>
          <w:highlight w:val="none"/>
        </w:rPr>
        <w:t>如果造价工程师未在第</w:t>
      </w:r>
      <w:r>
        <w:rPr>
          <w:rFonts w:ascii="仿宋" w:hAnsi="仿宋" w:eastAsia="仿宋" w:cs="仿宋"/>
          <w:color w:val="000000"/>
          <w:sz w:val="24"/>
          <w:szCs w:val="24"/>
          <w:highlight w:val="none"/>
        </w:rPr>
        <w:t>81.2</w:t>
      </w:r>
      <w:r>
        <w:rPr>
          <w:rFonts w:hint="eastAsia" w:ascii="仿宋" w:hAnsi="仿宋" w:eastAsia="仿宋" w:cs="仿宋"/>
          <w:color w:val="000000"/>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天内，按照承包人支付申请列明的金额向承包人支付进度款。</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81.5  </w:t>
      </w:r>
      <w:r>
        <w:rPr>
          <w:rFonts w:ascii="仿宋" w:hAnsi="仿宋" w:eastAsia="仿宋" w:cs="仿宋"/>
          <w:b/>
          <w:bCs/>
          <w:color w:val="000000"/>
          <w:sz w:val="24"/>
          <w:szCs w:val="24"/>
          <w:highlight w:val="none"/>
          <w:u w:val="dotted"/>
        </w:rPr>
        <w:t xml:space="preserve">                                                                                                        </w:t>
      </w:r>
    </w:p>
    <w:p>
      <w:pPr>
        <w:pStyle w:val="13"/>
        <w:adjustRightInd w:val="0"/>
        <w:snapToGrid w:val="0"/>
        <w:spacing w:line="360" w:lineRule="auto"/>
        <w:ind w:left="1619" w:leftChars="771" w:firstLine="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000000"/>
          <w:sz w:val="24"/>
          <w:szCs w:val="24"/>
          <w:highlight w:val="none"/>
        </w:rPr>
        <w:t>发包人未按照第</w:t>
      </w:r>
      <w:r>
        <w:rPr>
          <w:rFonts w:ascii="仿宋" w:hAnsi="仿宋" w:eastAsia="仿宋" w:cs="仿宋"/>
          <w:color w:val="000000"/>
          <w:sz w:val="24"/>
          <w:szCs w:val="24"/>
          <w:highlight w:val="none"/>
        </w:rPr>
        <w:t>81.3</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81.4</w:t>
      </w:r>
      <w:r>
        <w:rPr>
          <w:rFonts w:hint="eastAsia" w:ascii="仿宋" w:hAnsi="仿宋" w:eastAsia="仿宋" w:cs="仿宋"/>
          <w:color w:val="000000"/>
          <w:sz w:val="24"/>
          <w:szCs w:val="24"/>
          <w:highlight w:val="none"/>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color w:val="000000"/>
          <w:sz w:val="24"/>
          <w:szCs w:val="24"/>
          <w:highlight w:val="none"/>
        </w:rPr>
        <w:t>78.2</w:t>
      </w:r>
      <w:r>
        <w:rPr>
          <w:rFonts w:hint="eastAsia" w:ascii="仿宋" w:hAnsi="仿宋" w:eastAsia="仿宋" w:cs="仿宋"/>
          <w:color w:val="000000"/>
          <w:sz w:val="24"/>
          <w:szCs w:val="24"/>
          <w:highlight w:val="none"/>
        </w:rPr>
        <w:t>款规定获得延期支付的利息。</w:t>
      </w:r>
    </w:p>
    <w:p>
      <w:pPr>
        <w:pStyle w:val="13"/>
        <w:adjustRightInd w:val="0"/>
        <w:snapToGrid w:val="0"/>
        <w:spacing w:line="360" w:lineRule="auto"/>
        <w:ind w:left="1640" w:leftChars="781"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pStyle w:val="23"/>
        <w:tabs>
          <w:tab w:val="left" w:pos="132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81.6</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000000"/>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3"/>
        <w:adjustRightInd w:val="0"/>
        <w:snapToGrid w:val="0"/>
        <w:spacing w:line="240" w:lineRule="exact"/>
        <w:ind w:right="-238"/>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15" w:name="_Toc15880"/>
      <w:bookmarkStart w:id="216" w:name="_Toc46938406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82  </w:t>
      </w:r>
      <w:r>
        <w:rPr>
          <w:rFonts w:hint="eastAsia" w:ascii="仿宋" w:hAnsi="仿宋" w:eastAsia="仿宋" w:cs="仿宋"/>
          <w:b/>
          <w:bCs/>
          <w:color w:val="000000"/>
          <w:sz w:val="24"/>
          <w:szCs w:val="24"/>
          <w:highlight w:val="none"/>
        </w:rPr>
        <w:t>竣工结算</w:t>
      </w:r>
      <w:bookmarkEnd w:id="215"/>
      <w:bookmarkEnd w:id="216"/>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82.1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000000"/>
          <w:sz w:val="24"/>
          <w:szCs w:val="24"/>
          <w:highlight w:val="none"/>
        </w:rPr>
        <w:t>合同双方当事人应按照国家标准《建设工程工程量清单计价规范》（</w:t>
      </w:r>
      <w:r>
        <w:rPr>
          <w:rFonts w:ascii="仿宋" w:hAnsi="仿宋" w:eastAsia="仿宋" w:cs="仿宋"/>
          <w:color w:val="000000"/>
          <w:sz w:val="24"/>
          <w:szCs w:val="24"/>
          <w:highlight w:val="none"/>
        </w:rPr>
        <w:t>GBGB50500-2013</w:t>
      </w:r>
      <w:r>
        <w:rPr>
          <w:rFonts w:hint="eastAsia" w:ascii="仿宋" w:hAnsi="仿宋" w:eastAsia="仿宋" w:cs="仿宋"/>
          <w:color w:val="000000"/>
          <w:sz w:val="24"/>
          <w:szCs w:val="24"/>
          <w:highlight w:val="none"/>
        </w:rPr>
        <w:t>）规定在专用条款中明确办理竣工结算的程序和时限。专用条款没有约定的，竣工结算按照第</w:t>
      </w:r>
      <w:r>
        <w:rPr>
          <w:rFonts w:ascii="仿宋" w:hAnsi="仿宋" w:eastAsia="仿宋" w:cs="仿宋"/>
          <w:color w:val="000000"/>
          <w:sz w:val="24"/>
          <w:szCs w:val="24"/>
          <w:highlight w:val="none"/>
        </w:rPr>
        <w:t>82.2</w:t>
      </w:r>
      <w:r>
        <w:rPr>
          <w:rFonts w:hint="eastAsia" w:ascii="仿宋" w:hAnsi="仿宋" w:eastAsia="仿宋" w:cs="仿宋"/>
          <w:color w:val="000000"/>
          <w:sz w:val="24"/>
          <w:szCs w:val="24"/>
          <w:highlight w:val="none"/>
        </w:rPr>
        <w:t>款至第</w:t>
      </w:r>
      <w:r>
        <w:rPr>
          <w:rFonts w:ascii="仿宋" w:hAnsi="仿宋" w:eastAsia="仿宋" w:cs="仿宋"/>
          <w:color w:val="000000"/>
          <w:sz w:val="24"/>
          <w:szCs w:val="24"/>
          <w:highlight w:val="none"/>
        </w:rPr>
        <w:t>82.5</w:t>
      </w:r>
      <w:r>
        <w:rPr>
          <w:rFonts w:hint="eastAsia" w:ascii="仿宋" w:hAnsi="仿宋" w:eastAsia="仿宋" w:cs="仿宋"/>
          <w:color w:val="000000"/>
          <w:sz w:val="24"/>
          <w:szCs w:val="24"/>
          <w:highlight w:val="none"/>
        </w:rPr>
        <w:t>款规定办理。</w:t>
      </w:r>
    </w:p>
    <w:p>
      <w:pPr>
        <w:spacing w:line="360" w:lineRule="auto"/>
        <w:ind w:left="1680" w:hanging="1680" w:hangingChars="800"/>
        <w:rPr>
          <w:rFonts w:hint="eastAsia" w:ascii="仿宋" w:hAnsi="仿宋" w:eastAsia="仿宋" w:cs="仿宋"/>
          <w:color w:val="000000"/>
          <w:sz w:val="24"/>
          <w:szCs w:val="24"/>
          <w:highlight w:val="none"/>
        </w:rPr>
      </w:pPr>
      <w:r>
        <w:rPr>
          <w:rFonts w:hint="eastAsia" w:ascii="仿宋" w:hAnsi="仿宋" w:eastAsia="仿宋" w:cs="仿宋"/>
          <w:color w:val="000000"/>
          <w:highlight w:val="none"/>
        </w:rPr>
        <w:t xml:space="preserve">                </w:t>
      </w:r>
      <w:r>
        <w:rPr>
          <w:rFonts w:hint="eastAsia" w:ascii="仿宋" w:hAnsi="仿宋" w:eastAsia="仿宋" w:cs="仿宋"/>
          <w:color w:val="000000"/>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在办理竣工结算期间，发包人按照第</w:t>
      </w:r>
      <w:r>
        <w:rPr>
          <w:rFonts w:ascii="仿宋" w:hAnsi="仿宋" w:eastAsia="仿宋" w:cs="仿宋"/>
          <w:color w:val="000000"/>
          <w:sz w:val="24"/>
          <w:szCs w:val="24"/>
          <w:highlight w:val="none"/>
        </w:rPr>
        <w:t>78</w:t>
      </w:r>
      <w:r>
        <w:rPr>
          <w:rFonts w:hint="eastAsia" w:ascii="仿宋" w:hAnsi="仿宋" w:eastAsia="仿宋" w:cs="仿宋"/>
          <w:color w:val="000000"/>
          <w:sz w:val="24"/>
          <w:szCs w:val="24"/>
          <w:highlight w:val="none"/>
        </w:rPr>
        <w:t>条规定应向承包人支付的工程款及其他款项不停止。</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82.2  </w:t>
      </w:r>
      <w:r>
        <w:rPr>
          <w:rFonts w:ascii="仿宋" w:hAnsi="仿宋" w:eastAsia="仿宋" w:cs="仿宋"/>
          <w:b/>
          <w:bCs/>
          <w:color w:val="000000"/>
          <w:sz w:val="24"/>
          <w:szCs w:val="24"/>
          <w:highlight w:val="none"/>
          <w:u w:val="dotted"/>
        </w:rPr>
        <w:t xml:space="preserve">                                                                                                       </w:t>
      </w:r>
    </w:p>
    <w:p>
      <w:pPr>
        <w:pStyle w:val="23"/>
        <w:tabs>
          <w:tab w:val="left" w:pos="2641"/>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000000"/>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3"/>
        <w:adjustRightInd w:val="0"/>
        <w:snapToGrid w:val="0"/>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rPr>
        <w:t xml:space="preserve">82.3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000000"/>
          <w:sz w:val="24"/>
          <w:szCs w:val="24"/>
          <w:highlight w:val="none"/>
        </w:rPr>
        <w:t>造价工程师应在收到承包人按照第</w:t>
      </w:r>
      <w:r>
        <w:rPr>
          <w:rFonts w:ascii="仿宋" w:hAnsi="仿宋" w:eastAsia="仿宋" w:cs="仿宋"/>
          <w:color w:val="000000"/>
          <w:sz w:val="24"/>
          <w:szCs w:val="24"/>
          <w:highlight w:val="none"/>
        </w:rPr>
        <w:t>82.2</w:t>
      </w:r>
      <w:r>
        <w:rPr>
          <w:rFonts w:hint="eastAsia" w:ascii="仿宋" w:hAnsi="仿宋" w:eastAsia="仿宋" w:cs="仿宋"/>
          <w:color w:val="000000"/>
          <w:sz w:val="24"/>
          <w:szCs w:val="24"/>
          <w:highlight w:val="none"/>
        </w:rPr>
        <w:t>款规定递交的竣工结算文件后的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天内按照造价工程师提出的合理要求补充资料，修改竣工结算文件，并再次递交给造价工程师。</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造价工程师在收到竣工结算文件后的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天内，不核实竣工结算或未提出核实意见的，视为承包人递交的竣工结算已被认可。</w:t>
      </w:r>
    </w:p>
    <w:p>
      <w:pPr>
        <w:pStyle w:val="23"/>
        <w:adjustRightInd w:val="0"/>
        <w:snapToGrid w:val="0"/>
        <w:spacing w:line="360" w:lineRule="auto"/>
        <w:ind w:left="1619" w:leftChars="771"/>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承包人在收到造价工程师提出的核实意见后的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天内，不确认也未提出异议的，视为造价工程师提出的核实意见已被认可，竣工结算办理完毕。</w:t>
      </w:r>
    </w:p>
    <w:p>
      <w:pPr>
        <w:pStyle w:val="23"/>
        <w:adjustRightInd w:val="0"/>
        <w:snapToGrid w:val="0"/>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rPr>
        <w:t xml:space="preserve">82.4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u w:val="single"/>
        </w:rPr>
      </w:pPr>
      <w:r>
        <w:rPr>
          <w:rFonts w:hint="eastAsia" w:ascii="仿宋" w:hAnsi="仿宋" w:eastAsia="仿宋" w:cs="仿宋"/>
          <w:color w:val="000000"/>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000000"/>
          <w:sz w:val="24"/>
          <w:szCs w:val="24"/>
          <w:highlight w:val="none"/>
        </w:rPr>
        <w:t>造价工程师应在收到承包人按照第</w:t>
      </w:r>
      <w:r>
        <w:rPr>
          <w:rFonts w:ascii="仿宋" w:hAnsi="仿宋" w:eastAsia="仿宋" w:cs="仿宋"/>
          <w:color w:val="000000"/>
          <w:sz w:val="24"/>
          <w:szCs w:val="24"/>
          <w:highlight w:val="none"/>
        </w:rPr>
        <w:t>82.3</w:t>
      </w:r>
      <w:r>
        <w:rPr>
          <w:rFonts w:hint="eastAsia" w:ascii="仿宋" w:hAnsi="仿宋" w:eastAsia="仿宋" w:cs="仿宋"/>
          <w:color w:val="000000"/>
          <w:sz w:val="24"/>
          <w:szCs w:val="24"/>
          <w:highlight w:val="none"/>
        </w:rPr>
        <w:t>款规定再次递交的竣工结算文件后的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天内予以复核，并将复核结果通知承包人、抄报发包人。</w:t>
      </w:r>
    </w:p>
    <w:p>
      <w:pPr>
        <w:pStyle w:val="23"/>
        <w:adjustRightInd w:val="0"/>
        <w:snapToGrid w:val="0"/>
        <w:spacing w:line="360" w:lineRule="auto"/>
        <w:ind w:left="161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）经复核无误的，除属于第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条规定的争议外，发包人应在</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天内在竣工结算文件上签字确认，竣工结算办理完毕。</w:t>
      </w:r>
    </w:p>
    <w:p>
      <w:pPr>
        <w:pStyle w:val="23"/>
        <w:adjustRightInd w:val="0"/>
        <w:snapToGrid w:val="0"/>
        <w:spacing w:line="360" w:lineRule="auto"/>
        <w:ind w:left="161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）经复核认为有误的：无误部分按照本款第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点规定办理不完全竣工结算；有误部分由造价工程师与合同双方当事人协商解决，或按照第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条规定处理。</w:t>
      </w:r>
    </w:p>
    <w:p>
      <w:pPr>
        <w:pStyle w:val="23"/>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82.5</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000000"/>
          <w:sz w:val="24"/>
          <w:szCs w:val="24"/>
          <w:highlight w:val="none"/>
        </w:rPr>
        <w:t>发包人应在已核实无误的竣工结算文件上签名确认，拒不签认的，承包人可不交付竣工工程。</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承包人未及时递交竣工结算文件的，发包人要求交付竣工工程，承包人应当交付；发包人不要求交付竣工工程，承包人承担照管永久工程责任。</w:t>
      </w:r>
    </w:p>
    <w:p>
      <w:pPr>
        <w:pStyle w:val="23"/>
        <w:adjustRightInd w:val="0"/>
        <w:snapToGrid w:val="0"/>
        <w:spacing w:line="240" w:lineRule="exact"/>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17" w:name="_Toc469384067"/>
      <w:bookmarkStart w:id="218" w:name="_Toc19305"/>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83  </w:t>
      </w:r>
      <w:r>
        <w:rPr>
          <w:rFonts w:hint="eastAsia" w:ascii="仿宋" w:hAnsi="仿宋" w:eastAsia="仿宋" w:cs="仿宋"/>
          <w:b/>
          <w:bCs/>
          <w:color w:val="000000"/>
          <w:sz w:val="24"/>
          <w:szCs w:val="24"/>
          <w:highlight w:val="none"/>
        </w:rPr>
        <w:t>结算款</w:t>
      </w:r>
      <w:bookmarkEnd w:id="217"/>
      <w:bookmarkEnd w:id="218"/>
    </w:p>
    <w:p>
      <w:pPr>
        <w:pStyle w:val="23"/>
        <w:adjustRightInd w:val="0"/>
        <w:snapToGrid w:val="0"/>
        <w:spacing w:line="360" w:lineRule="auto"/>
        <w:rPr>
          <w:rFonts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83.1 </w:t>
      </w:r>
      <w:r>
        <w:rPr>
          <w:rFonts w:ascii="仿宋" w:hAnsi="仿宋" w:eastAsia="仿宋" w:cs="仿宋"/>
          <w:color w:val="000000"/>
          <w:sz w:val="24"/>
          <w:szCs w:val="24"/>
          <w:highlight w:val="none"/>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000000"/>
          <w:sz w:val="24"/>
          <w:szCs w:val="24"/>
          <w:highlight w:val="none"/>
        </w:rPr>
        <w:t>合同双方当事人应在专用条款中明确结算款的支付时限。专用条款没有约定的，结算款支付按照第</w:t>
      </w:r>
      <w:r>
        <w:rPr>
          <w:rFonts w:ascii="仿宋" w:hAnsi="仿宋" w:eastAsia="仿宋" w:cs="仿宋"/>
          <w:color w:val="000000"/>
          <w:sz w:val="24"/>
          <w:szCs w:val="24"/>
          <w:highlight w:val="none"/>
        </w:rPr>
        <w:t>83.2</w:t>
      </w:r>
      <w:r>
        <w:rPr>
          <w:rFonts w:hint="eastAsia" w:ascii="仿宋" w:hAnsi="仿宋" w:eastAsia="仿宋" w:cs="仿宋"/>
          <w:color w:val="000000"/>
          <w:sz w:val="24"/>
          <w:szCs w:val="24"/>
          <w:highlight w:val="none"/>
        </w:rPr>
        <w:t>款至第</w:t>
      </w:r>
      <w:r>
        <w:rPr>
          <w:rFonts w:ascii="仿宋" w:hAnsi="仿宋" w:eastAsia="仿宋" w:cs="仿宋"/>
          <w:color w:val="000000"/>
          <w:sz w:val="24"/>
          <w:szCs w:val="24"/>
          <w:highlight w:val="none"/>
        </w:rPr>
        <w:t>83.5</w:t>
      </w:r>
      <w:r>
        <w:rPr>
          <w:rFonts w:hint="eastAsia" w:ascii="仿宋" w:hAnsi="仿宋" w:eastAsia="仿宋" w:cs="仿宋"/>
          <w:color w:val="000000"/>
          <w:sz w:val="24"/>
          <w:szCs w:val="24"/>
          <w:highlight w:val="none"/>
        </w:rPr>
        <w:t>款规定办理。涉及政府投资资金的工程</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支付期、支付方法等需调整的，应在专用条款中约定。</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承包人应按照第</w:t>
      </w:r>
      <w:r>
        <w:rPr>
          <w:rFonts w:ascii="仿宋" w:hAnsi="仿宋" w:eastAsia="仿宋" w:cs="仿宋"/>
          <w:color w:val="000000"/>
          <w:sz w:val="24"/>
          <w:szCs w:val="24"/>
          <w:highlight w:val="none"/>
        </w:rPr>
        <w:t>82.2</w:t>
      </w:r>
      <w:r>
        <w:rPr>
          <w:rFonts w:hint="eastAsia" w:ascii="仿宋" w:hAnsi="仿宋" w:eastAsia="仿宋" w:cs="仿宋"/>
          <w:color w:val="000000"/>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3"/>
        <w:tabs>
          <w:tab w:val="left" w:pos="2641"/>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）根据合同完成全部或所有工程的总造价；</w:t>
      </w:r>
    </w:p>
    <w:p>
      <w:pPr>
        <w:pStyle w:val="23"/>
        <w:tabs>
          <w:tab w:val="left" w:pos="2641"/>
        </w:tabs>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）根据合同约定发包人应付的所有款项。</w:t>
      </w:r>
    </w:p>
    <w:p>
      <w:pPr>
        <w:pStyle w:val="23"/>
        <w:tabs>
          <w:tab w:val="left" w:pos="2641"/>
        </w:tabs>
        <w:adjustRightInd w:val="0"/>
        <w:snapToGrid w:val="0"/>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rPr>
        <w:t xml:space="preserve">83.2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u w:val="single"/>
        </w:rPr>
      </w:pPr>
      <w:r>
        <w:rPr>
          <w:rFonts w:hint="eastAsia" w:ascii="仿宋" w:hAnsi="仿宋" w:eastAsia="仿宋" w:cs="仿宋"/>
          <w:color w:val="000000"/>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000000"/>
          <w:sz w:val="24"/>
          <w:szCs w:val="24"/>
          <w:highlight w:val="none"/>
        </w:rPr>
        <w:t>造价工程师在收到上述资料后，应按照第</w:t>
      </w:r>
      <w:r>
        <w:rPr>
          <w:rFonts w:ascii="仿宋" w:hAnsi="仿宋" w:eastAsia="仿宋" w:cs="仿宋"/>
          <w:color w:val="000000"/>
          <w:sz w:val="24"/>
          <w:szCs w:val="24"/>
          <w:highlight w:val="none"/>
        </w:rPr>
        <w:t>82.3</w:t>
      </w:r>
      <w:r>
        <w:rPr>
          <w:rFonts w:hint="eastAsia" w:ascii="仿宋" w:hAnsi="仿宋" w:eastAsia="仿宋" w:cs="仿宋"/>
          <w:color w:val="000000"/>
          <w:sz w:val="24"/>
          <w:szCs w:val="24"/>
          <w:highlight w:val="none"/>
        </w:rPr>
        <w:t>款、第</w:t>
      </w:r>
      <w:r>
        <w:rPr>
          <w:rFonts w:ascii="仿宋" w:hAnsi="仿宋" w:eastAsia="仿宋" w:cs="仿宋"/>
          <w:color w:val="000000"/>
          <w:sz w:val="24"/>
          <w:szCs w:val="24"/>
          <w:highlight w:val="none"/>
        </w:rPr>
        <w:t>82.4</w:t>
      </w:r>
      <w:r>
        <w:rPr>
          <w:rFonts w:hint="eastAsia" w:ascii="仿宋" w:hAnsi="仿宋" w:eastAsia="仿宋" w:cs="仿宋"/>
          <w:color w:val="000000"/>
          <w:sz w:val="24"/>
          <w:szCs w:val="24"/>
          <w:highlight w:val="none"/>
        </w:rPr>
        <w:t>款规定核实竣工结算文件，并在发包人签字确认竣工结算文件后的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天内，向发包人签发竣工结算支付证书，同时抄送承包人。</w:t>
      </w:r>
    </w:p>
    <w:p>
      <w:pPr>
        <w:pStyle w:val="23"/>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83.3</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000000"/>
          <w:sz w:val="24"/>
          <w:szCs w:val="24"/>
          <w:highlight w:val="none"/>
        </w:rPr>
        <w:t>发包人应在造价工程师签发竣工结算支付证书后的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天内，按照竣工结算支付证书列明的金额向承包人支付结算款，并通知造价工程师。</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83.4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78" w:leftChars="799" w:firstLine="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000000"/>
          <w:sz w:val="24"/>
          <w:szCs w:val="24"/>
          <w:highlight w:val="none"/>
        </w:rPr>
        <w:t>如果造价工程师未在第</w:t>
      </w:r>
      <w:r>
        <w:rPr>
          <w:rFonts w:ascii="仿宋" w:hAnsi="仿宋" w:eastAsia="仿宋" w:cs="仿宋"/>
          <w:color w:val="000000"/>
          <w:sz w:val="24"/>
          <w:szCs w:val="24"/>
          <w:highlight w:val="none"/>
        </w:rPr>
        <w:t>83.2</w:t>
      </w:r>
      <w:r>
        <w:rPr>
          <w:rFonts w:hint="eastAsia" w:ascii="仿宋" w:hAnsi="仿宋" w:eastAsia="仿宋" w:cs="仿宋"/>
          <w:color w:val="000000"/>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天内，按照承包人支付申请列明的金额向承包人支付竣工结算款。</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83.5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80" w:leftChars="80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000000"/>
          <w:sz w:val="24"/>
          <w:szCs w:val="24"/>
          <w:highlight w:val="none"/>
        </w:rPr>
        <w:t>发包人未按照第</w:t>
      </w:r>
      <w:r>
        <w:rPr>
          <w:rFonts w:ascii="仿宋" w:hAnsi="仿宋" w:eastAsia="仿宋" w:cs="仿宋"/>
          <w:color w:val="000000"/>
          <w:sz w:val="24"/>
          <w:szCs w:val="24"/>
          <w:highlight w:val="none"/>
        </w:rPr>
        <w:t>83.3</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83.4</w:t>
      </w:r>
      <w:r>
        <w:rPr>
          <w:rFonts w:hint="eastAsia" w:ascii="仿宋" w:hAnsi="仿宋" w:eastAsia="仿宋" w:cs="仿宋"/>
          <w:color w:val="000000"/>
          <w:sz w:val="24"/>
          <w:szCs w:val="24"/>
          <w:highlight w:val="none"/>
        </w:rPr>
        <w:t>款规定支付竣工结算款的，承包人可催告发包人支付竣工结算款，如双方达成延期支付协议，承包人有权按照第</w:t>
      </w:r>
      <w:r>
        <w:rPr>
          <w:rFonts w:ascii="仿宋" w:hAnsi="仿宋" w:eastAsia="仿宋" w:cs="仿宋"/>
          <w:color w:val="000000"/>
          <w:sz w:val="24"/>
          <w:szCs w:val="24"/>
          <w:highlight w:val="none"/>
        </w:rPr>
        <w:t>78.2</w:t>
      </w:r>
      <w:r>
        <w:rPr>
          <w:rFonts w:hint="eastAsia" w:ascii="仿宋" w:hAnsi="仿宋" w:eastAsia="仿宋" w:cs="仿宋"/>
          <w:color w:val="000000"/>
          <w:sz w:val="24"/>
          <w:szCs w:val="24"/>
          <w:highlight w:val="none"/>
        </w:rPr>
        <w:t>款规定获得延期支付的利息。</w:t>
      </w:r>
    </w:p>
    <w:p>
      <w:pPr>
        <w:pStyle w:val="23"/>
        <w:adjustRightInd w:val="0"/>
        <w:snapToGrid w:val="0"/>
        <w:spacing w:line="360" w:lineRule="auto"/>
        <w:ind w:left="1680" w:left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发包人在收到竣工结算支付证书后的</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3"/>
        <w:adjustRightInd w:val="0"/>
        <w:snapToGrid w:val="0"/>
        <w:spacing w:line="360" w:lineRule="auto"/>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tabs>
          <w:tab w:val="left" w:pos="1620"/>
        </w:tabs>
        <w:spacing w:before="100" w:line="360" w:lineRule="auto"/>
        <w:rPr>
          <w:rFonts w:hint="eastAsia" w:ascii="仿宋" w:hAnsi="仿宋" w:eastAsia="仿宋" w:cs="仿宋"/>
          <w:b/>
          <w:bCs/>
          <w:color w:val="000000"/>
          <w:sz w:val="24"/>
          <w:szCs w:val="24"/>
          <w:highlight w:val="none"/>
        </w:rPr>
      </w:pP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19" w:name="_Toc469384068"/>
      <w:bookmarkStart w:id="220" w:name="_Toc1911"/>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84  </w:t>
      </w:r>
      <w:r>
        <w:rPr>
          <w:rFonts w:hint="eastAsia" w:ascii="仿宋" w:hAnsi="仿宋" w:eastAsia="仿宋" w:cs="仿宋"/>
          <w:b/>
          <w:bCs/>
          <w:color w:val="000000"/>
          <w:sz w:val="24"/>
          <w:szCs w:val="24"/>
          <w:highlight w:val="none"/>
        </w:rPr>
        <w:t>质量保证金</w:t>
      </w:r>
      <w:bookmarkEnd w:id="219"/>
      <w:bookmarkEnd w:id="220"/>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84.1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000000"/>
          <w:sz w:val="24"/>
          <w:szCs w:val="24"/>
          <w:highlight w:val="none"/>
        </w:rPr>
        <w:t>质量保证金用于承包人对合同工程质量的担保。承包人未按照法律有关规定和合同约定履行质量保修义务的，发包人有权从质量保证金中扣留用于质量保修的各项支出。</w:t>
      </w:r>
    </w:p>
    <w:p>
      <w:pPr>
        <w:pStyle w:val="23"/>
        <w:tabs>
          <w:tab w:val="left" w:pos="90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84.2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合同双方当事人应在专用条款中约定质量保证金金额</w:t>
      </w:r>
      <w:r>
        <w:rPr>
          <w:rFonts w:hint="eastAsia" w:ascii="仿宋" w:hAnsi="仿宋" w:eastAsia="仿宋" w:cs="仿宋"/>
          <w:color w:val="000000"/>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000000"/>
          <w:sz w:val="24"/>
          <w:szCs w:val="24"/>
          <w:highlight w:val="none"/>
        </w:rPr>
        <w:t>。除专用条款另有约定外，质量保证金为合同价款的</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％（采取银行保函）。发包人应按照该比例从每支付期应支付给承包人的进度款或结算款中扣留，直到扣留的质量保证金总额达到专用条款约定的的金额为止。</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84.3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000000"/>
          <w:sz w:val="24"/>
          <w:szCs w:val="24"/>
          <w:highlight w:val="none"/>
        </w:rPr>
        <w:t>缺陷责任期（包括第</w:t>
      </w:r>
      <w:r>
        <w:rPr>
          <w:rFonts w:ascii="仿宋" w:hAnsi="仿宋" w:eastAsia="仿宋" w:cs="仿宋"/>
          <w:color w:val="000000"/>
          <w:sz w:val="24"/>
          <w:szCs w:val="24"/>
          <w:highlight w:val="none"/>
        </w:rPr>
        <w:t>59.2</w:t>
      </w:r>
      <w:r>
        <w:rPr>
          <w:rFonts w:hint="eastAsia" w:ascii="仿宋" w:hAnsi="仿宋" w:eastAsia="仿宋" w:cs="仿宋"/>
          <w:color w:val="000000"/>
          <w:sz w:val="24"/>
          <w:szCs w:val="24"/>
          <w:highlight w:val="none"/>
        </w:rPr>
        <w:t>款延长的期限）满时，承包人应向发包人申请到期应返还的剩余质量保证金金额。发包人如无异议，应在缺陷责任期满后的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84.4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000000"/>
          <w:sz w:val="24"/>
          <w:szCs w:val="24"/>
          <w:highlight w:val="none"/>
        </w:rPr>
        <w:t>缺陷责任期（包括第</w:t>
      </w:r>
      <w:r>
        <w:rPr>
          <w:rFonts w:ascii="仿宋" w:hAnsi="仿宋" w:eastAsia="仿宋" w:cs="仿宋"/>
          <w:color w:val="000000"/>
          <w:sz w:val="24"/>
          <w:szCs w:val="24"/>
          <w:highlight w:val="none"/>
        </w:rPr>
        <w:t>59.2</w:t>
      </w:r>
      <w:r>
        <w:rPr>
          <w:rFonts w:hint="eastAsia" w:ascii="仿宋" w:hAnsi="仿宋" w:eastAsia="仿宋" w:cs="仿宋"/>
          <w:color w:val="000000"/>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color w:val="000000"/>
          <w:sz w:val="24"/>
          <w:szCs w:val="24"/>
          <w:highlight w:val="none"/>
        </w:rPr>
        <w:t>59.2</w:t>
      </w:r>
      <w:r>
        <w:rPr>
          <w:rFonts w:hint="eastAsia" w:ascii="仿宋" w:hAnsi="仿宋" w:eastAsia="仿宋" w:cs="仿宋"/>
          <w:color w:val="000000"/>
          <w:sz w:val="24"/>
          <w:szCs w:val="24"/>
          <w:highlight w:val="none"/>
        </w:rPr>
        <w:t>款约定要求延长缺陷责任期，直到完成剩余工作为止。</w:t>
      </w:r>
    </w:p>
    <w:p>
      <w:pPr>
        <w:pStyle w:val="23"/>
        <w:adjustRightInd w:val="0"/>
        <w:snapToGrid w:val="0"/>
        <w:spacing w:line="240" w:lineRule="exact"/>
        <w:ind w:right="-238"/>
        <w:rPr>
          <w:rFonts w:hint="eastAsia"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21" w:name="_Toc25642"/>
      <w:r>
        <w:rPr>
          <w:rFonts w:ascii="仿宋" w:hAnsi="仿宋" w:eastAsia="仿宋" w:cs="仿宋"/>
          <w:b/>
          <w:bCs/>
          <w:color w:val="000000"/>
          <w:sz w:val="24"/>
          <w:szCs w:val="24"/>
          <w:highlight w:val="none"/>
        </w:rPr>
        <w:t xml:space="preserve">85  </w:t>
      </w:r>
      <w:r>
        <w:rPr>
          <w:rFonts w:hint="eastAsia" w:ascii="仿宋" w:hAnsi="仿宋" w:eastAsia="仿宋" w:cs="仿宋"/>
          <w:b/>
          <w:bCs/>
          <w:color w:val="000000"/>
          <w:sz w:val="24"/>
          <w:szCs w:val="24"/>
          <w:highlight w:val="none"/>
        </w:rPr>
        <w:t>最终清算款</w:t>
      </w:r>
      <w:bookmarkEnd w:id="221"/>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85.1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000000"/>
          <w:sz w:val="24"/>
          <w:szCs w:val="24"/>
          <w:highlight w:val="none"/>
        </w:rPr>
        <w:t>合同双方当事人应在专用条款中明确最终清算款的支付时限。专用条款没有约定的</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最终清算款按照第</w:t>
      </w:r>
      <w:r>
        <w:rPr>
          <w:rFonts w:ascii="仿宋" w:hAnsi="仿宋" w:eastAsia="仿宋" w:cs="仿宋"/>
          <w:color w:val="000000"/>
          <w:sz w:val="24"/>
          <w:szCs w:val="24"/>
          <w:highlight w:val="none"/>
        </w:rPr>
        <w:t>85.2</w:t>
      </w:r>
      <w:r>
        <w:rPr>
          <w:rFonts w:hint="eastAsia" w:ascii="仿宋" w:hAnsi="仿宋" w:eastAsia="仿宋" w:cs="仿宋"/>
          <w:color w:val="000000"/>
          <w:sz w:val="24"/>
          <w:szCs w:val="24"/>
          <w:highlight w:val="none"/>
        </w:rPr>
        <w:t>款至第</w:t>
      </w:r>
      <w:r>
        <w:rPr>
          <w:rFonts w:ascii="仿宋" w:hAnsi="仿宋" w:eastAsia="仿宋" w:cs="仿宋"/>
          <w:color w:val="000000"/>
          <w:sz w:val="24"/>
          <w:szCs w:val="24"/>
          <w:highlight w:val="none"/>
        </w:rPr>
        <w:t>85.5</w:t>
      </w:r>
      <w:r>
        <w:rPr>
          <w:rFonts w:hint="eastAsia" w:ascii="仿宋" w:hAnsi="仿宋" w:eastAsia="仿宋" w:cs="仿宋"/>
          <w:color w:val="000000"/>
          <w:sz w:val="24"/>
          <w:szCs w:val="24"/>
          <w:highlight w:val="none"/>
        </w:rPr>
        <w:t>款规定办理。涉及政府投资资金的工程，支付期、支付方法等需调整的，应在专用条款中约定。</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3"/>
        <w:tabs>
          <w:tab w:val="left" w:pos="90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85.2</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u w:val="single"/>
        </w:rPr>
      </w:pPr>
      <w:r>
        <w:rPr>
          <w:rFonts w:hint="eastAsia" w:ascii="仿宋" w:hAnsi="仿宋" w:eastAsia="仿宋" w:cs="仿宋"/>
          <w:color w:val="000000"/>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000000"/>
          <w:sz w:val="24"/>
          <w:szCs w:val="24"/>
          <w:highlight w:val="none"/>
        </w:rPr>
        <w:t>造价工程师应在收到最终清算支付申请后的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天内予以计量、核实，并将核实结果通知承包人、抄报发包人。发包人应在收到核实结果后的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天内在最终清算文件上签字确认。造价工程师应在发包人签字确认最终清算文件后的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天内，向发包人签发最终清算支付证书，同时抄送承包人。</w:t>
      </w:r>
    </w:p>
    <w:p>
      <w:pPr>
        <w:pStyle w:val="23"/>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000000"/>
          <w:sz w:val="24"/>
          <w:szCs w:val="24"/>
          <w:highlight w:val="none"/>
        </w:rPr>
        <w:t>85.3</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发包人应在造价工程师签发最终清算支付证书后的</w:t>
      </w:r>
      <w:r>
        <w:rPr>
          <w:rFonts w:ascii="仿宋" w:hAnsi="仿宋" w:eastAsia="仿宋" w:cs="仿宋"/>
          <w:color w:val="000000"/>
          <w:sz w:val="24"/>
          <w:szCs w:val="24"/>
          <w:highlight w:val="none"/>
        </w:rPr>
        <w:t xml:space="preserve">14 </w:t>
      </w:r>
      <w:r>
        <w:rPr>
          <w:rFonts w:hint="eastAsia" w:ascii="仿宋" w:hAnsi="仿宋" w:eastAsia="仿宋" w:cs="仿宋"/>
          <w:color w:val="000000"/>
          <w:sz w:val="24"/>
          <w:szCs w:val="24"/>
          <w:highlight w:val="none"/>
        </w:rPr>
        <w:t>天内，按照最终清算支付证书列明的金额向承包人支付最终清算款，并通知造价工程师。</w:t>
      </w:r>
    </w:p>
    <w:p>
      <w:pPr>
        <w:pStyle w:val="23"/>
        <w:adjustRightInd w:val="0"/>
        <w:snapToGrid w:val="0"/>
        <w:spacing w:line="48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000000"/>
          <w:sz w:val="24"/>
          <w:szCs w:val="24"/>
          <w:highlight w:val="none"/>
        </w:rPr>
        <w:t xml:space="preserve">85.4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576" w:leftChars="75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如果造价工程师未在第</w:t>
      </w:r>
      <w:r>
        <w:rPr>
          <w:rFonts w:ascii="仿宋" w:hAnsi="仿宋" w:eastAsia="仿宋" w:cs="仿宋"/>
          <w:color w:val="000000"/>
          <w:sz w:val="24"/>
          <w:szCs w:val="24"/>
          <w:highlight w:val="none"/>
        </w:rPr>
        <w:t>85.2</w:t>
      </w:r>
      <w:r>
        <w:rPr>
          <w:rFonts w:hint="eastAsia" w:ascii="仿宋" w:hAnsi="仿宋" w:eastAsia="仿宋" w:cs="仿宋"/>
          <w:color w:val="000000"/>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天内，按照承包人提交最终清算支付申请列明的金额向承包人支付最终清算款。</w:t>
      </w:r>
    </w:p>
    <w:p>
      <w:pPr>
        <w:pStyle w:val="23"/>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85.5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spacing w:line="360" w:lineRule="auto"/>
        <w:ind w:left="1576" w:leftChars="750" w:hanging="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000000"/>
          <w:sz w:val="24"/>
          <w:szCs w:val="24"/>
          <w:highlight w:val="none"/>
        </w:rPr>
        <w:t>发包人未按照第</w:t>
      </w:r>
      <w:r>
        <w:rPr>
          <w:rFonts w:ascii="仿宋" w:hAnsi="仿宋" w:eastAsia="仿宋" w:cs="仿宋"/>
          <w:color w:val="000000"/>
          <w:sz w:val="24"/>
          <w:szCs w:val="24"/>
          <w:highlight w:val="none"/>
        </w:rPr>
        <w:t>85.3</w:t>
      </w:r>
      <w:r>
        <w:rPr>
          <w:rFonts w:hint="eastAsia" w:ascii="仿宋" w:hAnsi="仿宋" w:eastAsia="仿宋" w:cs="仿宋"/>
          <w:color w:val="000000"/>
          <w:sz w:val="24"/>
          <w:szCs w:val="24"/>
          <w:highlight w:val="none"/>
        </w:rPr>
        <w:t>款和第</w:t>
      </w:r>
      <w:r>
        <w:rPr>
          <w:rFonts w:ascii="仿宋" w:hAnsi="仿宋" w:eastAsia="仿宋" w:cs="仿宋"/>
          <w:color w:val="000000"/>
          <w:sz w:val="24"/>
          <w:szCs w:val="24"/>
          <w:highlight w:val="none"/>
        </w:rPr>
        <w:t>85.4</w:t>
      </w:r>
      <w:r>
        <w:rPr>
          <w:rFonts w:hint="eastAsia" w:ascii="仿宋" w:hAnsi="仿宋" w:eastAsia="仿宋" w:cs="仿宋"/>
          <w:color w:val="000000"/>
          <w:sz w:val="24"/>
          <w:szCs w:val="24"/>
          <w:highlight w:val="none"/>
        </w:rPr>
        <w:t>款规定支付最终清算款的，承包人可催告发包人支付最终清算款，如双方达成延期支付协议，承包人有权按照第</w:t>
      </w:r>
      <w:r>
        <w:rPr>
          <w:rFonts w:ascii="仿宋" w:hAnsi="仿宋" w:eastAsia="仿宋" w:cs="仿宋"/>
          <w:color w:val="000000"/>
          <w:sz w:val="24"/>
          <w:szCs w:val="24"/>
          <w:highlight w:val="none"/>
        </w:rPr>
        <w:t>78.2</w:t>
      </w:r>
      <w:r>
        <w:rPr>
          <w:rFonts w:hint="eastAsia" w:ascii="仿宋" w:hAnsi="仿宋" w:eastAsia="仿宋" w:cs="仿宋"/>
          <w:color w:val="000000"/>
          <w:sz w:val="24"/>
          <w:szCs w:val="24"/>
          <w:highlight w:val="none"/>
        </w:rPr>
        <w:t>款规定获得延期支付的利息。若该永久工程按照第</w:t>
      </w:r>
      <w:r>
        <w:rPr>
          <w:rFonts w:ascii="仿宋" w:hAnsi="仿宋" w:eastAsia="仿宋" w:cs="仿宋"/>
          <w:color w:val="000000"/>
          <w:sz w:val="24"/>
          <w:szCs w:val="24"/>
          <w:highlight w:val="none"/>
        </w:rPr>
        <w:t>83.5</w:t>
      </w:r>
      <w:r>
        <w:rPr>
          <w:rFonts w:hint="eastAsia" w:ascii="仿宋" w:hAnsi="仿宋" w:eastAsia="仿宋" w:cs="仿宋"/>
          <w:color w:val="000000"/>
          <w:sz w:val="24"/>
          <w:szCs w:val="24"/>
          <w:highlight w:val="none"/>
        </w:rPr>
        <w:t>款规定进行折价或依法拍卖的，承包人就该工程折价或拍卖的价款优先受偿。</w:t>
      </w:r>
    </w:p>
    <w:p>
      <w:pPr>
        <w:pStyle w:val="23"/>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85.6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000000"/>
          <w:sz w:val="24"/>
          <w:szCs w:val="24"/>
          <w:highlight w:val="none"/>
        </w:rPr>
        <w:t>承包人对发包人支付的最终清算款有异议的，按照第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条约定的争议处理。</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outlineLvl w:val="1"/>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                        </w:t>
      </w:r>
      <w:bookmarkStart w:id="222" w:name="_Toc469384069"/>
      <w:bookmarkStart w:id="223" w:name="_Toc8999"/>
      <w:r>
        <w:rPr>
          <w:rFonts w:hint="eastAsia" w:ascii="仿宋" w:hAnsi="仿宋" w:eastAsia="仿宋" w:cs="仿宋"/>
          <w:b/>
          <w:bCs/>
          <w:color w:val="000000"/>
          <w:sz w:val="24"/>
          <w:szCs w:val="24"/>
          <w:highlight w:val="none"/>
        </w:rPr>
        <w:t>七、合同争议、解除与终止</w:t>
      </w:r>
      <w:bookmarkEnd w:id="222"/>
      <w:bookmarkEnd w:id="223"/>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24" w:name="_Toc469384070"/>
      <w:bookmarkStart w:id="225" w:name="_Toc4064"/>
      <w:r>
        <w:rPr>
          <w:rFonts w:ascii="仿宋" w:hAnsi="仿宋" w:eastAsia="仿宋" w:cs="仿宋"/>
          <w:b/>
          <w:bCs/>
          <w:color w:val="000000"/>
          <w:sz w:val="24"/>
          <w:szCs w:val="24"/>
          <w:highlight w:val="none"/>
        </w:rPr>
        <w:t xml:space="preserve">86  </w:t>
      </w:r>
      <w:r>
        <w:rPr>
          <w:rFonts w:hint="eastAsia" w:ascii="仿宋" w:hAnsi="仿宋" w:eastAsia="仿宋" w:cs="仿宋"/>
          <w:b/>
          <w:bCs/>
          <w:color w:val="000000"/>
          <w:sz w:val="24"/>
          <w:szCs w:val="24"/>
          <w:highlight w:val="none"/>
        </w:rPr>
        <w:t>合同争议</w:t>
      </w:r>
      <w:bookmarkEnd w:id="224"/>
      <w:bookmarkEnd w:id="225"/>
    </w:p>
    <w:p>
      <w:pPr>
        <w:pStyle w:val="23"/>
        <w:adjustRightInd w:val="0"/>
        <w:snapToGrid w:val="0"/>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000000"/>
          <w:sz w:val="24"/>
          <w:szCs w:val="24"/>
          <w:highlight w:val="none"/>
        </w:rPr>
        <w:t xml:space="preserve">86.1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本合同履行期间，合同双方当事人应在收到监理工程师或造价工程师依据合同约定作出暂定结果之后的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合同双方当事人在收到监理工程师或造价工程师的暂定结果之日起，超过</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天，未对暂定结果予以确认也未提出意见的，视为合同双方当事人已认可暂定结果。</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86.2  </w:t>
      </w:r>
      <w:r>
        <w:rPr>
          <w:rFonts w:ascii="仿宋" w:hAnsi="仿宋" w:eastAsia="仿宋" w:cs="仿宋"/>
          <w:b/>
          <w:bCs/>
          <w:color w:val="000000"/>
          <w:sz w:val="24"/>
          <w:szCs w:val="24"/>
          <w:highlight w:val="none"/>
          <w:u w:val="dotted"/>
        </w:rPr>
        <w:t xml:space="preserve">                                                                                                        </w:t>
      </w:r>
    </w:p>
    <w:p>
      <w:pPr>
        <w:pStyle w:val="23"/>
        <w:tabs>
          <w:tab w:val="left" w:pos="1320"/>
        </w:tabs>
        <w:adjustRightInd w:val="0"/>
        <w:snapToGrid w:val="0"/>
        <w:spacing w:line="360" w:lineRule="auto"/>
        <w:ind w:left="1680" w:leftChars="800"/>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000000"/>
          <w:sz w:val="24"/>
          <w:szCs w:val="24"/>
          <w:highlight w:val="none"/>
        </w:rPr>
        <w:t>争议发生后的</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000000"/>
          <w:sz w:val="24"/>
          <w:szCs w:val="24"/>
          <w:highlight w:val="none"/>
        </w:rPr>
        <w:t>86.3</w:t>
      </w:r>
      <w:r>
        <w:rPr>
          <w:rFonts w:hint="eastAsia" w:ascii="仿宋" w:hAnsi="仿宋" w:eastAsia="仿宋" w:cs="仿宋"/>
          <w:color w:val="000000"/>
          <w:sz w:val="24"/>
          <w:szCs w:val="24"/>
          <w:highlight w:val="none"/>
        </w:rPr>
        <w:t>款至第</w:t>
      </w:r>
      <w:r>
        <w:rPr>
          <w:rFonts w:ascii="仿宋" w:hAnsi="仿宋" w:eastAsia="仿宋" w:cs="仿宋"/>
          <w:color w:val="000000"/>
          <w:sz w:val="24"/>
          <w:szCs w:val="24"/>
          <w:highlight w:val="none"/>
        </w:rPr>
        <w:t>86.6</w:t>
      </w:r>
      <w:r>
        <w:rPr>
          <w:rFonts w:hint="eastAsia" w:ascii="仿宋" w:hAnsi="仿宋" w:eastAsia="仿宋" w:cs="仿宋"/>
          <w:color w:val="000000"/>
          <w:sz w:val="24"/>
          <w:szCs w:val="24"/>
          <w:highlight w:val="none"/>
        </w:rPr>
        <w:t>款规定进行调解或认定、仲裁或诉讼。</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86.3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000000"/>
          <w:sz w:val="24"/>
          <w:szCs w:val="24"/>
          <w:highlight w:val="none"/>
        </w:rPr>
        <w:t>合同双方当事人没有按照第</w:t>
      </w:r>
      <w:r>
        <w:rPr>
          <w:rFonts w:ascii="仿宋" w:hAnsi="仿宋" w:eastAsia="仿宋" w:cs="仿宋"/>
          <w:color w:val="000000"/>
          <w:sz w:val="24"/>
          <w:szCs w:val="24"/>
          <w:highlight w:val="none"/>
        </w:rPr>
        <w:t>86.2</w:t>
      </w:r>
      <w:r>
        <w:rPr>
          <w:rFonts w:hint="eastAsia" w:ascii="仿宋" w:hAnsi="仿宋" w:eastAsia="仿宋" w:cs="仿宋"/>
          <w:color w:val="000000"/>
          <w:sz w:val="24"/>
          <w:szCs w:val="24"/>
          <w:highlight w:val="none"/>
        </w:rPr>
        <w:t>款规定进一步协商的，或虽然协商但未在规定期限内达成一致的，合同双方或一方当事人可在争议发生后的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天内，将争议提交争议调解或认定机构处理，或直接按照专用条款第</w:t>
      </w:r>
      <w:r>
        <w:rPr>
          <w:rFonts w:ascii="仿宋" w:hAnsi="仿宋" w:eastAsia="仿宋" w:cs="仿宋"/>
          <w:color w:val="000000"/>
          <w:sz w:val="24"/>
          <w:szCs w:val="24"/>
          <w:highlight w:val="none"/>
        </w:rPr>
        <w:t>86.6</w:t>
      </w:r>
      <w:r>
        <w:rPr>
          <w:rFonts w:hint="eastAsia" w:ascii="仿宋" w:hAnsi="仿宋" w:eastAsia="仿宋" w:cs="仿宋"/>
          <w:color w:val="000000"/>
          <w:sz w:val="24"/>
          <w:szCs w:val="24"/>
          <w:highlight w:val="none"/>
        </w:rPr>
        <w:t>款规定提请仲裁或诉讼。</w:t>
      </w:r>
    </w:p>
    <w:p>
      <w:pPr>
        <w:pStyle w:val="23"/>
        <w:tabs>
          <w:tab w:val="left" w:pos="132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86.4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000000"/>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建设工程安全监督机构，负责有关工程安全方面争议的调解或认定；</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建设工程质量监督机构，负责有关工程质量方面争议的调解或认定；</w:t>
      </w:r>
    </w:p>
    <w:p>
      <w:pPr>
        <w:pStyle w:val="23"/>
        <w:adjustRightInd w:val="0"/>
        <w:snapToGrid w:val="0"/>
        <w:spacing w:line="360" w:lineRule="auto"/>
        <w:ind w:left="1620"/>
        <w:rPr>
          <w:rFonts w:hint="eastAsia" w:ascii="仿宋" w:hAnsi="仿宋" w:eastAsia="仿宋" w:cs="仿宋"/>
          <w:b/>
          <w:bCs/>
          <w:color w:val="000000"/>
          <w:sz w:val="24"/>
          <w:szCs w:val="24"/>
          <w:highlight w:val="none"/>
        </w:rPr>
      </w:pPr>
      <w:r>
        <w:rPr>
          <w:rFonts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rPr>
        <w:t>建设工程造价管理机构，负责有关工程造价方面争议的调解或认定。</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86.5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000000"/>
          <w:sz w:val="24"/>
          <w:szCs w:val="24"/>
          <w:highlight w:val="none"/>
        </w:rPr>
        <w:t>合同双方当事人应在收到争议调解或认定机构书面结果后的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天内，对调解或认定结果以书面形式予以确认。</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86.6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000000"/>
          <w:sz w:val="24"/>
          <w:szCs w:val="24"/>
          <w:highlight w:val="none"/>
        </w:rPr>
        <w:t>若合同双方或一方当事人在收到争议调解或认定机构的书面结果后明确表示不同意，或在</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天内没有书面确认，任何一方均可按照专用条款约定的下列任一种方式解决争议：</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向约定的仲裁委员会申请仲裁；</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向有管辖权的人民法院提起诉讼。</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86.7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000000"/>
          <w:sz w:val="24"/>
          <w:szCs w:val="24"/>
          <w:highlight w:val="none"/>
        </w:rPr>
        <w:t>争议期间，除下列情况停止施工外，合同双方当事人都应继续履行合同，保持工程连续施工，保护好已完工程：</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合同双方当事人协商同意；</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合同一方当事人违约导致合同无法履行；</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rPr>
        <w:t>工程造价管理机构调解需要，且合同双方当事人同意；</w:t>
      </w:r>
    </w:p>
    <w:p>
      <w:pPr>
        <w:pStyle w:val="23"/>
        <w:adjustRightInd w:val="0"/>
        <w:snapToGrid w:val="0"/>
        <w:spacing w:line="360" w:lineRule="auto"/>
        <w:ind w:left="16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rPr>
        <w:t>仲裁委员会仲裁需要，且合同双方当事人同意：</w:t>
      </w:r>
    </w:p>
    <w:p>
      <w:pPr>
        <w:pStyle w:val="23"/>
        <w:adjustRightInd w:val="0"/>
        <w:snapToGrid w:val="0"/>
        <w:spacing w:line="360" w:lineRule="auto"/>
        <w:ind w:firstLine="1560" w:firstLineChars="6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(5) </w:t>
      </w:r>
      <w:r>
        <w:rPr>
          <w:rFonts w:hint="eastAsia" w:ascii="仿宋" w:hAnsi="仿宋" w:eastAsia="仿宋" w:cs="仿宋"/>
          <w:color w:val="000000"/>
          <w:sz w:val="24"/>
          <w:szCs w:val="24"/>
          <w:highlight w:val="none"/>
        </w:rPr>
        <w:t>人民法院诉讼需要。</w:t>
      </w:r>
    </w:p>
    <w:p>
      <w:pPr>
        <w:pStyle w:val="23"/>
        <w:tabs>
          <w:tab w:val="left" w:pos="1620"/>
        </w:tabs>
        <w:adjustRightInd w:val="0"/>
        <w:snapToGrid w:val="0"/>
        <w:spacing w:line="240" w:lineRule="exact"/>
        <w:ind w:right="-24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26" w:name="_Toc4565"/>
      <w:bookmarkStart w:id="227" w:name="_Toc469384071"/>
      <w:r>
        <w:rPr>
          <w:rFonts w:ascii="仿宋" w:hAnsi="仿宋" w:eastAsia="仿宋" w:cs="仿宋"/>
          <w:b/>
          <w:bCs/>
          <w:color w:val="000000"/>
          <w:sz w:val="24"/>
          <w:szCs w:val="24"/>
          <w:highlight w:val="none"/>
        </w:rPr>
        <w:t xml:space="preserve">87  </w:t>
      </w:r>
      <w:r>
        <w:rPr>
          <w:rFonts w:hint="eastAsia" w:ascii="仿宋" w:hAnsi="仿宋" w:eastAsia="仿宋" w:cs="仿宋"/>
          <w:b/>
          <w:bCs/>
          <w:color w:val="000000"/>
          <w:sz w:val="24"/>
          <w:szCs w:val="24"/>
          <w:highlight w:val="none"/>
        </w:rPr>
        <w:t>合同解除</w:t>
      </w:r>
      <w:bookmarkEnd w:id="226"/>
      <w:bookmarkEnd w:id="227"/>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87.1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000000"/>
          <w:sz w:val="24"/>
          <w:szCs w:val="24"/>
          <w:highlight w:val="none"/>
        </w:rPr>
        <w:t>合同双方当事人协商一致，可以解除合同。</w:t>
      </w:r>
    </w:p>
    <w:p>
      <w:pPr>
        <w:rPr>
          <w:rFonts w:hint="eastAsia" w:ascii="仿宋" w:hAnsi="仿宋" w:eastAsia="仿宋" w:cs="仿宋"/>
          <w:color w:val="000000"/>
          <w:highlight w:val="none"/>
        </w:rPr>
      </w:pPr>
    </w:p>
    <w:p>
      <w:pPr>
        <w:pStyle w:val="23"/>
        <w:tabs>
          <w:tab w:val="left" w:pos="132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000000"/>
          <w:sz w:val="24"/>
          <w:szCs w:val="24"/>
          <w:highlight w:val="none"/>
        </w:rPr>
        <w:t xml:space="preserve">87.2  </w:t>
      </w:r>
      <w:r>
        <w:rPr>
          <w:rFonts w:ascii="仿宋" w:hAnsi="仿宋" w:eastAsia="仿宋" w:cs="仿宋"/>
          <w:b/>
          <w:bCs/>
          <w:color w:val="000000"/>
          <w:sz w:val="24"/>
          <w:szCs w:val="24"/>
          <w:highlight w:val="none"/>
          <w:u w:val="dotted"/>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因不可抗力事件致使合同无法继续履行的，合同双方当事人可以解除合同。</w:t>
      </w:r>
    </w:p>
    <w:p>
      <w:pPr>
        <w:rPr>
          <w:rFonts w:hint="eastAsia" w:ascii="仿宋" w:hAnsi="仿宋" w:eastAsia="仿宋" w:cs="仿宋"/>
          <w:color w:val="000000"/>
          <w:highlight w:val="none"/>
        </w:rPr>
      </w:pPr>
    </w:p>
    <w:p>
      <w:pPr>
        <w:pStyle w:val="23"/>
        <w:tabs>
          <w:tab w:val="left" w:pos="1320"/>
        </w:tabs>
        <w:adjustRightInd w:val="0"/>
        <w:snapToGrid w:val="0"/>
        <w:spacing w:line="36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87.3 </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000000"/>
          <w:sz w:val="24"/>
          <w:szCs w:val="24"/>
          <w:highlight w:val="none"/>
        </w:rPr>
        <w:t>承包人有下列情形之一者，发包人可以解除合同：</w:t>
      </w:r>
    </w:p>
    <w:p>
      <w:pPr>
        <w:pStyle w:val="23"/>
        <w:numPr>
          <w:ilvl w:val="0"/>
          <w:numId w:val="23"/>
        </w:numPr>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承包人未能按照第</w:t>
      </w:r>
      <w:r>
        <w:rPr>
          <w:rFonts w:ascii="仿宋" w:hAnsi="仿宋" w:eastAsia="仿宋" w:cs="仿宋"/>
          <w:color w:val="000000"/>
          <w:sz w:val="24"/>
          <w:szCs w:val="24"/>
          <w:highlight w:val="none"/>
        </w:rPr>
        <w:t>34.2</w:t>
      </w:r>
      <w:r>
        <w:rPr>
          <w:rFonts w:hint="eastAsia" w:ascii="仿宋" w:hAnsi="仿宋" w:eastAsia="仿宋" w:cs="仿宋"/>
          <w:color w:val="000000"/>
          <w:sz w:val="24"/>
          <w:szCs w:val="24"/>
          <w:highlight w:val="none"/>
        </w:rPr>
        <w:t>款规定的开工期限内开工，经监理工程师催告后的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天内仍未开工的；</w:t>
      </w:r>
    </w:p>
    <w:p>
      <w:pPr>
        <w:pStyle w:val="23"/>
        <w:numPr>
          <w:ilvl w:val="0"/>
          <w:numId w:val="23"/>
        </w:numPr>
        <w:adjustRightInd w:val="0"/>
        <w:snapToGrid w:val="0"/>
        <w:spacing w:line="360" w:lineRule="auto"/>
        <w:ind w:left="1621" w:leftChars="771" w:hanging="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按照第</w:t>
      </w:r>
      <w:r>
        <w:rPr>
          <w:rFonts w:ascii="仿宋" w:hAnsi="仿宋" w:eastAsia="仿宋" w:cs="仿宋"/>
          <w:color w:val="000000"/>
          <w:sz w:val="24"/>
          <w:szCs w:val="24"/>
          <w:highlight w:val="none"/>
        </w:rPr>
        <w:t>33</w:t>
      </w:r>
      <w:r>
        <w:rPr>
          <w:rFonts w:hint="eastAsia" w:ascii="仿宋" w:hAnsi="仿宋" w:eastAsia="仿宋" w:cs="仿宋"/>
          <w:color w:val="000000"/>
          <w:sz w:val="24"/>
          <w:szCs w:val="24"/>
          <w:highlight w:val="none"/>
        </w:rPr>
        <w:t>条规定的进度计划未表明有停工且监理工程师也未按照第</w:t>
      </w:r>
      <w:r>
        <w:rPr>
          <w:rFonts w:ascii="仿宋" w:hAnsi="仿宋" w:eastAsia="仿宋" w:cs="仿宋"/>
          <w:color w:val="000000"/>
          <w:sz w:val="24"/>
          <w:szCs w:val="24"/>
          <w:highlight w:val="none"/>
        </w:rPr>
        <w:t>35.1</w:t>
      </w:r>
      <w:r>
        <w:rPr>
          <w:rFonts w:hint="eastAsia" w:ascii="仿宋" w:hAnsi="仿宋" w:eastAsia="仿宋" w:cs="仿宋"/>
          <w:color w:val="000000"/>
          <w:sz w:val="24"/>
          <w:szCs w:val="24"/>
          <w:highlight w:val="none"/>
        </w:rPr>
        <w:t>款规定发出暂停施工令，但承包人停止施工时间持续达</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天或累计停止施工时间达</w:t>
      </w:r>
      <w:r>
        <w:rPr>
          <w:rFonts w:ascii="仿宋" w:hAnsi="仿宋" w:eastAsia="仿宋" w:cs="仿宋"/>
          <w:color w:val="000000"/>
          <w:sz w:val="24"/>
          <w:szCs w:val="24"/>
          <w:highlight w:val="none"/>
        </w:rPr>
        <w:t>70</w:t>
      </w:r>
      <w:r>
        <w:rPr>
          <w:rFonts w:hint="eastAsia" w:ascii="仿宋" w:hAnsi="仿宋" w:eastAsia="仿宋" w:cs="仿宋"/>
          <w:color w:val="000000"/>
          <w:sz w:val="24"/>
          <w:szCs w:val="24"/>
          <w:highlight w:val="none"/>
        </w:rPr>
        <w:t>天的；</w:t>
      </w:r>
    </w:p>
    <w:p>
      <w:pPr>
        <w:pStyle w:val="23"/>
        <w:numPr>
          <w:ilvl w:val="0"/>
          <w:numId w:val="23"/>
        </w:numPr>
        <w:tabs>
          <w:tab w:val="left" w:pos="1680"/>
          <w:tab w:val="clear" w:pos="1560"/>
        </w:tabs>
        <w:adjustRightInd w:val="0"/>
        <w:snapToGrid w:val="0"/>
        <w:spacing w:line="360" w:lineRule="auto"/>
        <w:ind w:left="1659" w:leftChars="770" w:hanging="4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承包人违反第</w:t>
      </w:r>
      <w:r>
        <w:rPr>
          <w:rFonts w:ascii="仿宋" w:hAnsi="仿宋" w:eastAsia="仿宋" w:cs="仿宋"/>
          <w:color w:val="000000"/>
          <w:sz w:val="24"/>
          <w:szCs w:val="24"/>
          <w:highlight w:val="none"/>
        </w:rPr>
        <w:t>18.1</w:t>
      </w:r>
      <w:r>
        <w:rPr>
          <w:rFonts w:hint="eastAsia" w:ascii="仿宋" w:hAnsi="仿宋" w:eastAsia="仿宋" w:cs="仿宋"/>
          <w:color w:val="000000"/>
          <w:sz w:val="24"/>
          <w:szCs w:val="24"/>
          <w:highlight w:val="none"/>
        </w:rPr>
        <w:t>款或第</w:t>
      </w:r>
      <w:r>
        <w:rPr>
          <w:rFonts w:ascii="仿宋" w:hAnsi="仿宋" w:eastAsia="仿宋" w:cs="仿宋"/>
          <w:color w:val="000000"/>
          <w:sz w:val="24"/>
          <w:szCs w:val="24"/>
          <w:highlight w:val="none"/>
        </w:rPr>
        <w:t>51.4</w:t>
      </w:r>
      <w:r>
        <w:rPr>
          <w:rFonts w:hint="eastAsia" w:ascii="仿宋" w:hAnsi="仿宋" w:eastAsia="仿宋" w:cs="仿宋"/>
          <w:color w:val="000000"/>
          <w:sz w:val="24"/>
          <w:szCs w:val="24"/>
          <w:highlight w:val="none"/>
        </w:rPr>
        <w:t>款规定未经监理工程师批准，私自将已按照合同约定进入施工现场的施工设备、临时设施或材料运出施工现场的；</w:t>
      </w:r>
    </w:p>
    <w:p>
      <w:pPr>
        <w:pStyle w:val="23"/>
        <w:numPr>
          <w:ilvl w:val="0"/>
          <w:numId w:val="23"/>
        </w:numPr>
        <w:adjustRightInd w:val="0"/>
        <w:snapToGrid w:val="0"/>
        <w:spacing w:line="360" w:lineRule="auto"/>
        <w:ind w:left="1678" w:leftChars="799" w:firstLine="2"/>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承包人拖延完工且能偿付的误期赔偿费已达到专用条款约定最高限额的；</w:t>
      </w:r>
      <w:r>
        <w:rPr>
          <w:rFonts w:ascii="仿宋" w:hAnsi="仿宋" w:eastAsia="仿宋" w:cs="仿宋"/>
          <w:color w:val="000000"/>
          <w:sz w:val="24"/>
          <w:szCs w:val="24"/>
          <w:highlight w:val="none"/>
        </w:rPr>
        <w:t xml:space="preserve"> </w:t>
      </w:r>
    </w:p>
    <w:p>
      <w:pPr>
        <w:pStyle w:val="23"/>
        <w:numPr>
          <w:ilvl w:val="0"/>
          <w:numId w:val="23"/>
        </w:numPr>
        <w:adjustRightInd w:val="0"/>
        <w:snapToGrid w:val="0"/>
        <w:spacing w:line="360" w:lineRule="auto"/>
        <w:ind w:left="2096" w:leftChars="771" w:hanging="477" w:hangingChars="19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承包人转包工程、违法分包或未经许可擅自分包工程的；</w:t>
      </w:r>
    </w:p>
    <w:p>
      <w:pPr>
        <w:pStyle w:val="23"/>
        <w:numPr>
          <w:ilvl w:val="0"/>
          <w:numId w:val="23"/>
        </w:numPr>
        <w:adjustRightInd w:val="0"/>
        <w:snapToGrid w:val="0"/>
        <w:spacing w:line="360" w:lineRule="auto"/>
        <w:ind w:left="1617" w:leftChars="770" w:firstLine="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承包人未按照合同约定或监理工程师的指令，经监理工程师书面指出后仍未按要求改正的；</w:t>
      </w:r>
    </w:p>
    <w:p>
      <w:pPr>
        <w:pStyle w:val="23"/>
        <w:numPr>
          <w:ilvl w:val="0"/>
          <w:numId w:val="23"/>
        </w:numPr>
        <w:adjustRightInd w:val="0"/>
        <w:snapToGrid w:val="0"/>
        <w:spacing w:line="360" w:lineRule="auto"/>
        <w:ind w:left="2096" w:leftChars="771" w:hanging="477" w:hangingChars="19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承包人履行合同期间有欺诈行为的；</w:t>
      </w:r>
    </w:p>
    <w:p>
      <w:pPr>
        <w:pStyle w:val="23"/>
        <w:numPr>
          <w:ilvl w:val="0"/>
          <w:numId w:val="23"/>
        </w:numPr>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承包人向任何人付给或企图付给任何贿赂、礼品、赏金、回扣或其他贵重物品，以引诱或报偿他人，但付给承包人相关人员的奖励则属例外；</w:t>
      </w:r>
    </w:p>
    <w:p>
      <w:pPr>
        <w:pStyle w:val="23"/>
        <w:adjustRightInd w:val="0"/>
        <w:snapToGrid w:val="0"/>
        <w:spacing w:line="360" w:lineRule="auto"/>
        <w:ind w:left="161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rPr>
        <w:t>承包人在缺陷责任期内未能对发生的缺陷进行修复，且又拒绝按照监理工程师指令再进行修补的；</w:t>
      </w:r>
    </w:p>
    <w:p>
      <w:pPr>
        <w:pStyle w:val="23"/>
        <w:adjustRightInd w:val="0"/>
        <w:snapToGrid w:val="0"/>
        <w:spacing w:line="360" w:lineRule="auto"/>
        <w:ind w:left="1680" w:leftChars="8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承包人无法继续履行、明确表示或以行为表明不履行合同约定主要义务的；</w:t>
      </w:r>
    </w:p>
    <w:p>
      <w:pPr>
        <w:pStyle w:val="23"/>
        <w:adjustRightInd w:val="0"/>
        <w:snapToGrid w:val="0"/>
        <w:spacing w:line="360" w:lineRule="auto"/>
        <w:ind w:left="16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(11)</w:t>
      </w:r>
      <w:r>
        <w:rPr>
          <w:rFonts w:hint="eastAsia" w:ascii="仿宋" w:hAnsi="仿宋" w:eastAsia="仿宋" w:cs="仿宋"/>
          <w:color w:val="000000"/>
          <w:sz w:val="24"/>
          <w:szCs w:val="24"/>
          <w:highlight w:val="none"/>
        </w:rPr>
        <w:t>承包人延迟履行合同约定主要义务，经催告后在合理期限内仍未履行的；</w:t>
      </w:r>
    </w:p>
    <w:p>
      <w:pPr>
        <w:pStyle w:val="23"/>
        <w:adjustRightInd w:val="0"/>
        <w:snapToGrid w:val="0"/>
        <w:spacing w:line="360" w:lineRule="auto"/>
        <w:ind w:left="1619"/>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(12)</w:t>
      </w:r>
      <w:r>
        <w:rPr>
          <w:rFonts w:hint="eastAsia" w:ascii="仿宋" w:hAnsi="仿宋" w:eastAsia="仿宋" w:cs="仿宋"/>
          <w:color w:val="000000"/>
          <w:sz w:val="24"/>
          <w:szCs w:val="24"/>
          <w:highlight w:val="none"/>
        </w:rPr>
        <w:t>承包人破产或清偿的，但以机构重组或联合为目的的除外；</w:t>
      </w:r>
    </w:p>
    <w:p>
      <w:pPr>
        <w:spacing w:line="360" w:lineRule="auto"/>
        <w:ind w:left="1680" w:hanging="1680" w:hangingChars="800"/>
        <w:rPr>
          <w:rFonts w:hint="eastAsia" w:ascii="仿宋" w:hAnsi="仿宋" w:eastAsia="仿宋" w:cs="仿宋"/>
          <w:color w:val="000000"/>
          <w:sz w:val="24"/>
          <w:szCs w:val="24"/>
          <w:highlight w:val="none"/>
        </w:rPr>
      </w:pPr>
      <w:r>
        <w:rPr>
          <w:rFonts w:hint="eastAsia" w:ascii="仿宋" w:hAnsi="仿宋" w:eastAsia="仿宋" w:cs="仿宋"/>
          <w:color w:val="000000"/>
          <w:highlight w:val="none"/>
        </w:rPr>
        <w:t xml:space="preserve">               </w:t>
      </w:r>
      <w:r>
        <w:rPr>
          <w:rFonts w:ascii="仿宋" w:hAnsi="仿宋" w:eastAsia="仿宋" w:cs="仿宋"/>
          <w:color w:val="000000"/>
          <w:sz w:val="24"/>
          <w:szCs w:val="24"/>
          <w:highlight w:val="none"/>
        </w:rPr>
        <w:t>(13)</w:t>
      </w:r>
      <w:r>
        <w:rPr>
          <w:rFonts w:hint="eastAsia" w:ascii="仿宋" w:hAnsi="仿宋" w:eastAsia="仿宋" w:cs="仿宋"/>
          <w:color w:val="000000"/>
          <w:sz w:val="24"/>
          <w:szCs w:val="24"/>
          <w:highlight w:val="none"/>
        </w:rPr>
        <w:t>承包人被认为是严重违反合同的其他违约行为。</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在这种情况下，发包人可自行或委托第三方实施、完成合同工程或其任何部分，并可使用根据第</w:t>
      </w:r>
      <w:r>
        <w:rPr>
          <w:rFonts w:ascii="仿宋" w:hAnsi="仿宋" w:eastAsia="仿宋" w:cs="仿宋"/>
          <w:color w:val="000000"/>
          <w:sz w:val="24"/>
          <w:szCs w:val="24"/>
          <w:highlight w:val="none"/>
        </w:rPr>
        <w:t>18.2</w:t>
      </w:r>
      <w:r>
        <w:rPr>
          <w:rFonts w:hint="eastAsia" w:ascii="仿宋" w:hAnsi="仿宋" w:eastAsia="仿宋" w:cs="仿宋"/>
          <w:color w:val="000000"/>
          <w:sz w:val="24"/>
          <w:szCs w:val="24"/>
          <w:highlight w:val="none"/>
        </w:rPr>
        <w:t>款留下的承包人临时工程，直至永久工程完工为止。</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87.4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000000"/>
          <w:sz w:val="24"/>
          <w:szCs w:val="24"/>
          <w:highlight w:val="none"/>
        </w:rPr>
        <w:t>发包人有下列情形之一者，承包人可以解除合同：</w:t>
      </w:r>
    </w:p>
    <w:p>
      <w:pPr>
        <w:pStyle w:val="23"/>
        <w:numPr>
          <w:ilvl w:val="0"/>
          <w:numId w:val="24"/>
        </w:numPr>
        <w:tabs>
          <w:tab w:val="left" w:pos="2160"/>
        </w:tabs>
        <w:adjustRightInd w:val="0"/>
        <w:snapToGrid w:val="0"/>
        <w:spacing w:line="360" w:lineRule="auto"/>
        <w:ind w:left="1619" w:leftChars="771" w:firstLine="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非承包人原因未按照第</w:t>
      </w:r>
      <w:r>
        <w:rPr>
          <w:rFonts w:ascii="仿宋" w:hAnsi="仿宋" w:eastAsia="仿宋" w:cs="仿宋"/>
          <w:color w:val="000000"/>
          <w:sz w:val="24"/>
          <w:szCs w:val="24"/>
          <w:highlight w:val="none"/>
        </w:rPr>
        <w:t>34.2</w:t>
      </w:r>
      <w:r>
        <w:rPr>
          <w:rFonts w:hint="eastAsia" w:ascii="仿宋" w:hAnsi="仿宋" w:eastAsia="仿宋" w:cs="仿宋"/>
          <w:color w:val="000000"/>
          <w:sz w:val="24"/>
          <w:szCs w:val="24"/>
          <w:highlight w:val="none"/>
        </w:rPr>
        <w:t>款规定期限内发出开工令，经承包人催告后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天内仍未发出开工令的；</w:t>
      </w:r>
    </w:p>
    <w:p>
      <w:pPr>
        <w:pStyle w:val="23"/>
        <w:numPr>
          <w:ilvl w:val="0"/>
          <w:numId w:val="24"/>
        </w:numPr>
        <w:tabs>
          <w:tab w:val="left" w:pos="2160"/>
        </w:tabs>
        <w:adjustRightInd w:val="0"/>
        <w:snapToGrid w:val="0"/>
        <w:spacing w:line="360" w:lineRule="auto"/>
        <w:ind w:left="1620" w:leftChars="771" w:hanging="1"/>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按照第</w:t>
      </w:r>
      <w:r>
        <w:rPr>
          <w:rFonts w:ascii="仿宋" w:hAnsi="仿宋" w:eastAsia="仿宋" w:cs="仿宋"/>
          <w:color w:val="000000"/>
          <w:sz w:val="24"/>
          <w:szCs w:val="24"/>
          <w:highlight w:val="none"/>
        </w:rPr>
        <w:t>35.3</w:t>
      </w:r>
      <w:r>
        <w:rPr>
          <w:rFonts w:hint="eastAsia" w:ascii="仿宋" w:hAnsi="仿宋" w:eastAsia="仿宋" w:cs="仿宋"/>
          <w:color w:val="000000"/>
          <w:sz w:val="24"/>
          <w:szCs w:val="24"/>
          <w:highlight w:val="none"/>
        </w:rPr>
        <w:t>款规定非承包人原因造成暂停施工持续</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天以上或累计停工时间超过了</w:t>
      </w:r>
      <w:r>
        <w:rPr>
          <w:rFonts w:ascii="仿宋" w:hAnsi="仿宋" w:eastAsia="仿宋" w:cs="仿宋"/>
          <w:color w:val="000000"/>
          <w:sz w:val="24"/>
          <w:szCs w:val="24"/>
          <w:highlight w:val="none"/>
        </w:rPr>
        <w:t>70</w:t>
      </w:r>
      <w:r>
        <w:rPr>
          <w:rFonts w:hint="eastAsia" w:ascii="仿宋" w:hAnsi="仿宋" w:eastAsia="仿宋" w:cs="仿宋"/>
          <w:color w:val="000000"/>
          <w:sz w:val="24"/>
          <w:szCs w:val="24"/>
          <w:highlight w:val="none"/>
        </w:rPr>
        <w:t>天的；</w:t>
      </w:r>
      <w:r>
        <w:rPr>
          <w:rFonts w:ascii="仿宋" w:hAnsi="仿宋" w:eastAsia="仿宋" w:cs="仿宋"/>
          <w:color w:val="000000"/>
          <w:sz w:val="24"/>
          <w:szCs w:val="24"/>
          <w:highlight w:val="none"/>
        </w:rPr>
        <w:t xml:space="preserve">           </w:t>
      </w:r>
    </w:p>
    <w:p>
      <w:pPr>
        <w:pStyle w:val="23"/>
        <w:numPr>
          <w:ilvl w:val="0"/>
          <w:numId w:val="24"/>
        </w:numPr>
        <w:tabs>
          <w:tab w:val="left" w:pos="1800"/>
        </w:tabs>
        <w:adjustRightInd w:val="0"/>
        <w:snapToGrid w:val="0"/>
        <w:spacing w:line="360" w:lineRule="auto"/>
        <w:ind w:left="1620" w:leftChars="771"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发包人按照第</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条规定提供的施工设计图纸存在缺陷或按照第</w:t>
      </w:r>
      <w:r>
        <w:rPr>
          <w:rFonts w:ascii="仿宋" w:hAnsi="仿宋" w:eastAsia="仿宋" w:cs="仿宋"/>
          <w:color w:val="000000"/>
          <w:sz w:val="24"/>
          <w:szCs w:val="24"/>
          <w:highlight w:val="none"/>
        </w:rPr>
        <w:t>48</w:t>
      </w:r>
      <w:r>
        <w:rPr>
          <w:rFonts w:hint="eastAsia" w:ascii="仿宋" w:hAnsi="仿宋" w:eastAsia="仿宋" w:cs="仿宋"/>
          <w:color w:val="000000"/>
          <w:sz w:val="24"/>
          <w:szCs w:val="24"/>
          <w:highlight w:val="none"/>
        </w:rPr>
        <w:t>条规定供应的材料和工程设备不符合强制性标准，致使承包人无法施工，经承包人催告后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天内仍未修正或更换的；</w:t>
      </w:r>
    </w:p>
    <w:p>
      <w:pPr>
        <w:pStyle w:val="23"/>
        <w:numPr>
          <w:ilvl w:val="0"/>
          <w:numId w:val="24"/>
        </w:numPr>
        <w:tabs>
          <w:tab w:val="left" w:pos="2160"/>
          <w:tab w:val="clear" w:pos="1560"/>
        </w:tabs>
        <w:adjustRightInd w:val="0"/>
        <w:snapToGrid w:val="0"/>
        <w:spacing w:line="360" w:lineRule="auto"/>
        <w:ind w:left="1620" w:leftChars="771" w:hanging="1"/>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监理工程师未按照合同约定及时发出工作指令，导致承包人无法继续施工的；</w:t>
      </w:r>
      <w:r>
        <w:rPr>
          <w:rFonts w:ascii="仿宋" w:hAnsi="仿宋" w:eastAsia="仿宋" w:cs="仿宋"/>
          <w:color w:val="000000"/>
          <w:sz w:val="24"/>
          <w:szCs w:val="24"/>
          <w:highlight w:val="none"/>
        </w:rPr>
        <w:t xml:space="preserve"> </w:t>
      </w:r>
    </w:p>
    <w:p>
      <w:pPr>
        <w:pStyle w:val="23"/>
        <w:numPr>
          <w:ilvl w:val="0"/>
          <w:numId w:val="24"/>
        </w:numPr>
        <w:tabs>
          <w:tab w:val="left" w:pos="2160"/>
        </w:tabs>
        <w:adjustRightInd w:val="0"/>
        <w:snapToGrid w:val="0"/>
        <w:spacing w:line="360" w:lineRule="auto"/>
        <w:ind w:left="1620" w:leftChars="771"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发包人未按照第</w:t>
      </w:r>
      <w:r>
        <w:rPr>
          <w:rFonts w:ascii="仿宋" w:hAnsi="仿宋" w:eastAsia="仿宋" w:cs="仿宋"/>
          <w:color w:val="000000"/>
          <w:sz w:val="24"/>
          <w:szCs w:val="24"/>
          <w:highlight w:val="none"/>
        </w:rPr>
        <w:t>78.1</w:t>
      </w:r>
      <w:r>
        <w:rPr>
          <w:rFonts w:hint="eastAsia" w:ascii="仿宋" w:hAnsi="仿宋" w:eastAsia="仿宋" w:cs="仿宋"/>
          <w:color w:val="000000"/>
          <w:sz w:val="24"/>
          <w:szCs w:val="24"/>
          <w:highlight w:val="none"/>
        </w:rPr>
        <w:t>款规定向承包人支付工程款，经承包人催告后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天内仍未支付的；</w:t>
      </w:r>
    </w:p>
    <w:p>
      <w:pPr>
        <w:pStyle w:val="23"/>
        <w:numPr>
          <w:ilvl w:val="0"/>
          <w:numId w:val="24"/>
        </w:numPr>
        <w:tabs>
          <w:tab w:val="left" w:pos="2160"/>
        </w:tabs>
        <w:adjustRightInd w:val="0"/>
        <w:snapToGrid w:val="0"/>
        <w:spacing w:line="360" w:lineRule="auto"/>
        <w:ind w:left="1620" w:leftChars="771"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发包人无法继续履行、明确表示或以行为表明不履行合同约定主要义务的；</w:t>
      </w:r>
    </w:p>
    <w:p>
      <w:pPr>
        <w:pStyle w:val="23"/>
        <w:tabs>
          <w:tab w:val="left" w:pos="2160"/>
        </w:tabs>
        <w:adjustRightInd w:val="0"/>
        <w:snapToGrid w:val="0"/>
        <w:spacing w:line="360" w:lineRule="auto"/>
        <w:ind w:left="1619"/>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发包人延迟履行合同约定主要义务，经催告后在合理期限内仍未履行的；</w:t>
      </w:r>
    </w:p>
    <w:p>
      <w:pPr>
        <w:pStyle w:val="23"/>
        <w:tabs>
          <w:tab w:val="left" w:pos="2160"/>
        </w:tabs>
        <w:adjustRightInd w:val="0"/>
        <w:snapToGrid w:val="0"/>
        <w:spacing w:line="360" w:lineRule="auto"/>
        <w:ind w:left="1619"/>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(8)</w:t>
      </w:r>
      <w:r>
        <w:rPr>
          <w:rFonts w:hint="eastAsia" w:ascii="仿宋" w:hAnsi="仿宋" w:eastAsia="仿宋" w:cs="仿宋"/>
          <w:color w:val="000000"/>
          <w:sz w:val="24"/>
          <w:szCs w:val="24"/>
          <w:highlight w:val="none"/>
        </w:rPr>
        <w:t>发包人破产或清偿的，但以机构重组或联合为目的的除外；</w:t>
      </w:r>
    </w:p>
    <w:p>
      <w:pPr>
        <w:pStyle w:val="23"/>
        <w:tabs>
          <w:tab w:val="left" w:pos="2160"/>
        </w:tabs>
        <w:adjustRightInd w:val="0"/>
        <w:snapToGrid w:val="0"/>
        <w:spacing w:line="360" w:lineRule="auto"/>
        <w:ind w:left="1619"/>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rPr>
        <w:t>发包人被认为是严重违反合同的其他违约行为。</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000000"/>
          <w:sz w:val="24"/>
          <w:szCs w:val="24"/>
          <w:highlight w:val="none"/>
        </w:rPr>
        <w:t xml:space="preserve">87.5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87.2</w:t>
      </w:r>
      <w:r>
        <w:rPr>
          <w:rFonts w:hint="eastAsia" w:ascii="仿宋" w:hAnsi="仿宋" w:eastAsia="仿宋" w:cs="仿宋"/>
          <w:color w:val="000000"/>
          <w:sz w:val="24"/>
          <w:szCs w:val="24"/>
          <w:highlight w:val="none"/>
        </w:rPr>
        <w:t>款至第</w:t>
      </w:r>
      <w:r>
        <w:rPr>
          <w:rFonts w:ascii="仿宋" w:hAnsi="仿宋" w:eastAsia="仿宋" w:cs="仿宋"/>
          <w:color w:val="000000"/>
          <w:sz w:val="24"/>
          <w:szCs w:val="24"/>
          <w:highlight w:val="none"/>
        </w:rPr>
        <w:t>87.4</w:t>
      </w:r>
      <w:r>
        <w:rPr>
          <w:rFonts w:hint="eastAsia" w:ascii="仿宋" w:hAnsi="仿宋" w:eastAsia="仿宋" w:cs="仿宋"/>
          <w:color w:val="000000"/>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条规定处理。</w:t>
      </w:r>
    </w:p>
    <w:p>
      <w:pPr>
        <w:pStyle w:val="23"/>
        <w:tabs>
          <w:tab w:val="left" w:pos="1320"/>
        </w:tabs>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87.6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000000"/>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3"/>
        <w:adjustRightInd w:val="0"/>
        <w:snapToGrid w:val="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28" w:name="_Toc469384072"/>
      <w:bookmarkStart w:id="229" w:name="_Toc9219"/>
      <w:r>
        <w:rPr>
          <w:rFonts w:ascii="仿宋" w:hAnsi="仿宋" w:eastAsia="仿宋" w:cs="仿宋"/>
          <w:b/>
          <w:bCs/>
          <w:color w:val="000000"/>
          <w:sz w:val="24"/>
          <w:szCs w:val="24"/>
          <w:highlight w:val="none"/>
        </w:rPr>
        <w:t xml:space="preserve">88  </w:t>
      </w:r>
      <w:r>
        <w:rPr>
          <w:rFonts w:hint="eastAsia" w:ascii="仿宋" w:hAnsi="仿宋" w:eastAsia="仿宋" w:cs="仿宋"/>
          <w:b/>
          <w:bCs/>
          <w:color w:val="000000"/>
          <w:sz w:val="24"/>
          <w:szCs w:val="24"/>
          <w:highlight w:val="none"/>
        </w:rPr>
        <w:t>合同解除的支付</w:t>
      </w:r>
      <w:bookmarkEnd w:id="228"/>
      <w:bookmarkEnd w:id="229"/>
    </w:p>
    <w:p>
      <w:pPr>
        <w:pStyle w:val="23"/>
        <w:adjustRightInd w:val="0"/>
        <w:snapToGrid w:val="0"/>
        <w:spacing w:line="360" w:lineRule="auto"/>
        <w:rPr>
          <w:rFonts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000000"/>
          <w:sz w:val="24"/>
          <w:szCs w:val="24"/>
          <w:highlight w:val="none"/>
        </w:rPr>
        <w:t xml:space="preserve">88.1     </w:t>
      </w:r>
    </w:p>
    <w:p>
      <w:pPr>
        <w:pStyle w:val="23"/>
        <w:adjustRightInd w:val="0"/>
        <w:snapToGrid w:val="0"/>
        <w:spacing w:line="360" w:lineRule="auto"/>
        <w:ind w:firstLine="1680" w:firstLine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87.1</w:t>
      </w:r>
      <w:r>
        <w:rPr>
          <w:rFonts w:hint="eastAsia" w:ascii="仿宋" w:hAnsi="仿宋" w:eastAsia="仿宋" w:cs="仿宋"/>
          <w:color w:val="000000"/>
          <w:sz w:val="24"/>
          <w:szCs w:val="24"/>
          <w:highlight w:val="none"/>
        </w:rPr>
        <w:t>款规定解除合同的，按照达成的协议办理结算和支付工程款。</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88.2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87.2</w:t>
      </w:r>
      <w:r>
        <w:rPr>
          <w:rFonts w:hint="eastAsia" w:ascii="仿宋" w:hAnsi="仿宋" w:eastAsia="仿宋" w:cs="仿宋"/>
          <w:color w:val="000000"/>
          <w:sz w:val="24"/>
          <w:szCs w:val="24"/>
          <w:highlight w:val="none"/>
        </w:rPr>
        <w:t>款规定解除合同的，发包人应向承包人支付合同解除之日前已完成工程但尚未支付的工程款。此外，发包人还应支付下列款项：</w:t>
      </w:r>
    </w:p>
    <w:p>
      <w:pPr>
        <w:pStyle w:val="23"/>
        <w:numPr>
          <w:ilvl w:val="0"/>
          <w:numId w:val="25"/>
        </w:numPr>
        <w:adjustRightInd w:val="0"/>
        <w:snapToGrid w:val="0"/>
        <w:spacing w:line="360" w:lineRule="auto"/>
        <w:ind w:left="2096" w:leftChars="771" w:hanging="477" w:hangingChars="19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已实施或部分实施的措施项目应付款项；</w:t>
      </w:r>
    </w:p>
    <w:p>
      <w:pPr>
        <w:pStyle w:val="23"/>
        <w:numPr>
          <w:ilvl w:val="0"/>
          <w:numId w:val="25"/>
        </w:numPr>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承包人为合同工程合理订购且已交付的材料和工程设备货款。发包人一经支付此项货款，该材料和工程设备即成为发包人的财产；</w:t>
      </w:r>
    </w:p>
    <w:p>
      <w:pPr>
        <w:pStyle w:val="23"/>
        <w:numPr>
          <w:ilvl w:val="0"/>
          <w:numId w:val="25"/>
        </w:numPr>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承包人为完成合同工程而预期开支的任何合理款项，且该项款项未包括在本款其他各项支付之内；</w:t>
      </w:r>
    </w:p>
    <w:p>
      <w:pPr>
        <w:pStyle w:val="23"/>
        <w:numPr>
          <w:ilvl w:val="0"/>
          <w:numId w:val="25"/>
        </w:numPr>
        <w:adjustRightInd w:val="0"/>
        <w:snapToGrid w:val="0"/>
        <w:spacing w:line="360" w:lineRule="auto"/>
        <w:ind w:left="2096" w:leftChars="771" w:hanging="477" w:hangingChars="19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31.3</w:t>
      </w:r>
      <w:r>
        <w:rPr>
          <w:rFonts w:hint="eastAsia" w:ascii="仿宋" w:hAnsi="仿宋" w:eastAsia="仿宋" w:cs="仿宋"/>
          <w:color w:val="000000"/>
          <w:sz w:val="24"/>
          <w:szCs w:val="24"/>
          <w:highlight w:val="none"/>
        </w:rPr>
        <w:t>款规定的任何工作应支付的款项；</w:t>
      </w:r>
    </w:p>
    <w:p>
      <w:pPr>
        <w:pStyle w:val="23"/>
        <w:numPr>
          <w:ilvl w:val="0"/>
          <w:numId w:val="25"/>
        </w:numPr>
        <w:tabs>
          <w:tab w:val="left" w:pos="1980"/>
        </w:tabs>
        <w:adjustRightInd w:val="0"/>
        <w:snapToGrid w:val="0"/>
        <w:spacing w:line="360" w:lineRule="auto"/>
        <w:ind w:left="1618" w:leftChars="770" w:hang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87.6</w:t>
      </w:r>
      <w:r>
        <w:rPr>
          <w:rFonts w:hint="eastAsia" w:ascii="仿宋" w:hAnsi="仿宋" w:eastAsia="仿宋" w:cs="仿宋"/>
          <w:color w:val="000000"/>
          <w:sz w:val="24"/>
          <w:szCs w:val="24"/>
          <w:highlight w:val="none"/>
        </w:rPr>
        <w:t>款规定承包人撤离现场所需的合理款项，包括雇员遣送费和临时工程拆除、施工设备运离现场的款项。</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合同双方当事人按照第</w:t>
      </w:r>
      <w:r>
        <w:rPr>
          <w:rFonts w:ascii="仿宋" w:hAnsi="仿宋" w:eastAsia="仿宋" w:cs="仿宋"/>
          <w:color w:val="000000"/>
          <w:sz w:val="24"/>
          <w:szCs w:val="24"/>
          <w:highlight w:val="none"/>
        </w:rPr>
        <w:t>82</w:t>
      </w:r>
      <w:r>
        <w:rPr>
          <w:rFonts w:hint="eastAsia" w:ascii="仿宋" w:hAnsi="仿宋" w:eastAsia="仿宋" w:cs="仿宋"/>
          <w:color w:val="000000"/>
          <w:sz w:val="24"/>
          <w:szCs w:val="24"/>
          <w:highlight w:val="none"/>
        </w:rPr>
        <w:t>条、第</w:t>
      </w:r>
      <w:r>
        <w:rPr>
          <w:rFonts w:ascii="仿宋" w:hAnsi="仿宋" w:eastAsia="仿宋" w:cs="仿宋"/>
          <w:color w:val="000000"/>
          <w:sz w:val="24"/>
          <w:szCs w:val="24"/>
          <w:highlight w:val="none"/>
        </w:rPr>
        <w:t>83</w:t>
      </w:r>
      <w:r>
        <w:rPr>
          <w:rFonts w:hint="eastAsia" w:ascii="仿宋" w:hAnsi="仿宋" w:eastAsia="仿宋" w:cs="仿宋"/>
          <w:color w:val="000000"/>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天内将其差额退还给发包人。</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88.3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87.3</w:t>
      </w:r>
      <w:r>
        <w:rPr>
          <w:rFonts w:hint="eastAsia" w:ascii="仿宋" w:hAnsi="仿宋" w:eastAsia="仿宋" w:cs="仿宋"/>
          <w:color w:val="000000"/>
          <w:sz w:val="24"/>
          <w:szCs w:val="24"/>
          <w:highlight w:val="none"/>
        </w:rPr>
        <w:t>款规定解除合同的，发包人暂停向承包人支付任何款项，造价工程师应在合同解除后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天内予以确认或提出意见，并按照第</w:t>
      </w:r>
      <w:r>
        <w:rPr>
          <w:rFonts w:ascii="仿宋" w:hAnsi="仿宋" w:eastAsia="仿宋" w:cs="仿宋"/>
          <w:color w:val="000000"/>
          <w:sz w:val="24"/>
          <w:szCs w:val="24"/>
          <w:highlight w:val="none"/>
        </w:rPr>
        <w:t>82.4</w:t>
      </w:r>
      <w:r>
        <w:rPr>
          <w:rFonts w:hint="eastAsia" w:ascii="仿宋" w:hAnsi="仿宋" w:eastAsia="仿宋" w:cs="仿宋"/>
          <w:color w:val="000000"/>
          <w:sz w:val="24"/>
          <w:szCs w:val="24"/>
          <w:highlight w:val="none"/>
        </w:rPr>
        <w:t>款规定办理结算工程款。如果发包人应扣除的款项超过了应支付的款项，则承包人应在合同解除后的</w:t>
      </w:r>
      <w:r>
        <w:rPr>
          <w:rFonts w:ascii="仿宋" w:hAnsi="仿宋" w:eastAsia="仿宋" w:cs="仿宋"/>
          <w:color w:val="000000"/>
          <w:sz w:val="24"/>
          <w:szCs w:val="24"/>
          <w:highlight w:val="none"/>
        </w:rPr>
        <w:t>56</w:t>
      </w:r>
      <w:r>
        <w:rPr>
          <w:rFonts w:hint="eastAsia" w:ascii="仿宋" w:hAnsi="仿宋" w:eastAsia="仿宋" w:cs="仿宋"/>
          <w:color w:val="000000"/>
          <w:sz w:val="24"/>
          <w:szCs w:val="24"/>
          <w:highlight w:val="none"/>
        </w:rPr>
        <w:t>天内将其差额退还给发包人。</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88.4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jc w:val="left"/>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000000"/>
          <w:sz w:val="24"/>
          <w:szCs w:val="24"/>
          <w:highlight w:val="none"/>
        </w:rPr>
        <w:t>根据第</w:t>
      </w:r>
      <w:r>
        <w:rPr>
          <w:rFonts w:ascii="仿宋" w:hAnsi="仿宋" w:eastAsia="仿宋" w:cs="仿宋"/>
          <w:color w:val="000000"/>
          <w:sz w:val="24"/>
          <w:szCs w:val="24"/>
          <w:highlight w:val="none"/>
        </w:rPr>
        <w:t>87.4</w:t>
      </w:r>
      <w:r>
        <w:rPr>
          <w:rFonts w:hint="eastAsia" w:ascii="仿宋" w:hAnsi="仿宋" w:eastAsia="仿宋" w:cs="仿宋"/>
          <w:color w:val="000000"/>
          <w:sz w:val="24"/>
          <w:szCs w:val="24"/>
          <w:highlight w:val="none"/>
        </w:rPr>
        <w:t>款规定解除合同的，发包人除应按照第</w:t>
      </w:r>
      <w:r>
        <w:rPr>
          <w:rFonts w:ascii="仿宋" w:hAnsi="仿宋" w:eastAsia="仿宋" w:cs="仿宋"/>
          <w:color w:val="000000"/>
          <w:sz w:val="24"/>
          <w:szCs w:val="24"/>
          <w:highlight w:val="none"/>
        </w:rPr>
        <w:t>88.2</w:t>
      </w:r>
      <w:r>
        <w:rPr>
          <w:rFonts w:hint="eastAsia" w:ascii="仿宋" w:hAnsi="仿宋" w:eastAsia="仿宋" w:cs="仿宋"/>
          <w:color w:val="000000"/>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天内由造价工程师向发包人签发支付证书，抄送承包人。协商不能达成一致的，按照第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条规定处理。</w:t>
      </w:r>
    </w:p>
    <w:p>
      <w:pPr>
        <w:pStyle w:val="23"/>
        <w:adjustRightInd w:val="0"/>
        <w:snapToGrid w:val="0"/>
        <w:spacing w:line="360" w:lineRule="auto"/>
        <w:jc w:val="lef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jc w:val="left"/>
        <w:outlineLvl w:val="2"/>
        <w:rPr>
          <w:rFonts w:hint="eastAsia" w:ascii="仿宋" w:hAnsi="仿宋" w:eastAsia="仿宋" w:cs="仿宋"/>
          <w:b/>
          <w:bCs/>
          <w:color w:val="000000"/>
          <w:sz w:val="24"/>
          <w:szCs w:val="24"/>
          <w:highlight w:val="none"/>
        </w:rPr>
      </w:pPr>
      <w:bookmarkStart w:id="230" w:name="_Toc469384073"/>
      <w:bookmarkStart w:id="231" w:name="_Toc5127"/>
      <w:r>
        <w:rPr>
          <w:rFonts w:ascii="仿宋" w:hAnsi="仿宋" w:eastAsia="仿宋" w:cs="仿宋"/>
          <w:b/>
          <w:bCs/>
          <w:color w:val="000000"/>
          <w:sz w:val="24"/>
          <w:szCs w:val="24"/>
          <w:highlight w:val="none"/>
        </w:rPr>
        <w:t xml:space="preserve">89  </w:t>
      </w:r>
      <w:r>
        <w:rPr>
          <w:rFonts w:hint="eastAsia" w:ascii="仿宋" w:hAnsi="仿宋" w:eastAsia="仿宋" w:cs="仿宋"/>
          <w:b/>
          <w:bCs/>
          <w:color w:val="000000"/>
          <w:sz w:val="24"/>
          <w:szCs w:val="24"/>
          <w:highlight w:val="none"/>
        </w:rPr>
        <w:t>合同终止</w:t>
      </w:r>
      <w:bookmarkEnd w:id="230"/>
      <w:bookmarkEnd w:id="231"/>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89.1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000000"/>
          <w:sz w:val="24"/>
          <w:szCs w:val="24"/>
          <w:highlight w:val="none"/>
        </w:rPr>
        <w:t>合同解除后，除合同双方当事人享有第</w:t>
      </w:r>
      <w:r>
        <w:rPr>
          <w:rFonts w:ascii="仿宋" w:hAnsi="仿宋" w:eastAsia="仿宋" w:cs="仿宋"/>
          <w:color w:val="000000"/>
          <w:sz w:val="24"/>
          <w:szCs w:val="24"/>
          <w:highlight w:val="none"/>
        </w:rPr>
        <w:t>86</w:t>
      </w:r>
      <w:r>
        <w:rPr>
          <w:rFonts w:hint="eastAsia" w:ascii="仿宋" w:hAnsi="仿宋" w:eastAsia="仿宋" w:cs="仿宋"/>
          <w:color w:val="000000"/>
          <w:sz w:val="24"/>
          <w:szCs w:val="24"/>
          <w:highlight w:val="none"/>
        </w:rPr>
        <w:t>条至第</w:t>
      </w:r>
      <w:r>
        <w:rPr>
          <w:rFonts w:ascii="仿宋" w:hAnsi="仿宋" w:eastAsia="仿宋" w:cs="仿宋"/>
          <w:color w:val="000000"/>
          <w:sz w:val="24"/>
          <w:szCs w:val="24"/>
          <w:highlight w:val="none"/>
        </w:rPr>
        <w:t>88</w:t>
      </w:r>
      <w:r>
        <w:rPr>
          <w:rFonts w:hint="eastAsia" w:ascii="仿宋" w:hAnsi="仿宋" w:eastAsia="仿宋" w:cs="仿宋"/>
          <w:color w:val="000000"/>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89.2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000000"/>
          <w:sz w:val="24"/>
          <w:szCs w:val="24"/>
          <w:highlight w:val="none"/>
        </w:rPr>
        <w:t>除第</w:t>
      </w:r>
      <w:r>
        <w:rPr>
          <w:rFonts w:ascii="仿宋" w:hAnsi="仿宋" w:eastAsia="仿宋" w:cs="仿宋"/>
          <w:color w:val="000000"/>
          <w:sz w:val="24"/>
          <w:szCs w:val="24"/>
          <w:highlight w:val="none"/>
        </w:rPr>
        <w:t>59</w:t>
      </w:r>
      <w:r>
        <w:rPr>
          <w:rFonts w:hint="eastAsia" w:ascii="仿宋" w:hAnsi="仿宋" w:eastAsia="仿宋" w:cs="仿宋"/>
          <w:color w:val="000000"/>
          <w:sz w:val="24"/>
          <w:szCs w:val="24"/>
          <w:highlight w:val="none"/>
        </w:rPr>
        <w:t>条和第</w:t>
      </w:r>
      <w:r>
        <w:rPr>
          <w:rFonts w:ascii="仿宋" w:hAnsi="仿宋" w:eastAsia="仿宋" w:cs="仿宋"/>
          <w:color w:val="000000"/>
          <w:sz w:val="24"/>
          <w:szCs w:val="24"/>
          <w:highlight w:val="none"/>
        </w:rPr>
        <w:t>84</w:t>
      </w:r>
      <w:r>
        <w:rPr>
          <w:rFonts w:hint="eastAsia" w:ascii="仿宋" w:hAnsi="仿宋" w:eastAsia="仿宋" w:cs="仿宋"/>
          <w:color w:val="000000"/>
          <w:sz w:val="24"/>
          <w:szCs w:val="24"/>
          <w:highlight w:val="none"/>
        </w:rPr>
        <w:t>条规定的质量保修条款外，合同双方当事人履行完本合同全部义务，发包人向承包人支付完竣工结算款，承包人向发包人交付竣工工程后，本合同即告终止。</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89.3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000000"/>
          <w:sz w:val="24"/>
          <w:szCs w:val="24"/>
          <w:highlight w:val="none"/>
        </w:rPr>
        <w:t>本合同的权利义务终止后，合同双方当事人仍应遵循诚实信用原则，继续履行合同约定的通知、协助、保密等义务。</w:t>
      </w:r>
    </w:p>
    <w:p>
      <w:pPr>
        <w:pStyle w:val="23"/>
        <w:adjustRightInd w:val="0"/>
        <w:snapToGrid w:val="0"/>
        <w:spacing w:line="480" w:lineRule="auto"/>
        <w:ind w:right="-238"/>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ind w:firstLine="2951" w:firstLineChars="1225"/>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八、违</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约</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责</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任</w:t>
      </w:r>
    </w:p>
    <w:p>
      <w:pPr>
        <w:jc w:val="left"/>
        <w:rPr>
          <w:rFonts w:hint="eastAsia" w:ascii="仿宋" w:hAnsi="仿宋" w:eastAsia="仿宋" w:cs="仿宋"/>
          <w:color w:val="000000"/>
          <w:highlight w:val="none"/>
        </w:rPr>
      </w:pPr>
    </w:p>
    <w:p>
      <w:pPr>
        <w:pStyle w:val="23"/>
        <w:adjustRightInd w:val="0"/>
        <w:snapToGrid w:val="0"/>
        <w:spacing w:line="360" w:lineRule="auto"/>
        <w:jc w:val="left"/>
        <w:outlineLvl w:val="2"/>
        <w:rPr>
          <w:rFonts w:hint="eastAsia" w:ascii="仿宋" w:hAnsi="仿宋" w:eastAsia="仿宋" w:cs="仿宋"/>
          <w:b/>
          <w:bCs/>
          <w:color w:val="000000"/>
          <w:sz w:val="24"/>
          <w:szCs w:val="24"/>
          <w:highlight w:val="none"/>
        </w:rPr>
      </w:pPr>
      <w:bookmarkStart w:id="232" w:name="_Toc17478"/>
      <w:r>
        <w:rPr>
          <w:rFonts w:hint="eastAsia" w:ascii="仿宋" w:hAnsi="仿宋" w:eastAsia="仿宋" w:cs="仿宋"/>
          <w:color w:val="000000"/>
          <w:sz w:val="24"/>
          <w:szCs w:val="24"/>
          <w:highlight w:val="none"/>
        </w:rPr>
        <w:t>★</w:t>
      </w:r>
      <w:r>
        <w:rPr>
          <w:rFonts w:ascii="仿宋" w:hAnsi="仿宋" w:eastAsia="仿宋" w:cs="仿宋"/>
          <w:b/>
          <w:bCs/>
          <w:color w:val="000000"/>
          <w:sz w:val="24"/>
          <w:szCs w:val="24"/>
          <w:highlight w:val="none"/>
        </w:rPr>
        <w:t xml:space="preserve">90  </w:t>
      </w:r>
      <w:r>
        <w:rPr>
          <w:rFonts w:hint="eastAsia" w:ascii="仿宋" w:hAnsi="仿宋" w:eastAsia="仿宋" w:cs="仿宋"/>
          <w:b/>
          <w:bCs/>
          <w:color w:val="000000"/>
          <w:sz w:val="24"/>
          <w:szCs w:val="24"/>
          <w:highlight w:val="none"/>
        </w:rPr>
        <w:t>承包人的违约责任</w:t>
      </w:r>
      <w:bookmarkEnd w:id="232"/>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90.1</w:t>
      </w:r>
    </w:p>
    <w:p>
      <w:pPr>
        <w:adjustRightInd w:val="0"/>
        <w:snapToGrid w:val="0"/>
        <w:spacing w:line="360" w:lineRule="auto"/>
        <w:ind w:left="2201" w:leftChars="98" w:hanging="1995" w:hangingChars="95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因承包人违反本合同约定给发包人造成损失的，承包人应当赔偿发包人损失。</w:t>
      </w:r>
    </w:p>
    <w:p>
      <w:pPr>
        <w:adjustRightInd w:val="0"/>
        <w:snapToGrid w:val="0"/>
        <w:spacing w:line="360" w:lineRule="auto"/>
        <w:rPr>
          <w:rFonts w:hint="eastAsia" w:ascii="仿宋" w:hAnsi="仿宋" w:eastAsia="仿宋" w:cs="仿宋"/>
          <w:b/>
          <w:bCs/>
          <w:color w:val="000000"/>
          <w:sz w:val="24"/>
          <w:szCs w:val="24"/>
          <w:highlight w:val="none"/>
        </w:rPr>
      </w:pPr>
    </w:p>
    <w:p>
      <w:pPr>
        <w:spacing w:line="360" w:lineRule="auto"/>
        <w:ind w:left="2300" w:leftChars="27" w:hanging="2243" w:hangingChars="931"/>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90.2  </w:t>
      </w:r>
      <w:r>
        <w:rPr>
          <w:rFonts w:ascii="仿宋" w:hAnsi="仿宋" w:eastAsia="仿宋" w:cs="仿宋"/>
          <w:b/>
          <w:bCs/>
          <w:color w:val="000000"/>
          <w:sz w:val="24"/>
          <w:szCs w:val="24"/>
          <w:highlight w:val="none"/>
          <w:u w:val="dotted"/>
        </w:rPr>
        <w:t xml:space="preserve">                                                                                </w:t>
      </w:r>
    </w:p>
    <w:p>
      <w:pPr>
        <w:spacing w:line="360" w:lineRule="auto"/>
        <w:ind w:left="2012" w:leftChars="27" w:hanging="1955" w:hangingChars="93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承包人向发包人的索赔不成立时，承包人应赔偿发包人由此发生的费用。</w:t>
      </w:r>
    </w:p>
    <w:p>
      <w:pPr>
        <w:spacing w:line="360" w:lineRule="auto"/>
        <w:ind w:left="2291" w:leftChars="27" w:hanging="2234" w:hangingChars="931"/>
        <w:rPr>
          <w:rFonts w:hint="eastAsia" w:ascii="仿宋" w:hAnsi="仿宋" w:eastAsia="仿宋" w:cs="仿宋"/>
          <w:color w:val="000000"/>
          <w:sz w:val="24"/>
          <w:szCs w:val="24"/>
          <w:highlight w:val="none"/>
        </w:rPr>
      </w:pPr>
    </w:p>
    <w:p>
      <w:pPr>
        <w:pStyle w:val="23"/>
        <w:adjustRightInd w:val="0"/>
        <w:snapToGrid w:val="0"/>
        <w:spacing w:line="360" w:lineRule="auto"/>
        <w:ind w:firstLine="120" w:firstLineChars="50"/>
        <w:jc w:val="left"/>
        <w:outlineLvl w:val="2"/>
        <w:rPr>
          <w:rFonts w:hint="eastAsia" w:ascii="仿宋" w:hAnsi="仿宋" w:eastAsia="仿宋" w:cs="仿宋"/>
          <w:b/>
          <w:bCs/>
          <w:color w:val="000000"/>
          <w:sz w:val="24"/>
          <w:szCs w:val="24"/>
          <w:highlight w:val="none"/>
        </w:rPr>
      </w:pPr>
      <w:bookmarkStart w:id="233" w:name="_Toc489260630"/>
      <w:bookmarkStart w:id="234" w:name="_Toc5847"/>
      <w:r>
        <w:rPr>
          <w:rFonts w:hint="eastAsia" w:ascii="仿宋" w:hAnsi="仿宋" w:eastAsia="仿宋" w:cs="仿宋"/>
          <w:color w:val="000000"/>
          <w:sz w:val="24"/>
          <w:szCs w:val="24"/>
          <w:highlight w:val="none"/>
        </w:rPr>
        <w:t>★</w:t>
      </w:r>
      <w:r>
        <w:rPr>
          <w:rFonts w:ascii="仿宋" w:hAnsi="仿宋" w:eastAsia="仿宋" w:cs="仿宋"/>
          <w:b/>
          <w:bCs/>
          <w:color w:val="000000"/>
          <w:sz w:val="24"/>
          <w:szCs w:val="24"/>
          <w:highlight w:val="none"/>
        </w:rPr>
        <w:t xml:space="preserve">91 </w:t>
      </w:r>
      <w:r>
        <w:rPr>
          <w:rFonts w:hint="eastAsia" w:ascii="仿宋" w:hAnsi="仿宋" w:eastAsia="仿宋" w:cs="仿宋"/>
          <w:b/>
          <w:bCs/>
          <w:color w:val="000000"/>
          <w:sz w:val="24"/>
          <w:szCs w:val="24"/>
          <w:highlight w:val="none"/>
        </w:rPr>
        <w:t>发包人的违约责任</w:t>
      </w:r>
      <w:bookmarkEnd w:id="233"/>
      <w:bookmarkEnd w:id="234"/>
    </w:p>
    <w:p>
      <w:pPr>
        <w:pStyle w:val="23"/>
        <w:adjustRightInd w:val="0"/>
        <w:snapToGrid w:val="0"/>
        <w:spacing w:line="360" w:lineRule="auto"/>
        <w:ind w:firstLine="118" w:firstLineChars="49"/>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91.1 </w:t>
      </w:r>
    </w:p>
    <w:p>
      <w:pPr>
        <w:adjustRightInd w:val="0"/>
        <w:snapToGrid w:val="0"/>
        <w:spacing w:line="360" w:lineRule="auto"/>
        <w:ind w:left="1035" w:leftChars="493"/>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因发包人违反本合同约定造成承包人损失的，发包人应予以赔偿。</w:t>
      </w:r>
    </w:p>
    <w:p>
      <w:pPr>
        <w:adjustRightInd w:val="0"/>
        <w:snapToGrid w:val="0"/>
        <w:spacing w:line="360" w:lineRule="auto"/>
        <w:ind w:left="1035" w:leftChars="493" w:firstLine="361" w:firstLineChars="150"/>
        <w:rPr>
          <w:rFonts w:hint="eastAsia" w:ascii="仿宋" w:hAnsi="仿宋" w:eastAsia="仿宋" w:cs="仿宋"/>
          <w:b/>
          <w:bCs/>
          <w:color w:val="000000"/>
          <w:sz w:val="24"/>
          <w:szCs w:val="24"/>
          <w:highlight w:val="none"/>
        </w:rPr>
      </w:pPr>
    </w:p>
    <w:p>
      <w:pPr>
        <w:spacing w:line="360" w:lineRule="auto"/>
        <w:ind w:left="2300" w:leftChars="27" w:hanging="2243" w:hangingChars="931"/>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91.2  </w:t>
      </w:r>
      <w:r>
        <w:rPr>
          <w:rFonts w:ascii="仿宋" w:hAnsi="仿宋" w:eastAsia="仿宋" w:cs="仿宋"/>
          <w:b/>
          <w:bCs/>
          <w:color w:val="000000"/>
          <w:sz w:val="24"/>
          <w:szCs w:val="24"/>
          <w:highlight w:val="none"/>
          <w:u w:val="dotted"/>
        </w:rPr>
        <w:t xml:space="preserve">                                                                                </w:t>
      </w:r>
    </w:p>
    <w:p>
      <w:pPr>
        <w:adjustRightInd w:val="0"/>
        <w:snapToGrid w:val="0"/>
        <w:spacing w:line="360" w:lineRule="auto"/>
        <w:ind w:left="214" w:leftChars="10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发包人向承包人的索赔不成立时，发包人应赔偿承包人由此发生的费用。</w:t>
      </w:r>
    </w:p>
    <w:p>
      <w:pPr>
        <w:adjustRightInd w:val="0"/>
        <w:snapToGrid w:val="0"/>
        <w:spacing w:line="360" w:lineRule="auto"/>
        <w:rPr>
          <w:rFonts w:hint="eastAsia" w:ascii="仿宋" w:hAnsi="仿宋" w:eastAsia="仿宋" w:cs="仿宋"/>
          <w:b/>
          <w:bCs/>
          <w:color w:val="000000"/>
          <w:sz w:val="24"/>
          <w:szCs w:val="24"/>
          <w:highlight w:val="none"/>
          <w:u w:val="dotted"/>
        </w:rPr>
      </w:pPr>
    </w:p>
    <w:p>
      <w:pPr>
        <w:spacing w:line="360" w:lineRule="auto"/>
        <w:ind w:left="210" w:leftChars="100"/>
        <w:outlineLvl w:val="2"/>
        <w:rPr>
          <w:rFonts w:hint="eastAsia" w:ascii="仿宋" w:hAnsi="仿宋" w:eastAsia="仿宋" w:cs="仿宋"/>
          <w:b/>
          <w:bCs/>
          <w:color w:val="000000"/>
          <w:sz w:val="24"/>
          <w:szCs w:val="24"/>
          <w:highlight w:val="none"/>
        </w:rPr>
      </w:pPr>
      <w:bookmarkStart w:id="235" w:name="_Toc489260631"/>
      <w:bookmarkStart w:id="236" w:name="_Toc2217"/>
      <w:r>
        <w:rPr>
          <w:rFonts w:hint="eastAsia" w:ascii="仿宋" w:hAnsi="仿宋" w:eastAsia="仿宋" w:cs="仿宋"/>
          <w:color w:val="000000"/>
          <w:sz w:val="24"/>
          <w:szCs w:val="24"/>
          <w:highlight w:val="none"/>
        </w:rPr>
        <w:t>★</w:t>
      </w:r>
      <w:r>
        <w:rPr>
          <w:rFonts w:ascii="仿宋" w:hAnsi="仿宋" w:eastAsia="仿宋" w:cs="仿宋"/>
          <w:b/>
          <w:bCs/>
          <w:color w:val="000000"/>
          <w:sz w:val="24"/>
          <w:szCs w:val="24"/>
          <w:highlight w:val="none"/>
        </w:rPr>
        <w:t xml:space="preserve">92  </w:t>
      </w:r>
      <w:r>
        <w:rPr>
          <w:rFonts w:hint="eastAsia" w:ascii="仿宋" w:hAnsi="仿宋" w:eastAsia="仿宋" w:cs="仿宋"/>
          <w:b/>
          <w:bCs/>
          <w:color w:val="000000"/>
          <w:sz w:val="24"/>
          <w:szCs w:val="24"/>
          <w:highlight w:val="none"/>
        </w:rPr>
        <w:t>除外责任</w:t>
      </w:r>
      <w:bookmarkEnd w:id="235"/>
      <w:bookmarkEnd w:id="236"/>
    </w:p>
    <w:p>
      <w:pPr>
        <w:adjustRightInd w:val="0"/>
        <w:snapToGrid w:val="0"/>
        <w:spacing w:line="360" w:lineRule="auto"/>
        <w:ind w:firstLine="840" w:firstLineChars="400"/>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非承包人的原因，且承包人无过错，而产生的各类损失，承包人不承担赔偿责任。</w:t>
      </w:r>
    </w:p>
    <w:p>
      <w:pPr>
        <w:adjustRightInd w:val="0"/>
        <w:snapToGrid w:val="0"/>
        <w:spacing w:line="360" w:lineRule="auto"/>
        <w:ind w:left="1556" w:leftChars="74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因不可抗力导致本合同全部或部分不能履行时，双方各自承担其因此而造成的损失、损害。</w:t>
      </w:r>
    </w:p>
    <w:p>
      <w:pPr>
        <w:rPr>
          <w:rFonts w:hint="eastAsia" w:ascii="仿宋" w:hAnsi="仿宋" w:eastAsia="仿宋" w:cs="仿宋"/>
          <w:color w:val="000000"/>
          <w:highlight w:val="none"/>
        </w:rPr>
      </w:pPr>
    </w:p>
    <w:p>
      <w:pPr>
        <w:pStyle w:val="23"/>
        <w:adjustRightInd w:val="0"/>
        <w:snapToGrid w:val="0"/>
        <w:spacing w:line="480" w:lineRule="auto"/>
        <w:ind w:right="-238"/>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pStyle w:val="23"/>
        <w:adjustRightInd w:val="0"/>
        <w:snapToGrid w:val="0"/>
        <w:spacing w:line="360" w:lineRule="auto"/>
        <w:ind w:firstLine="3004" w:firstLineChars="1247"/>
        <w:outlineLvl w:val="1"/>
        <w:rPr>
          <w:rFonts w:hint="eastAsia" w:ascii="仿宋" w:hAnsi="仿宋" w:eastAsia="仿宋" w:cs="仿宋"/>
          <w:b/>
          <w:bCs/>
          <w:color w:val="000000"/>
          <w:sz w:val="24"/>
          <w:szCs w:val="24"/>
          <w:highlight w:val="none"/>
        </w:rPr>
      </w:pPr>
      <w:bookmarkStart w:id="237" w:name="_Toc31827"/>
      <w:bookmarkStart w:id="238" w:name="_Toc469384074"/>
      <w:r>
        <w:rPr>
          <w:rFonts w:hint="eastAsia" w:ascii="仿宋" w:hAnsi="仿宋" w:eastAsia="仿宋" w:cs="仿宋"/>
          <w:b/>
          <w:bCs/>
          <w:color w:val="000000"/>
          <w:sz w:val="24"/>
          <w:szCs w:val="24"/>
          <w:highlight w:val="none"/>
        </w:rPr>
        <w:t>九、其</w:t>
      </w:r>
      <w:r>
        <w:rPr>
          <w:rFonts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rPr>
        <w:t>他</w:t>
      </w:r>
      <w:bookmarkEnd w:id="237"/>
      <w:bookmarkEnd w:id="238"/>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39" w:name="_Toc469384075"/>
      <w:bookmarkStart w:id="240" w:name="_Toc29926"/>
      <w:r>
        <w:rPr>
          <w:rFonts w:ascii="仿宋" w:hAnsi="仿宋" w:eastAsia="仿宋" w:cs="仿宋"/>
          <w:b/>
          <w:bCs/>
          <w:color w:val="000000"/>
          <w:sz w:val="24"/>
          <w:szCs w:val="24"/>
          <w:highlight w:val="none"/>
        </w:rPr>
        <w:t xml:space="preserve">93  </w:t>
      </w:r>
      <w:r>
        <w:rPr>
          <w:rFonts w:hint="eastAsia" w:ascii="仿宋" w:hAnsi="仿宋" w:eastAsia="仿宋" w:cs="仿宋"/>
          <w:b/>
          <w:bCs/>
          <w:color w:val="000000"/>
          <w:sz w:val="24"/>
          <w:szCs w:val="24"/>
          <w:highlight w:val="none"/>
        </w:rPr>
        <w:t>缴纳税费</w:t>
      </w:r>
      <w:bookmarkEnd w:id="239"/>
      <w:bookmarkEnd w:id="240"/>
    </w:p>
    <w:p>
      <w:pPr>
        <w:pStyle w:val="23"/>
        <w:tabs>
          <w:tab w:val="left" w:pos="1320"/>
        </w:tabs>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93.1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w:t>
      </w:r>
      <w:r>
        <w:rPr>
          <w:rFonts w:hint="eastAsia" w:ascii="仿宋" w:hAnsi="仿宋" w:eastAsia="仿宋" w:cs="仿宋"/>
          <w:color w:val="000000"/>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000000"/>
          <w:sz w:val="24"/>
          <w:szCs w:val="24"/>
          <w:highlight w:val="none"/>
        </w:rPr>
        <w:t>应按照国家现行税法和有关部门现行规定缴纳合同工程需缴的一切税费。</w:t>
      </w:r>
    </w:p>
    <w:p>
      <w:pPr>
        <w:pStyle w:val="23"/>
        <w:tabs>
          <w:tab w:val="left" w:pos="1320"/>
        </w:tabs>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93.2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000000"/>
          <w:sz w:val="24"/>
          <w:szCs w:val="24"/>
          <w:highlight w:val="none"/>
        </w:rPr>
        <w:t>合同任何一方当事人没交或少交合同工程需缴税费的，违法方应足额补交，并承担相应的法律责任；给另一方当事人造成损失的，违法方应赔偿损失。</w:t>
      </w:r>
    </w:p>
    <w:p>
      <w:pPr>
        <w:pStyle w:val="23"/>
        <w:adjustRightInd w:val="0"/>
        <w:snapToGrid w:val="0"/>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rPr>
          <w:rFonts w:hint="eastAsia" w:ascii="仿宋" w:hAnsi="仿宋" w:eastAsia="仿宋" w:cs="仿宋"/>
          <w:b/>
          <w:bCs/>
          <w:color w:val="000000"/>
          <w:sz w:val="24"/>
          <w:szCs w:val="24"/>
          <w:highlight w:val="none"/>
        </w:rPr>
      </w:pP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41" w:name="_Toc17317"/>
      <w:bookmarkStart w:id="242" w:name="_Toc469384076"/>
      <w:r>
        <w:rPr>
          <w:rFonts w:ascii="仿宋" w:hAnsi="仿宋" w:eastAsia="仿宋" w:cs="仿宋"/>
          <w:b/>
          <w:bCs/>
          <w:color w:val="000000"/>
          <w:sz w:val="24"/>
          <w:szCs w:val="24"/>
          <w:highlight w:val="none"/>
        </w:rPr>
        <w:t xml:space="preserve">94  </w:t>
      </w:r>
      <w:r>
        <w:rPr>
          <w:rFonts w:hint="eastAsia" w:ascii="仿宋" w:hAnsi="仿宋" w:eastAsia="仿宋" w:cs="仿宋"/>
          <w:b/>
          <w:bCs/>
          <w:color w:val="000000"/>
          <w:sz w:val="24"/>
          <w:szCs w:val="24"/>
          <w:highlight w:val="none"/>
        </w:rPr>
        <w:t>保密要求</w:t>
      </w:r>
      <w:bookmarkEnd w:id="241"/>
      <w:bookmarkEnd w:id="242"/>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94.1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000000"/>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94.2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000000"/>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94.3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000000"/>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94.4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000000"/>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3"/>
        <w:adjustRightInd w:val="0"/>
        <w:snapToGrid w:val="0"/>
        <w:spacing w:line="36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94.5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000000"/>
          <w:sz w:val="24"/>
          <w:szCs w:val="24"/>
          <w:highlight w:val="none"/>
        </w:rPr>
        <w:t>保密信息应由提供方以书面形式说明保密程度；以口头形式提供的，则提供方应在提供后</w:t>
      </w: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pPr>
        <w:pStyle w:val="23"/>
        <w:numPr>
          <w:ilvl w:val="0"/>
          <w:numId w:val="26"/>
        </w:numPr>
        <w:tabs>
          <w:tab w:val="left" w:pos="1620"/>
          <w:tab w:val="left" w:pos="2340"/>
          <w:tab w:val="left" w:pos="270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提供前已由合同双方当事人所持有的；</w:t>
      </w:r>
    </w:p>
    <w:p>
      <w:pPr>
        <w:pStyle w:val="23"/>
        <w:numPr>
          <w:ilvl w:val="0"/>
          <w:numId w:val="26"/>
        </w:numPr>
        <w:tabs>
          <w:tab w:val="left" w:pos="1620"/>
          <w:tab w:val="left" w:pos="2340"/>
          <w:tab w:val="left" w:pos="270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已公开发表或非对方当事人原因向公众公开的；</w:t>
      </w:r>
    </w:p>
    <w:p>
      <w:pPr>
        <w:pStyle w:val="23"/>
        <w:numPr>
          <w:ilvl w:val="0"/>
          <w:numId w:val="26"/>
        </w:numPr>
        <w:tabs>
          <w:tab w:val="left" w:pos="1620"/>
          <w:tab w:val="left" w:pos="2340"/>
          <w:tab w:val="left" w:pos="270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已由各相关方书面同意其公开的；</w:t>
      </w:r>
    </w:p>
    <w:p>
      <w:pPr>
        <w:pStyle w:val="23"/>
        <w:numPr>
          <w:ilvl w:val="0"/>
          <w:numId w:val="26"/>
        </w:numPr>
        <w:tabs>
          <w:tab w:val="left" w:pos="1620"/>
          <w:tab w:val="left" w:pos="2340"/>
          <w:tab w:val="left" w:pos="270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在未获取保密信息前由对方当事人独立开发的；</w:t>
      </w:r>
    </w:p>
    <w:p>
      <w:pPr>
        <w:pStyle w:val="23"/>
        <w:numPr>
          <w:ilvl w:val="0"/>
          <w:numId w:val="26"/>
        </w:numPr>
        <w:tabs>
          <w:tab w:val="left" w:pos="1620"/>
          <w:tab w:val="left" w:pos="2340"/>
          <w:tab w:val="left" w:pos="2700"/>
        </w:tabs>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对方当事人从对保密信息不承担保密义务的第三方处合法获得的。</w:t>
      </w:r>
    </w:p>
    <w:p>
      <w:pPr>
        <w:pStyle w:val="23"/>
        <w:tabs>
          <w:tab w:val="left" w:pos="1620"/>
        </w:tabs>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43" w:name="_Toc469384077"/>
      <w:bookmarkStart w:id="244" w:name="_Toc21619"/>
      <w:r>
        <w:rPr>
          <w:rFonts w:ascii="仿宋" w:hAnsi="仿宋" w:eastAsia="仿宋" w:cs="仿宋"/>
          <w:b/>
          <w:bCs/>
          <w:color w:val="000000"/>
          <w:sz w:val="24"/>
          <w:szCs w:val="24"/>
          <w:highlight w:val="none"/>
        </w:rPr>
        <w:t xml:space="preserve">95 </w:t>
      </w:r>
      <w:r>
        <w:rPr>
          <w:rFonts w:hint="eastAsia" w:ascii="仿宋" w:hAnsi="仿宋" w:eastAsia="仿宋" w:cs="仿宋"/>
          <w:b/>
          <w:bCs/>
          <w:color w:val="000000"/>
          <w:sz w:val="24"/>
          <w:szCs w:val="24"/>
          <w:highlight w:val="none"/>
        </w:rPr>
        <w:t>廉政建设</w:t>
      </w:r>
      <w:bookmarkEnd w:id="243"/>
      <w:bookmarkEnd w:id="244"/>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95.1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000000"/>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pPr>
        <w:pStyle w:val="23"/>
        <w:adjustRightInd w:val="0"/>
        <w:snapToGrid w:val="0"/>
        <w:spacing w:line="36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95.2  </w:t>
      </w:r>
      <w:r>
        <w:rPr>
          <w:rFonts w:ascii="仿宋" w:hAnsi="仿宋" w:eastAsia="仿宋" w:cs="仿宋"/>
          <w:b/>
          <w:bCs/>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000000"/>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000000"/>
          <w:sz w:val="24"/>
          <w:szCs w:val="24"/>
          <w:highlight w:val="none"/>
        </w:rPr>
        <w:t>87.3</w:t>
      </w:r>
      <w:r>
        <w:rPr>
          <w:rFonts w:hint="eastAsia" w:ascii="仿宋" w:hAnsi="仿宋" w:eastAsia="仿宋" w:cs="仿宋"/>
          <w:color w:val="000000"/>
          <w:sz w:val="24"/>
          <w:szCs w:val="24"/>
          <w:highlight w:val="none"/>
        </w:rPr>
        <w:t>款规定解除合同，并按照第</w:t>
      </w:r>
      <w:r>
        <w:rPr>
          <w:rFonts w:ascii="仿宋" w:hAnsi="仿宋" w:eastAsia="仿宋" w:cs="仿宋"/>
          <w:color w:val="000000"/>
          <w:sz w:val="24"/>
          <w:szCs w:val="24"/>
          <w:highlight w:val="none"/>
        </w:rPr>
        <w:t>88.3</w:t>
      </w:r>
      <w:r>
        <w:rPr>
          <w:rFonts w:hint="eastAsia" w:ascii="仿宋" w:hAnsi="仿宋" w:eastAsia="仿宋" w:cs="仿宋"/>
          <w:color w:val="000000"/>
          <w:sz w:val="24"/>
          <w:szCs w:val="24"/>
          <w:highlight w:val="none"/>
        </w:rPr>
        <w:t>款规定办理合同解除的支付。</w:t>
      </w:r>
    </w:p>
    <w:p>
      <w:pPr>
        <w:pStyle w:val="23"/>
        <w:adjustRightInd w:val="0"/>
        <w:snapToGrid w:val="0"/>
        <w:spacing w:line="240" w:lineRule="exac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45" w:name="_Toc469384078"/>
      <w:bookmarkStart w:id="246" w:name="_Toc30614"/>
      <w:r>
        <w:rPr>
          <w:rFonts w:ascii="仿宋" w:hAnsi="仿宋" w:eastAsia="仿宋" w:cs="仿宋"/>
          <w:b/>
          <w:bCs/>
          <w:color w:val="000000"/>
          <w:sz w:val="24"/>
          <w:szCs w:val="24"/>
          <w:highlight w:val="none"/>
        </w:rPr>
        <w:t xml:space="preserve">96  </w:t>
      </w:r>
      <w:r>
        <w:rPr>
          <w:rFonts w:hint="eastAsia" w:ascii="仿宋" w:hAnsi="仿宋" w:eastAsia="仿宋" w:cs="仿宋"/>
          <w:b/>
          <w:bCs/>
          <w:color w:val="000000"/>
          <w:sz w:val="24"/>
          <w:szCs w:val="24"/>
          <w:highlight w:val="none"/>
        </w:rPr>
        <w:t>禁止转让</w:t>
      </w:r>
      <w:bookmarkEnd w:id="245"/>
      <w:bookmarkEnd w:id="246"/>
    </w:p>
    <w:p>
      <w:pPr>
        <w:pStyle w:val="23"/>
        <w:adjustRightInd w:val="0"/>
        <w:snapToGrid w:val="0"/>
        <w:spacing w:line="360" w:lineRule="auto"/>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96.1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000000"/>
          <w:sz w:val="24"/>
          <w:szCs w:val="24"/>
          <w:highlight w:val="none"/>
        </w:rPr>
        <w:t>本合同一经签署，合同双方当事人均应按照本合同规定行使各自的权利、履行各自的义务。</w:t>
      </w:r>
    </w:p>
    <w:p>
      <w:pPr>
        <w:pStyle w:val="23"/>
        <w:adjustRightInd w:val="0"/>
        <w:snapToGrid w:val="0"/>
        <w:spacing w:line="480" w:lineRule="auto"/>
        <w:rPr>
          <w:rFonts w:ascii="仿宋" w:hAnsi="仿宋" w:eastAsia="仿宋" w:cs="仿宋"/>
          <w:b/>
          <w:bCs/>
          <w:color w:val="000000"/>
          <w:sz w:val="24"/>
          <w:szCs w:val="24"/>
          <w:highlight w:val="none"/>
          <w:u w:val="dotted"/>
        </w:rPr>
      </w:pPr>
      <w:r>
        <w:rPr>
          <w:rFonts w:ascii="仿宋" w:hAnsi="仿宋" w:eastAsia="仿宋" w:cs="仿宋"/>
          <w:b/>
          <w:bCs/>
          <w:color w:val="000000"/>
          <w:sz w:val="24"/>
          <w:szCs w:val="24"/>
          <w:highlight w:val="none"/>
        </w:rPr>
        <w:t xml:space="preserve">96.2  </w:t>
      </w:r>
      <w:r>
        <w:rPr>
          <w:rFonts w:ascii="仿宋" w:hAnsi="仿宋" w:eastAsia="仿宋" w:cs="仿宋"/>
          <w:b/>
          <w:bCs/>
          <w:color w:val="000000"/>
          <w:sz w:val="24"/>
          <w:szCs w:val="24"/>
          <w:highlight w:val="none"/>
          <w:u w:val="dotted"/>
        </w:rPr>
        <w:t xml:space="preserve">                                                                                                       </w:t>
      </w:r>
    </w:p>
    <w:p>
      <w:pPr>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000000"/>
          <w:sz w:val="24"/>
          <w:szCs w:val="24"/>
          <w:highlight w:val="none"/>
        </w:rPr>
        <w:t>除合同另有约定外，未经另一方当事人同意，合同一方当事人不得将本合同的全部或部分权利、义务转让给第三方。</w:t>
      </w:r>
    </w:p>
    <w:p>
      <w:pPr>
        <w:pStyle w:val="23"/>
        <w:adjustRightInd w:val="0"/>
        <w:snapToGrid w:val="0"/>
        <w:spacing w:line="480" w:lineRule="auto"/>
        <w:rPr>
          <w:rFonts w:hint="eastAsia" w:ascii="仿宋" w:hAnsi="仿宋" w:eastAsia="仿宋" w:cs="仿宋"/>
          <w:b/>
          <w:bCs/>
          <w:color w:val="000000"/>
          <w:sz w:val="24"/>
          <w:szCs w:val="24"/>
          <w:highlight w:val="none"/>
        </w:rPr>
      </w:pPr>
      <w:r>
        <w:rPr>
          <w:rFonts w:ascii="仿宋" w:hAnsi="仿宋" w:eastAsia="仿宋" w:cs="仿宋"/>
          <w:b/>
          <w:bCs/>
          <w:color w:val="000000"/>
          <w:sz w:val="24"/>
          <w:szCs w:val="24"/>
          <w:highlight w:val="none"/>
          <w:u w:val="single"/>
        </w:rPr>
        <w:t xml:space="preserve">                                                                                </w:t>
      </w:r>
    </w:p>
    <w:p>
      <w:pPr>
        <w:pStyle w:val="23"/>
        <w:tabs>
          <w:tab w:val="left" w:pos="540"/>
        </w:tabs>
        <w:adjustRightInd w:val="0"/>
        <w:snapToGrid w:val="0"/>
        <w:spacing w:before="240" w:beforeLines="100" w:line="360" w:lineRule="auto"/>
        <w:outlineLvl w:val="2"/>
        <w:rPr>
          <w:rFonts w:hint="eastAsia" w:ascii="仿宋" w:hAnsi="仿宋" w:eastAsia="仿宋" w:cs="仿宋"/>
          <w:b/>
          <w:bCs/>
          <w:color w:val="000000"/>
          <w:sz w:val="24"/>
          <w:szCs w:val="24"/>
          <w:highlight w:val="none"/>
        </w:rPr>
      </w:pPr>
      <w:bookmarkStart w:id="247" w:name="_Toc469384079"/>
      <w:bookmarkStart w:id="248" w:name="_Toc26484"/>
      <w:r>
        <w:rPr>
          <w:rFonts w:ascii="仿宋" w:hAnsi="仿宋" w:eastAsia="仿宋" w:cs="仿宋"/>
          <w:b/>
          <w:bCs/>
          <w:color w:val="000000"/>
          <w:sz w:val="24"/>
          <w:szCs w:val="24"/>
          <w:highlight w:val="none"/>
        </w:rPr>
        <w:t xml:space="preserve">97  </w:t>
      </w:r>
      <w:r>
        <w:rPr>
          <w:rFonts w:hint="eastAsia" w:ascii="仿宋" w:hAnsi="仿宋" w:eastAsia="仿宋" w:cs="仿宋"/>
          <w:b/>
          <w:bCs/>
          <w:color w:val="000000"/>
          <w:sz w:val="24"/>
          <w:szCs w:val="24"/>
          <w:highlight w:val="none"/>
        </w:rPr>
        <w:t>合同份数</w:t>
      </w:r>
      <w:bookmarkEnd w:id="247"/>
      <w:bookmarkEnd w:id="248"/>
    </w:p>
    <w:p>
      <w:pPr>
        <w:pStyle w:val="23"/>
        <w:adjustRightInd w:val="0"/>
        <w:snapToGrid w:val="0"/>
        <w:spacing w:line="360" w:lineRule="auto"/>
        <w:ind w:left="1581" w:hanging="1581" w:hangingChars="656"/>
        <w:rPr>
          <w:rFonts w:ascii="仿宋" w:hAnsi="仿宋" w:eastAsia="仿宋" w:cs="仿宋"/>
          <w:b/>
          <w:bCs/>
          <w:color w:val="000000"/>
          <w:sz w:val="24"/>
          <w:szCs w:val="24"/>
          <w:highlight w:val="none"/>
        </w:rPr>
      </w:pPr>
      <w:r>
        <w:rPr>
          <w:rFonts w:ascii="仿宋" w:hAnsi="仿宋" w:eastAsia="仿宋" w:cs="仿宋"/>
          <w:b/>
          <w:bCs/>
          <w:color w:val="000000"/>
          <w:sz w:val="24"/>
          <w:szCs w:val="24"/>
          <w:highlight w:val="none"/>
        </w:rPr>
        <w:t xml:space="preserve">97.1        </w:t>
      </w:r>
    </w:p>
    <w:p>
      <w:pPr>
        <w:pStyle w:val="23"/>
        <w:adjustRightInd w:val="0"/>
        <w:snapToGrid w:val="0"/>
        <w:spacing w:line="360" w:lineRule="auto"/>
        <w:ind w:left="1682" w:leftChars="800" w:hanging="2"/>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000000"/>
          <w:sz w:val="24"/>
          <w:szCs w:val="24"/>
          <w:highlight w:val="none"/>
        </w:rPr>
        <w:t>除专用条款另有约定外，发包人应按照第</w:t>
      </w:r>
      <w:r>
        <w:rPr>
          <w:rFonts w:ascii="仿宋" w:hAnsi="仿宋" w:eastAsia="仿宋" w:cs="仿宋"/>
          <w:color w:val="000000"/>
          <w:sz w:val="24"/>
          <w:szCs w:val="24"/>
          <w:highlight w:val="none"/>
        </w:rPr>
        <w:t>94.2</w:t>
      </w:r>
      <w:r>
        <w:rPr>
          <w:rFonts w:hint="eastAsia" w:ascii="仿宋" w:hAnsi="仿宋" w:eastAsia="仿宋" w:cs="仿宋"/>
          <w:color w:val="000000"/>
          <w:sz w:val="24"/>
          <w:szCs w:val="24"/>
          <w:highlight w:val="none"/>
        </w:rPr>
        <w:t>款规定的份数免费为承包人提供合同文本。</w:t>
      </w:r>
    </w:p>
    <w:p>
      <w:pPr>
        <w:pStyle w:val="23"/>
        <w:adjustRightInd w:val="0"/>
        <w:snapToGrid w:val="0"/>
        <w:spacing w:line="480" w:lineRule="auto"/>
        <w:rPr>
          <w:rFonts w:hint="eastAsia" w:ascii="仿宋" w:hAnsi="仿宋" w:eastAsia="仿宋" w:cs="仿宋"/>
          <w:color w:val="000000"/>
          <w:sz w:val="24"/>
          <w:szCs w:val="24"/>
          <w:highlight w:val="none"/>
        </w:rPr>
      </w:pPr>
      <w:r>
        <w:rPr>
          <w:rFonts w:ascii="仿宋" w:hAnsi="仿宋" w:eastAsia="仿宋" w:cs="仿宋"/>
          <w:b/>
          <w:bCs/>
          <w:color w:val="000000"/>
          <w:sz w:val="24"/>
          <w:szCs w:val="24"/>
          <w:highlight w:val="none"/>
        </w:rPr>
        <w:t xml:space="preserve">97.2  </w:t>
      </w:r>
      <w:r>
        <w:rPr>
          <w:rFonts w:ascii="仿宋" w:hAnsi="仿宋" w:eastAsia="仿宋" w:cs="仿宋"/>
          <w:b/>
          <w:bCs/>
          <w:color w:val="000000"/>
          <w:sz w:val="24"/>
          <w:szCs w:val="24"/>
          <w:highlight w:val="none"/>
          <w:u w:val="dotted"/>
        </w:rPr>
        <w:t xml:space="preserve"> </w:t>
      </w:r>
      <w:r>
        <w:rPr>
          <w:rFonts w:ascii="仿宋" w:hAnsi="仿宋" w:eastAsia="仿宋" w:cs="仿宋"/>
          <w:color w:val="000000"/>
          <w:sz w:val="24"/>
          <w:szCs w:val="24"/>
          <w:highlight w:val="none"/>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000000"/>
          <w:sz w:val="24"/>
          <w:szCs w:val="24"/>
          <w:highlight w:val="none"/>
        </w:rPr>
        <w:t>本合同正、副本份数，由合同双方当事人根据需要在专用条款中约定。正本与副本具有同等效力，当正本与副本不一致时，以正本为准。</w:t>
      </w:r>
    </w:p>
    <w:p>
      <w:pPr>
        <w:pStyle w:val="23"/>
        <w:adjustRightInd w:val="0"/>
        <w:snapToGrid w:val="0"/>
        <w:spacing w:line="480" w:lineRule="auto"/>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pStyle w:val="23"/>
        <w:adjustRightInd w:val="0"/>
        <w:snapToGrid w:val="0"/>
        <w:spacing w:line="360" w:lineRule="auto"/>
        <w:outlineLvl w:val="2"/>
        <w:rPr>
          <w:rFonts w:hint="eastAsia" w:ascii="仿宋" w:hAnsi="仿宋" w:eastAsia="仿宋" w:cs="仿宋"/>
          <w:b/>
          <w:bCs/>
          <w:color w:val="000000"/>
          <w:sz w:val="24"/>
          <w:szCs w:val="24"/>
          <w:highlight w:val="none"/>
        </w:rPr>
      </w:pPr>
      <w:bookmarkStart w:id="249" w:name="_Toc469384080"/>
      <w:bookmarkStart w:id="250" w:name="_Toc15927"/>
      <w:r>
        <w:rPr>
          <w:rFonts w:ascii="仿宋" w:hAnsi="仿宋" w:eastAsia="仿宋" w:cs="仿宋"/>
          <w:b/>
          <w:bCs/>
          <w:color w:val="000000"/>
          <w:sz w:val="24"/>
          <w:szCs w:val="24"/>
          <w:highlight w:val="none"/>
        </w:rPr>
        <w:t xml:space="preserve">98  </w:t>
      </w:r>
      <w:r>
        <w:rPr>
          <w:rFonts w:hint="eastAsia" w:ascii="仿宋" w:hAnsi="仿宋" w:eastAsia="仿宋" w:cs="仿宋"/>
          <w:b/>
          <w:bCs/>
          <w:color w:val="000000"/>
          <w:sz w:val="24"/>
          <w:szCs w:val="24"/>
          <w:highlight w:val="none"/>
        </w:rPr>
        <w:t>合同</w:t>
      </w:r>
      <w:bookmarkEnd w:id="249"/>
      <w:r>
        <w:rPr>
          <w:rFonts w:hint="eastAsia" w:ascii="仿宋" w:hAnsi="仿宋" w:eastAsia="仿宋" w:cs="仿宋"/>
          <w:b/>
          <w:bCs/>
          <w:color w:val="000000"/>
          <w:sz w:val="24"/>
          <w:szCs w:val="24"/>
          <w:highlight w:val="none"/>
        </w:rPr>
        <w:t>管理</w:t>
      </w:r>
      <w:bookmarkEnd w:id="250"/>
    </w:p>
    <w:p>
      <w:pPr>
        <w:pStyle w:val="23"/>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000000"/>
          <w:sz w:val="24"/>
          <w:szCs w:val="24"/>
          <w:highlight w:val="none"/>
        </w:rPr>
        <w:t xml:space="preserve">98.1  </w:t>
      </w:r>
    </w:p>
    <w:p>
      <w:pPr>
        <w:spacing w:line="360" w:lineRule="auto"/>
        <w:ind w:left="2088" w:leftChars="798" w:hanging="412" w:hangingChars="17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合同双方当事人应按照第</w:t>
      </w:r>
      <w:r>
        <w:rPr>
          <w:rFonts w:ascii="仿宋" w:hAnsi="仿宋" w:eastAsia="仿宋" w:cs="仿宋"/>
          <w:color w:val="000000"/>
          <w:sz w:val="24"/>
          <w:szCs w:val="24"/>
          <w:highlight w:val="none"/>
        </w:rPr>
        <w:t>22</w:t>
      </w:r>
      <w:r>
        <w:rPr>
          <w:rFonts w:hint="eastAsia" w:ascii="仿宋" w:hAnsi="仿宋" w:eastAsia="仿宋" w:cs="仿宋"/>
          <w:color w:val="000000"/>
          <w:sz w:val="24"/>
          <w:szCs w:val="24"/>
          <w:highlight w:val="none"/>
        </w:rPr>
        <w:t>条至第</w:t>
      </w:r>
      <w:r>
        <w:rPr>
          <w:rFonts w:ascii="仿宋" w:hAnsi="仿宋" w:eastAsia="仿宋" w:cs="仿宋"/>
          <w:color w:val="000000"/>
          <w:sz w:val="24"/>
          <w:szCs w:val="24"/>
          <w:highlight w:val="none"/>
        </w:rPr>
        <w:t>25</w:t>
      </w:r>
      <w:r>
        <w:rPr>
          <w:rFonts w:hint="eastAsia" w:ascii="仿宋" w:hAnsi="仿宋" w:eastAsia="仿宋" w:cs="仿宋"/>
          <w:color w:val="000000"/>
          <w:sz w:val="24"/>
          <w:szCs w:val="24"/>
          <w:highlight w:val="none"/>
        </w:rPr>
        <w:t>条的职责划分，督促各自人员认真履行合同</w:t>
      </w:r>
    </w:p>
    <w:p>
      <w:pPr>
        <w:spacing w:line="360" w:lineRule="auto"/>
        <w:ind w:firstLine="1680" w:firstLineChars="7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管理职责，加强合同管理。</w:t>
      </w:r>
    </w:p>
    <w:p>
      <w:pPr>
        <w:spacing w:line="360" w:lineRule="auto"/>
        <w:ind w:left="1680" w:leftChars="700" w:hanging="210" w:hangingChars="100"/>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r>
        <w:rPr>
          <w:rFonts w:hint="eastAsia" w:ascii="仿宋" w:hAnsi="仿宋" w:eastAsia="仿宋" w:cs="仿宋"/>
          <w:color w:val="000000"/>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000000"/>
          <w:sz w:val="24"/>
          <w:szCs w:val="24"/>
          <w:highlight w:val="none"/>
        </w:rPr>
        <w:t xml:space="preserve">   </w:t>
      </w:r>
    </w:p>
    <w:p>
      <w:pPr>
        <w:pStyle w:val="23"/>
        <w:adjustRightInd w:val="0"/>
        <w:snapToGrid w:val="0"/>
        <w:spacing w:line="480" w:lineRule="auto"/>
        <w:jc w:val="left"/>
        <w:rPr>
          <w:rFonts w:ascii="仿宋" w:hAnsi="仿宋" w:eastAsia="仿宋" w:cs="仿宋"/>
          <w:b/>
          <w:bCs/>
          <w:color w:val="000000"/>
          <w:sz w:val="24"/>
          <w:szCs w:val="24"/>
          <w:highlight w:val="none"/>
          <w:u w:val="single"/>
        </w:rPr>
      </w:pPr>
      <w:r>
        <w:rPr>
          <w:rFonts w:ascii="仿宋" w:hAnsi="仿宋" w:eastAsia="仿宋" w:cs="仿宋"/>
          <w:b/>
          <w:bCs/>
          <w:color w:val="000000"/>
          <w:sz w:val="24"/>
          <w:szCs w:val="24"/>
          <w:highlight w:val="none"/>
          <w:u w:val="single"/>
        </w:rPr>
        <w:t xml:space="preserve">                                                                                                                                                              </w:t>
      </w: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rPr>
          <w:rFonts w:hint="eastAsia" w:ascii="仿宋" w:hAnsi="仿宋" w:eastAsia="仿宋" w:cs="仿宋"/>
          <w:b/>
          <w:bCs/>
          <w:color w:val="000000"/>
          <w:kern w:val="0"/>
          <w:sz w:val="36"/>
          <w:szCs w:val="36"/>
          <w:highlight w:val="none"/>
        </w:rPr>
      </w:pPr>
    </w:p>
    <w:p>
      <w:pPr>
        <w:pStyle w:val="3"/>
        <w:numPr>
          <w:ilvl w:val="0"/>
          <w:numId w:val="0"/>
        </w:numPr>
        <w:tabs>
          <w:tab w:val="left" w:pos="420"/>
          <w:tab w:val="clear" w:pos="432"/>
        </w:tabs>
        <w:ind w:left="433" w:leftChars="206" w:firstLine="177" w:firstLineChars="49"/>
        <w:jc w:val="center"/>
        <w:rPr>
          <w:rFonts w:hint="eastAsia" w:ascii="仿宋" w:hAnsi="仿宋" w:eastAsia="仿宋" w:cs="仿宋"/>
          <w:b/>
          <w:bCs/>
          <w:color w:val="000000"/>
          <w:sz w:val="36"/>
          <w:szCs w:val="36"/>
          <w:highlight w:val="none"/>
        </w:rPr>
      </w:pPr>
      <w:bookmarkStart w:id="251" w:name="_Toc28745"/>
      <w:bookmarkStart w:id="252" w:name="_Toc469384081"/>
      <w:r>
        <w:rPr>
          <w:rFonts w:hint="eastAsia" w:ascii="仿宋" w:hAnsi="仿宋" w:eastAsia="仿宋" w:cs="仿宋"/>
          <w:b/>
          <w:bCs/>
          <w:color w:val="000000"/>
          <w:sz w:val="36"/>
          <w:szCs w:val="36"/>
          <w:highlight w:val="none"/>
        </w:rPr>
        <w:t>第三部分    专用条款</w:t>
      </w:r>
      <w:bookmarkEnd w:id="251"/>
      <w:bookmarkEnd w:id="252"/>
    </w:p>
    <w:p>
      <w:pPr>
        <w:jc w:val="center"/>
        <w:rPr>
          <w:rFonts w:hint="eastAsia" w:ascii="仿宋" w:hAnsi="仿宋" w:eastAsia="仿宋" w:cs="仿宋"/>
          <w:b/>
          <w:bCs/>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53" w:name="_Toc31404"/>
      <w:bookmarkStart w:id="254" w:name="_Toc469384082"/>
      <w:r>
        <w:rPr>
          <w:rFonts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rPr>
        <w:t>．定义</w:t>
      </w:r>
      <w:bookmarkEnd w:id="253"/>
      <w:bookmarkEnd w:id="254"/>
      <w:r>
        <w:rPr>
          <w:rFonts w:ascii="仿宋" w:hAnsi="仿宋" w:eastAsia="仿宋" w:cs="仿宋"/>
          <w:b/>
          <w:bCs/>
          <w:color w:val="000000"/>
          <w:sz w:val="24"/>
          <w:szCs w:val="24"/>
          <w:highlight w:val="none"/>
        </w:rPr>
        <w:t xml:space="preserve"> </w:t>
      </w:r>
    </w:p>
    <w:p>
      <w:pPr>
        <w:autoSpaceDE w:val="0"/>
        <w:autoSpaceDN w:val="0"/>
        <w:adjustRightInd w:val="0"/>
        <w:spacing w:line="360" w:lineRule="auto"/>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1.43 </w:t>
      </w:r>
      <w:r>
        <w:rPr>
          <w:rFonts w:hint="eastAsia" w:ascii="仿宋" w:hAnsi="仿宋" w:eastAsia="仿宋" w:cs="仿宋"/>
          <w:color w:val="000000"/>
          <w:kern w:val="0"/>
          <w:sz w:val="24"/>
          <w:szCs w:val="24"/>
          <w:highlight w:val="none"/>
        </w:rPr>
        <w:t>单位工程</w:t>
      </w:r>
    </w:p>
    <w:p>
      <w:pPr>
        <w:autoSpaceDE w:val="0"/>
        <w:autoSpaceDN w:val="0"/>
        <w:adjustRightInd w:val="0"/>
        <w:spacing w:line="360" w:lineRule="auto"/>
        <w:ind w:firstLine="240" w:firstLineChars="100"/>
        <w:jc w:val="left"/>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名称：</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sz w:val="24"/>
          <w:highlight w:val="none"/>
          <w:u w:val="single"/>
          <w:lang w:val="en-US" w:eastAsia="zh-CN"/>
        </w:rPr>
        <w:t xml:space="preserve">                   </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default" w:ascii="仿宋" w:hAnsi="仿宋" w:eastAsia="仿宋" w:cs="仿宋"/>
          <w:color w:val="000000"/>
          <w:sz w:val="24"/>
          <w:highlight w:val="none"/>
          <w:u w:val="single"/>
          <w:lang w:val="en-US" w:eastAsia="zh-CN"/>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内容：</w:t>
      </w:r>
      <w:r>
        <w:rPr>
          <w:rFonts w:hint="eastAsia" w:ascii="仿宋" w:hAnsi="仿宋" w:eastAsia="仿宋" w:cs="仿宋"/>
          <w:color w:val="000000"/>
          <w:sz w:val="24"/>
          <w:highlight w:val="none"/>
          <w:u w:val="single"/>
          <w:lang w:val="en-US" w:eastAsia="zh-CN"/>
        </w:rPr>
        <w:t xml:space="preserve">                           </w:t>
      </w:r>
    </w:p>
    <w:p>
      <w:pPr>
        <w:spacing w:line="360" w:lineRule="auto"/>
        <w:ind w:firstLine="240" w:firstLineChars="100"/>
        <w:rPr>
          <w:rFonts w:hint="default" w:ascii="仿宋" w:hAnsi="仿宋" w:eastAsia="仿宋" w:cs="仿宋"/>
          <w:color w:val="000000"/>
          <w:sz w:val="24"/>
          <w:highlight w:val="none"/>
          <w:u w:val="single"/>
          <w:lang w:val="en-US" w:eastAsia="zh-CN"/>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范围:</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sz w:val="24"/>
          <w:highlight w:val="none"/>
          <w:u w:val="single"/>
          <w:lang w:val="en-US" w:eastAsia="zh-CN"/>
        </w:rPr>
        <w:t xml:space="preserve">                           </w:t>
      </w:r>
    </w:p>
    <w:p>
      <w:pPr>
        <w:autoSpaceDE w:val="0"/>
        <w:autoSpaceDN w:val="0"/>
        <w:adjustRightInd w:val="0"/>
        <w:spacing w:line="360" w:lineRule="auto"/>
        <w:ind w:firstLine="240" w:firstLineChars="100"/>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1.53  </w:t>
      </w:r>
      <w:r>
        <w:rPr>
          <w:rFonts w:hint="eastAsia" w:ascii="仿宋" w:hAnsi="仿宋" w:eastAsia="仿宋" w:cs="仿宋"/>
          <w:color w:val="000000"/>
          <w:kern w:val="0"/>
          <w:sz w:val="24"/>
          <w:szCs w:val="24"/>
          <w:highlight w:val="none"/>
        </w:rPr>
        <w:t>所采用的书面形式包括：</w:t>
      </w:r>
      <w:r>
        <w:rPr>
          <w:rFonts w:ascii="仿宋" w:hAnsi="仿宋" w:eastAsia="仿宋" w:cs="仿宋"/>
          <w:color w:val="000000"/>
          <w:kern w:val="0"/>
          <w:sz w:val="24"/>
          <w:szCs w:val="24"/>
          <w:highlight w:val="none"/>
        </w:rPr>
        <w:t xml:space="preserve"> </w:t>
      </w:r>
    </w:p>
    <w:p>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文书；</w:t>
      </w:r>
      <w:r>
        <w:rPr>
          <w:rFonts w:ascii="仿宋" w:hAnsi="仿宋" w:eastAsia="仿宋" w:cs="仿宋"/>
          <w:color w:val="000000"/>
          <w:kern w:val="0"/>
          <w:sz w:val="24"/>
          <w:szCs w:val="24"/>
          <w:highlight w:val="none"/>
        </w:rPr>
        <w:t xml:space="preserve"> </w:t>
      </w:r>
    </w:p>
    <w:p>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信件；</w:t>
      </w:r>
      <w:r>
        <w:rPr>
          <w:rFonts w:ascii="仿宋" w:hAnsi="仿宋" w:eastAsia="仿宋" w:cs="仿宋"/>
          <w:color w:val="000000"/>
          <w:kern w:val="0"/>
          <w:sz w:val="24"/>
          <w:szCs w:val="24"/>
          <w:highlight w:val="none"/>
        </w:rPr>
        <w:t xml:space="preserve"> </w:t>
      </w:r>
    </w:p>
    <w:p>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电报；</w:t>
      </w:r>
      <w:r>
        <w:rPr>
          <w:rFonts w:ascii="仿宋" w:hAnsi="仿宋" w:eastAsia="仿宋" w:cs="仿宋"/>
          <w:color w:val="000000"/>
          <w:kern w:val="0"/>
          <w:sz w:val="24"/>
          <w:szCs w:val="24"/>
          <w:highlight w:val="none"/>
        </w:rPr>
        <w:t xml:space="preserve"> </w:t>
      </w:r>
    </w:p>
    <w:p>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传真；</w:t>
      </w:r>
      <w:r>
        <w:rPr>
          <w:rFonts w:ascii="仿宋" w:hAnsi="仿宋" w:eastAsia="仿宋" w:cs="仿宋"/>
          <w:color w:val="000000"/>
          <w:kern w:val="0"/>
          <w:sz w:val="24"/>
          <w:szCs w:val="24"/>
          <w:highlight w:val="none"/>
        </w:rPr>
        <w:t xml:space="preserve"> </w:t>
      </w:r>
    </w:p>
    <w:p>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电子邮件；</w:t>
      </w:r>
      <w:r>
        <w:rPr>
          <w:rFonts w:ascii="仿宋" w:hAnsi="仿宋" w:eastAsia="仿宋" w:cs="仿宋"/>
          <w:color w:val="000000"/>
          <w:kern w:val="0"/>
          <w:sz w:val="24"/>
          <w:szCs w:val="24"/>
          <w:highlight w:val="none"/>
        </w:rPr>
        <w:t xml:space="preserve"> </w:t>
      </w:r>
    </w:p>
    <w:p>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其他：</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b/>
          <w:bCs/>
          <w:color w:val="000000"/>
          <w:sz w:val="24"/>
          <w:szCs w:val="24"/>
          <w:highlight w:val="none"/>
        </w:rPr>
      </w:pPr>
    </w:p>
    <w:p>
      <w:pPr>
        <w:pStyle w:val="4"/>
        <w:numPr>
          <w:ilvl w:val="0"/>
          <w:numId w:val="0"/>
        </w:numPr>
        <w:tabs>
          <w:tab w:val="left" w:pos="420"/>
          <w:tab w:val="clear" w:pos="360"/>
        </w:tabs>
        <w:spacing w:before="0" w:line="360" w:lineRule="auto"/>
        <w:rPr>
          <w:rFonts w:hint="eastAsia" w:ascii="仿宋" w:hAnsi="仿宋" w:eastAsia="仿宋" w:cs="仿宋"/>
          <w:b/>
          <w:bCs/>
          <w:color w:val="000000"/>
          <w:sz w:val="24"/>
          <w:szCs w:val="24"/>
          <w:highlight w:val="none"/>
        </w:rPr>
      </w:pPr>
      <w:bookmarkStart w:id="255" w:name="_Toc469384083"/>
      <w:bookmarkStart w:id="256" w:name="_Toc28331"/>
      <w:r>
        <w:rPr>
          <w:rFonts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rPr>
        <w:t>．合同文件及解释</w:t>
      </w:r>
      <w:bookmarkEnd w:id="255"/>
      <w:bookmarkEnd w:id="256"/>
      <w:r>
        <w:rPr>
          <w:rFonts w:ascii="仿宋" w:hAnsi="仿宋" w:eastAsia="仿宋" w:cs="仿宋"/>
          <w:b/>
          <w:bCs/>
          <w:color w:val="000000"/>
          <w:sz w:val="24"/>
          <w:szCs w:val="24"/>
          <w:highlight w:val="none"/>
        </w:rPr>
        <w:t xml:space="preserve"> </w:t>
      </w:r>
    </w:p>
    <w:p>
      <w:pPr>
        <w:autoSpaceDE w:val="0"/>
        <w:autoSpaceDN w:val="0"/>
        <w:adjustRightInd w:val="0"/>
        <w:spacing w:line="360" w:lineRule="auto"/>
        <w:ind w:left="31510" w:leftChars="285" w:hanging="30912" w:hangingChars="12880"/>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2.2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10</w:t>
      </w:r>
      <w:r>
        <w:rPr>
          <w:rFonts w:hint="eastAsia" w:ascii="仿宋" w:hAnsi="仿宋" w:eastAsia="仿宋" w:cs="仿宋"/>
          <w:color w:val="000000"/>
          <w:kern w:val="0"/>
          <w:sz w:val="24"/>
          <w:szCs w:val="24"/>
          <w:highlight w:val="none"/>
        </w:rPr>
        <w:t>）组成合同的其他文件：</w:t>
      </w:r>
    </w:p>
    <w:p>
      <w:pPr>
        <w:autoSpaceDE w:val="0"/>
        <w:autoSpaceDN w:val="0"/>
        <w:adjustRightInd w:val="0"/>
        <w:spacing w:line="360" w:lineRule="auto"/>
        <w:ind w:left="31631" w:leftChars="285" w:hanging="31033" w:hangingChars="12880"/>
        <w:jc w:val="left"/>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承包人与发包人一致同意不适用本合同第二部分《通用条款》第2.2条约定，代以之：</w:t>
      </w:r>
    </w:p>
    <w:p>
      <w:pPr>
        <w:widowControl/>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2.2</w:t>
      </w:r>
      <w:r>
        <w:rPr>
          <w:rFonts w:hint="eastAsia" w:ascii="仿宋" w:hAnsi="仿宋" w:eastAsia="仿宋" w:cs="仿宋"/>
          <w:color w:val="000000"/>
          <w:sz w:val="24"/>
          <w:highlight w:val="none"/>
        </w:rPr>
        <w:t>下列文件应被认为是组成本合同的一部分，并互为补充和解释，如各先后排列次序为优先：</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国家、广东省、广州市及增城区关于</w:t>
      </w:r>
      <w:r>
        <w:rPr>
          <w:rFonts w:hint="eastAsia" w:ascii="仿宋" w:hAnsi="仿宋" w:eastAsia="仿宋" w:cs="仿宋"/>
          <w:color w:val="000000"/>
          <w:sz w:val="24"/>
          <w:highlight w:val="none"/>
          <w:lang w:eastAsia="zh-CN"/>
        </w:rPr>
        <w:t>适合</w:t>
      </w:r>
      <w:r>
        <w:rPr>
          <w:rFonts w:hint="eastAsia" w:ascii="仿宋" w:hAnsi="仿宋" w:eastAsia="仿宋" w:cs="仿宋"/>
          <w:color w:val="000000"/>
          <w:sz w:val="24"/>
          <w:highlight w:val="none"/>
        </w:rPr>
        <w:t>本项目的有关文件（发包人在收到后尽快通报给承包人）；</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本合同履行期间发包人与承包人双方签订的补充合同（协议）或修正文件；</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本合同协议书；</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发包人针对本工程建设管理的各项制度、规定；</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中标通知书</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本合同《合同专用条款》；</w:t>
      </w:r>
    </w:p>
    <w:p>
      <w:pPr>
        <w:widowControl/>
        <w:numPr>
          <w:ilvl w:val="3"/>
          <w:numId w:val="27"/>
        </w:numPr>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本合同《合同通用条款》；</w:t>
      </w:r>
    </w:p>
    <w:p>
      <w:pPr>
        <w:widowControl/>
        <w:numPr>
          <w:ilvl w:val="3"/>
          <w:numId w:val="27"/>
        </w:numPr>
        <w:tabs>
          <w:tab w:val="left" w:pos="1418"/>
        </w:tabs>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招标文件（含招标文件补充文件、澄清文件、答疑文件等）；</w:t>
      </w:r>
    </w:p>
    <w:p>
      <w:pPr>
        <w:widowControl/>
        <w:numPr>
          <w:ilvl w:val="3"/>
          <w:numId w:val="27"/>
        </w:numPr>
        <w:tabs>
          <w:tab w:val="left" w:pos="1418"/>
        </w:tabs>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投标书及其附件（含投标文件澄清等）；</w:t>
      </w:r>
    </w:p>
    <w:p>
      <w:pPr>
        <w:widowControl/>
        <w:numPr>
          <w:ilvl w:val="3"/>
          <w:numId w:val="27"/>
        </w:numPr>
        <w:tabs>
          <w:tab w:val="left" w:pos="1418"/>
        </w:tabs>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标准、规范及有关技术文件；</w:t>
      </w:r>
    </w:p>
    <w:p>
      <w:pPr>
        <w:widowControl/>
        <w:numPr>
          <w:ilvl w:val="3"/>
          <w:numId w:val="27"/>
        </w:numPr>
        <w:tabs>
          <w:tab w:val="left" w:pos="1418"/>
        </w:tabs>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图纸</w:t>
      </w:r>
    </w:p>
    <w:p>
      <w:pPr>
        <w:widowControl/>
        <w:numPr>
          <w:ilvl w:val="3"/>
          <w:numId w:val="27"/>
        </w:numPr>
        <w:tabs>
          <w:tab w:val="left" w:pos="1418"/>
        </w:tabs>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工程量清单</w:t>
      </w:r>
    </w:p>
    <w:p>
      <w:pPr>
        <w:widowControl/>
        <w:numPr>
          <w:ilvl w:val="3"/>
          <w:numId w:val="27"/>
        </w:numPr>
        <w:tabs>
          <w:tab w:val="left" w:pos="1418"/>
        </w:tabs>
        <w:adjustRightInd w:val="0"/>
        <w:snapToGrid w:val="0"/>
        <w:spacing w:line="360" w:lineRule="auto"/>
        <w:ind w:left="993" w:firstLine="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组成合同的其他文件。</w:t>
      </w:r>
    </w:p>
    <w:p>
      <w:pPr>
        <w:widowControl/>
        <w:tabs>
          <w:tab w:val="left" w:pos="1418"/>
        </w:tabs>
        <w:adjustRightInd w:val="0"/>
        <w:snapToGri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bCs/>
          <w:snapToGrid w:val="0"/>
          <w:color w:val="000000"/>
          <w:kern w:val="0"/>
          <w:sz w:val="24"/>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p>
      <w:pPr>
        <w:pStyle w:val="4"/>
        <w:numPr>
          <w:ilvl w:val="0"/>
          <w:numId w:val="0"/>
        </w:numPr>
        <w:tabs>
          <w:tab w:val="left" w:pos="420"/>
          <w:tab w:val="clear" w:pos="360"/>
        </w:tabs>
        <w:spacing w:before="0" w:line="360" w:lineRule="auto"/>
        <w:rPr>
          <w:rFonts w:hint="eastAsia" w:ascii="仿宋" w:hAnsi="仿宋" w:eastAsia="仿宋" w:cs="仿宋"/>
          <w:b/>
          <w:bCs/>
          <w:color w:val="000000"/>
          <w:sz w:val="24"/>
          <w:szCs w:val="24"/>
          <w:highlight w:val="none"/>
        </w:rPr>
      </w:pPr>
      <w:bookmarkStart w:id="257" w:name="_Toc469384084"/>
      <w:bookmarkStart w:id="258" w:name="_Toc14955"/>
      <w:r>
        <w:rPr>
          <w:rFonts w:ascii="仿宋" w:hAnsi="仿宋" w:eastAsia="仿宋" w:cs="仿宋"/>
          <w:b/>
          <w:bCs/>
          <w:color w:val="000000"/>
          <w:sz w:val="24"/>
          <w:szCs w:val="24"/>
          <w:highlight w:val="none"/>
        </w:rPr>
        <w:t>4</w:t>
      </w:r>
      <w:r>
        <w:rPr>
          <w:rFonts w:hint="eastAsia" w:ascii="仿宋" w:hAnsi="仿宋" w:eastAsia="仿宋" w:cs="仿宋"/>
          <w:b/>
          <w:bCs/>
          <w:color w:val="000000"/>
          <w:sz w:val="24"/>
          <w:szCs w:val="24"/>
          <w:highlight w:val="none"/>
        </w:rPr>
        <w:t>．语言及适用的法律、标准与规范</w:t>
      </w:r>
      <w:bookmarkEnd w:id="257"/>
      <w:bookmarkEnd w:id="258"/>
      <w:r>
        <w:rPr>
          <w:rFonts w:ascii="仿宋" w:hAnsi="仿宋" w:eastAsia="仿宋" w:cs="仿宋"/>
          <w:b/>
          <w:bCs/>
          <w:color w:val="000000"/>
          <w:sz w:val="24"/>
          <w:szCs w:val="24"/>
          <w:highlight w:val="none"/>
        </w:rPr>
        <w:t xml:space="preserve"> </w:t>
      </w:r>
    </w:p>
    <w:p>
      <w:pPr>
        <w:spacing w:line="360" w:lineRule="auto"/>
        <w:ind w:firstLine="240" w:firstLineChars="100"/>
        <w:rPr>
          <w:rFonts w:hint="eastAsia"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4.3 </w:t>
      </w:r>
      <w:r>
        <w:rPr>
          <w:rFonts w:hint="eastAsia" w:ascii="仿宋" w:hAnsi="仿宋" w:eastAsia="仿宋" w:cs="仿宋"/>
          <w:color w:val="000000"/>
          <w:kern w:val="0"/>
          <w:sz w:val="24"/>
          <w:szCs w:val="24"/>
          <w:highlight w:val="none"/>
        </w:rPr>
        <w:t>约定适用的标准、规范的名称：</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按通用条款4.3执行 </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spacing w:line="360" w:lineRule="auto"/>
        <w:rPr>
          <w:rFonts w:hint="eastAsia" w:ascii="仿宋" w:hAnsi="仿宋" w:eastAsia="仿宋" w:cs="仿宋"/>
          <w:b/>
          <w:bCs/>
          <w:color w:val="000000"/>
          <w:sz w:val="24"/>
          <w:szCs w:val="24"/>
          <w:highlight w:val="none"/>
        </w:rPr>
      </w:pPr>
      <w:bookmarkStart w:id="259" w:name="_Toc469384085"/>
      <w:bookmarkStart w:id="260" w:name="_Toc31845"/>
      <w:r>
        <w:rPr>
          <w:rFonts w:ascii="仿宋" w:hAnsi="仿宋" w:eastAsia="仿宋" w:cs="仿宋"/>
          <w:b/>
          <w:bCs/>
          <w:color w:val="000000"/>
          <w:sz w:val="24"/>
          <w:szCs w:val="24"/>
          <w:highlight w:val="none"/>
        </w:rPr>
        <w:t xml:space="preserve">5. </w:t>
      </w:r>
      <w:r>
        <w:rPr>
          <w:rFonts w:hint="eastAsia" w:ascii="仿宋" w:hAnsi="仿宋" w:eastAsia="仿宋" w:cs="仿宋"/>
          <w:b/>
          <w:bCs/>
          <w:color w:val="000000"/>
          <w:sz w:val="24"/>
          <w:szCs w:val="24"/>
          <w:highlight w:val="none"/>
        </w:rPr>
        <w:t>施工设计图纸</w:t>
      </w:r>
      <w:bookmarkEnd w:id="259"/>
      <w:bookmarkEnd w:id="260"/>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5.1 </w:t>
      </w:r>
      <w:r>
        <w:rPr>
          <w:rFonts w:hint="eastAsia" w:ascii="仿宋" w:hAnsi="仿宋" w:eastAsia="仿宋" w:cs="仿宋"/>
          <w:color w:val="000000"/>
          <w:sz w:val="24"/>
          <w:szCs w:val="24"/>
          <w:highlight w:val="none"/>
        </w:rPr>
        <w:t>发包人提供施工设计图纸</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）提供的时间：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开工前三天</w:t>
      </w:r>
      <w:r>
        <w:rPr>
          <w:rFonts w:ascii="仿宋" w:hAnsi="仿宋" w:eastAsia="仿宋" w:cs="仿宋"/>
          <w:color w:val="000000"/>
          <w:sz w:val="24"/>
          <w:szCs w:val="24"/>
          <w:highlight w:val="none"/>
          <w:u w:val="single"/>
        </w:rPr>
        <w:t xml:space="preserve">                                       </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）提供的数量：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八套（含编制竣工图所需） </w:t>
      </w:r>
      <w:r>
        <w:rPr>
          <w:rFonts w:ascii="仿宋" w:hAnsi="仿宋" w:eastAsia="仿宋" w:cs="仿宋"/>
          <w:color w:val="000000"/>
          <w:sz w:val="24"/>
          <w:szCs w:val="24"/>
          <w:highlight w:val="none"/>
          <w:u w:val="single"/>
        </w:rPr>
        <w:t xml:space="preserve">                                 </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5.2 </w:t>
      </w:r>
      <w:r>
        <w:rPr>
          <w:rFonts w:hint="eastAsia" w:ascii="仿宋" w:hAnsi="仿宋" w:eastAsia="仿宋" w:cs="仿宋"/>
          <w:color w:val="000000"/>
          <w:sz w:val="24"/>
          <w:szCs w:val="24"/>
          <w:highlight w:val="none"/>
        </w:rPr>
        <w:t>承包人提供施工设计图纸</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）提供的时间：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spacing w:line="360" w:lineRule="auto"/>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）提供的数量：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）监理工程师答复的时间：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5.3 图纸的修改</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2" w:char="0052"/>
      </w:r>
      <w:r>
        <w:rPr>
          <w:rFonts w:hint="eastAsia" w:ascii="仿宋" w:hAnsi="仿宋" w:eastAsia="仿宋" w:cs="仿宋"/>
          <w:color w:val="000000"/>
          <w:sz w:val="24"/>
          <w:szCs w:val="24"/>
          <w:highlight w:val="none"/>
        </w:rPr>
        <w:t xml:space="preserve"> 按通用条款5.3修改。</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2" w:char="00A3"/>
      </w:r>
      <w:r>
        <w:rPr>
          <w:rFonts w:hint="eastAsia" w:ascii="仿宋" w:hAnsi="仿宋" w:eastAsia="仿宋" w:cs="仿宋"/>
          <w:color w:val="000000"/>
          <w:sz w:val="24"/>
          <w:szCs w:val="24"/>
          <w:highlight w:val="none"/>
        </w:rPr>
        <w:t xml:space="preserve"> 另作约定：    /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5.4图纸错漏的改正</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2" w:char="00A3"/>
      </w:r>
      <w:r>
        <w:rPr>
          <w:rFonts w:hint="eastAsia" w:ascii="仿宋" w:hAnsi="仿宋" w:eastAsia="仿宋" w:cs="仿宋"/>
          <w:color w:val="000000"/>
          <w:sz w:val="24"/>
          <w:szCs w:val="24"/>
          <w:highlight w:val="none"/>
        </w:rPr>
        <w:t xml:space="preserve"> 按通用条款5.4修改。</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2" w:char="0052"/>
      </w:r>
      <w:r>
        <w:rPr>
          <w:rFonts w:hint="eastAsia" w:ascii="仿宋" w:hAnsi="仿宋" w:eastAsia="仿宋" w:cs="仿宋"/>
          <w:color w:val="000000"/>
          <w:sz w:val="24"/>
          <w:szCs w:val="24"/>
          <w:highlight w:val="none"/>
        </w:rPr>
        <w:t xml:space="preserve"> 另作约定： 承包人发现发包人提供的施工设计图纸存在明显错漏或疏忽，应及时书面通知发包人和监理工程师。发包人收到书面通知后应及时予以答复，并通知设计人予以改正。因发包人未及时答复等原因造成承包人损失的，发包人不予赔偿。    </w:t>
      </w:r>
    </w:p>
    <w:p>
      <w:pPr>
        <w:pStyle w:val="4"/>
        <w:numPr>
          <w:ilvl w:val="0"/>
          <w:numId w:val="0"/>
        </w:numPr>
        <w:tabs>
          <w:tab w:val="left" w:pos="420"/>
          <w:tab w:val="clear" w:pos="360"/>
        </w:tabs>
        <w:spacing w:line="360" w:lineRule="auto"/>
        <w:rPr>
          <w:rFonts w:hint="eastAsia" w:ascii="仿宋" w:hAnsi="仿宋" w:eastAsia="仿宋" w:cs="仿宋"/>
          <w:b/>
          <w:bCs/>
          <w:color w:val="000000"/>
          <w:sz w:val="24"/>
          <w:szCs w:val="24"/>
          <w:highlight w:val="none"/>
        </w:rPr>
      </w:pPr>
      <w:bookmarkStart w:id="261" w:name="_Toc469384086"/>
      <w:bookmarkStart w:id="262" w:name="_Toc12663"/>
      <w:r>
        <w:rPr>
          <w:rFonts w:ascii="仿宋" w:hAnsi="仿宋" w:eastAsia="仿宋" w:cs="仿宋"/>
          <w:b/>
          <w:bCs/>
          <w:color w:val="000000"/>
          <w:sz w:val="24"/>
          <w:szCs w:val="24"/>
          <w:highlight w:val="none"/>
        </w:rPr>
        <w:t xml:space="preserve">6. </w:t>
      </w:r>
      <w:r>
        <w:rPr>
          <w:rFonts w:hint="eastAsia" w:ascii="仿宋" w:hAnsi="仿宋" w:eastAsia="仿宋" w:cs="仿宋"/>
          <w:b/>
          <w:bCs/>
          <w:color w:val="000000"/>
          <w:sz w:val="24"/>
          <w:szCs w:val="24"/>
          <w:highlight w:val="none"/>
        </w:rPr>
        <w:t>通信联络</w:t>
      </w:r>
      <w:bookmarkEnd w:id="261"/>
      <w:bookmarkEnd w:id="262"/>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6.2</w:t>
      </w:r>
      <w:r>
        <w:rPr>
          <w:rFonts w:hint="eastAsia" w:ascii="仿宋" w:hAnsi="仿宋" w:eastAsia="仿宋" w:cs="仿宋"/>
          <w:color w:val="000000"/>
          <w:sz w:val="24"/>
          <w:szCs w:val="24"/>
          <w:highlight w:val="none"/>
        </w:rPr>
        <w:t>各方通讯地址、收件人及其他送达方式</w:t>
      </w:r>
    </w:p>
    <w:p>
      <w:pPr>
        <w:numPr>
          <w:ilvl w:val="0"/>
          <w:numId w:val="28"/>
        </w:num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各方通讯地址和收件人：</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eastAsia="zh-CN"/>
        </w:rPr>
        <w:t>广州市增城区公共建设项目管理服务中心</w:t>
      </w:r>
      <w:r>
        <w:rPr>
          <w:rFonts w:ascii="仿宋" w:hAnsi="仿宋" w:eastAsia="仿宋" w:cs="仿宋"/>
          <w:color w:val="00000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通讯地址：</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收件人：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邮政编码：</w:t>
      </w:r>
      <w:r>
        <w:rPr>
          <w:rFonts w:ascii="仿宋" w:hAnsi="仿宋" w:eastAsia="仿宋" w:cs="仿宋"/>
          <w:color w:val="000000"/>
          <w:sz w:val="24"/>
          <w:szCs w:val="24"/>
          <w:highlight w:val="none"/>
          <w:u w:val="single"/>
        </w:rPr>
        <w:t xml:space="preserve">                  </w:t>
      </w:r>
    </w:p>
    <w:p>
      <w:pPr>
        <w:spacing w:line="360" w:lineRule="auto"/>
        <w:ind w:firstLine="240" w:firstLineChars="1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spacing w:line="360" w:lineRule="auto"/>
        <w:ind w:firstLine="240" w:firstLineChars="1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通讯地址：</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收件人：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邮政编码：</w:t>
      </w:r>
      <w:r>
        <w:rPr>
          <w:rFonts w:ascii="仿宋" w:hAnsi="仿宋" w:eastAsia="仿宋" w:cs="仿宋"/>
          <w:color w:val="000000"/>
          <w:sz w:val="24"/>
          <w:szCs w:val="24"/>
          <w:highlight w:val="none"/>
          <w:u w:val="single"/>
        </w:rPr>
        <w:t xml:space="preserve">                   </w:t>
      </w:r>
    </w:p>
    <w:p>
      <w:pPr>
        <w:spacing w:line="360" w:lineRule="auto"/>
        <w:ind w:firstLine="240" w:firstLineChars="1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spacing w:line="360" w:lineRule="auto"/>
        <w:ind w:firstLine="240" w:firstLineChars="1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通讯地址：</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收件人：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邮政编码：</w:t>
      </w:r>
      <w:r>
        <w:rPr>
          <w:rFonts w:ascii="仿宋" w:hAnsi="仿宋" w:eastAsia="仿宋" w:cs="仿宋"/>
          <w:color w:val="000000"/>
          <w:sz w:val="24"/>
          <w:szCs w:val="24"/>
          <w:highlight w:val="none"/>
          <w:u w:val="single"/>
        </w:rPr>
        <w:t xml:space="preserve">                   </w:t>
      </w:r>
    </w:p>
    <w:p>
      <w:pPr>
        <w:spacing w:line="360" w:lineRule="auto"/>
        <w:ind w:firstLine="240" w:firstLineChars="1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工程造价咨询人（如有）：</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spacing w:line="360" w:lineRule="auto"/>
        <w:ind w:firstLine="240" w:firstLineChars="1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通讯地址：</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收件人：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邮政编码：</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numPr>
          <w:ilvl w:val="0"/>
          <w:numId w:val="28"/>
        </w:num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视为送达的其他方式：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ind w:left="120"/>
        <w:rPr>
          <w:rFonts w:hint="eastAsia" w:ascii="仿宋" w:hAnsi="仿宋" w:eastAsia="仿宋" w:cs="仿宋"/>
          <w:color w:val="000000"/>
          <w:sz w:val="24"/>
          <w:szCs w:val="24"/>
          <w:highlight w:val="none"/>
        </w:rPr>
      </w:pPr>
    </w:p>
    <w:p>
      <w:pPr>
        <w:pStyle w:val="4"/>
        <w:numPr>
          <w:ilvl w:val="0"/>
          <w:numId w:val="0"/>
        </w:numPr>
        <w:tabs>
          <w:tab w:val="left" w:pos="420"/>
          <w:tab w:val="clear" w:pos="360"/>
        </w:tabs>
        <w:spacing w:before="0" w:line="360" w:lineRule="auto"/>
        <w:rPr>
          <w:rFonts w:hint="eastAsia" w:ascii="仿宋" w:hAnsi="仿宋" w:eastAsia="仿宋" w:cs="仿宋"/>
          <w:b/>
          <w:bCs/>
          <w:color w:val="000000"/>
          <w:sz w:val="24"/>
          <w:szCs w:val="24"/>
          <w:highlight w:val="none"/>
        </w:rPr>
      </w:pPr>
      <w:bookmarkStart w:id="263" w:name="_Toc469384087"/>
      <w:bookmarkStart w:id="264" w:name="_Toc8500"/>
      <w:r>
        <w:rPr>
          <w:rFonts w:ascii="仿宋" w:hAnsi="仿宋" w:eastAsia="仿宋" w:cs="仿宋"/>
          <w:b/>
          <w:bCs/>
          <w:color w:val="000000"/>
          <w:sz w:val="24"/>
          <w:szCs w:val="24"/>
          <w:highlight w:val="none"/>
        </w:rPr>
        <w:t xml:space="preserve">7. </w:t>
      </w:r>
      <w:r>
        <w:rPr>
          <w:rFonts w:hint="eastAsia" w:ascii="仿宋" w:hAnsi="仿宋" w:eastAsia="仿宋" w:cs="仿宋"/>
          <w:b/>
          <w:bCs/>
          <w:color w:val="000000"/>
          <w:sz w:val="24"/>
          <w:szCs w:val="24"/>
          <w:highlight w:val="none"/>
        </w:rPr>
        <w:t>工程分包</w:t>
      </w:r>
      <w:bookmarkEnd w:id="263"/>
      <w:bookmarkEnd w:id="264"/>
    </w:p>
    <w:p>
      <w:pPr>
        <w:spacing w:line="360" w:lineRule="auto"/>
        <w:ind w:left="120"/>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7.2 </w:t>
      </w:r>
      <w:r>
        <w:rPr>
          <w:rFonts w:hint="eastAsia" w:ascii="仿宋" w:hAnsi="仿宋" w:eastAsia="仿宋" w:cs="仿宋"/>
          <w:color w:val="000000"/>
          <w:sz w:val="24"/>
          <w:szCs w:val="24"/>
          <w:highlight w:val="none"/>
        </w:rPr>
        <w:t>指定分包工程名称：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ind w:left="120"/>
        <w:rPr>
          <w:rFonts w:hint="eastAsia" w:ascii="仿宋" w:hAnsi="仿宋" w:eastAsia="仿宋" w:cs="仿宋"/>
          <w:color w:val="000000"/>
          <w:sz w:val="24"/>
          <w:szCs w:val="24"/>
          <w:highlight w:val="none"/>
          <w:u w:val="single"/>
        </w:rPr>
      </w:pPr>
    </w:p>
    <w:p>
      <w:pPr>
        <w:ind w:left="1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7.4 </w:t>
      </w:r>
      <w:r>
        <w:rPr>
          <w:rFonts w:hint="eastAsia" w:ascii="仿宋" w:hAnsi="仿宋" w:eastAsia="仿宋" w:cs="仿宋"/>
          <w:color w:val="000000"/>
          <w:sz w:val="24"/>
          <w:szCs w:val="24"/>
          <w:highlight w:val="none"/>
        </w:rPr>
        <w:t>分包工程款的支付方式：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adjustRightInd w:val="0"/>
        <w:snapToGrid w:val="0"/>
        <w:spacing w:line="360" w:lineRule="auto"/>
        <w:ind w:right="11" w:firstLine="463" w:firstLineChars="192"/>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承包人与发包人一致同意增加以下条款：</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7.7承包人应严格按照《房屋建筑和市政基础设施工程施工分包管理办法》（建设部令第124号）和本合同的约定做好分包管理工作，禁止将承包的工程进行转包或违法分包，禁止转让、出借企业资质证书或者以其他方式允许他人以本企业名义承揽工程，严禁个人承揽分包工程业务。</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7.8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7.9下列行为，属于违法分包：</w:t>
      </w:r>
    </w:p>
    <w:p>
      <w:pPr>
        <w:spacing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（1）承包人将专业工程或者劳务作业分包给不具备相应资质条件的分包人的；</w:t>
      </w:r>
    </w:p>
    <w:p>
      <w:pPr>
        <w:spacing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（2）本合同中未有约定，又未经发包人认可，承包人将承包工程中的部分专业工程分包给他人的。</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7.10承包人虽然没有将其承包的工程进行分包，但在施工现场所设项目管理机构的项目经理、技术负责人、项目核算负责人、质量管理人员、安全管理人员不是承包人本单位人员的，视同允许他人以本企业名义承揽工程。</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7.11专业工程及劳务作业分包单位必须自行完成所承包的任务（工程），严禁再分包，并承担下列责任（包括但不限于）：</w:t>
      </w:r>
    </w:p>
    <w:p>
      <w:pPr>
        <w:spacing w:line="360" w:lineRule="auto"/>
        <w:ind w:left="424" w:leftChars="20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接受发包人、监理单位及总包单位的管理，无条件执行发包人、监理单位及总包单位的指令。当发包人的指令与监理单位、总包单位的指令相冲突时，以发包人的指令为准；其他指令之间发生冲突时，应立即提请发包人协调处理。</w:t>
      </w:r>
    </w:p>
    <w:p>
      <w:pPr>
        <w:spacing w:line="360" w:lineRule="auto"/>
        <w:ind w:left="424" w:leftChars="20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（2）保证分包工程质量，确保分包工程按合同约定的工期完成。</w:t>
      </w:r>
    </w:p>
    <w:p>
      <w:pPr>
        <w:spacing w:line="360" w:lineRule="auto"/>
        <w:ind w:left="424" w:leftChars="20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（3）按施工组织设计编制分包工程的施工组织设计或施工方案，参加承包人的综合平衡。</w:t>
      </w:r>
    </w:p>
    <w:p>
      <w:pPr>
        <w:spacing w:line="360" w:lineRule="auto"/>
        <w:ind w:left="424" w:leftChars="20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（4）编制分包工程的预（决）算，施工进度计划。</w:t>
      </w:r>
    </w:p>
    <w:p>
      <w:pPr>
        <w:spacing w:line="360" w:lineRule="auto"/>
        <w:ind w:left="424" w:leftChars="20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（5）及时向承包人和总监理工程师及发包人提供分包工程的计划、统计、技术、质量等有关资料。</w:t>
      </w:r>
    </w:p>
    <w:p>
      <w:pPr>
        <w:spacing w:line="360" w:lineRule="auto"/>
        <w:ind w:left="424" w:leftChars="202"/>
        <w:rPr>
          <w:rFonts w:hint="eastAsia" w:ascii="仿宋" w:hAnsi="仿宋" w:eastAsia="仿宋" w:cs="仿宋"/>
          <w:snapToGrid w:val="0"/>
          <w:color w:val="000000"/>
          <w:kern w:val="0"/>
          <w:sz w:val="24"/>
          <w:highlight w:val="none"/>
        </w:rPr>
      </w:pPr>
      <w:r>
        <w:rPr>
          <w:rFonts w:hint="eastAsia" w:ascii="仿宋" w:hAnsi="仿宋" w:eastAsia="仿宋" w:cs="仿宋"/>
          <w:bCs/>
          <w:iCs/>
          <w:snapToGrid w:val="0"/>
          <w:color w:val="000000"/>
          <w:kern w:val="0"/>
          <w:sz w:val="24"/>
          <w:highlight w:val="none"/>
        </w:rPr>
        <w:t>（6）</w:t>
      </w:r>
      <w:r>
        <w:rPr>
          <w:rFonts w:hint="eastAsia" w:ascii="仿宋" w:hAnsi="仿宋" w:eastAsia="仿宋" w:cs="仿宋"/>
          <w:snapToGrid w:val="0"/>
          <w:color w:val="000000"/>
          <w:kern w:val="0"/>
          <w:sz w:val="24"/>
          <w:highlight w:val="none"/>
        </w:rPr>
        <w:t>本合同及分包合同中与分包项目有关的其他工作内容。</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7.12承包人对分包项目的管理机构，应当具有与分包工程的规模、技术复杂程度相适应的技术、经济管理人员。其中，项目经理、技术负责人、项目核算负责人、质量管理人员、安全管理人员必须是本单位的人员。</w:t>
      </w:r>
    </w:p>
    <w:p>
      <w:pPr>
        <w:spacing w:line="360" w:lineRule="auto"/>
        <w:ind w:firstLine="424" w:firstLineChars="177"/>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承包人应参照本合同专用条款第7条、第9条的有关约定，在发包人批准分包后5天内将分包单位工程技术管理人员名单及劳动力、施工机械设备投入计划报送发包人且负责落实到位，并接受总监理工程师和发包人代表的查验。</w:t>
      </w:r>
    </w:p>
    <w:p>
      <w:pPr>
        <w:spacing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7.13承包人对施工现场安全负责，并对分包单位的安全生产进行管理。专业工程分包单位应当将其分包工程的施工组织设计和施工安全方案报承包人备案，专业工程分包单位发现事故隐患，应当及时作出处理。</w:t>
      </w:r>
    </w:p>
    <w:p>
      <w:pPr>
        <w:spacing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分包单位就施工现场安全向承包人负责，并应当服从承包人对施工现场的安全生产管理。</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7.14承包人应自费协调所有分包商的工作，确保由不同分包商所完成的工程及材料设备（含配件）之间的配合和接口顺利、有效和可靠。承包人应负责保证本合同工程及材料设备（含配件）的完整性和整体性。</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7.15承包人与发包人一致同意，本合同工程的所有分包单位（含材料设备供货单位，甲方指定分包单位除外）全部纳入发包人统一组织的考评，并按合同约定和发包人的有关管理规定承担相应责任及义务，享有相应的权利及利益。考评结果中涉及对本合同价款的转付或扣取的，承包人承诺无条件服从。</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7.16承包人与发包人一致同意，承包人根据发包人的要求和合同约定接受施工总承包单位的统一管理和配合服务，包括施工总承包管理和专业工程配合服务。</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专业工程配合服务包括但不限于以下工作内容：利用施工总承包管理单位提供的生产、生活用设施搭建场地；提供现有运输道路和通道；提供施工用水、用电的接驳点；提供现有公共临时设施；提供现有水平、垂直运输设施；提供现有脚手架以及其他配合服务。</w:t>
      </w:r>
    </w:p>
    <w:p>
      <w:pPr>
        <w:pStyle w:val="4"/>
        <w:numPr>
          <w:ilvl w:val="0"/>
          <w:numId w:val="0"/>
        </w:numPr>
        <w:tabs>
          <w:tab w:val="left" w:pos="420"/>
          <w:tab w:val="clear" w:pos="360"/>
        </w:tabs>
        <w:spacing w:before="0" w:line="360" w:lineRule="auto"/>
        <w:rPr>
          <w:rFonts w:ascii="仿宋" w:hAnsi="仿宋" w:eastAsia="仿宋" w:cs="仿宋"/>
          <w:color w:val="000000"/>
          <w:sz w:val="24"/>
          <w:szCs w:val="24"/>
          <w:highlight w:val="none"/>
        </w:rPr>
      </w:pPr>
      <w:bookmarkStart w:id="265" w:name="_Toc469384088"/>
      <w:bookmarkStart w:id="266" w:name="_Toc25941"/>
      <w:r>
        <w:rPr>
          <w:rFonts w:ascii="仿宋" w:hAnsi="仿宋" w:eastAsia="仿宋" w:cs="仿宋"/>
          <w:b/>
          <w:bCs/>
          <w:color w:val="000000"/>
          <w:sz w:val="24"/>
          <w:szCs w:val="24"/>
          <w:highlight w:val="none"/>
        </w:rPr>
        <w:t xml:space="preserve">13. </w:t>
      </w:r>
      <w:r>
        <w:rPr>
          <w:rFonts w:hint="eastAsia" w:ascii="仿宋" w:hAnsi="仿宋" w:eastAsia="仿宋" w:cs="仿宋"/>
          <w:b/>
          <w:bCs/>
          <w:color w:val="000000"/>
          <w:sz w:val="24"/>
          <w:szCs w:val="24"/>
          <w:highlight w:val="none"/>
        </w:rPr>
        <w:t>交通运输</w:t>
      </w:r>
      <w:bookmarkEnd w:id="265"/>
      <w:bookmarkEnd w:id="266"/>
      <w:r>
        <w:rPr>
          <w:rFonts w:ascii="仿宋" w:hAnsi="仿宋" w:eastAsia="仿宋" w:cs="仿宋"/>
          <w:color w:val="000000"/>
          <w:sz w:val="24"/>
          <w:szCs w:val="24"/>
          <w:highlight w:val="none"/>
        </w:rPr>
        <w:t xml:space="preserve"> </w:t>
      </w:r>
    </w:p>
    <w:p>
      <w:pPr>
        <w:spacing w:line="360" w:lineRule="auto"/>
        <w:ind w:left="120"/>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13.1 </w:t>
      </w:r>
      <w:r>
        <w:rPr>
          <w:rFonts w:hint="eastAsia" w:ascii="仿宋" w:hAnsi="仿宋" w:eastAsia="仿宋" w:cs="仿宋"/>
          <w:color w:val="000000"/>
          <w:sz w:val="24"/>
          <w:szCs w:val="24"/>
          <w:highlight w:val="none"/>
        </w:rPr>
        <w:t>办理道路通行权和修建场外设施的费用：</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由承包人承担。</w:t>
      </w:r>
      <w:r>
        <w:rPr>
          <w:rFonts w:ascii="仿宋" w:hAnsi="仿宋" w:eastAsia="仿宋" w:cs="仿宋"/>
          <w:color w:val="000000"/>
          <w:sz w:val="24"/>
          <w:szCs w:val="24"/>
          <w:highlight w:val="none"/>
          <w:u w:val="single"/>
        </w:rPr>
        <w:t xml:space="preserve">                           </w:t>
      </w:r>
    </w:p>
    <w:p>
      <w:pPr>
        <w:spacing w:line="360" w:lineRule="auto"/>
        <w:ind w:left="120"/>
        <w:rPr>
          <w:rFonts w:hint="eastAsia" w:ascii="仿宋" w:hAnsi="仿宋" w:eastAsia="仿宋" w:cs="仿宋"/>
          <w:color w:val="000000"/>
          <w:sz w:val="24"/>
          <w:szCs w:val="24"/>
          <w:highlight w:val="none"/>
          <w:u w:val="single"/>
        </w:rPr>
      </w:pPr>
    </w:p>
    <w:p>
      <w:pPr>
        <w:ind w:left="12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13.2 </w:t>
      </w:r>
      <w:r>
        <w:rPr>
          <w:rFonts w:hint="eastAsia" w:ascii="仿宋" w:hAnsi="仿宋" w:eastAsia="仿宋" w:cs="仿宋"/>
          <w:color w:val="000000"/>
          <w:sz w:val="24"/>
          <w:szCs w:val="24"/>
          <w:highlight w:val="none"/>
        </w:rPr>
        <w:t>修建场内临时道路和交通设施的费用：</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由承包人承担。</w:t>
      </w:r>
      <w:r>
        <w:rPr>
          <w:rFonts w:ascii="仿宋" w:hAnsi="仿宋" w:eastAsia="仿宋" w:cs="仿宋"/>
          <w:color w:val="000000"/>
          <w:sz w:val="24"/>
          <w:szCs w:val="24"/>
          <w:highlight w:val="none"/>
          <w:u w:val="single"/>
        </w:rPr>
        <w:t xml:space="preserve">                               </w:t>
      </w:r>
    </w:p>
    <w:p>
      <w:pPr>
        <w:ind w:left="120"/>
        <w:rPr>
          <w:rFonts w:ascii="仿宋" w:hAnsi="仿宋" w:eastAsia="仿宋" w:cs="仿宋"/>
          <w:color w:val="000000"/>
          <w:sz w:val="24"/>
          <w:szCs w:val="24"/>
          <w:highlight w:val="none"/>
          <w:u w:val="single"/>
        </w:rPr>
      </w:pPr>
    </w:p>
    <w:p>
      <w:pPr>
        <w:ind w:left="12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13.4 </w:t>
      </w:r>
      <w:r>
        <w:rPr>
          <w:rFonts w:hint="eastAsia" w:ascii="仿宋" w:hAnsi="仿宋" w:eastAsia="仿宋" w:cs="仿宋"/>
          <w:color w:val="000000"/>
          <w:sz w:val="24"/>
          <w:szCs w:val="24"/>
          <w:highlight w:val="none"/>
        </w:rPr>
        <w:t>运输超大件和超重件的费用：</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由承包人承担。</w:t>
      </w:r>
      <w:r>
        <w:rPr>
          <w:rFonts w:ascii="仿宋" w:hAnsi="仿宋" w:eastAsia="仿宋" w:cs="仿宋"/>
          <w:color w:val="000000"/>
          <w:sz w:val="24"/>
          <w:szCs w:val="24"/>
          <w:highlight w:val="none"/>
          <w:u w:val="single"/>
        </w:rPr>
        <w:t xml:space="preserve">                              </w:t>
      </w:r>
    </w:p>
    <w:p>
      <w:pPr>
        <w:ind w:left="120"/>
        <w:rPr>
          <w:rFonts w:hint="eastAsia"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67" w:name="_Toc469384089"/>
      <w:bookmarkStart w:id="268" w:name="_Toc24151"/>
      <w:r>
        <w:rPr>
          <w:rFonts w:ascii="仿宋" w:hAnsi="仿宋" w:eastAsia="仿宋" w:cs="仿宋"/>
          <w:b/>
          <w:bCs/>
          <w:color w:val="000000"/>
          <w:sz w:val="24"/>
          <w:szCs w:val="24"/>
          <w:highlight w:val="none"/>
        </w:rPr>
        <w:t xml:space="preserve">14. </w:t>
      </w:r>
      <w:r>
        <w:rPr>
          <w:rFonts w:hint="eastAsia" w:ascii="仿宋" w:hAnsi="仿宋" w:eastAsia="仿宋" w:cs="仿宋"/>
          <w:b/>
          <w:bCs/>
          <w:color w:val="000000"/>
          <w:sz w:val="24"/>
          <w:szCs w:val="24"/>
          <w:highlight w:val="none"/>
        </w:rPr>
        <w:t>专项批准事件的签认</w:t>
      </w:r>
      <w:bookmarkEnd w:id="267"/>
      <w:bookmarkEnd w:id="268"/>
    </w:p>
    <w:p>
      <w:pPr>
        <w:ind w:left="120"/>
        <w:rPr>
          <w:rFonts w:hint="eastAsia" w:ascii="仿宋" w:hAnsi="仿宋" w:eastAsia="仿宋" w:cs="仿宋"/>
          <w:color w:val="000000"/>
          <w:sz w:val="24"/>
          <w:szCs w:val="24"/>
          <w:highlight w:val="none"/>
        </w:rPr>
      </w:pPr>
    </w:p>
    <w:p>
      <w:pPr>
        <w:ind w:left="1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14.2 </w:t>
      </w:r>
      <w:r>
        <w:rPr>
          <w:rFonts w:hint="eastAsia" w:ascii="仿宋" w:hAnsi="仿宋" w:eastAsia="仿宋" w:cs="仿宋"/>
          <w:color w:val="000000"/>
          <w:sz w:val="24"/>
          <w:szCs w:val="24"/>
          <w:highlight w:val="none"/>
        </w:rPr>
        <w:t>专项批准事件的签认人选</w:t>
      </w:r>
    </w:p>
    <w:p>
      <w:pPr>
        <w:ind w:left="120"/>
        <w:rPr>
          <w:rFonts w:hint="eastAsia" w:ascii="仿宋" w:hAnsi="仿宋" w:eastAsia="仿宋" w:cs="仿宋"/>
          <w:color w:val="000000"/>
          <w:sz w:val="24"/>
          <w:szCs w:val="24"/>
          <w:highlight w:val="none"/>
        </w:rPr>
      </w:pPr>
    </w:p>
    <w:p>
      <w:pPr>
        <w:numPr>
          <w:ilvl w:val="0"/>
          <w:numId w:val="29"/>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w:t>
      </w:r>
    </w:p>
    <w:p>
      <w:pPr>
        <w:ind w:left="240"/>
        <w:rPr>
          <w:rFonts w:hint="eastAsia" w:ascii="仿宋" w:hAnsi="仿宋" w:eastAsia="仿宋" w:cs="仿宋"/>
          <w:color w:val="000000"/>
          <w:sz w:val="24"/>
          <w:szCs w:val="24"/>
          <w:highlight w:val="none"/>
        </w:rPr>
      </w:pPr>
    </w:p>
    <w:p>
      <w:pPr>
        <w:ind w:left="24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姓名：</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印章样式：</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签字样式：</w:t>
      </w:r>
      <w:r>
        <w:rPr>
          <w:rFonts w:ascii="仿宋" w:hAnsi="仿宋" w:eastAsia="仿宋" w:cs="仿宋"/>
          <w:color w:val="000000"/>
          <w:sz w:val="24"/>
          <w:szCs w:val="24"/>
          <w:highlight w:val="none"/>
          <w:u w:val="single"/>
        </w:rPr>
        <w:t xml:space="preserve">                </w:t>
      </w:r>
    </w:p>
    <w:p>
      <w:pPr>
        <w:ind w:left="240"/>
        <w:rPr>
          <w:rFonts w:hint="eastAsia" w:ascii="仿宋" w:hAnsi="仿宋" w:eastAsia="仿宋" w:cs="仿宋"/>
          <w:color w:val="000000"/>
          <w:sz w:val="24"/>
          <w:szCs w:val="24"/>
          <w:highlight w:val="none"/>
        </w:rPr>
      </w:pPr>
    </w:p>
    <w:p>
      <w:pPr>
        <w:numPr>
          <w:ilvl w:val="0"/>
          <w:numId w:val="29"/>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造价工程师：</w:t>
      </w:r>
    </w:p>
    <w:p>
      <w:pPr>
        <w:ind w:left="240"/>
        <w:rPr>
          <w:rFonts w:hint="eastAsia" w:ascii="仿宋" w:hAnsi="仿宋" w:eastAsia="仿宋" w:cs="仿宋"/>
          <w:color w:val="000000"/>
          <w:sz w:val="24"/>
          <w:szCs w:val="24"/>
          <w:highlight w:val="none"/>
        </w:rPr>
      </w:pPr>
    </w:p>
    <w:p>
      <w:pPr>
        <w:ind w:left="239" w:leftChars="114" w:firstLine="120" w:firstLineChars="5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姓名：</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印章样式：</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签字样式：</w:t>
      </w:r>
      <w:r>
        <w:rPr>
          <w:rFonts w:ascii="仿宋" w:hAnsi="仿宋" w:eastAsia="仿宋" w:cs="仿宋"/>
          <w:color w:val="000000"/>
          <w:sz w:val="24"/>
          <w:szCs w:val="24"/>
          <w:highlight w:val="none"/>
          <w:u w:val="single"/>
        </w:rPr>
        <w:t xml:space="preserve">                 </w:t>
      </w:r>
    </w:p>
    <w:p>
      <w:pPr>
        <w:ind w:left="239" w:leftChars="114" w:firstLine="120" w:firstLineChars="50"/>
        <w:rPr>
          <w:rFonts w:hint="eastAsia" w:ascii="仿宋" w:hAnsi="仿宋" w:eastAsia="仿宋" w:cs="仿宋"/>
          <w:color w:val="000000"/>
          <w:sz w:val="24"/>
          <w:szCs w:val="24"/>
          <w:highlight w:val="none"/>
        </w:rPr>
      </w:pPr>
    </w:p>
    <w:p>
      <w:pPr>
        <w:numPr>
          <w:ilvl w:val="0"/>
          <w:numId w:val="29"/>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建造师：</w:t>
      </w:r>
    </w:p>
    <w:p>
      <w:pPr>
        <w:ind w:left="240"/>
        <w:rPr>
          <w:rFonts w:hint="eastAsia" w:ascii="仿宋" w:hAnsi="仿宋" w:eastAsia="仿宋" w:cs="仿宋"/>
          <w:color w:val="000000"/>
          <w:sz w:val="24"/>
          <w:szCs w:val="24"/>
          <w:highlight w:val="none"/>
        </w:rPr>
      </w:pPr>
    </w:p>
    <w:p>
      <w:pPr>
        <w:ind w:left="239" w:leftChars="114" w:firstLine="120" w:firstLineChars="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印章样式：</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签字样式：</w:t>
      </w:r>
      <w:r>
        <w:rPr>
          <w:rFonts w:ascii="仿宋" w:hAnsi="仿宋" w:eastAsia="仿宋" w:cs="仿宋"/>
          <w:color w:val="000000"/>
          <w:sz w:val="24"/>
          <w:szCs w:val="24"/>
          <w:highlight w:val="none"/>
          <w:u w:val="single"/>
        </w:rPr>
        <w:t xml:space="preserve">                  </w:t>
      </w:r>
    </w:p>
    <w:p>
      <w:pPr>
        <w:ind w:left="239" w:leftChars="114" w:firstLine="120" w:firstLineChars="50"/>
        <w:rPr>
          <w:rFonts w:hint="eastAsia"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69" w:name="_Toc469384090"/>
      <w:bookmarkStart w:id="270" w:name="_Toc25811"/>
      <w:r>
        <w:rPr>
          <w:rFonts w:ascii="仿宋" w:hAnsi="仿宋" w:eastAsia="仿宋" w:cs="仿宋"/>
          <w:b/>
          <w:bCs/>
          <w:color w:val="000000"/>
          <w:sz w:val="24"/>
          <w:szCs w:val="24"/>
          <w:highlight w:val="none"/>
        </w:rPr>
        <w:t xml:space="preserve">19. </w:t>
      </w:r>
      <w:r>
        <w:rPr>
          <w:rFonts w:hint="eastAsia" w:ascii="仿宋" w:hAnsi="仿宋" w:eastAsia="仿宋" w:cs="仿宋"/>
          <w:b/>
          <w:bCs/>
          <w:color w:val="000000"/>
          <w:sz w:val="24"/>
          <w:szCs w:val="24"/>
          <w:highlight w:val="none"/>
        </w:rPr>
        <w:t>发包人</w:t>
      </w:r>
      <w:bookmarkEnd w:id="269"/>
      <w:bookmarkEnd w:id="270"/>
    </w:p>
    <w:p>
      <w:pP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19.2 </w:t>
      </w:r>
      <w:r>
        <w:rPr>
          <w:rFonts w:hint="eastAsia" w:ascii="仿宋" w:hAnsi="仿宋" w:eastAsia="仿宋" w:cs="仿宋"/>
          <w:color w:val="000000"/>
          <w:sz w:val="24"/>
          <w:szCs w:val="24"/>
          <w:highlight w:val="none"/>
        </w:rPr>
        <w:t>发包人完成下列工作的约定</w:t>
      </w:r>
    </w:p>
    <w:p>
      <w:pPr>
        <w:ind w:firstLine="120" w:firstLineChars="50"/>
        <w:rPr>
          <w:rFonts w:hint="eastAsia" w:ascii="仿宋" w:hAnsi="仿宋" w:eastAsia="仿宋" w:cs="仿宋"/>
          <w:color w:val="000000"/>
          <w:sz w:val="24"/>
          <w:szCs w:val="24"/>
          <w:highlight w:val="none"/>
        </w:rPr>
      </w:pPr>
    </w:p>
    <w:p>
      <w:pPr>
        <w:numPr>
          <w:ilvl w:val="0"/>
          <w:numId w:val="30"/>
        </w:num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办理土地征用、拆迁、平整施工场地等工作的时间：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开工前提供 </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rPr>
      </w:pPr>
    </w:p>
    <w:p>
      <w:pPr>
        <w:numPr>
          <w:ilvl w:val="0"/>
          <w:numId w:val="30"/>
        </w:num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完成施工所需水、电、通讯线路接驳的时间及地点：</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开工前提供 </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u w:val="single"/>
        </w:rPr>
      </w:pPr>
    </w:p>
    <w:p>
      <w:pPr>
        <w:numPr>
          <w:ilvl w:val="0"/>
          <w:numId w:val="30"/>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开通施工现场与城乡公共道路间的通道的时间：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已具备 </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rPr>
      </w:pPr>
    </w:p>
    <w:p>
      <w:pPr>
        <w:numPr>
          <w:ilvl w:val="0"/>
          <w:numId w:val="30"/>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提供施工所需的有关资料的时间：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开工前提供 </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rPr>
      </w:pPr>
    </w:p>
    <w:p>
      <w:pPr>
        <w:numPr>
          <w:ilvl w:val="0"/>
          <w:numId w:val="30"/>
        </w:num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办理施工所需的有关证件和批准手续的时间：</w:t>
      </w:r>
      <w:r>
        <w:rPr>
          <w:rFonts w:hint="eastAsia" w:ascii="仿宋" w:hAnsi="仿宋" w:eastAsia="仿宋" w:cs="仿宋"/>
          <w:color w:val="000000"/>
          <w:sz w:val="24"/>
          <w:szCs w:val="24"/>
          <w:highlight w:val="none"/>
          <w:u w:val="single"/>
        </w:rPr>
        <w:t>由承包人负责办理、发包人配合（承包人自身施工资质的证件除外），所发生费用按本地行业管理部门的规定各自承担。</w:t>
      </w:r>
    </w:p>
    <w:p>
      <w:pPr>
        <w:rPr>
          <w:rFonts w:hint="eastAsia" w:ascii="仿宋" w:hAnsi="仿宋" w:eastAsia="仿宋" w:cs="仿宋"/>
          <w:color w:val="000000"/>
          <w:sz w:val="24"/>
          <w:szCs w:val="24"/>
          <w:highlight w:val="none"/>
          <w:u w:val="single"/>
        </w:rPr>
      </w:pPr>
    </w:p>
    <w:p>
      <w:pPr>
        <w:numPr>
          <w:ilvl w:val="0"/>
          <w:numId w:val="30"/>
        </w:num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现场交验的时间：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rPr>
      </w:pPr>
    </w:p>
    <w:p>
      <w:pPr>
        <w:numPr>
          <w:ilvl w:val="0"/>
          <w:numId w:val="30"/>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提供标准与规范的时间：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不提供</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rPr>
      </w:pPr>
    </w:p>
    <w:p>
      <w:pPr>
        <w:numPr>
          <w:ilvl w:val="0"/>
          <w:numId w:val="30"/>
        </w:num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组织图纸会审和设计交底的时间：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承包人收到施工图纸7天内进行</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rPr>
      </w:pPr>
    </w:p>
    <w:p>
      <w:pPr>
        <w:numPr>
          <w:ilvl w:val="0"/>
          <w:numId w:val="30"/>
        </w:num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协调处理施工周围场地系问题和邻近建筑物等保护工作的约定：</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按合同通用条款执行。 </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rPr>
          <w:rFonts w:hint="eastAsia" w:ascii="仿宋" w:hAnsi="仿宋" w:eastAsia="仿宋" w:cs="仿宋"/>
          <w:color w:val="000000"/>
          <w:sz w:val="24"/>
          <w:szCs w:val="24"/>
          <w:highlight w:val="none"/>
        </w:rPr>
      </w:pPr>
    </w:p>
    <w:p>
      <w:pPr>
        <w:ind w:left="12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委托承包人办理的工作有：</w:t>
      </w:r>
      <w:r>
        <w:rPr>
          <w:rFonts w:ascii="仿宋" w:hAnsi="仿宋" w:eastAsia="仿宋" w:cs="仿宋"/>
          <w:color w:val="000000"/>
          <w:sz w:val="24"/>
          <w:szCs w:val="24"/>
          <w:highlight w:val="none"/>
          <w:u w:val="single"/>
        </w:rPr>
        <w:t xml:space="preserve">  </w:t>
      </w:r>
      <w:r>
        <w:rPr>
          <w:rFonts w:hint="eastAsia" w:ascii="仿宋" w:hAnsi="仿宋" w:eastAsia="仿宋" w:cs="仿宋"/>
          <w:bCs/>
          <w:snapToGrid w:val="0"/>
          <w:color w:val="000000"/>
          <w:kern w:val="0"/>
          <w:sz w:val="24"/>
          <w:highlight w:val="none"/>
          <w:u w:val="single"/>
        </w:rPr>
        <w:t>包括但不限于办理工程质量安全监督报监手续、临时道路占用等工作。</w:t>
      </w:r>
      <w:r>
        <w:rPr>
          <w:rFonts w:ascii="仿宋" w:hAnsi="仿宋" w:eastAsia="仿宋" w:cs="仿宋"/>
          <w:color w:val="000000"/>
          <w:sz w:val="24"/>
          <w:szCs w:val="24"/>
          <w:highlight w:val="none"/>
        </w:rPr>
        <w:t xml:space="preserve">            </w:t>
      </w:r>
    </w:p>
    <w:p>
      <w:pPr>
        <w:ind w:left="120"/>
        <w:rPr>
          <w:rFonts w:ascii="仿宋" w:hAnsi="仿宋" w:eastAsia="仿宋" w:cs="仿宋"/>
          <w:color w:val="000000"/>
          <w:sz w:val="24"/>
          <w:szCs w:val="24"/>
          <w:highlight w:val="none"/>
        </w:rPr>
      </w:pPr>
    </w:p>
    <w:p>
      <w:pPr>
        <w:ind w:left="120"/>
        <w:rPr>
          <w:rFonts w:ascii="仿宋" w:hAnsi="仿宋" w:eastAsia="仿宋" w:cs="仿宋"/>
          <w:color w:val="000000"/>
          <w:sz w:val="24"/>
          <w:szCs w:val="24"/>
          <w:highlight w:val="none"/>
        </w:rPr>
      </w:pPr>
    </w:p>
    <w:p>
      <w:pPr>
        <w:ind w:left="12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19.3 </w:t>
      </w:r>
      <w:r>
        <w:rPr>
          <w:rFonts w:hint="eastAsia" w:ascii="仿宋" w:hAnsi="仿宋" w:eastAsia="仿宋" w:cs="仿宋"/>
          <w:color w:val="000000"/>
          <w:sz w:val="24"/>
          <w:szCs w:val="24"/>
          <w:highlight w:val="none"/>
        </w:rPr>
        <w:t>提供施工场地的时间：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ind w:left="120"/>
        <w:rPr>
          <w:rFonts w:ascii="仿宋" w:hAnsi="仿宋" w:eastAsia="仿宋" w:cs="仿宋"/>
          <w:color w:val="000000"/>
          <w:sz w:val="24"/>
          <w:szCs w:val="24"/>
          <w:highlight w:val="none"/>
          <w:u w:val="single"/>
        </w:rPr>
      </w:pPr>
    </w:p>
    <w:p>
      <w:pPr>
        <w:ind w:left="120"/>
        <w:rPr>
          <w:rFonts w:hint="eastAsia" w:ascii="仿宋" w:hAnsi="仿宋" w:eastAsia="仿宋" w:cs="仿宋"/>
          <w:color w:val="000000"/>
          <w:sz w:val="24"/>
          <w:szCs w:val="24"/>
          <w:highlight w:val="none"/>
        </w:rPr>
      </w:pPr>
    </w:p>
    <w:p>
      <w:pPr>
        <w:ind w:left="1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19.4 </w:t>
      </w:r>
      <w:r>
        <w:rPr>
          <w:rFonts w:hint="eastAsia" w:ascii="仿宋" w:hAnsi="仿宋" w:eastAsia="仿宋" w:cs="仿宋"/>
          <w:color w:val="000000"/>
          <w:sz w:val="24"/>
          <w:szCs w:val="24"/>
          <w:highlight w:val="none"/>
        </w:rPr>
        <w:t>支付款项</w:t>
      </w:r>
    </w:p>
    <w:p>
      <w:pPr>
        <w:ind w:left="120"/>
        <w:rPr>
          <w:rFonts w:hint="eastAsia" w:ascii="仿宋" w:hAnsi="仿宋" w:eastAsia="仿宋" w:cs="仿宋"/>
          <w:color w:val="000000"/>
          <w:sz w:val="24"/>
          <w:szCs w:val="24"/>
          <w:highlight w:val="none"/>
        </w:rPr>
      </w:pPr>
    </w:p>
    <w:p>
      <w:pPr>
        <w:spacing w:line="360" w:lineRule="auto"/>
        <w:ind w:left="1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工程款支付期限</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按通用条款第</w:t>
      </w:r>
      <w:r>
        <w:rPr>
          <w:rFonts w:ascii="仿宋" w:hAnsi="仿宋" w:eastAsia="仿宋" w:cs="仿宋"/>
          <w:color w:val="000000"/>
          <w:kern w:val="0"/>
          <w:sz w:val="24"/>
          <w:szCs w:val="24"/>
          <w:highlight w:val="none"/>
        </w:rPr>
        <w:t>80.3</w:t>
      </w:r>
      <w:r>
        <w:rPr>
          <w:rFonts w:hint="eastAsia" w:ascii="仿宋" w:hAnsi="仿宋" w:eastAsia="仿宋" w:cs="仿宋"/>
          <w:color w:val="000000"/>
          <w:kern w:val="0"/>
          <w:sz w:val="24"/>
          <w:szCs w:val="24"/>
          <w:highlight w:val="none"/>
        </w:rPr>
        <w:t>款、第</w:t>
      </w:r>
      <w:r>
        <w:rPr>
          <w:rFonts w:ascii="仿宋" w:hAnsi="仿宋" w:eastAsia="仿宋" w:cs="仿宋"/>
          <w:color w:val="000000"/>
          <w:kern w:val="0"/>
          <w:sz w:val="24"/>
          <w:szCs w:val="24"/>
          <w:highlight w:val="none"/>
        </w:rPr>
        <w:t>81.3</w:t>
      </w:r>
      <w:r>
        <w:rPr>
          <w:rFonts w:hint="eastAsia" w:ascii="仿宋" w:hAnsi="仿宋" w:eastAsia="仿宋" w:cs="仿宋"/>
          <w:color w:val="000000"/>
          <w:kern w:val="0"/>
          <w:sz w:val="24"/>
          <w:szCs w:val="24"/>
          <w:highlight w:val="none"/>
        </w:rPr>
        <w:t>款、第</w:t>
      </w:r>
      <w:r>
        <w:rPr>
          <w:rFonts w:ascii="仿宋" w:hAnsi="仿宋" w:eastAsia="仿宋" w:cs="仿宋"/>
          <w:color w:val="000000"/>
          <w:kern w:val="0"/>
          <w:sz w:val="24"/>
          <w:szCs w:val="24"/>
          <w:highlight w:val="none"/>
        </w:rPr>
        <w:t>83.3</w:t>
      </w:r>
      <w:r>
        <w:rPr>
          <w:rFonts w:hint="eastAsia" w:ascii="仿宋" w:hAnsi="仿宋" w:eastAsia="仿宋" w:cs="仿宋"/>
          <w:color w:val="000000"/>
          <w:kern w:val="0"/>
          <w:sz w:val="24"/>
          <w:szCs w:val="24"/>
          <w:highlight w:val="none"/>
        </w:rPr>
        <w:t>款等规定期限支付。</w:t>
      </w:r>
    </w:p>
    <w:p>
      <w:pPr>
        <w:spacing w:line="360" w:lineRule="auto"/>
        <w:ind w:firstLine="240" w:firstLineChars="10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rPr>
        <w:t>按</w:t>
      </w:r>
      <w:r>
        <w:rPr>
          <w:rFonts w:hint="eastAsia" w:ascii="仿宋" w:hAnsi="仿宋" w:eastAsia="仿宋" w:cs="仿宋"/>
          <w:color w:val="000000"/>
          <w:kern w:val="0"/>
          <w:sz w:val="24"/>
          <w:highlight w:val="none"/>
          <w:u w:val="single"/>
        </w:rPr>
        <w:t>专用条款第80.3款、第81.3款、第83.3款等规定期限支付。</w:t>
      </w:r>
      <w:r>
        <w:rPr>
          <w:rFonts w:ascii="仿宋" w:hAnsi="仿宋" w:eastAsia="仿宋" w:cs="仿宋"/>
          <w:color w:val="000000"/>
          <w:kern w:val="0"/>
          <w:sz w:val="24"/>
          <w:szCs w:val="24"/>
          <w:highlight w:val="none"/>
          <w:u w:val="single"/>
        </w:rPr>
        <w:t xml:space="preserve">                                                                         </w:t>
      </w:r>
    </w:p>
    <w:p>
      <w:pPr>
        <w:ind w:firstLine="360" w:firstLineChars="150"/>
        <w:rPr>
          <w:rFonts w:hint="eastAsia" w:ascii="仿宋" w:hAnsi="仿宋" w:eastAsia="仿宋" w:cs="仿宋"/>
          <w:color w:val="000000"/>
          <w:kern w:val="0"/>
          <w:sz w:val="24"/>
          <w:szCs w:val="24"/>
          <w:highlight w:val="none"/>
        </w:rPr>
      </w:pPr>
    </w:p>
    <w:p>
      <w:pPr>
        <w:ind w:firstLine="360" w:firstLineChars="1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工程款支付方式</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按协议书所注明的银行账户转账。</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支票支付。</w:t>
      </w:r>
    </w:p>
    <w:p>
      <w:pPr>
        <w:spacing w:line="360" w:lineRule="auto"/>
        <w:ind w:firstLine="240" w:firstLineChars="10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其他方式：</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19.7发包人的义务</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按通用条款。</w:t>
      </w:r>
    </w:p>
    <w:p>
      <w:pPr>
        <w:spacing w:line="360" w:lineRule="auto"/>
        <w:ind w:firstLine="240" w:firstLineChars="1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kern w:val="0"/>
          <w:sz w:val="24"/>
          <w:szCs w:val="24"/>
          <w:highlight w:val="none"/>
        </w:rPr>
        <w:t xml:space="preserve"> 另作约定：发包人未能正确完成本合同约定的全部义务，导致费用的增加和（或）延误的工期，由发包人承担；给承包人造成损失的，发包人不予赔偿。</w:t>
      </w:r>
      <w:r>
        <w:rPr>
          <w:rFonts w:ascii="仿宋" w:hAnsi="仿宋" w:eastAsia="仿宋" w:cs="仿宋"/>
          <w:color w:val="000000"/>
          <w:kern w:val="0"/>
          <w:sz w:val="24"/>
          <w:szCs w:val="24"/>
          <w:highlight w:val="none"/>
        </w:rPr>
        <w:t xml:space="preserve">         </w:t>
      </w:r>
    </w:p>
    <w:p>
      <w:pPr>
        <w:adjustRightInd w:val="0"/>
        <w:snapToGrid w:val="0"/>
        <w:spacing w:line="360" w:lineRule="auto"/>
        <w:ind w:right="11" w:firstLine="482" w:firstLineChars="200"/>
        <w:rPr>
          <w:rFonts w:hint="eastAsia" w:ascii="仿宋" w:hAnsi="仿宋" w:eastAsia="仿宋" w:cs="仿宋"/>
          <w:b/>
          <w:bCs/>
          <w:snapToGrid w:val="0"/>
          <w:color w:val="000000"/>
          <w:kern w:val="0"/>
          <w:sz w:val="24"/>
          <w:highlight w:val="none"/>
        </w:rPr>
      </w:pPr>
      <w:r>
        <w:rPr>
          <w:rFonts w:hint="eastAsia" w:ascii="仿宋" w:hAnsi="仿宋" w:eastAsia="仿宋" w:cs="仿宋"/>
          <w:b/>
          <w:bCs/>
          <w:snapToGrid w:val="0"/>
          <w:color w:val="000000"/>
          <w:kern w:val="0"/>
          <w:sz w:val="24"/>
          <w:highlight w:val="none"/>
        </w:rPr>
        <w:t>承包人与发包人一致同意增加以下条款：</w:t>
      </w:r>
    </w:p>
    <w:p>
      <w:pPr>
        <w:adjustRightInd w:val="0"/>
        <w:snapToGrid w:val="0"/>
        <w:spacing w:line="360" w:lineRule="auto"/>
        <w:ind w:right="11"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 xml:space="preserve"> 19.8经发包人与承包人双方协商一致，发包人保留下列权利：</w:t>
      </w:r>
    </w:p>
    <w:p>
      <w:pPr>
        <w:adjustRightInd w:val="0"/>
        <w:snapToGrid w:val="0"/>
        <w:spacing w:line="360" w:lineRule="auto"/>
        <w:ind w:right="11"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（1）对本合同工程使用之材料设备品质、管理分类方法及工程质量提交质量监督部门确认审查的权利。</w:t>
      </w:r>
    </w:p>
    <w:p>
      <w:pPr>
        <w:adjustRightInd w:val="0"/>
        <w:snapToGrid w:val="0"/>
        <w:spacing w:line="360" w:lineRule="auto"/>
        <w:ind w:right="11"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（2）依据合同协议书第二条款的约定对合同承包范围及内容进行调整（包括增加或减少部分工程），承包人不得拒绝或要求调整任何单价及收费，招标文件及本合同另有规定的除外。</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71" w:name="_Toc30666"/>
      <w:bookmarkStart w:id="272" w:name="_Toc469384091"/>
      <w:r>
        <w:rPr>
          <w:rFonts w:ascii="仿宋" w:hAnsi="仿宋" w:eastAsia="仿宋" w:cs="仿宋"/>
          <w:b/>
          <w:bCs/>
          <w:color w:val="000000"/>
          <w:sz w:val="24"/>
          <w:szCs w:val="24"/>
          <w:highlight w:val="none"/>
        </w:rPr>
        <w:t xml:space="preserve">20. </w:t>
      </w:r>
      <w:r>
        <w:rPr>
          <w:rFonts w:hint="eastAsia" w:ascii="仿宋" w:hAnsi="仿宋" w:eastAsia="仿宋" w:cs="仿宋"/>
          <w:b/>
          <w:bCs/>
          <w:color w:val="000000"/>
          <w:sz w:val="24"/>
          <w:szCs w:val="24"/>
          <w:highlight w:val="none"/>
        </w:rPr>
        <w:t>承包人</w:t>
      </w:r>
      <w:bookmarkEnd w:id="271"/>
      <w:bookmarkEnd w:id="272"/>
    </w:p>
    <w:p>
      <w:pPr>
        <w:rPr>
          <w:rFonts w:hint="eastAsia" w:ascii="仿宋" w:hAnsi="仿宋" w:eastAsia="仿宋" w:cs="仿宋"/>
          <w:b/>
          <w:bCs/>
          <w:color w:val="000000"/>
          <w:kern w:val="0"/>
          <w:sz w:val="24"/>
          <w:szCs w:val="24"/>
          <w:highlight w:val="none"/>
        </w:rPr>
      </w:pPr>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20.1 </w:t>
      </w:r>
      <w:r>
        <w:rPr>
          <w:rFonts w:hint="eastAsia" w:ascii="仿宋" w:hAnsi="仿宋" w:eastAsia="仿宋" w:cs="仿宋"/>
          <w:color w:val="000000"/>
          <w:kern w:val="0"/>
          <w:sz w:val="24"/>
          <w:szCs w:val="24"/>
          <w:highlight w:val="none"/>
        </w:rPr>
        <w:t>遵守法律</w:t>
      </w:r>
    </w:p>
    <w:p>
      <w:pPr>
        <w:rPr>
          <w:rFonts w:hint="eastAsia" w:ascii="仿宋" w:hAnsi="仿宋" w:eastAsia="仿宋" w:cs="仿宋"/>
          <w:b/>
          <w:bCs/>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承包人在本项目发包人的工程项目中存在通用条款</w:t>
      </w:r>
      <w:r>
        <w:rPr>
          <w:rFonts w:ascii="仿宋" w:hAnsi="仿宋" w:eastAsia="仿宋" w:cs="仿宋"/>
          <w:color w:val="000000"/>
          <w:kern w:val="0"/>
          <w:sz w:val="24"/>
          <w:szCs w:val="24"/>
          <w:highlight w:val="none"/>
        </w:rPr>
        <w:t>20.1</w:t>
      </w:r>
      <w:r>
        <w:rPr>
          <w:rFonts w:hint="eastAsia" w:ascii="仿宋" w:hAnsi="仿宋" w:eastAsia="仿宋" w:cs="仿宋"/>
          <w:color w:val="000000"/>
          <w:kern w:val="0"/>
          <w:sz w:val="24"/>
          <w:szCs w:val="24"/>
          <w:highlight w:val="none"/>
        </w:rPr>
        <w:t>所列行为的，将被拒绝参与发包人后续工程投标。拒绝投标时限：</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rPr>
          <w:rFonts w:hint="eastAsia" w:ascii="仿宋" w:hAnsi="仿宋" w:eastAsia="仿宋" w:cs="仿宋"/>
          <w:b/>
          <w:bCs/>
          <w:color w:val="000000"/>
          <w:kern w:val="0"/>
          <w:sz w:val="24"/>
          <w:szCs w:val="24"/>
          <w:highlight w:val="none"/>
        </w:rPr>
      </w:pPr>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20.2 </w:t>
      </w:r>
      <w:r>
        <w:rPr>
          <w:rFonts w:hint="eastAsia" w:ascii="仿宋" w:hAnsi="仿宋" w:eastAsia="仿宋" w:cs="仿宋"/>
          <w:color w:val="000000"/>
          <w:kern w:val="0"/>
          <w:sz w:val="24"/>
          <w:szCs w:val="24"/>
          <w:highlight w:val="none"/>
        </w:rPr>
        <w:t>承包人完成下列工作的约定</w:t>
      </w:r>
    </w:p>
    <w:p>
      <w:pP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提交支付申请和工程款额报告期限</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按通用条款第</w:t>
      </w:r>
      <w:r>
        <w:rPr>
          <w:rFonts w:ascii="仿宋" w:hAnsi="仿宋" w:eastAsia="仿宋" w:cs="仿宋"/>
          <w:color w:val="000000"/>
          <w:kern w:val="0"/>
          <w:sz w:val="24"/>
          <w:szCs w:val="24"/>
          <w:highlight w:val="none"/>
        </w:rPr>
        <w:t>80.2</w:t>
      </w:r>
      <w:r>
        <w:rPr>
          <w:rFonts w:hint="eastAsia" w:ascii="仿宋" w:hAnsi="仿宋" w:eastAsia="仿宋" w:cs="仿宋"/>
          <w:color w:val="000000"/>
          <w:kern w:val="0"/>
          <w:sz w:val="24"/>
          <w:szCs w:val="24"/>
          <w:highlight w:val="none"/>
        </w:rPr>
        <w:t>款、第</w:t>
      </w:r>
      <w:r>
        <w:rPr>
          <w:rFonts w:ascii="仿宋" w:hAnsi="仿宋" w:eastAsia="仿宋" w:cs="仿宋"/>
          <w:color w:val="000000"/>
          <w:kern w:val="0"/>
          <w:sz w:val="24"/>
          <w:szCs w:val="24"/>
          <w:highlight w:val="none"/>
        </w:rPr>
        <w:t>81.1</w:t>
      </w:r>
      <w:r>
        <w:rPr>
          <w:rFonts w:hint="eastAsia" w:ascii="仿宋" w:hAnsi="仿宋" w:eastAsia="仿宋" w:cs="仿宋"/>
          <w:color w:val="000000"/>
          <w:kern w:val="0"/>
          <w:sz w:val="24"/>
          <w:szCs w:val="24"/>
          <w:highlight w:val="none"/>
        </w:rPr>
        <w:t>款、第</w:t>
      </w:r>
      <w:r>
        <w:rPr>
          <w:rFonts w:ascii="仿宋" w:hAnsi="仿宋" w:eastAsia="仿宋" w:cs="仿宋"/>
          <w:color w:val="000000"/>
          <w:kern w:val="0"/>
          <w:sz w:val="24"/>
          <w:szCs w:val="24"/>
          <w:highlight w:val="none"/>
        </w:rPr>
        <w:t>83.1</w:t>
      </w:r>
      <w:r>
        <w:rPr>
          <w:rFonts w:hint="eastAsia" w:ascii="仿宋" w:hAnsi="仿宋" w:eastAsia="仿宋" w:cs="仿宋"/>
          <w:color w:val="000000"/>
          <w:kern w:val="0"/>
          <w:sz w:val="24"/>
          <w:szCs w:val="24"/>
          <w:highlight w:val="none"/>
        </w:rPr>
        <w:t>款等规定期限提交。</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 xml:space="preserve">按专用条款第80.2款、第81.1款、第83.1款等规定期限提交。  </w:t>
      </w:r>
      <w:r>
        <w:rPr>
          <w:rFonts w:ascii="仿宋" w:hAnsi="仿宋" w:eastAsia="仿宋" w:cs="仿宋"/>
          <w:color w:val="000000"/>
          <w:kern w:val="0"/>
          <w:sz w:val="24"/>
          <w:szCs w:val="24"/>
          <w:highlight w:val="none"/>
          <w:u w:val="single"/>
        </w:rPr>
        <w:t xml:space="preserve">                                                                            </w:t>
      </w:r>
    </w:p>
    <w:p>
      <w:pPr>
        <w:spacing w:line="360" w:lineRule="auto"/>
        <w:rPr>
          <w:rFonts w:ascii="仿宋" w:hAnsi="仿宋" w:eastAsia="仿宋" w:cs="仿宋"/>
          <w:color w:val="000000"/>
          <w:kern w:val="0"/>
          <w:sz w:val="24"/>
          <w:szCs w:val="24"/>
          <w:highlight w:val="none"/>
          <w:u w:val="single"/>
        </w:rPr>
      </w:pP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向发包人提供施工场地办公和生活的房屋及设施的数量和时间等要求：</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要求提供发包人、项目实施单位、造价、设计、监理等满足办公条件的临时办公室。</w:t>
      </w:r>
    </w:p>
    <w:p>
      <w:pPr>
        <w:rPr>
          <w:rFonts w:ascii="仿宋" w:hAnsi="仿宋" w:eastAsia="仿宋" w:cs="仿宋"/>
          <w:color w:val="000000"/>
          <w:kern w:val="0"/>
          <w:sz w:val="24"/>
          <w:szCs w:val="24"/>
          <w:highlight w:val="none"/>
          <w:u w:val="single"/>
        </w:rPr>
      </w:pPr>
    </w:p>
    <w:p>
      <w:pPr>
        <w:rPr>
          <w:rFonts w:hint="eastAsia" w:ascii="仿宋" w:hAnsi="仿宋" w:eastAsia="仿宋" w:cs="仿宋"/>
          <w:color w:val="000000"/>
          <w:kern w:val="0"/>
          <w:sz w:val="24"/>
          <w:szCs w:val="24"/>
          <w:highlight w:val="none"/>
        </w:rPr>
      </w:pPr>
    </w:p>
    <w:p>
      <w:pPr>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办完施工场地交通、环境保护、施工噪声、</w:t>
      </w:r>
      <w:r>
        <w:rPr>
          <w:rFonts w:hint="eastAsia" w:ascii="仿宋" w:hAnsi="仿宋" w:eastAsia="仿宋" w:cs="仿宋"/>
          <w:color w:val="000000"/>
          <w:sz w:val="24"/>
          <w:szCs w:val="24"/>
          <w:highlight w:val="none"/>
        </w:rPr>
        <w:t>绿色施工安全防护</w:t>
      </w:r>
      <w:r>
        <w:rPr>
          <w:rFonts w:hint="eastAsia" w:ascii="仿宋" w:hAnsi="仿宋" w:eastAsia="仿宋" w:cs="仿宋"/>
          <w:color w:val="000000"/>
          <w:kern w:val="0"/>
          <w:sz w:val="24"/>
          <w:szCs w:val="24"/>
          <w:highlight w:val="none"/>
        </w:rPr>
        <w:t>等手续的时间：</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rPr>
          <w:rFonts w:ascii="仿宋" w:hAnsi="仿宋" w:eastAsia="仿宋" w:cs="仿宋"/>
          <w:color w:val="000000"/>
          <w:kern w:val="0"/>
          <w:sz w:val="24"/>
          <w:szCs w:val="24"/>
          <w:highlight w:val="none"/>
          <w:u w:val="single"/>
        </w:rPr>
      </w:pPr>
    </w:p>
    <w:p>
      <w:pPr>
        <w:ind w:left="420"/>
        <w:rPr>
          <w:rFonts w:hint="eastAsia" w:ascii="仿宋" w:hAnsi="仿宋" w:eastAsia="仿宋" w:cs="仿宋"/>
          <w:color w:val="000000"/>
          <w:kern w:val="0"/>
          <w:sz w:val="24"/>
          <w:szCs w:val="24"/>
          <w:highlight w:val="none"/>
        </w:rPr>
      </w:pPr>
    </w:p>
    <w:p>
      <w:pPr>
        <w:ind w:firstLine="120" w:firstLineChars="5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做好施工场地地下管线和邻近建筑物、构筑物（包括文物保护建筑）、古树名木保护工作的约定：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sz w:val="24"/>
          <w:highlight w:val="none"/>
          <w:u w:val="single"/>
        </w:rPr>
        <w:t>符合</w:t>
      </w:r>
      <w:r>
        <w:rPr>
          <w:rFonts w:hint="eastAsia" w:ascii="仿宋" w:hAnsi="仿宋" w:eastAsia="仿宋" w:cs="仿宋"/>
          <w:color w:val="000000"/>
          <w:sz w:val="24"/>
          <w:highlight w:val="none"/>
          <w:u w:val="single"/>
          <w:lang w:eastAsia="zh-CN"/>
        </w:rPr>
        <w:t>设计文件和</w:t>
      </w:r>
      <w:r>
        <w:rPr>
          <w:rFonts w:hint="eastAsia" w:ascii="仿宋" w:hAnsi="仿宋" w:eastAsia="仿宋" w:cs="仿宋"/>
          <w:color w:val="000000"/>
          <w:sz w:val="24"/>
          <w:highlight w:val="none"/>
          <w:u w:val="single"/>
        </w:rPr>
        <w:t>现行国家、广东省、广州市</w:t>
      </w:r>
      <w:r>
        <w:rPr>
          <w:rFonts w:hint="eastAsia" w:ascii="仿宋" w:hAnsi="仿宋" w:eastAsia="仿宋" w:cs="仿宋"/>
          <w:color w:val="000000"/>
          <w:sz w:val="24"/>
          <w:highlight w:val="none"/>
          <w:u w:val="single"/>
          <w:lang w:eastAsia="zh-CN"/>
        </w:rPr>
        <w:t>、增城区有关文件、标准的要求。</w:t>
      </w:r>
    </w:p>
    <w:p>
      <w:pPr>
        <w:rPr>
          <w:rFonts w:hint="eastAsia" w:ascii="仿宋" w:hAnsi="仿宋" w:eastAsia="仿宋" w:cs="仿宋"/>
          <w:color w:val="000000"/>
          <w:kern w:val="0"/>
          <w:sz w:val="24"/>
          <w:szCs w:val="24"/>
          <w:highlight w:val="none"/>
        </w:rPr>
      </w:pPr>
    </w:p>
    <w:p>
      <w:pPr>
        <w:rPr>
          <w:rFonts w:hint="eastAsia" w:ascii="仿宋" w:hAnsi="仿宋" w:eastAsia="仿宋" w:cs="仿宋"/>
          <w:color w:val="000000"/>
          <w:kern w:val="0"/>
          <w:sz w:val="24"/>
          <w:szCs w:val="24"/>
          <w:highlight w:val="none"/>
        </w:rPr>
      </w:pPr>
    </w:p>
    <w:p>
      <w:pP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9</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保证施工场地的清洁和做好交工前施工现场清理工作的约定：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rPr>
          <w:rFonts w:ascii="仿宋" w:hAnsi="仿宋" w:eastAsia="仿宋" w:cs="仿宋"/>
          <w:color w:val="000000"/>
          <w:kern w:val="0"/>
          <w:sz w:val="24"/>
          <w:szCs w:val="24"/>
          <w:highlight w:val="none"/>
        </w:rPr>
      </w:pPr>
    </w:p>
    <w:p>
      <w:pPr>
        <w:rPr>
          <w:rFonts w:ascii="仿宋" w:hAnsi="仿宋" w:eastAsia="仿宋" w:cs="仿宋"/>
          <w:color w:val="000000"/>
          <w:kern w:val="0"/>
          <w:sz w:val="24"/>
          <w:szCs w:val="24"/>
          <w:highlight w:val="none"/>
        </w:rPr>
      </w:pPr>
    </w:p>
    <w:p>
      <w:pPr>
        <w:numPr>
          <w:ilvl w:val="0"/>
          <w:numId w:val="30"/>
        </w:numPr>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提交竣工验收申请报告和竣工结算文件</w:t>
      </w:r>
    </w:p>
    <w:p>
      <w:pPr>
        <w:spacing w:line="360" w:lineRule="auto"/>
        <w:ind w:left="12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按通用条款第</w:t>
      </w:r>
      <w:r>
        <w:rPr>
          <w:rFonts w:ascii="仿宋" w:hAnsi="仿宋" w:eastAsia="仿宋" w:cs="仿宋"/>
          <w:color w:val="000000"/>
          <w:kern w:val="0"/>
          <w:sz w:val="24"/>
          <w:szCs w:val="24"/>
          <w:highlight w:val="none"/>
        </w:rPr>
        <w:t>82.2</w:t>
      </w:r>
      <w:r>
        <w:rPr>
          <w:rFonts w:hint="eastAsia" w:ascii="仿宋" w:hAnsi="仿宋" w:eastAsia="仿宋" w:cs="仿宋"/>
          <w:color w:val="000000"/>
          <w:kern w:val="0"/>
          <w:sz w:val="24"/>
          <w:szCs w:val="24"/>
          <w:highlight w:val="none"/>
        </w:rPr>
        <w:t>款规定提交。</w:t>
      </w:r>
    </w:p>
    <w:p>
      <w:pPr>
        <w:spacing w:line="360" w:lineRule="auto"/>
        <w:ind w:left="12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按专用条款第82.2款规定提交</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before="120" w:beforeLines="50" w:after="120" w:afterLines="50" w:line="360" w:lineRule="auto"/>
        <w:ind w:firstLine="567"/>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承包人与发包人一致同意增加以下条款内容：</w:t>
      </w:r>
    </w:p>
    <w:p>
      <w:pPr>
        <w:spacing w:before="120" w:beforeLines="50" w:after="120" w:afterLines="50" w:line="360" w:lineRule="auto"/>
        <w:ind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（11）承包人在合同签订的同时需提供办理质安监登记的由承包人提供的所有资料，以配合办理项目的施工许可手续。</w:t>
      </w:r>
    </w:p>
    <w:p>
      <w:pPr>
        <w:adjustRightInd w:val="0"/>
        <w:snapToGrid w:val="0"/>
        <w:spacing w:line="360" w:lineRule="auto"/>
        <w:ind w:right="11" w:firstLine="580" w:firstLineChars="242"/>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（12）承包人应做的其他工作：</w:t>
      </w:r>
    </w:p>
    <w:p>
      <w:pPr>
        <w:adjustRightInd w:val="0"/>
        <w:snapToGrid w:val="0"/>
        <w:spacing w:line="360" w:lineRule="auto"/>
        <w:ind w:right="11"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1）承包人应在收到施工图纸后30天内，依据施工图纸及相关资料，按投标文件的承诺和合同原则编制施工图预算一式四份报监理单位及发包人审核。若承包人未能按时合格提交，</w:t>
      </w:r>
      <w:r>
        <w:rPr>
          <w:rFonts w:hint="eastAsia" w:ascii="仿宋" w:hAnsi="仿宋" w:eastAsia="仿宋" w:cs="仿宋"/>
          <w:snapToGrid w:val="0"/>
          <w:color w:val="000000"/>
          <w:kern w:val="0"/>
          <w:sz w:val="24"/>
          <w:highlight w:val="none"/>
        </w:rPr>
        <w:t>按本</w:t>
      </w:r>
      <w:r>
        <w:rPr>
          <w:rFonts w:hint="eastAsia" w:ascii="仿宋" w:hAnsi="仿宋" w:eastAsia="仿宋" w:cs="仿宋"/>
          <w:bCs/>
          <w:snapToGrid w:val="0"/>
          <w:color w:val="000000"/>
          <w:kern w:val="0"/>
          <w:sz w:val="24"/>
          <w:highlight w:val="none"/>
        </w:rPr>
        <w:t>合同</w:t>
      </w:r>
      <w:r>
        <w:rPr>
          <w:rFonts w:hint="eastAsia" w:ascii="仿宋" w:hAnsi="仿宋" w:eastAsia="仿宋" w:cs="仿宋"/>
          <w:snapToGrid w:val="0"/>
          <w:color w:val="000000"/>
          <w:kern w:val="0"/>
          <w:sz w:val="24"/>
          <w:highlight w:val="none"/>
        </w:rPr>
        <w:t>的约定承担违约责任，</w:t>
      </w:r>
      <w:r>
        <w:rPr>
          <w:rFonts w:hint="eastAsia" w:ascii="仿宋" w:hAnsi="仿宋" w:eastAsia="仿宋" w:cs="仿宋"/>
          <w:bCs/>
          <w:snapToGrid w:val="0"/>
          <w:color w:val="000000"/>
          <w:kern w:val="0"/>
          <w:sz w:val="24"/>
          <w:highlight w:val="none"/>
        </w:rPr>
        <w:t>并且发包人各相关部门可在进度款支付审核时结合考虑。</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adjustRightInd w:val="0"/>
        <w:snapToGrid w:val="0"/>
        <w:spacing w:line="360" w:lineRule="auto"/>
        <w:ind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snapToGrid w:val="0"/>
          <w:color w:val="000000"/>
          <w:kern w:val="0"/>
          <w:sz w:val="24"/>
          <w:highlight w:val="none"/>
        </w:rPr>
        <w:t>发包人及监理单位将不定期抽查承包人技术管理人员、施工作业人员及施工机械设备投入和材料设备采购等情况。承包人擅自变更资源投入计划或者对已投入的资源进行调整的，应按本</w:t>
      </w:r>
      <w:r>
        <w:rPr>
          <w:rFonts w:hint="eastAsia" w:ascii="仿宋" w:hAnsi="仿宋" w:eastAsia="仿宋" w:cs="仿宋"/>
          <w:bCs/>
          <w:snapToGrid w:val="0"/>
          <w:color w:val="000000"/>
          <w:kern w:val="0"/>
          <w:sz w:val="24"/>
          <w:highlight w:val="none"/>
        </w:rPr>
        <w:t>合</w:t>
      </w:r>
      <w:r>
        <w:rPr>
          <w:rFonts w:hint="eastAsia" w:ascii="仿宋" w:hAnsi="仿宋" w:eastAsia="仿宋" w:cs="仿宋"/>
          <w:snapToGrid w:val="0"/>
          <w:color w:val="000000"/>
          <w:kern w:val="0"/>
          <w:sz w:val="24"/>
          <w:highlight w:val="none"/>
        </w:rPr>
        <w:t>同的约定承担违约责任。</w:t>
      </w:r>
    </w:p>
    <w:p>
      <w:pPr>
        <w:adjustRightInd w:val="0"/>
        <w:snapToGrid w:val="0"/>
        <w:spacing w:line="360" w:lineRule="auto"/>
        <w:ind w:right="11" w:firstLine="480" w:firstLineChars="200"/>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2）严格遵守国家、省、市有关防火、爆破和施工安全以及文明施工、夜间施工、环卫和城管等规定，建立规章制度和防护措施，并承担由于自身措施不力造成事故的责任和发生的费用。</w:t>
      </w:r>
    </w:p>
    <w:p>
      <w:pPr>
        <w:adjustRightInd w:val="0"/>
        <w:snapToGrid w:val="0"/>
        <w:spacing w:line="360" w:lineRule="auto"/>
        <w:ind w:right="11" w:firstLine="460" w:firstLineChars="192"/>
        <w:rPr>
          <w:rFonts w:hint="eastAsia" w:ascii="仿宋" w:hAnsi="仿宋" w:eastAsia="仿宋" w:cs="仿宋"/>
          <w:b/>
          <w:bCs/>
          <w:color w:val="000000"/>
          <w:sz w:val="24"/>
          <w:highlight w:val="none"/>
        </w:rPr>
      </w:pPr>
      <w:r>
        <w:rPr>
          <w:rFonts w:hint="eastAsia" w:ascii="仿宋" w:hAnsi="仿宋" w:eastAsia="仿宋" w:cs="仿宋"/>
          <w:bCs/>
          <w:snapToGrid w:val="0"/>
          <w:color w:val="000000"/>
          <w:kern w:val="0"/>
          <w:sz w:val="24"/>
          <w:highlight w:val="none"/>
        </w:rPr>
        <w:t>3）</w:t>
      </w:r>
      <w:r>
        <w:rPr>
          <w:rFonts w:hint="eastAsia" w:ascii="仿宋" w:hAnsi="仿宋" w:eastAsia="仿宋" w:cs="仿宋"/>
          <w:b/>
          <w:bCs/>
          <w:color w:val="000000"/>
          <w:sz w:val="24"/>
          <w:highlight w:val="none"/>
        </w:rPr>
        <w:t>承包人中标后应马上组织有经验的相关工程技术人员对施工图、技术资料认真地复核和检查，且必须在图纸会审时有预见性地发现和指正所有影响工程实施的设计缺漏和错误，提出能实质性地节约资金和缩短工期的建议和措施交由设计单位完善施工图纸。</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bCs/>
          <w:snapToGrid w:val="0"/>
          <w:color w:val="000000"/>
          <w:kern w:val="0"/>
          <w:sz w:val="24"/>
          <w:highlight w:val="none"/>
        </w:rPr>
        <w:t>4）</w:t>
      </w:r>
      <w:r>
        <w:rPr>
          <w:rFonts w:hint="eastAsia" w:ascii="仿宋" w:hAnsi="仿宋" w:eastAsia="仿宋" w:cs="仿宋"/>
          <w:snapToGrid w:val="0"/>
          <w:color w:val="000000"/>
          <w:kern w:val="0"/>
          <w:sz w:val="24"/>
          <w:highlight w:val="none"/>
        </w:rPr>
        <w:t>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同样须承担连带责任。</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5）承包人应当清楚地预计到施工期间对外界可能产生的不可避免的干扰，并保证主动努力减少这些干扰对外界的影响，积极主动与外界进行协调。</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6） 除必须发包人出面的情况外，承包人应负责协调施工期间外界的各种干扰。</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7） 发包人将在承包人的配合下，充分运用自身对各方面的影响力，尽可能地将外界对工程的干扰减少到最少程度，但这种协调不解除承包人的各项责任与义务。</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8）负责办理施工许可证或临时施工许可证的相关手续。</w:t>
      </w:r>
    </w:p>
    <w:p>
      <w:pPr>
        <w:adjustRightInd w:val="0"/>
        <w:snapToGrid w:val="0"/>
        <w:spacing w:line="360" w:lineRule="auto"/>
        <w:ind w:firstLine="480"/>
        <w:rPr>
          <w:rFonts w:hint="eastAsia" w:ascii="仿宋" w:hAnsi="仿宋" w:eastAsia="仿宋" w:cs="仿宋"/>
          <w:bCs/>
          <w:color w:val="000000"/>
          <w:sz w:val="24"/>
          <w:highlight w:val="none"/>
        </w:rPr>
      </w:pPr>
      <w:r>
        <w:rPr>
          <w:rFonts w:hint="eastAsia" w:ascii="仿宋" w:hAnsi="仿宋" w:eastAsia="仿宋" w:cs="仿宋"/>
          <w:iCs/>
          <w:snapToGrid w:val="0"/>
          <w:color w:val="000000"/>
          <w:kern w:val="0"/>
          <w:sz w:val="24"/>
          <w:highlight w:val="none"/>
        </w:rPr>
        <w:t>9）承包人应由</w:t>
      </w:r>
      <w:r>
        <w:rPr>
          <w:rFonts w:hint="eastAsia" w:ascii="仿宋" w:hAnsi="仿宋" w:eastAsia="仿宋" w:cs="仿宋"/>
          <w:bCs/>
          <w:color w:val="000000"/>
          <w:sz w:val="24"/>
          <w:highlight w:val="none"/>
        </w:rPr>
        <w:t>专人负责管理本项目的项目专用章及相关印鉴，用作本项目组织实施过程中工程技术资料以及往来函件。</w:t>
      </w:r>
    </w:p>
    <w:p>
      <w:pPr>
        <w:spacing w:before="120" w:beforeLines="50" w:after="120" w:afterLines="50" w:line="360" w:lineRule="auto"/>
        <w:ind w:firstLine="567"/>
        <w:rPr>
          <w:rFonts w:hint="eastAsia" w:ascii="仿宋" w:hAnsi="仿宋" w:eastAsia="仿宋" w:cs="仿宋"/>
          <w:color w:val="000000"/>
          <w:sz w:val="24"/>
          <w:highlight w:val="none"/>
        </w:rPr>
      </w:pPr>
      <w:r>
        <w:rPr>
          <w:rFonts w:hint="eastAsia" w:ascii="仿宋" w:hAnsi="仿宋" w:eastAsia="仿宋" w:cs="仿宋"/>
          <w:color w:val="000000"/>
          <w:sz w:val="24"/>
          <w:highlight w:val="none"/>
        </w:rPr>
        <w:t>（13）承包人应在合同签订的同时，与发包人签订《工程建设项目反商业贿赂责任书》（见合同附件），承包人并配合发包人及代建项目所在地检察机关同步开展预防工程建设职务犯罪工作。</w:t>
      </w:r>
    </w:p>
    <w:p>
      <w:pPr>
        <w:spacing w:before="100" w:beforeAutospacing="1" w:after="100" w:afterAutospacing="1" w:line="360" w:lineRule="auto"/>
        <w:ind w:right="11" w:firstLine="480" w:firstLineChars="200"/>
        <w:rPr>
          <w:rFonts w:hint="eastAsia" w:ascii="仿宋" w:hAnsi="仿宋" w:eastAsia="仿宋" w:cs="仿宋"/>
          <w:bCs/>
          <w:iCs/>
          <w:color w:val="000000"/>
          <w:sz w:val="24"/>
          <w:highlight w:val="none"/>
        </w:rPr>
      </w:pPr>
      <w:r>
        <w:rPr>
          <w:rFonts w:hint="eastAsia" w:ascii="仿宋" w:hAnsi="仿宋" w:eastAsia="仿宋" w:cs="仿宋"/>
          <w:bCs/>
          <w:iCs/>
          <w:snapToGrid w:val="0"/>
          <w:color w:val="000000"/>
          <w:kern w:val="0"/>
          <w:sz w:val="24"/>
          <w:highlight w:val="none"/>
        </w:rPr>
        <w:t>（14）</w:t>
      </w:r>
      <w:r>
        <w:rPr>
          <w:rFonts w:hint="eastAsia" w:ascii="仿宋" w:hAnsi="仿宋" w:eastAsia="仿宋" w:cs="仿宋"/>
          <w:snapToGrid w:val="0"/>
          <w:color w:val="000000"/>
          <w:kern w:val="0"/>
          <w:sz w:val="24"/>
          <w:highlight w:val="none"/>
        </w:rPr>
        <w:t>承包人应当按照国家及广东省、广州市及增城区的有关规定和本合同的有关约定加强其参与本合同工程建设人员（包括农民工）的管理。</w:t>
      </w:r>
      <w:r>
        <w:rPr>
          <w:rFonts w:hint="eastAsia" w:ascii="仿宋" w:hAnsi="仿宋" w:eastAsia="仿宋" w:cs="仿宋"/>
          <w:bCs/>
          <w:iCs/>
          <w:color w:val="000000"/>
          <w:sz w:val="24"/>
          <w:highlight w:val="none"/>
        </w:rPr>
        <w:t xml:space="preserve">同时承包人应加强工地现场出入管理工作，根据需要设置警卫，负责施工现场保卫工作，并采取必要的防盗措施，确保财产安全。进入施工现场的人员应当佩戴证明其身份的标卡。发生工人集体上访、集聚围阻等群体事件时，承包人必须确认工地从业人员身份。 </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bCs/>
          <w:iCs/>
          <w:snapToGrid w:val="0"/>
          <w:color w:val="000000"/>
          <w:kern w:val="0"/>
          <w:sz w:val="24"/>
          <w:highlight w:val="none"/>
          <w:lang w:val="en-US" w:eastAsia="zh-CN"/>
        </w:rPr>
        <w:t>1</w:t>
      </w:r>
      <w:r>
        <w:rPr>
          <w:rFonts w:hint="eastAsia" w:ascii="仿宋" w:hAnsi="仿宋" w:eastAsia="仿宋" w:cs="仿宋"/>
          <w:bCs/>
          <w:iCs/>
          <w:snapToGrid w:val="0"/>
          <w:color w:val="000000"/>
          <w:kern w:val="0"/>
          <w:sz w:val="24"/>
          <w:highlight w:val="none"/>
        </w:rPr>
        <w:t>）</w:t>
      </w:r>
      <w:r>
        <w:rPr>
          <w:rFonts w:hint="eastAsia" w:ascii="仿宋" w:hAnsi="仿宋" w:eastAsia="仿宋" w:cs="仿宋"/>
          <w:snapToGrid w:val="0"/>
          <w:color w:val="000000"/>
          <w:kern w:val="0"/>
          <w:sz w:val="24"/>
          <w:highlight w:val="none"/>
        </w:rPr>
        <w:t>按时足额支付农民工工资</w:t>
      </w:r>
    </w:p>
    <w:p>
      <w:pPr>
        <w:numPr>
          <w:ilvl w:val="0"/>
          <w:numId w:val="31"/>
        </w:numPr>
        <w:adjustRightInd w:val="0"/>
        <w:snapToGrid w:val="0"/>
        <w:spacing w:line="360" w:lineRule="auto"/>
        <w:ind w:right="11"/>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承包人应当根据劳动合同约定的农民工工资标准等内容，按照依法签订的集体合同或劳动合同约定的日期按月支付工资，并不得低于当地最低工资标准。</w:t>
      </w:r>
    </w:p>
    <w:p>
      <w:pPr>
        <w:numPr>
          <w:ilvl w:val="0"/>
          <w:numId w:val="31"/>
        </w:numPr>
        <w:adjustRightInd w:val="0"/>
        <w:snapToGrid w:val="0"/>
        <w:spacing w:line="360" w:lineRule="auto"/>
        <w:ind w:right="11"/>
        <w:rPr>
          <w:rFonts w:hint="eastAsia" w:ascii="仿宋" w:hAnsi="仿宋" w:eastAsia="仿宋" w:cs="仿宋"/>
          <w:snapToGrid w:val="0"/>
          <w:color w:val="000000"/>
          <w:kern w:val="0"/>
          <w:sz w:val="24"/>
          <w:highlight w:val="none"/>
        </w:rPr>
      </w:pPr>
      <w:r>
        <w:rPr>
          <w:rFonts w:hint="eastAsia" w:ascii="仿宋" w:hAnsi="仿宋" w:eastAsia="仿宋" w:cs="仿宋"/>
          <w:bCs/>
          <w:iCs/>
          <w:snapToGrid w:val="0"/>
          <w:color w:val="000000"/>
          <w:kern w:val="0"/>
          <w:sz w:val="24"/>
          <w:highlight w:val="none"/>
        </w:rPr>
        <w:t>承包人应每月编制</w:t>
      </w:r>
      <w:r>
        <w:rPr>
          <w:rFonts w:hint="eastAsia" w:ascii="仿宋" w:hAnsi="仿宋" w:eastAsia="仿宋" w:cs="仿宋"/>
          <w:snapToGrid w:val="0"/>
          <w:color w:val="000000"/>
          <w:kern w:val="0"/>
          <w:sz w:val="24"/>
          <w:highlight w:val="none"/>
        </w:rPr>
        <w:t>农民工</w:t>
      </w:r>
      <w:r>
        <w:rPr>
          <w:rFonts w:hint="eastAsia" w:ascii="仿宋" w:hAnsi="仿宋" w:eastAsia="仿宋" w:cs="仿宋"/>
          <w:bCs/>
          <w:iCs/>
          <w:snapToGrid w:val="0"/>
          <w:color w:val="000000"/>
          <w:kern w:val="0"/>
          <w:sz w:val="24"/>
          <w:highlight w:val="none"/>
        </w:rPr>
        <w:t>工资支付表，如实记录支付时间、支付对象、支付金额等工资支付情况，并于每月底在在其现场管理机构办公场所显眼位置公示，接受监督。</w:t>
      </w:r>
    </w:p>
    <w:p>
      <w:pPr>
        <w:numPr>
          <w:ilvl w:val="0"/>
          <w:numId w:val="31"/>
        </w:numPr>
        <w:adjustRightInd w:val="0"/>
        <w:snapToGrid w:val="0"/>
        <w:spacing w:line="360" w:lineRule="auto"/>
        <w:ind w:right="11"/>
        <w:rPr>
          <w:rFonts w:hint="eastAsia" w:ascii="仿宋" w:hAnsi="仿宋" w:eastAsia="仿宋" w:cs="仿宋"/>
          <w:snapToGrid w:val="0"/>
          <w:color w:val="000000"/>
          <w:kern w:val="0"/>
          <w:sz w:val="24"/>
          <w:highlight w:val="none"/>
        </w:rPr>
      </w:pPr>
      <w:r>
        <w:rPr>
          <w:rFonts w:hint="eastAsia" w:ascii="仿宋" w:hAnsi="仿宋" w:eastAsia="仿宋" w:cs="仿宋"/>
          <w:bCs/>
          <w:iCs/>
          <w:snapToGrid w:val="0"/>
          <w:color w:val="000000"/>
          <w:kern w:val="0"/>
          <w:sz w:val="24"/>
          <w:highlight w:val="none"/>
        </w:rPr>
        <w:t>承包人应对其专业分包或劳务分包单位工资支付进行监督，督促其依法支付农民工工资。</w:t>
      </w:r>
    </w:p>
    <w:p>
      <w:pPr>
        <w:numPr>
          <w:ilvl w:val="0"/>
          <w:numId w:val="31"/>
        </w:numPr>
        <w:adjustRightInd w:val="0"/>
        <w:snapToGrid w:val="0"/>
        <w:spacing w:line="360" w:lineRule="auto"/>
        <w:ind w:right="11"/>
        <w:rPr>
          <w:rFonts w:hint="eastAsia" w:ascii="仿宋" w:hAnsi="仿宋" w:eastAsia="仿宋" w:cs="仿宋"/>
          <w:snapToGrid w:val="0"/>
          <w:color w:val="000000"/>
          <w:kern w:val="0"/>
          <w:sz w:val="24"/>
          <w:highlight w:val="none"/>
        </w:rPr>
      </w:pPr>
      <w:r>
        <w:rPr>
          <w:rFonts w:hint="eastAsia" w:ascii="仿宋" w:hAnsi="仿宋" w:eastAsia="仿宋" w:cs="仿宋"/>
          <w:bCs/>
          <w:iCs/>
          <w:snapToGrid w:val="0"/>
          <w:color w:val="000000"/>
          <w:kern w:val="0"/>
          <w:sz w:val="24"/>
          <w:highlight w:val="none"/>
        </w:rPr>
        <w:t>承包人应按上述要求及国家、地方有关规定按时足额支付农民工工资，否则视同违约，应按</w:t>
      </w:r>
      <w:r>
        <w:rPr>
          <w:rFonts w:hint="eastAsia" w:ascii="仿宋" w:hAnsi="仿宋" w:eastAsia="仿宋" w:cs="仿宋"/>
          <w:bCs/>
          <w:snapToGrid w:val="0"/>
          <w:color w:val="000000"/>
          <w:kern w:val="0"/>
          <w:sz w:val="24"/>
          <w:highlight w:val="none"/>
        </w:rPr>
        <w:t>合同</w:t>
      </w:r>
      <w:r>
        <w:rPr>
          <w:rFonts w:hint="eastAsia" w:ascii="仿宋" w:hAnsi="仿宋" w:eastAsia="仿宋" w:cs="仿宋"/>
          <w:bCs/>
          <w:iCs/>
          <w:snapToGrid w:val="0"/>
          <w:color w:val="000000"/>
          <w:kern w:val="0"/>
          <w:sz w:val="24"/>
          <w:highlight w:val="none"/>
        </w:rPr>
        <w:t>的约定承担违约责任。若因农民工工资支付原因造成劳资纠纷或由此引起社会不稳定因素（</w:t>
      </w:r>
      <w:r>
        <w:rPr>
          <w:rFonts w:hint="eastAsia" w:ascii="仿宋" w:hAnsi="仿宋" w:eastAsia="仿宋" w:cs="仿宋"/>
          <w:snapToGrid w:val="0"/>
          <w:color w:val="000000"/>
          <w:kern w:val="0"/>
          <w:sz w:val="24"/>
          <w:highlight w:val="none"/>
        </w:rPr>
        <w:t>停工、集体上访、媒体曝光、聚集围阻发包人办公地点甚至政府办公部门等过激行为，对本项目造成不良社会影响的</w:t>
      </w:r>
      <w:r>
        <w:rPr>
          <w:rFonts w:hint="eastAsia" w:ascii="仿宋" w:hAnsi="仿宋" w:eastAsia="仿宋" w:cs="仿宋"/>
          <w:bCs/>
          <w:iCs/>
          <w:snapToGrid w:val="0"/>
          <w:color w:val="000000"/>
          <w:kern w:val="0"/>
          <w:sz w:val="24"/>
          <w:highlight w:val="none"/>
        </w:rPr>
        <w:t>），发包人有权动用承包人提交的履约保证金先行支付相关费用，解决劳资纠纷。</w:t>
      </w:r>
    </w:p>
    <w:p>
      <w:pPr>
        <w:numPr>
          <w:ilvl w:val="0"/>
          <w:numId w:val="31"/>
        </w:numPr>
        <w:adjustRightInd w:val="0"/>
        <w:snapToGrid w:val="0"/>
        <w:spacing w:line="360" w:lineRule="auto"/>
        <w:ind w:right="11"/>
        <w:rPr>
          <w:rFonts w:hint="eastAsia" w:ascii="仿宋" w:hAnsi="仿宋" w:eastAsia="仿宋" w:cs="仿宋"/>
          <w:snapToGrid w:val="0"/>
          <w:color w:val="000000"/>
          <w:kern w:val="0"/>
          <w:sz w:val="24"/>
          <w:highlight w:val="none"/>
        </w:rPr>
      </w:pPr>
      <w:r>
        <w:rPr>
          <w:rFonts w:hint="eastAsia" w:ascii="仿宋" w:hAnsi="仿宋" w:eastAsia="仿宋" w:cs="仿宋"/>
          <w:bCs/>
          <w:iCs/>
          <w:color w:val="000000"/>
          <w:sz w:val="24"/>
          <w:highlight w:val="none"/>
        </w:rPr>
        <w:t>由于承包人或其管理的分包单位、劳务合作单位拖欠民工工资，致使发包人被投诉或起诉并被判令先行垫付民工工资的，发包人除追究承包人和其它相关责任单位的违约责任外，还将在工程结算时按先行垫付的民工工资金额的10%扣回发包人先行垫付的民工工资金额作为补偿。</w:t>
      </w:r>
    </w:p>
    <w:p>
      <w:pPr>
        <w:numPr>
          <w:ilvl w:val="0"/>
          <w:numId w:val="31"/>
        </w:numPr>
        <w:adjustRightInd w:val="0"/>
        <w:snapToGrid w:val="0"/>
        <w:spacing w:line="360" w:lineRule="auto"/>
        <w:ind w:right="11"/>
        <w:rPr>
          <w:rFonts w:hint="eastAsia" w:ascii="仿宋" w:hAnsi="仿宋" w:eastAsia="仿宋" w:cs="仿宋"/>
          <w:snapToGrid w:val="0"/>
          <w:color w:val="000000"/>
          <w:kern w:val="0"/>
          <w:sz w:val="24"/>
          <w:highlight w:val="none"/>
        </w:rPr>
      </w:pPr>
      <w:r>
        <w:rPr>
          <w:rFonts w:hint="eastAsia" w:ascii="仿宋" w:hAnsi="仿宋" w:eastAsia="仿宋" w:cs="仿宋"/>
          <w:bCs/>
          <w:iCs/>
          <w:color w:val="000000"/>
          <w:sz w:val="24"/>
          <w:highlight w:val="none"/>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pPr>
        <w:numPr>
          <w:ilvl w:val="0"/>
          <w:numId w:val="31"/>
        </w:numPr>
        <w:adjustRightInd w:val="0"/>
        <w:snapToGrid w:val="0"/>
        <w:spacing w:line="360" w:lineRule="auto"/>
        <w:ind w:right="11"/>
        <w:rPr>
          <w:rFonts w:hint="eastAsia" w:ascii="仿宋" w:hAnsi="仿宋" w:eastAsia="仿宋" w:cs="仿宋"/>
          <w:bCs/>
          <w:iCs/>
          <w:color w:val="000000"/>
          <w:sz w:val="24"/>
          <w:highlight w:val="none"/>
        </w:rPr>
      </w:pPr>
      <w:r>
        <w:rPr>
          <w:rFonts w:hint="eastAsia" w:ascii="仿宋" w:hAnsi="仿宋" w:eastAsia="仿宋" w:cs="仿宋"/>
          <w:bCs/>
          <w:iCs/>
          <w:color w:val="000000"/>
          <w:sz w:val="24"/>
          <w:highlight w:val="none"/>
        </w:rPr>
        <w:t>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pPr>
        <w:spacing w:line="360" w:lineRule="auto"/>
        <w:ind w:left="120" w:firstLine="480" w:firstLineChars="200"/>
        <w:rPr>
          <w:rFonts w:ascii="仿宋" w:hAnsi="仿宋" w:eastAsia="仿宋" w:cs="仿宋"/>
          <w:color w:val="000000"/>
          <w:kern w:val="0"/>
          <w:sz w:val="24"/>
          <w:szCs w:val="24"/>
          <w:highlight w:val="none"/>
        </w:rPr>
      </w:pPr>
      <w:r>
        <w:rPr>
          <w:rFonts w:hint="eastAsia" w:ascii="仿宋" w:hAnsi="仿宋" w:eastAsia="仿宋" w:cs="仿宋"/>
          <w:bCs/>
          <w:iCs/>
          <w:snapToGrid w:val="0"/>
          <w:color w:val="000000"/>
          <w:kern w:val="0"/>
          <w:sz w:val="24"/>
          <w:highlight w:val="none"/>
          <w:lang w:val="en-US" w:eastAsia="zh-CN"/>
        </w:rPr>
        <w:t>2</w:t>
      </w:r>
      <w:r>
        <w:rPr>
          <w:rFonts w:hint="eastAsia" w:ascii="仿宋" w:hAnsi="仿宋" w:eastAsia="仿宋" w:cs="仿宋"/>
          <w:bCs/>
          <w:iCs/>
          <w:snapToGrid w:val="0"/>
          <w:color w:val="000000"/>
          <w:kern w:val="0"/>
          <w:sz w:val="24"/>
          <w:highlight w:val="none"/>
        </w:rPr>
        <w:t>）承包人必须按照《关于印发《广州市建筑施工企业工人工资支付保证金管理办法》的通知 （穗劳社函〔2009〕786号）》要求，按照要求提供工人工资支付保证金专户或开户银行出具的工人工资支付保证金专用帐户存款凭证等证明材料。</w:t>
      </w:r>
    </w:p>
    <w:p>
      <w:pPr>
        <w:pStyle w:val="91"/>
        <w:tabs>
          <w:tab w:val="left" w:pos="4970"/>
        </w:tabs>
        <w:ind w:left="0" w:leftChars="0" w:firstLine="0" w:firstLineChars="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20.</w:t>
      </w:r>
      <w:r>
        <w:rPr>
          <w:rFonts w:hint="eastAsia" w:ascii="仿宋" w:hAnsi="仿宋" w:eastAsia="仿宋" w:cs="仿宋"/>
          <w:color w:val="000000"/>
          <w:kern w:val="0"/>
          <w:sz w:val="24"/>
          <w:szCs w:val="24"/>
          <w:highlight w:val="none"/>
          <w:lang w:val="en-US" w:eastAsia="zh-CN"/>
        </w:rPr>
        <w:t>3</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承包人提供施工所需劳务、材料、国产设备、施工设备和其他物品的约定：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adjustRightInd w:val="0"/>
        <w:snapToGrid w:val="0"/>
        <w:spacing w:line="360" w:lineRule="auto"/>
        <w:ind w:right="11" w:firstLine="0" w:firstLineChars="0"/>
        <w:rPr>
          <w:rFonts w:hint="eastAsia" w:ascii="仿宋" w:hAnsi="仿宋" w:eastAsia="仿宋" w:cs="仿宋"/>
          <w:b/>
          <w:bCs/>
          <w:snapToGrid w:val="0"/>
          <w:color w:val="000000"/>
          <w:kern w:val="0"/>
          <w:sz w:val="24"/>
          <w:highlight w:val="none"/>
        </w:rPr>
      </w:pPr>
      <w:r>
        <w:rPr>
          <w:rFonts w:hint="eastAsia" w:ascii="仿宋" w:hAnsi="仿宋" w:eastAsia="仿宋" w:cs="仿宋"/>
          <w:color w:val="000000"/>
          <w:kern w:val="0"/>
          <w:sz w:val="24"/>
          <w:szCs w:val="24"/>
          <w:highlight w:val="none"/>
          <w:lang w:val="en-US" w:eastAsia="zh-CN"/>
        </w:rPr>
        <w:t>20.4</w:t>
      </w:r>
      <w:r>
        <w:rPr>
          <w:rFonts w:hint="eastAsia" w:ascii="仿宋" w:hAnsi="仿宋" w:eastAsia="仿宋" w:cs="仿宋"/>
          <w:b/>
          <w:bCs/>
          <w:snapToGrid w:val="0"/>
          <w:color w:val="000000"/>
          <w:kern w:val="0"/>
          <w:sz w:val="24"/>
          <w:highlight w:val="none"/>
        </w:rPr>
        <w:t>承包人与发包人一致同意增加以下条款：</w:t>
      </w:r>
    </w:p>
    <w:p>
      <w:pPr>
        <w:pStyle w:val="91"/>
        <w:tabs>
          <w:tab w:val="left" w:pos="4970"/>
        </w:tabs>
        <w:ind w:left="0" w:leftChars="0"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施工单位应就本工程内容（包括危险性较大的分部、分项工程但不限于土石方工程、道路工程、施工围蔽等）编制专项施工方案，报监理单位及建设单位审批后方能实施，工程量以实际发生数量为准。</w:t>
      </w:r>
    </w:p>
    <w:p>
      <w:pPr>
        <w:pStyle w:val="91"/>
        <w:tabs>
          <w:tab w:val="left" w:pos="4970"/>
        </w:tabs>
        <w:ind w:left="0" w:leftChars="0" w:firstLine="0" w:firstLineChars="0"/>
        <w:rPr>
          <w:rFonts w:hint="eastAsia" w:ascii="仿宋" w:hAnsi="仿宋" w:eastAsia="仿宋" w:cs="仿宋"/>
          <w:b/>
          <w:color w:val="000000"/>
          <w:sz w:val="24"/>
          <w:highlight w:val="none"/>
        </w:rPr>
      </w:pPr>
      <w:r>
        <w:rPr>
          <w:rFonts w:hint="eastAsia" w:ascii="仿宋" w:hAnsi="仿宋" w:eastAsia="仿宋" w:cs="仿宋"/>
          <w:color w:val="000000"/>
          <w:kern w:val="0"/>
          <w:sz w:val="24"/>
          <w:highlight w:val="none"/>
        </w:rPr>
        <w:t>20.5</w:t>
      </w:r>
      <w:r>
        <w:rPr>
          <w:rFonts w:hint="eastAsia" w:ascii="仿宋" w:hAnsi="仿宋" w:eastAsia="仿宋" w:cs="仿宋"/>
          <w:b/>
          <w:color w:val="000000"/>
          <w:sz w:val="24"/>
          <w:highlight w:val="none"/>
        </w:rPr>
        <w:t>承包人与发包人一致同意不适用本合同第二部分《通用条款》第20.5款约定，代以之：</w:t>
      </w:r>
    </w:p>
    <w:p>
      <w:pPr>
        <w:pStyle w:val="91"/>
        <w:tabs>
          <w:tab w:val="left" w:pos="4970"/>
        </w:tabs>
        <w:ind w:left="0" w:leftChars="0" w:firstLine="480" w:firstLineChars="200"/>
        <w:rPr>
          <w:rFonts w:hint="eastAsia" w:ascii="仿宋" w:hAnsi="仿宋" w:eastAsia="仿宋" w:cs="仿宋"/>
          <w:color w:val="000000"/>
          <w:szCs w:val="18"/>
          <w:highlight w:val="none"/>
        </w:rPr>
      </w:pPr>
      <w:r>
        <w:rPr>
          <w:rFonts w:hint="eastAsia" w:ascii="仿宋" w:hAnsi="仿宋" w:eastAsia="仿宋" w:cs="仿宋"/>
          <w:color w:val="000000"/>
          <w:szCs w:val="18"/>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firstLine="360" w:firstLineChars="150"/>
        <w:rPr>
          <w:rFonts w:hint="eastAsia" w:ascii="仿宋" w:hAnsi="仿宋" w:eastAsia="仿宋" w:cs="仿宋"/>
          <w:color w:val="000000"/>
          <w:sz w:val="24"/>
          <w:szCs w:val="18"/>
          <w:highlight w:val="none"/>
        </w:rPr>
      </w:pPr>
      <w:r>
        <w:rPr>
          <w:rFonts w:hint="eastAsia" w:ascii="仿宋" w:hAnsi="仿宋" w:eastAsia="仿宋" w:cs="仿宋"/>
          <w:color w:val="000000"/>
          <w:sz w:val="24"/>
          <w:szCs w:val="18"/>
          <w:highlight w:val="none"/>
        </w:rPr>
        <w:t>（1）发包人的工作人员；</w:t>
      </w:r>
    </w:p>
    <w:p>
      <w:pPr>
        <w:tabs>
          <w:tab w:val="left" w:pos="1980"/>
          <w:tab w:val="left" w:pos="4970"/>
        </w:tabs>
        <w:spacing w:line="360" w:lineRule="auto"/>
        <w:ind w:firstLine="360" w:firstLineChars="150"/>
        <w:rPr>
          <w:rFonts w:hint="eastAsia" w:ascii="仿宋" w:hAnsi="仿宋" w:eastAsia="仿宋" w:cs="仿宋"/>
          <w:color w:val="000000"/>
          <w:sz w:val="24"/>
          <w:szCs w:val="18"/>
          <w:highlight w:val="none"/>
        </w:rPr>
      </w:pPr>
      <w:r>
        <w:rPr>
          <w:rFonts w:hint="eastAsia" w:ascii="仿宋" w:hAnsi="仿宋" w:eastAsia="仿宋" w:cs="仿宋"/>
          <w:color w:val="000000"/>
          <w:sz w:val="24"/>
          <w:szCs w:val="18"/>
          <w:highlight w:val="none"/>
        </w:rPr>
        <w:t>（2）发包人的雇员；</w:t>
      </w:r>
    </w:p>
    <w:p>
      <w:pPr>
        <w:tabs>
          <w:tab w:val="left" w:pos="1980"/>
          <w:tab w:val="left" w:pos="4970"/>
        </w:tabs>
        <w:spacing w:line="360" w:lineRule="auto"/>
        <w:ind w:firstLine="360" w:firstLineChars="150"/>
        <w:rPr>
          <w:rFonts w:hint="eastAsia" w:ascii="仿宋" w:hAnsi="仿宋" w:eastAsia="仿宋" w:cs="仿宋"/>
          <w:color w:val="000000"/>
          <w:sz w:val="24"/>
          <w:szCs w:val="18"/>
          <w:highlight w:val="none"/>
        </w:rPr>
      </w:pPr>
      <w:r>
        <w:rPr>
          <w:rFonts w:hint="eastAsia" w:ascii="仿宋" w:hAnsi="仿宋" w:eastAsia="仿宋" w:cs="仿宋"/>
          <w:color w:val="000000"/>
          <w:sz w:val="24"/>
          <w:szCs w:val="18"/>
          <w:highlight w:val="none"/>
        </w:rPr>
        <w:t>（3）任何监督管理机构的执法人员。</w:t>
      </w:r>
    </w:p>
    <w:p>
      <w:pPr>
        <w:ind w:left="120"/>
        <w:rPr>
          <w:rFonts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73" w:name="_Toc6870"/>
      <w:bookmarkStart w:id="274" w:name="_Toc469384092"/>
      <w:r>
        <w:rPr>
          <w:rFonts w:ascii="仿宋" w:hAnsi="仿宋" w:eastAsia="仿宋" w:cs="仿宋"/>
          <w:b/>
          <w:bCs/>
          <w:color w:val="000000"/>
          <w:sz w:val="24"/>
          <w:szCs w:val="24"/>
          <w:highlight w:val="none"/>
        </w:rPr>
        <w:t xml:space="preserve">21. </w:t>
      </w:r>
      <w:r>
        <w:rPr>
          <w:rFonts w:hint="eastAsia" w:ascii="仿宋" w:hAnsi="仿宋" w:eastAsia="仿宋" w:cs="仿宋"/>
          <w:b/>
          <w:bCs/>
          <w:color w:val="000000"/>
          <w:sz w:val="24"/>
          <w:szCs w:val="24"/>
          <w:highlight w:val="none"/>
        </w:rPr>
        <w:t>现场管理人员任命和更换</w:t>
      </w:r>
      <w:bookmarkEnd w:id="273"/>
      <w:bookmarkEnd w:id="274"/>
    </w:p>
    <w:p>
      <w:pPr>
        <w:ind w:left="120"/>
        <w:rPr>
          <w:rFonts w:hint="eastAsia" w:ascii="仿宋" w:hAnsi="仿宋" w:eastAsia="仿宋" w:cs="仿宋"/>
          <w:color w:val="000000"/>
          <w:kern w:val="0"/>
          <w:sz w:val="24"/>
          <w:szCs w:val="24"/>
          <w:highlight w:val="none"/>
        </w:rPr>
      </w:pPr>
    </w:p>
    <w:p>
      <w:pPr>
        <w:ind w:left="12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21.1 </w:t>
      </w:r>
      <w:r>
        <w:rPr>
          <w:rFonts w:hint="eastAsia" w:ascii="仿宋" w:hAnsi="仿宋" w:eastAsia="仿宋" w:cs="仿宋"/>
          <w:color w:val="000000"/>
          <w:kern w:val="0"/>
          <w:sz w:val="24"/>
          <w:szCs w:val="24"/>
          <w:highlight w:val="none"/>
        </w:rPr>
        <w:t>发包人现场管理人员任命和更换：</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ind w:left="120"/>
        <w:rPr>
          <w:rFonts w:ascii="仿宋" w:hAnsi="仿宋" w:eastAsia="仿宋" w:cs="仿宋"/>
          <w:color w:val="000000"/>
          <w:kern w:val="0"/>
          <w:sz w:val="24"/>
          <w:szCs w:val="24"/>
          <w:highlight w:val="none"/>
        </w:rPr>
      </w:pPr>
    </w:p>
    <w:p>
      <w:pPr>
        <w:ind w:left="12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21.2 </w:t>
      </w:r>
      <w:r>
        <w:rPr>
          <w:rFonts w:hint="eastAsia" w:ascii="仿宋" w:hAnsi="仿宋" w:eastAsia="仿宋" w:cs="仿宋"/>
          <w:color w:val="000000"/>
          <w:kern w:val="0"/>
          <w:sz w:val="24"/>
          <w:szCs w:val="24"/>
          <w:highlight w:val="none"/>
        </w:rPr>
        <w:t>承包人代表任命和更换：</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ind w:left="120"/>
        <w:rPr>
          <w:rFonts w:ascii="仿宋" w:hAnsi="仿宋" w:eastAsia="仿宋" w:cs="仿宋"/>
          <w:color w:val="000000"/>
          <w:kern w:val="0"/>
          <w:sz w:val="24"/>
          <w:szCs w:val="24"/>
          <w:highlight w:val="none"/>
        </w:rPr>
      </w:pPr>
    </w:p>
    <w:p>
      <w:pPr>
        <w:ind w:left="12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21.3 </w:t>
      </w:r>
      <w:r>
        <w:rPr>
          <w:rFonts w:hint="eastAsia" w:ascii="仿宋" w:hAnsi="仿宋" w:eastAsia="仿宋" w:cs="仿宋"/>
          <w:color w:val="000000"/>
          <w:kern w:val="0"/>
          <w:sz w:val="24"/>
          <w:szCs w:val="24"/>
          <w:highlight w:val="none"/>
        </w:rPr>
        <w:t>监理工程师代表任命和撤回：</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ind w:left="120"/>
        <w:rPr>
          <w:rFonts w:ascii="仿宋" w:hAnsi="仿宋" w:eastAsia="仿宋" w:cs="仿宋"/>
          <w:color w:val="000000"/>
          <w:kern w:val="0"/>
          <w:sz w:val="24"/>
          <w:szCs w:val="24"/>
          <w:highlight w:val="none"/>
        </w:rPr>
      </w:pPr>
    </w:p>
    <w:p>
      <w:pPr>
        <w:ind w:left="12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造价工程师代表任命和撤回：</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ind w:left="120"/>
        <w:rPr>
          <w:rFonts w:ascii="仿宋" w:hAnsi="仿宋" w:eastAsia="仿宋" w:cs="仿宋"/>
          <w:color w:val="000000"/>
          <w:kern w:val="0"/>
          <w:sz w:val="24"/>
          <w:szCs w:val="24"/>
          <w:highlight w:val="none"/>
        </w:rPr>
      </w:pPr>
    </w:p>
    <w:p>
      <w:pPr>
        <w:ind w:left="12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21.4 </w:t>
      </w:r>
      <w:r>
        <w:rPr>
          <w:rFonts w:hint="eastAsia" w:ascii="仿宋" w:hAnsi="仿宋" w:eastAsia="仿宋" w:cs="仿宋"/>
          <w:color w:val="000000"/>
          <w:kern w:val="0"/>
          <w:sz w:val="24"/>
          <w:szCs w:val="24"/>
          <w:highlight w:val="none"/>
        </w:rPr>
        <w:t>承包人代表授权人选任命和撤回：</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adjustRightInd w:val="0"/>
        <w:snapToGrid w:val="0"/>
        <w:spacing w:line="360" w:lineRule="auto"/>
        <w:ind w:firstLine="480"/>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承包人与发包人一致同意增加以下条款：</w:t>
      </w:r>
    </w:p>
    <w:p>
      <w:pPr>
        <w:adjustRightInd w:val="0"/>
        <w:snapToGrid w:val="0"/>
        <w:spacing w:line="360" w:lineRule="auto"/>
        <w:ind w:firstLine="480"/>
        <w:rPr>
          <w:rFonts w:hint="eastAsia" w:ascii="仿宋" w:hAnsi="仿宋" w:eastAsia="仿宋" w:cs="仿宋"/>
          <w:snapToGrid w:val="0"/>
          <w:color w:val="000000"/>
          <w:kern w:val="0"/>
          <w:sz w:val="24"/>
          <w:highlight w:val="none"/>
          <w:lang w:eastAsia="zh-CN"/>
        </w:rPr>
      </w:pPr>
      <w:r>
        <w:rPr>
          <w:rFonts w:hint="eastAsia" w:ascii="仿宋" w:hAnsi="仿宋" w:eastAsia="仿宋" w:cs="仿宋"/>
          <w:snapToGrid w:val="0"/>
          <w:color w:val="000000"/>
          <w:kern w:val="0"/>
          <w:sz w:val="24"/>
          <w:highlight w:val="none"/>
        </w:rPr>
        <w:t>21.5承包人所投入的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前任人员更换后，后任继续行使合同文件约定的前任的职权，履行前任的义务。</w:t>
      </w:r>
    </w:p>
    <w:p>
      <w:pPr>
        <w:spacing w:line="480" w:lineRule="auto"/>
        <w:ind w:firstLine="480" w:firstLineChars="200"/>
        <w:rPr>
          <w:rFonts w:hint="default" w:ascii="宋体" w:hAnsi="宋体"/>
          <w:b/>
          <w:bCs/>
          <w:color w:val="0000FF"/>
          <w:sz w:val="24"/>
          <w:highlight w:val="none"/>
          <w:lang w:val="en-US" w:eastAsia="zh-CN"/>
        </w:rPr>
      </w:pPr>
      <w:r>
        <w:rPr>
          <w:rFonts w:hint="eastAsia" w:ascii="仿宋" w:hAnsi="仿宋" w:eastAsia="仿宋" w:cs="仿宋"/>
          <w:snapToGrid w:val="0"/>
          <w:color w:val="000000"/>
          <w:kern w:val="0"/>
          <w:sz w:val="24"/>
          <w:highlight w:val="none"/>
        </w:rPr>
        <w:t>21.6现场管理机构各部主要技术管理人员的</w:t>
      </w:r>
      <w:r>
        <w:rPr>
          <w:rFonts w:hint="eastAsia" w:ascii="仿宋" w:hAnsi="仿宋" w:eastAsia="仿宋" w:cs="仿宋"/>
          <w:iCs/>
          <w:snapToGrid w:val="0"/>
          <w:color w:val="000000"/>
          <w:kern w:val="0"/>
          <w:sz w:val="24"/>
          <w:highlight w:val="none"/>
        </w:rPr>
        <w:t>实际工作能力和工作效果达不到招标文件明确要求</w:t>
      </w:r>
      <w:r>
        <w:rPr>
          <w:rFonts w:hint="eastAsia" w:ascii="仿宋" w:hAnsi="仿宋" w:eastAsia="仿宋" w:cs="仿宋"/>
          <w:snapToGrid w:val="0"/>
          <w:color w:val="000000"/>
          <w:kern w:val="0"/>
          <w:sz w:val="24"/>
          <w:highlight w:val="none"/>
        </w:rPr>
        <w:t>或投标文件的承诺或工作态度存在严重不足，不适应现场工作需要，发包人有权向承包人提出撤换。承包人可以提出整改意见，如发包人不予接受或认为整改效果不明显的，则承包人必须在7天内无条件撤换，并按照本合同的约定承担违约责任。所调换来人员的资质、资历、学历、职称、业绩、实际工作能力不低于原投标文件中所承诺人员的素质</w:t>
      </w:r>
      <w:r>
        <w:rPr>
          <w:rFonts w:hint="eastAsia" w:ascii="仿宋" w:hAnsi="仿宋" w:eastAsia="仿宋" w:cs="仿宋"/>
          <w:snapToGrid w:val="0"/>
          <w:color w:val="000000"/>
          <w:kern w:val="0"/>
          <w:sz w:val="24"/>
          <w:highlight w:val="none"/>
          <w:lang w:eastAsia="zh-CN"/>
        </w:rPr>
        <w:t>。</w:t>
      </w:r>
      <w:r>
        <w:rPr>
          <w:rFonts w:hint="eastAsia" w:ascii="仿宋" w:hAnsi="仿宋" w:eastAsia="仿宋" w:cs="仿宋"/>
          <w:snapToGrid w:val="0"/>
          <w:color w:val="000000"/>
          <w:kern w:val="0"/>
          <w:sz w:val="24"/>
          <w:highlight w:val="none"/>
          <w:lang w:val="en-US" w:eastAsia="zh-CN"/>
        </w:rPr>
        <w:t>除合同规定的不可抗力之外，若出现违约说明的情况，承包人将无条件承担以下违约责任：</w:t>
      </w:r>
    </w:p>
    <w:tbl>
      <w:tblPr>
        <w:tblStyle w:val="41"/>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559"/>
        <w:gridCol w:w="2363"/>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序号</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承诺项目</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违约说明</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投标人承诺的罚款额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1</w:t>
            </w:r>
          </w:p>
        </w:tc>
        <w:tc>
          <w:tcPr>
            <w:tcW w:w="2559"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项目经理部</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更换项目负责人</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2</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项目经理部其他人员</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更换其他人员</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 w:val="24"/>
                <w:highlight w:val="none"/>
                <w:lang w:val="en-US" w:eastAsia="zh-CN"/>
              </w:rPr>
            </w:pPr>
            <w:r>
              <w:rPr>
                <w:rFonts w:hint="eastAsia" w:ascii="仿宋" w:hAnsi="仿宋" w:eastAsia="仿宋" w:cs="仿宋"/>
                <w:snapToGrid w:val="0"/>
                <w:color w:val="000000"/>
                <w:kern w:val="0"/>
                <w:sz w:val="24"/>
                <w:highlight w:val="none"/>
                <w:lang w:val="en-US" w:eastAsia="zh-CN"/>
              </w:rPr>
              <w:t>10000</w:t>
            </w:r>
          </w:p>
        </w:tc>
      </w:tr>
    </w:tbl>
    <w:p>
      <w:pPr>
        <w:adjustRightInd w:val="0"/>
        <w:snapToGrid w:val="0"/>
        <w:spacing w:line="360" w:lineRule="auto"/>
        <w:ind w:firstLine="480"/>
        <w:rPr>
          <w:rFonts w:hint="eastAsia" w:ascii="仿宋" w:hAnsi="仿宋" w:eastAsia="仿宋" w:cs="仿宋"/>
          <w:snapToGrid w:val="0"/>
          <w:color w:val="000000"/>
          <w:kern w:val="0"/>
          <w:sz w:val="24"/>
          <w:highlight w:val="none"/>
        </w:rPr>
      </w:pP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发包人要求承包人撤换不合格人员，如承包人既不立即撤换，也不及时提出整改意见，则视同项目经理</w:t>
      </w:r>
      <w:r>
        <w:rPr>
          <w:rFonts w:hint="eastAsia" w:eastAsia="仿宋"/>
          <w:color w:val="000000"/>
          <w:highlight w:val="none"/>
          <w:lang w:eastAsia="zh-CN"/>
        </w:rPr>
        <w:t>及主要负责人</w:t>
      </w:r>
      <w:r>
        <w:rPr>
          <w:rFonts w:hint="eastAsia" w:ascii="仿宋" w:hAnsi="仿宋" w:eastAsia="仿宋" w:cs="仿宋"/>
          <w:snapToGrid w:val="0"/>
          <w:color w:val="000000"/>
          <w:kern w:val="0"/>
          <w:sz w:val="24"/>
          <w:highlight w:val="none"/>
        </w:rPr>
        <w:t>空缺，承包人需按本合同的约定承担违反投标承诺的违约责任。</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发包人要求承包人以实际工作能力较高的人员调换实际工作能力较低的现场人员，或者承包人主动要求以实际工作能力较高的人员调换实际工作能力较低的现场人员，不免除承包人需承担的违反投标承诺的违约责任。</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21.7</w:t>
      </w:r>
      <w:r>
        <w:rPr>
          <w:rFonts w:hint="eastAsia" w:ascii="仿宋" w:hAnsi="仿宋" w:eastAsia="仿宋" w:cs="仿宋"/>
          <w:snapToGrid w:val="0"/>
          <w:color w:val="000000"/>
          <w:kern w:val="0"/>
          <w:sz w:val="24"/>
          <w:highlight w:val="none"/>
        </w:rPr>
        <w:t>现场管理机构各部主要技术管理人员</w:t>
      </w:r>
      <w:r>
        <w:rPr>
          <w:rFonts w:hint="eastAsia" w:ascii="仿宋" w:hAnsi="仿宋" w:eastAsia="仿宋" w:cs="仿宋"/>
          <w:iCs/>
          <w:snapToGrid w:val="0"/>
          <w:color w:val="000000"/>
          <w:kern w:val="0"/>
          <w:sz w:val="24"/>
          <w:highlight w:val="none"/>
        </w:rPr>
        <w:t>必须全职在现场办公，不得兼职或者擅自离岗。因特殊情况需短暂离岗的，应当事先报总监理工程师及发包人批准，且须妥善安排工作交接，并按以下约定执行：</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（1）离场2天内，须经总监理工程师批准同意；</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（2）离场4天内，须经总监理工程师同意，并经发包人代表批准；</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（3）离场5天以上（含5天），须经总监理工程师及发包人代表同意，并经发包人主管部门领导批准；</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（4）一个月内累计离场时间不得超过8天（经发包人分管领导批准的除外）。</w:t>
      </w:r>
    </w:p>
    <w:p>
      <w:pPr>
        <w:adjustRightInd w:val="0"/>
        <w:snapToGrid w:val="0"/>
        <w:spacing w:line="360" w:lineRule="auto"/>
        <w:ind w:right="11" w:firstLine="480" w:firstLineChars="20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承包人若违反上述约定，应按照</w:t>
      </w:r>
      <w:r>
        <w:rPr>
          <w:rFonts w:hint="eastAsia" w:ascii="仿宋" w:hAnsi="仿宋" w:eastAsia="仿宋" w:cs="仿宋"/>
          <w:snapToGrid w:val="0"/>
          <w:color w:val="000000"/>
          <w:kern w:val="0"/>
          <w:sz w:val="24"/>
          <w:highlight w:val="none"/>
        </w:rPr>
        <w:t>本合同的约定</w:t>
      </w:r>
      <w:r>
        <w:rPr>
          <w:rFonts w:hint="eastAsia" w:ascii="仿宋" w:hAnsi="仿宋" w:eastAsia="仿宋" w:cs="仿宋"/>
          <w:iCs/>
          <w:snapToGrid w:val="0"/>
          <w:color w:val="000000"/>
          <w:kern w:val="0"/>
          <w:sz w:val="24"/>
          <w:highlight w:val="none"/>
        </w:rPr>
        <w:t>承担违约责任。</w:t>
      </w:r>
    </w:p>
    <w:p>
      <w:pPr>
        <w:adjustRightInd w:val="0"/>
        <w:snapToGrid w:val="0"/>
        <w:spacing w:line="360" w:lineRule="auto"/>
        <w:ind w:firstLine="480"/>
        <w:rPr>
          <w:rFonts w:hint="eastAsia" w:ascii="仿宋" w:hAnsi="仿宋" w:eastAsia="仿宋" w:cs="仿宋"/>
          <w:iCs/>
          <w:snapToGrid w:val="0"/>
          <w:color w:val="000000"/>
          <w:kern w:val="0"/>
          <w:sz w:val="24"/>
          <w:highlight w:val="none"/>
        </w:rPr>
      </w:pPr>
      <w:r>
        <w:rPr>
          <w:rFonts w:hint="eastAsia" w:ascii="仿宋" w:hAnsi="仿宋" w:eastAsia="仿宋" w:cs="仿宋"/>
          <w:iCs/>
          <w:snapToGrid w:val="0"/>
          <w:color w:val="000000"/>
          <w:kern w:val="0"/>
          <w:sz w:val="24"/>
          <w:highlight w:val="none"/>
        </w:rPr>
        <w:t>本合同</w:t>
      </w:r>
      <w:r>
        <w:rPr>
          <w:rFonts w:hint="eastAsia" w:ascii="仿宋" w:hAnsi="仿宋" w:eastAsia="仿宋" w:cs="仿宋"/>
          <w:snapToGrid w:val="0"/>
          <w:color w:val="000000"/>
          <w:kern w:val="0"/>
          <w:sz w:val="24"/>
          <w:highlight w:val="none"/>
        </w:rPr>
        <w:t>所称</w:t>
      </w:r>
      <w:r>
        <w:rPr>
          <w:rFonts w:hint="eastAsia" w:ascii="仿宋" w:hAnsi="仿宋" w:eastAsia="仿宋" w:cs="仿宋"/>
          <w:iCs/>
          <w:snapToGrid w:val="0"/>
          <w:color w:val="000000"/>
          <w:kern w:val="0"/>
          <w:sz w:val="24"/>
          <w:highlight w:val="none"/>
        </w:rPr>
        <w:t>现场办公，是指在工程实施过程中，</w:t>
      </w:r>
      <w:r>
        <w:rPr>
          <w:rFonts w:hint="eastAsia" w:ascii="仿宋" w:hAnsi="仿宋" w:eastAsia="仿宋" w:cs="仿宋"/>
          <w:snapToGrid w:val="0"/>
          <w:color w:val="000000"/>
          <w:kern w:val="0"/>
          <w:sz w:val="24"/>
          <w:highlight w:val="none"/>
        </w:rPr>
        <w:t>现场管理机构各部主要技术管理人员</w:t>
      </w:r>
      <w:r>
        <w:rPr>
          <w:rFonts w:hint="eastAsia" w:ascii="仿宋" w:hAnsi="仿宋" w:eastAsia="仿宋" w:cs="仿宋"/>
          <w:iCs/>
          <w:snapToGrid w:val="0"/>
          <w:color w:val="000000"/>
          <w:kern w:val="0"/>
          <w:sz w:val="24"/>
          <w:highlight w:val="none"/>
        </w:rPr>
        <w:t>必须在施工场地全职上班，履行各自的职责。</w:t>
      </w:r>
    </w:p>
    <w:p>
      <w:pPr>
        <w:ind w:left="120"/>
        <w:rPr>
          <w:rFonts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75" w:name="_Toc469384093"/>
      <w:bookmarkStart w:id="276" w:name="_Toc28748"/>
      <w:r>
        <w:rPr>
          <w:rFonts w:ascii="仿宋" w:hAnsi="仿宋" w:eastAsia="仿宋" w:cs="仿宋"/>
          <w:b/>
          <w:bCs/>
          <w:color w:val="000000"/>
          <w:sz w:val="24"/>
          <w:szCs w:val="24"/>
          <w:highlight w:val="none"/>
        </w:rPr>
        <w:t xml:space="preserve">22. </w:t>
      </w:r>
      <w:r>
        <w:rPr>
          <w:rFonts w:hint="eastAsia" w:ascii="仿宋" w:hAnsi="仿宋" w:eastAsia="仿宋" w:cs="仿宋"/>
          <w:b/>
          <w:bCs/>
          <w:color w:val="000000"/>
          <w:sz w:val="24"/>
          <w:szCs w:val="24"/>
          <w:highlight w:val="none"/>
        </w:rPr>
        <w:t>发包人代表</w:t>
      </w:r>
      <w:bookmarkEnd w:id="275"/>
      <w:bookmarkEnd w:id="276"/>
    </w:p>
    <w:p>
      <w:pPr>
        <w:ind w:left="120"/>
        <w:rPr>
          <w:rFonts w:hint="eastAsia" w:ascii="仿宋" w:hAnsi="仿宋" w:eastAsia="仿宋" w:cs="仿宋"/>
          <w:color w:val="000000"/>
          <w:kern w:val="0"/>
          <w:sz w:val="24"/>
          <w:szCs w:val="24"/>
          <w:highlight w:val="none"/>
        </w:rPr>
      </w:pPr>
    </w:p>
    <w:p>
      <w:pPr>
        <w:ind w:left="12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22.1 </w:t>
      </w:r>
      <w:r>
        <w:rPr>
          <w:rFonts w:hint="eastAsia" w:ascii="仿宋" w:hAnsi="仿宋" w:eastAsia="仿宋" w:cs="仿宋"/>
          <w:color w:val="000000"/>
          <w:kern w:val="0"/>
          <w:sz w:val="24"/>
          <w:szCs w:val="24"/>
          <w:highlight w:val="none"/>
        </w:rPr>
        <w:t>发包人代表及其权力的限制</w:t>
      </w:r>
    </w:p>
    <w:p>
      <w:pPr>
        <w:ind w:left="120"/>
        <w:rPr>
          <w:rFonts w:hint="eastAsia" w:ascii="仿宋" w:hAnsi="仿宋" w:eastAsia="仿宋" w:cs="仿宋"/>
          <w:color w:val="000000"/>
          <w:kern w:val="0"/>
          <w:sz w:val="24"/>
          <w:szCs w:val="24"/>
          <w:highlight w:val="none"/>
        </w:rPr>
      </w:pPr>
    </w:p>
    <w:p>
      <w:pPr>
        <w:spacing w:line="360" w:lineRule="auto"/>
        <w:ind w:left="12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发包人任命（</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）为发包人代表，其通讯方式为</w:t>
      </w:r>
    </w:p>
    <w:p>
      <w:pPr>
        <w:spacing w:line="360" w:lineRule="auto"/>
        <w:ind w:left="12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通讯地址：</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邮政编码：</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传真号码：</w:t>
      </w:r>
      <w:r>
        <w:rPr>
          <w:rFonts w:ascii="仿宋" w:hAnsi="仿宋" w:eastAsia="仿宋" w:cs="仿宋"/>
          <w:color w:val="000000"/>
          <w:sz w:val="24"/>
          <w:szCs w:val="24"/>
          <w:highlight w:val="none"/>
          <w:u w:val="single"/>
        </w:rPr>
        <w:t xml:space="preserve">              </w:t>
      </w:r>
    </w:p>
    <w:p>
      <w:pPr>
        <w:ind w:firstLine="240" w:firstLineChars="100"/>
        <w:rPr>
          <w:rFonts w:hint="eastAsia" w:ascii="仿宋" w:hAnsi="仿宋" w:eastAsia="仿宋" w:cs="仿宋"/>
          <w:color w:val="000000"/>
          <w:sz w:val="24"/>
          <w:szCs w:val="24"/>
          <w:highlight w:val="none"/>
        </w:rPr>
      </w:pPr>
    </w:p>
    <w:p>
      <w:pPr>
        <w:adjustRightInd w:val="0"/>
        <w:snapToGrid w:val="0"/>
        <w:spacing w:line="360" w:lineRule="auto"/>
        <w:ind w:firstLine="240" w:firstLineChars="100"/>
        <w:rPr>
          <w:rFonts w:hint="eastAsia" w:ascii="仿宋" w:hAnsi="仿宋" w:eastAsia="仿宋" w:cs="仿宋"/>
          <w:snapToGrid w:val="0"/>
          <w:color w:val="000000"/>
          <w:kern w:val="0"/>
          <w:sz w:val="24"/>
          <w:highlight w:val="none"/>
          <w:u w:val="singl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发包人对发包人代表权力做如下限制：</w:t>
      </w:r>
      <w:r>
        <w:rPr>
          <w:rFonts w:ascii="仿宋" w:hAnsi="仿宋" w:eastAsia="仿宋" w:cs="仿宋"/>
          <w:color w:val="000000"/>
          <w:sz w:val="24"/>
          <w:szCs w:val="24"/>
          <w:highlight w:val="none"/>
          <w:u w:val="single"/>
        </w:rPr>
        <w:t xml:space="preserve">   </w:t>
      </w:r>
      <w:r>
        <w:rPr>
          <w:rFonts w:hint="eastAsia" w:ascii="仿宋" w:hAnsi="仿宋" w:eastAsia="仿宋" w:cs="仿宋"/>
          <w:snapToGrid w:val="0"/>
          <w:color w:val="000000"/>
          <w:kern w:val="0"/>
          <w:sz w:val="24"/>
          <w:highlight w:val="none"/>
          <w:u w:val="single"/>
        </w:rPr>
        <w:t>各类往来文件未经得发包人代表的签署与确认（来文签收除外）皆属无效，其中涉及工期、费用索赔文件的确认需盖有发包人印章，否则发包人一律不予认可。</w:t>
      </w:r>
    </w:p>
    <w:p>
      <w:pPr>
        <w:rPr>
          <w:rFonts w:hint="eastAsia" w:ascii="仿宋" w:hAnsi="仿宋" w:eastAsia="仿宋" w:cs="仿宋"/>
          <w:color w:val="000000"/>
          <w:sz w:val="24"/>
          <w:szCs w:val="24"/>
          <w:highlight w:val="none"/>
          <w:u w:val="singl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77" w:name="_Toc469384094"/>
      <w:bookmarkStart w:id="278" w:name="_Toc31947"/>
      <w:r>
        <w:rPr>
          <w:rFonts w:ascii="仿宋" w:hAnsi="仿宋" w:eastAsia="仿宋" w:cs="仿宋"/>
          <w:b/>
          <w:bCs/>
          <w:color w:val="000000"/>
          <w:sz w:val="24"/>
          <w:szCs w:val="24"/>
          <w:highlight w:val="none"/>
        </w:rPr>
        <w:t xml:space="preserve">23. </w:t>
      </w:r>
      <w:r>
        <w:rPr>
          <w:rFonts w:hint="eastAsia" w:ascii="仿宋" w:hAnsi="仿宋" w:eastAsia="仿宋" w:cs="仿宋"/>
          <w:b/>
          <w:bCs/>
          <w:color w:val="000000"/>
          <w:sz w:val="24"/>
          <w:szCs w:val="24"/>
          <w:highlight w:val="none"/>
        </w:rPr>
        <w:t>监理工程师</w:t>
      </w:r>
      <w:bookmarkEnd w:id="277"/>
      <w:bookmarkEnd w:id="278"/>
    </w:p>
    <w:p>
      <w:pPr>
        <w:ind w:firstLine="120" w:firstLineChars="50"/>
        <w:rPr>
          <w:rFonts w:hint="eastAsia" w:ascii="仿宋" w:hAnsi="仿宋" w:eastAsia="仿宋" w:cs="仿宋"/>
          <w:color w:val="000000"/>
          <w:sz w:val="24"/>
          <w:szCs w:val="24"/>
          <w:highlight w:val="none"/>
        </w:rPr>
      </w:pPr>
    </w:p>
    <w:p>
      <w:pPr>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23.1 </w:t>
      </w:r>
      <w:r>
        <w:rPr>
          <w:rFonts w:hint="eastAsia" w:ascii="仿宋" w:hAnsi="仿宋" w:eastAsia="仿宋" w:cs="仿宋"/>
          <w:color w:val="000000"/>
          <w:sz w:val="24"/>
          <w:szCs w:val="24"/>
          <w:highlight w:val="none"/>
        </w:rPr>
        <w:t>负责合同工程的监理人及任命的监理工程师</w:t>
      </w:r>
    </w:p>
    <w:p>
      <w:pPr>
        <w:ind w:firstLine="120" w:firstLineChars="50"/>
        <w:rPr>
          <w:rFonts w:hint="eastAsia" w:ascii="仿宋" w:hAnsi="仿宋" w:eastAsia="仿宋" w:cs="仿宋"/>
          <w:color w:val="000000"/>
          <w:sz w:val="24"/>
          <w:szCs w:val="24"/>
          <w:highlight w:val="none"/>
        </w:rPr>
      </w:pPr>
    </w:p>
    <w:p>
      <w:pPr>
        <w:ind w:firstLine="120" w:firstLineChars="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w:t>
      </w:r>
      <w:r>
        <w:rPr>
          <w:rFonts w:ascii="仿宋" w:hAnsi="仿宋" w:eastAsia="仿宋" w:cs="仿宋"/>
          <w:color w:val="000000"/>
          <w:sz w:val="24"/>
          <w:szCs w:val="24"/>
          <w:highlight w:val="none"/>
          <w:u w:val="single"/>
        </w:rPr>
        <w:t xml:space="preserve">               </w:t>
      </w:r>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任命（</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）为监理工程师，其通讯方式为</w:t>
      </w:r>
    </w:p>
    <w:p>
      <w:pPr>
        <w:spacing w:line="360" w:lineRule="auto"/>
        <w:ind w:left="120"/>
        <w:rPr>
          <w:rFonts w:ascii="仿宋" w:hAnsi="仿宋" w:eastAsia="仿宋" w:cs="仿宋"/>
          <w:color w:val="000000"/>
          <w:kern w:val="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通讯地址：</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邮政编码：</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传真号码：</w:t>
      </w:r>
      <w:r>
        <w:rPr>
          <w:rFonts w:ascii="仿宋" w:hAnsi="仿宋" w:eastAsia="仿宋" w:cs="仿宋"/>
          <w:color w:val="000000"/>
          <w:sz w:val="24"/>
          <w:szCs w:val="24"/>
          <w:highlight w:val="none"/>
          <w:u w:val="single"/>
        </w:rPr>
        <w:t xml:space="preserve">               </w:t>
      </w:r>
    </w:p>
    <w:p>
      <w:pPr>
        <w:spacing w:line="360" w:lineRule="auto"/>
        <w:ind w:firstLine="120" w:firstLineChars="50"/>
        <w:rPr>
          <w:rFonts w:hint="eastAsia" w:ascii="仿宋" w:hAnsi="仿宋" w:eastAsia="仿宋" w:cs="仿宋"/>
          <w:color w:val="000000"/>
          <w:sz w:val="24"/>
          <w:szCs w:val="24"/>
          <w:highlight w:val="none"/>
        </w:rPr>
      </w:pPr>
    </w:p>
    <w:p>
      <w:pPr>
        <w:ind w:firstLine="360" w:firstLineChars="1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23.3 (12)</w:t>
      </w:r>
      <w:r>
        <w:rPr>
          <w:rFonts w:hint="eastAsia" w:ascii="仿宋" w:hAnsi="仿宋" w:eastAsia="仿宋" w:cs="仿宋"/>
          <w:color w:val="000000"/>
          <w:sz w:val="24"/>
          <w:szCs w:val="24"/>
          <w:highlight w:val="none"/>
        </w:rPr>
        <w:t>需要发包人批准的其他事项：</w:t>
      </w:r>
      <w:r>
        <w:rPr>
          <w:rFonts w:ascii="仿宋" w:hAnsi="仿宋" w:eastAsia="仿宋" w:cs="仿宋"/>
          <w:color w:val="000000"/>
          <w:sz w:val="24"/>
          <w:szCs w:val="24"/>
          <w:highlight w:val="none"/>
          <w:u w:val="single"/>
        </w:rPr>
        <w:t xml:space="preserve">             </w:t>
      </w:r>
    </w:p>
    <w:p>
      <w:pPr>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23.7 监理工程师（含其代表）未能正确完成本合同约定的全部义务，或工作出现失误，导致费用的增加和（或）延误的工期，由发包人承担；给承包人造成损失的，发包人不予赔偿。</w:t>
      </w:r>
    </w:p>
    <w:p>
      <w:pPr>
        <w:ind w:firstLine="120" w:firstLineChars="50"/>
        <w:rPr>
          <w:rFonts w:hint="eastAsia"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79" w:name="_Toc5788"/>
      <w:bookmarkStart w:id="280" w:name="_Toc469384095"/>
      <w:r>
        <w:rPr>
          <w:rFonts w:ascii="仿宋" w:hAnsi="仿宋" w:eastAsia="仿宋" w:cs="仿宋"/>
          <w:b/>
          <w:bCs/>
          <w:color w:val="000000"/>
          <w:sz w:val="24"/>
          <w:szCs w:val="24"/>
          <w:highlight w:val="none"/>
        </w:rPr>
        <w:t xml:space="preserve">24. </w:t>
      </w:r>
      <w:r>
        <w:rPr>
          <w:rFonts w:hint="eastAsia" w:ascii="仿宋" w:hAnsi="仿宋" w:eastAsia="仿宋" w:cs="仿宋"/>
          <w:b/>
          <w:bCs/>
          <w:color w:val="000000"/>
          <w:sz w:val="24"/>
          <w:szCs w:val="24"/>
          <w:highlight w:val="none"/>
        </w:rPr>
        <w:t>造价工程师</w:t>
      </w:r>
      <w:bookmarkEnd w:id="279"/>
      <w:bookmarkEnd w:id="280"/>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24.1 </w:t>
      </w:r>
      <w:r>
        <w:rPr>
          <w:rFonts w:hint="eastAsia" w:ascii="仿宋" w:hAnsi="仿宋" w:eastAsia="仿宋" w:cs="仿宋"/>
          <w:color w:val="000000"/>
          <w:sz w:val="24"/>
          <w:szCs w:val="24"/>
          <w:highlight w:val="none"/>
        </w:rPr>
        <w:t>负责合同工程的造价咨询单位及任命的造价工程师</w:t>
      </w:r>
    </w:p>
    <w:p>
      <w:pPr>
        <w:spacing w:line="360" w:lineRule="auto"/>
        <w:ind w:firstLine="120" w:firstLineChars="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工程造价咨询人（如有）：</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w:t>
      </w:r>
      <w:r>
        <w:rPr>
          <w:rFonts w:ascii="仿宋" w:hAnsi="仿宋" w:eastAsia="仿宋" w:cs="仿宋"/>
          <w:color w:val="000000"/>
          <w:sz w:val="24"/>
          <w:szCs w:val="24"/>
          <w:highlight w:val="none"/>
          <w:u w:val="single"/>
        </w:rPr>
        <w:t xml:space="preserve">                  </w:t>
      </w:r>
    </w:p>
    <w:p>
      <w:pPr>
        <w:spacing w:line="360" w:lineRule="auto"/>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任命（</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）为造价工程师，其通讯方式为</w:t>
      </w:r>
    </w:p>
    <w:p>
      <w:pPr>
        <w:spacing w:line="360" w:lineRule="auto"/>
        <w:ind w:left="120"/>
        <w:rPr>
          <w:rFonts w:ascii="仿宋" w:hAnsi="仿宋" w:eastAsia="仿宋" w:cs="仿宋"/>
          <w:color w:val="000000"/>
          <w:kern w:val="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通讯地址：</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邮政编码：</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传真号码：</w:t>
      </w:r>
      <w:r>
        <w:rPr>
          <w:rFonts w:ascii="仿宋" w:hAnsi="仿宋" w:eastAsia="仿宋" w:cs="仿宋"/>
          <w:color w:val="000000"/>
          <w:sz w:val="24"/>
          <w:szCs w:val="24"/>
          <w:highlight w:val="none"/>
          <w:u w:val="single"/>
        </w:rPr>
        <w:t xml:space="preserve">              </w:t>
      </w:r>
    </w:p>
    <w:p>
      <w:pPr>
        <w:ind w:firstLine="120" w:firstLineChars="50"/>
        <w:rPr>
          <w:rFonts w:ascii="仿宋" w:hAnsi="仿宋" w:eastAsia="仿宋" w:cs="仿宋"/>
          <w:color w:val="000000"/>
          <w:sz w:val="24"/>
          <w:szCs w:val="24"/>
          <w:highlight w:val="none"/>
          <w:u w:val="single"/>
        </w:rPr>
      </w:pPr>
    </w:p>
    <w:p>
      <w:pPr>
        <w:ind w:firstLine="120" w:firstLineChars="5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24.3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）需要发包人批准的其他事项：</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ind w:firstLine="120" w:firstLineChars="50"/>
        <w:rPr>
          <w:rFonts w:ascii="仿宋" w:hAnsi="仿宋" w:eastAsia="仿宋" w:cs="仿宋"/>
          <w:color w:val="000000"/>
          <w:sz w:val="24"/>
          <w:szCs w:val="24"/>
          <w:highlight w:val="none"/>
        </w:rPr>
      </w:pPr>
    </w:p>
    <w:p>
      <w:pPr>
        <w:ind w:firstLine="120" w:firstLineChars="50"/>
        <w:rPr>
          <w:rFonts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81" w:name="_Toc469384096"/>
      <w:bookmarkStart w:id="282" w:name="_Toc6512"/>
      <w:r>
        <w:rPr>
          <w:rFonts w:ascii="仿宋" w:hAnsi="仿宋" w:eastAsia="仿宋" w:cs="仿宋"/>
          <w:b/>
          <w:bCs/>
          <w:color w:val="000000"/>
          <w:sz w:val="24"/>
          <w:szCs w:val="24"/>
          <w:highlight w:val="none"/>
        </w:rPr>
        <w:t xml:space="preserve">25. </w:t>
      </w:r>
      <w:r>
        <w:rPr>
          <w:rFonts w:hint="eastAsia" w:ascii="仿宋" w:hAnsi="仿宋" w:eastAsia="仿宋" w:cs="仿宋"/>
          <w:b/>
          <w:bCs/>
          <w:color w:val="000000"/>
          <w:sz w:val="24"/>
          <w:szCs w:val="24"/>
          <w:highlight w:val="none"/>
        </w:rPr>
        <w:t>承包人代表</w:t>
      </w:r>
      <w:bookmarkEnd w:id="281"/>
      <w:bookmarkEnd w:id="282"/>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25.1 </w:t>
      </w:r>
      <w:r>
        <w:rPr>
          <w:rFonts w:hint="eastAsia" w:ascii="仿宋" w:hAnsi="仿宋" w:eastAsia="仿宋" w:cs="仿宋"/>
          <w:color w:val="000000"/>
          <w:sz w:val="24"/>
          <w:szCs w:val="24"/>
          <w:highlight w:val="none"/>
        </w:rPr>
        <w:t>承包人任命（</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）为承包人代表，其通讯方式为</w:t>
      </w:r>
    </w:p>
    <w:p>
      <w:pPr>
        <w:spacing w:line="360" w:lineRule="auto"/>
        <w:ind w:left="120"/>
        <w:rPr>
          <w:rFonts w:ascii="仿宋" w:hAnsi="仿宋" w:eastAsia="仿宋" w:cs="仿宋"/>
          <w:color w:val="000000"/>
          <w:kern w:val="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通讯地址：</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邮政编码：</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传真号码：</w:t>
      </w:r>
      <w:r>
        <w:rPr>
          <w:rFonts w:ascii="仿宋" w:hAnsi="仿宋" w:eastAsia="仿宋" w:cs="仿宋"/>
          <w:color w:val="000000"/>
          <w:sz w:val="24"/>
          <w:szCs w:val="24"/>
          <w:highlight w:val="none"/>
          <w:u w:val="single"/>
        </w:rPr>
        <w:t xml:space="preserve">              </w:t>
      </w:r>
    </w:p>
    <w:p>
      <w:pPr>
        <w:spacing w:line="360" w:lineRule="auto"/>
        <w:ind w:firstLine="120" w:firstLineChars="50"/>
        <w:rPr>
          <w:rFonts w:hint="eastAsia"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83" w:name="_Toc13711"/>
      <w:bookmarkStart w:id="284" w:name="_Toc469384097"/>
      <w:r>
        <w:rPr>
          <w:rFonts w:ascii="仿宋" w:hAnsi="仿宋" w:eastAsia="仿宋" w:cs="仿宋"/>
          <w:b/>
          <w:bCs/>
          <w:color w:val="000000"/>
          <w:sz w:val="24"/>
          <w:szCs w:val="24"/>
          <w:highlight w:val="none"/>
        </w:rPr>
        <w:t xml:space="preserve">26. </w:t>
      </w:r>
      <w:r>
        <w:rPr>
          <w:rFonts w:hint="eastAsia" w:ascii="仿宋" w:hAnsi="仿宋" w:eastAsia="仿宋" w:cs="仿宋"/>
          <w:b/>
          <w:bCs/>
          <w:color w:val="000000"/>
          <w:sz w:val="24"/>
          <w:szCs w:val="24"/>
          <w:highlight w:val="none"/>
        </w:rPr>
        <w:t>指定分包人</w:t>
      </w:r>
      <w:bookmarkEnd w:id="283"/>
      <w:bookmarkEnd w:id="284"/>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26.1 </w:t>
      </w:r>
      <w:r>
        <w:rPr>
          <w:rFonts w:hint="eastAsia" w:ascii="仿宋" w:hAnsi="仿宋" w:eastAsia="仿宋" w:cs="仿宋"/>
          <w:color w:val="000000"/>
          <w:sz w:val="24"/>
          <w:szCs w:val="24"/>
          <w:highlight w:val="none"/>
        </w:rPr>
        <w:t>依法指定的分包人</w:t>
      </w:r>
    </w:p>
    <w:p>
      <w:pPr>
        <w:spacing w:line="360" w:lineRule="auto"/>
        <w:ind w:firstLine="120" w:firstLineChars="5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实施、完成部分永久工程的分包人：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ind w:firstLine="120" w:firstLineChars="50"/>
        <w:rPr>
          <w:rFonts w:ascii="仿宋" w:hAnsi="仿宋" w:eastAsia="仿宋" w:cs="仿宋"/>
          <w:color w:val="000000"/>
          <w:sz w:val="24"/>
          <w:szCs w:val="24"/>
          <w:highlight w:val="none"/>
        </w:rPr>
      </w:pPr>
    </w:p>
    <w:p>
      <w:pPr>
        <w:ind w:firstLine="120" w:firstLineChars="50"/>
        <w:rPr>
          <w:rFonts w:ascii="仿宋" w:hAnsi="仿宋" w:eastAsia="仿宋" w:cs="仿宋"/>
          <w:color w:val="000000"/>
          <w:sz w:val="24"/>
          <w:szCs w:val="24"/>
          <w:highlight w:val="none"/>
        </w:rPr>
      </w:pPr>
    </w:p>
    <w:p>
      <w:pPr>
        <w:ind w:firstLine="120" w:firstLineChars="5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提供材料和工程设备、服务的分包人：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ind w:firstLine="120" w:firstLineChars="50"/>
        <w:rPr>
          <w:rFonts w:ascii="仿宋" w:hAnsi="仿宋" w:eastAsia="仿宋" w:cs="仿宋"/>
          <w:color w:val="000000"/>
          <w:sz w:val="24"/>
          <w:szCs w:val="24"/>
          <w:highlight w:val="none"/>
        </w:rPr>
      </w:pPr>
    </w:p>
    <w:p>
      <w:pPr>
        <w:ind w:firstLine="120" w:firstLineChars="50"/>
        <w:rPr>
          <w:rFonts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85" w:name="_Toc29453"/>
      <w:bookmarkStart w:id="286" w:name="_Toc469384098"/>
      <w:r>
        <w:rPr>
          <w:rFonts w:ascii="仿宋" w:hAnsi="仿宋" w:eastAsia="仿宋" w:cs="仿宋"/>
          <w:b/>
          <w:bCs/>
          <w:color w:val="000000"/>
          <w:sz w:val="24"/>
          <w:szCs w:val="24"/>
          <w:highlight w:val="none"/>
        </w:rPr>
        <w:t xml:space="preserve">28. </w:t>
      </w:r>
      <w:r>
        <w:rPr>
          <w:rFonts w:hint="eastAsia" w:ascii="仿宋" w:hAnsi="仿宋" w:eastAsia="仿宋" w:cs="仿宋"/>
          <w:b/>
          <w:bCs/>
          <w:color w:val="000000"/>
          <w:sz w:val="24"/>
          <w:szCs w:val="24"/>
          <w:highlight w:val="none"/>
        </w:rPr>
        <w:t>工程担保</w:t>
      </w:r>
      <w:bookmarkEnd w:id="285"/>
      <w:bookmarkEnd w:id="286"/>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28.1 </w:t>
      </w:r>
      <w:r>
        <w:rPr>
          <w:rFonts w:hint="eastAsia" w:ascii="仿宋" w:hAnsi="仿宋" w:eastAsia="仿宋" w:cs="仿宋"/>
          <w:color w:val="000000"/>
          <w:sz w:val="24"/>
          <w:szCs w:val="24"/>
          <w:highlight w:val="none"/>
        </w:rPr>
        <w:t>承包人提供履约担保的约定</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）履约担保的金额：（大写）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p>
    <w:p>
      <w:pPr>
        <w:spacing w:line="360" w:lineRule="auto"/>
        <w:ind w:firstLine="120" w:firstLineChars="50"/>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提供履约担保的时间：</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签订本合同时；</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申请支付预付款前</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出具履约保函的担保人：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出具</w:t>
      </w:r>
      <w:r>
        <w:rPr>
          <w:rFonts w:hint="eastAsia" w:ascii="仿宋" w:hAnsi="仿宋" w:eastAsia="仿宋" w:cs="仿宋"/>
          <w:color w:val="000000"/>
          <w:sz w:val="24"/>
          <w:szCs w:val="24"/>
          <w:highlight w:val="none"/>
          <w:shd w:val="clear" w:color="auto" w:fill="FFFFFF"/>
        </w:rPr>
        <w:t>履约担保</w:t>
      </w:r>
      <w:r>
        <w:rPr>
          <w:rFonts w:hint="eastAsia" w:ascii="仿宋" w:hAnsi="仿宋" w:eastAsia="仿宋" w:cs="仿宋"/>
          <w:color w:val="000000"/>
          <w:kern w:val="0"/>
          <w:sz w:val="24"/>
          <w:szCs w:val="24"/>
          <w:highlight w:val="none"/>
        </w:rPr>
        <w:t>的担保人：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出具</w:t>
      </w:r>
      <w:r>
        <w:rPr>
          <w:rFonts w:hint="eastAsia" w:ascii="仿宋" w:hAnsi="仿宋" w:eastAsia="仿宋" w:cs="仿宋"/>
          <w:color w:val="000000"/>
          <w:sz w:val="24"/>
          <w:szCs w:val="24"/>
          <w:highlight w:val="none"/>
          <w:shd w:val="clear" w:color="auto" w:fill="FFFFFF"/>
        </w:rPr>
        <w:t>履约保证保险</w:t>
      </w:r>
      <w:r>
        <w:rPr>
          <w:rFonts w:hint="eastAsia" w:ascii="仿宋" w:hAnsi="仿宋" w:eastAsia="仿宋" w:cs="仿宋"/>
          <w:color w:val="000000"/>
          <w:kern w:val="0"/>
          <w:sz w:val="24"/>
          <w:szCs w:val="24"/>
          <w:highlight w:val="none"/>
        </w:rPr>
        <w:t>的担保人：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 xml:space="preserve">                             </w:t>
      </w:r>
    </w:p>
    <w:p>
      <w:pPr>
        <w:spacing w:line="360" w:lineRule="auto"/>
        <w:ind w:firstLine="1080" w:firstLineChars="45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 xml:space="preserve">                              </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承包人与发包人一致同意不适用本合同第二部分《通用条款》第28.2款约定，代以之：</w:t>
      </w:r>
    </w:p>
    <w:p>
      <w:pPr>
        <w:spacing w:line="360" w:lineRule="auto"/>
        <w:ind w:firstLine="480" w:firstLineChars="200"/>
        <w:rPr>
          <w:rFonts w:hint="eastAsia" w:ascii="仿宋" w:hAnsi="仿宋" w:eastAsia="仿宋" w:cs="仿宋"/>
          <w:snapToGrid w:val="0"/>
          <w:color w:val="000000"/>
          <w:kern w:val="0"/>
          <w:sz w:val="32"/>
          <w:szCs w:val="32"/>
          <w:highlight w:val="none"/>
        </w:rPr>
      </w:pPr>
      <w:r>
        <w:rPr>
          <w:rFonts w:hint="eastAsia" w:ascii="仿宋" w:hAnsi="仿宋" w:eastAsia="仿宋" w:cs="仿宋"/>
          <w:color w:val="000000"/>
          <w:kern w:val="0"/>
          <w:sz w:val="24"/>
          <w:highlight w:val="none"/>
        </w:rPr>
        <w:t>28.2</w:t>
      </w:r>
      <w:r>
        <w:rPr>
          <w:rFonts w:hint="eastAsia" w:ascii="仿宋" w:hAnsi="仿宋" w:eastAsia="仿宋" w:cs="仿宋"/>
          <w:color w:val="000000"/>
          <w:sz w:val="24"/>
          <w:szCs w:val="18"/>
          <w:highlight w:val="none"/>
        </w:rPr>
        <w:t>发包人应在工程竣工验收合格</w:t>
      </w:r>
      <w:r>
        <w:rPr>
          <w:rFonts w:hint="eastAsia" w:ascii="仿宋" w:hAnsi="仿宋" w:eastAsia="仿宋" w:cs="仿宋"/>
          <w:snapToGrid w:val="0"/>
          <w:color w:val="000000"/>
          <w:spacing w:val="-4"/>
          <w:kern w:val="0"/>
          <w:sz w:val="24"/>
          <w:highlight w:val="none"/>
          <w:lang w:val="zh-CN"/>
        </w:rPr>
        <w:t>后15天内，</w:t>
      </w:r>
      <w:r>
        <w:rPr>
          <w:rFonts w:hint="eastAsia" w:ascii="仿宋" w:hAnsi="仿宋" w:eastAsia="仿宋" w:cs="仿宋"/>
          <w:snapToGrid w:val="0"/>
          <w:color w:val="000000"/>
          <w:kern w:val="0"/>
          <w:sz w:val="24"/>
          <w:highlight w:val="none"/>
        </w:rPr>
        <w:t>发包人将履约保函退回承包人。</w:t>
      </w:r>
    </w:p>
    <w:p>
      <w:pPr>
        <w:spacing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28.4发包人不提供支付担保，本条不适用。</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28.8 </w:t>
      </w:r>
      <w:r>
        <w:rPr>
          <w:rFonts w:hint="eastAsia" w:ascii="仿宋" w:hAnsi="仿宋" w:eastAsia="仿宋" w:cs="仿宋"/>
          <w:color w:val="000000"/>
          <w:kern w:val="0"/>
          <w:sz w:val="24"/>
          <w:szCs w:val="24"/>
          <w:highlight w:val="none"/>
        </w:rPr>
        <w:t>担保内容、方式和责任等事项的约定：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87" w:name="_Toc469384099"/>
      <w:bookmarkStart w:id="288" w:name="_Toc17906"/>
      <w:r>
        <w:rPr>
          <w:rFonts w:ascii="仿宋" w:hAnsi="仿宋" w:eastAsia="仿宋" w:cs="仿宋"/>
          <w:b/>
          <w:bCs/>
          <w:color w:val="000000"/>
          <w:sz w:val="24"/>
          <w:szCs w:val="24"/>
          <w:highlight w:val="none"/>
        </w:rPr>
        <w:t xml:space="preserve">32. </w:t>
      </w:r>
      <w:r>
        <w:rPr>
          <w:rFonts w:hint="eastAsia" w:ascii="仿宋" w:hAnsi="仿宋" w:eastAsia="仿宋" w:cs="仿宋"/>
          <w:b/>
          <w:bCs/>
          <w:color w:val="000000"/>
          <w:sz w:val="24"/>
          <w:szCs w:val="24"/>
          <w:highlight w:val="none"/>
        </w:rPr>
        <w:t>保险</w:t>
      </w:r>
      <w:bookmarkEnd w:id="287"/>
      <w:bookmarkEnd w:id="288"/>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32.1 </w:t>
      </w:r>
      <w:r>
        <w:rPr>
          <w:rFonts w:hint="eastAsia" w:ascii="仿宋" w:hAnsi="仿宋" w:eastAsia="仿宋" w:cs="仿宋"/>
          <w:color w:val="000000"/>
          <w:kern w:val="0"/>
          <w:sz w:val="24"/>
          <w:szCs w:val="24"/>
          <w:highlight w:val="none"/>
        </w:rPr>
        <w:t>委托承包人办理保险的事项有：</w:t>
      </w: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通用条款第</w:t>
      </w:r>
      <w:r>
        <w:rPr>
          <w:rFonts w:ascii="仿宋" w:hAnsi="仿宋" w:eastAsia="仿宋" w:cs="仿宋"/>
          <w:color w:val="000000"/>
          <w:kern w:val="0"/>
          <w:sz w:val="24"/>
          <w:szCs w:val="24"/>
          <w:highlight w:val="none"/>
        </w:rPr>
        <w:t>32.1</w:t>
      </w:r>
      <w:r>
        <w:rPr>
          <w:rFonts w:hint="eastAsia" w:ascii="仿宋" w:hAnsi="仿宋" w:eastAsia="仿宋" w:cs="仿宋"/>
          <w:color w:val="000000"/>
          <w:kern w:val="0"/>
          <w:sz w:val="24"/>
          <w:szCs w:val="24"/>
          <w:highlight w:val="none"/>
        </w:rPr>
        <w:t>款的第（</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）项；</w:t>
      </w: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通用条款第</w:t>
      </w:r>
      <w:r>
        <w:rPr>
          <w:rFonts w:ascii="仿宋" w:hAnsi="仿宋" w:eastAsia="仿宋" w:cs="仿宋"/>
          <w:color w:val="000000"/>
          <w:kern w:val="0"/>
          <w:sz w:val="24"/>
          <w:szCs w:val="24"/>
          <w:highlight w:val="none"/>
        </w:rPr>
        <w:t>32.1</w:t>
      </w:r>
      <w:r>
        <w:rPr>
          <w:rFonts w:hint="eastAsia" w:ascii="仿宋" w:hAnsi="仿宋" w:eastAsia="仿宋" w:cs="仿宋"/>
          <w:color w:val="000000"/>
          <w:kern w:val="0"/>
          <w:sz w:val="24"/>
          <w:szCs w:val="24"/>
          <w:highlight w:val="none"/>
        </w:rPr>
        <w:t>款的第（</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）项；</w:t>
      </w: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通用条款第</w:t>
      </w:r>
      <w:r>
        <w:rPr>
          <w:rFonts w:ascii="仿宋" w:hAnsi="仿宋" w:eastAsia="仿宋" w:cs="仿宋"/>
          <w:color w:val="000000"/>
          <w:kern w:val="0"/>
          <w:sz w:val="24"/>
          <w:szCs w:val="24"/>
          <w:highlight w:val="none"/>
        </w:rPr>
        <w:t>32.1</w:t>
      </w:r>
      <w:r>
        <w:rPr>
          <w:rFonts w:hint="eastAsia" w:ascii="仿宋" w:hAnsi="仿宋" w:eastAsia="仿宋" w:cs="仿宋"/>
          <w:color w:val="000000"/>
          <w:kern w:val="0"/>
          <w:sz w:val="24"/>
          <w:szCs w:val="24"/>
          <w:highlight w:val="none"/>
        </w:rPr>
        <w:t>款的第（</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）项；</w:t>
      </w: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通用条款第</w:t>
      </w:r>
      <w:r>
        <w:rPr>
          <w:rFonts w:ascii="仿宋" w:hAnsi="仿宋" w:eastAsia="仿宋" w:cs="仿宋"/>
          <w:color w:val="000000"/>
          <w:kern w:val="0"/>
          <w:sz w:val="24"/>
          <w:szCs w:val="24"/>
          <w:highlight w:val="none"/>
        </w:rPr>
        <w:t>32.1</w:t>
      </w:r>
      <w:r>
        <w:rPr>
          <w:rFonts w:hint="eastAsia" w:ascii="仿宋" w:hAnsi="仿宋" w:eastAsia="仿宋" w:cs="仿宋"/>
          <w:color w:val="000000"/>
          <w:kern w:val="0"/>
          <w:sz w:val="24"/>
          <w:szCs w:val="24"/>
          <w:highlight w:val="none"/>
        </w:rPr>
        <w:t>款的第（</w:t>
      </w:r>
      <w:r>
        <w:rPr>
          <w:rFonts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）项。</w:t>
      </w:r>
    </w:p>
    <w:p>
      <w:pPr>
        <w:ind w:firstLine="360" w:firstLineChars="1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通用条款第</w:t>
      </w:r>
      <w:r>
        <w:rPr>
          <w:rFonts w:ascii="仿宋" w:hAnsi="仿宋" w:eastAsia="仿宋" w:cs="仿宋"/>
          <w:color w:val="000000"/>
          <w:kern w:val="0"/>
          <w:sz w:val="24"/>
          <w:szCs w:val="24"/>
          <w:highlight w:val="none"/>
        </w:rPr>
        <w:t>32.1</w:t>
      </w:r>
      <w:r>
        <w:rPr>
          <w:rFonts w:hint="eastAsia" w:ascii="仿宋" w:hAnsi="仿宋" w:eastAsia="仿宋" w:cs="仿宋"/>
          <w:color w:val="000000"/>
          <w:kern w:val="0"/>
          <w:sz w:val="24"/>
          <w:szCs w:val="24"/>
          <w:highlight w:val="none"/>
        </w:rPr>
        <w:t>款的第（</w:t>
      </w:r>
      <w:r>
        <w:rPr>
          <w:rFonts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）项。</w:t>
      </w:r>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32.8 </w:t>
      </w:r>
      <w:r>
        <w:rPr>
          <w:rFonts w:hint="eastAsia" w:ascii="仿宋" w:hAnsi="仿宋" w:eastAsia="仿宋" w:cs="仿宋"/>
          <w:color w:val="000000"/>
          <w:kern w:val="0"/>
          <w:sz w:val="24"/>
          <w:szCs w:val="24"/>
          <w:highlight w:val="none"/>
        </w:rPr>
        <w:t>投保内容、保险金、保险期限和责任等事项的约定：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ind w:firstLine="120" w:firstLineChars="50"/>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89" w:name="_Toc469384100"/>
      <w:bookmarkStart w:id="290" w:name="_Toc10328"/>
      <w:r>
        <w:rPr>
          <w:rFonts w:ascii="仿宋" w:hAnsi="仿宋" w:eastAsia="仿宋" w:cs="仿宋"/>
          <w:b/>
          <w:bCs/>
          <w:color w:val="000000"/>
          <w:sz w:val="24"/>
          <w:szCs w:val="24"/>
          <w:highlight w:val="none"/>
        </w:rPr>
        <w:t xml:space="preserve">33. </w:t>
      </w:r>
      <w:r>
        <w:rPr>
          <w:rFonts w:hint="eastAsia" w:ascii="仿宋" w:hAnsi="仿宋" w:eastAsia="仿宋" w:cs="仿宋"/>
          <w:b/>
          <w:bCs/>
          <w:color w:val="000000"/>
          <w:sz w:val="24"/>
          <w:szCs w:val="24"/>
          <w:highlight w:val="none"/>
        </w:rPr>
        <w:t>进度计划和报告</w:t>
      </w:r>
      <w:bookmarkEnd w:id="289"/>
      <w:bookmarkEnd w:id="290"/>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33.3 </w:t>
      </w:r>
      <w:r>
        <w:rPr>
          <w:rFonts w:hint="eastAsia" w:ascii="仿宋" w:hAnsi="仿宋" w:eastAsia="仿宋" w:cs="仿宋"/>
          <w:color w:val="000000"/>
          <w:kern w:val="0"/>
          <w:sz w:val="24"/>
          <w:szCs w:val="24"/>
          <w:highlight w:val="none"/>
        </w:rPr>
        <w:t>承包人编制月施工进度报告和修订进度计划的约定：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sz w:val="24"/>
          <w:highlight w:val="none"/>
          <w:u w:val="single"/>
        </w:rPr>
        <w:t>承包人须于每月20日向总监理工程师提供如下计划、报表，经监理单位审核后，报发包人批准后实施：</w:t>
      </w:r>
      <w:r>
        <w:rPr>
          <w:rFonts w:ascii="仿宋" w:hAnsi="仿宋" w:eastAsia="仿宋" w:cs="仿宋"/>
          <w:color w:val="000000"/>
          <w:kern w:val="0"/>
          <w:sz w:val="24"/>
          <w:szCs w:val="24"/>
          <w:highlight w:val="none"/>
          <w:u w:val="single"/>
        </w:rPr>
        <w:t xml:space="preserve">                               </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A、当月应完成的工程进度和实际</w:t>
      </w:r>
      <w:bookmarkStart w:id="291" w:name="_Toc181092779"/>
      <w:r>
        <w:rPr>
          <w:rFonts w:hint="eastAsia" w:ascii="仿宋" w:hAnsi="仿宋" w:eastAsia="仿宋" w:cs="仿宋"/>
          <w:color w:val="000000"/>
          <w:sz w:val="24"/>
          <w:highlight w:val="none"/>
          <w:u w:val="single"/>
        </w:rPr>
        <w:t>完成进度统计报</w:t>
      </w:r>
      <w:bookmarkEnd w:id="291"/>
      <w:r>
        <w:rPr>
          <w:rFonts w:hint="eastAsia" w:ascii="仿宋" w:hAnsi="仿宋" w:eastAsia="仿宋" w:cs="仿宋"/>
          <w:color w:val="000000"/>
          <w:sz w:val="24"/>
          <w:highlight w:val="none"/>
          <w:u w:val="single"/>
        </w:rPr>
        <w:t>表一式六份（说明提前或拖延原因）（时间从上月20日至当月19日）；</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B、当月完成的工程量申报,要求分细项申报,并有完成金额一式六份（时间从上月20日至当月19日）；</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C、当月工程质量、安全生产、文明施工情况报告一式六份（时间从上月20日至当月19日）；</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D、当月工程事故（如果发生时）报告一式六份。 </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E、承包人应在每月25日前递交上月工程进度款《资金使用反馈表》，并提交已支付分包及材料设备供货单位价款凭证复印件，由监理工程师核实确认资金落实情况，保证承包人及平行分包专业应将工程进度款专用于实施本合同工程各单体建筑所需的材料及人工费用、施工机械、工程设备。</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F、承包人应在每月20日前向发包人提交对各专业间的组织管理、协调、配合等方面情况及所出现问题的专项报告一式六份。</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G、下月资金使用计划一式六份（时间从本月20日至下月19日）；</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H、下月施工进度计划一式六份（时间从本月20日至下月19日）；</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I、下月施工拟投入设备、劳动力计划一式六份（时间从本月20日至下月19日）；</w:t>
      </w:r>
    </w:p>
    <w:p>
      <w:pPr>
        <w:spacing w:before="120" w:beforeLines="50" w:after="120" w:afterLines="50" w:line="360" w:lineRule="auto"/>
        <w:ind w:firstLine="56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J、管理人员架构表、施工组织设计在开工前七天完成，经监理单位和发包人审批后执行；</w:t>
      </w:r>
    </w:p>
    <w:p>
      <w:pPr>
        <w:spacing w:before="120" w:beforeLines="50" w:after="120" w:afterLines="50" w:line="360" w:lineRule="auto"/>
        <w:ind w:firstLine="480" w:firstLineChars="200"/>
        <w:rPr>
          <w:rFonts w:hint="eastAsia" w:ascii="仿宋" w:hAnsi="仿宋" w:eastAsia="仿宋" w:cs="仿宋"/>
          <w:bCs/>
          <w:color w:val="000000"/>
          <w:sz w:val="24"/>
          <w:highlight w:val="none"/>
          <w:u w:val="single"/>
        </w:rPr>
      </w:pPr>
      <w:r>
        <w:rPr>
          <w:rFonts w:hint="eastAsia" w:ascii="仿宋" w:hAnsi="仿宋" w:eastAsia="仿宋" w:cs="仿宋"/>
          <w:bCs/>
          <w:color w:val="000000"/>
          <w:sz w:val="24"/>
          <w:highlight w:val="none"/>
          <w:u w:val="single"/>
        </w:rPr>
        <w:t>上述计划、报表的具体格式，先由承包人提出格式建议，经监理单位和发包人调整后按统一格式执行。</w:t>
      </w:r>
    </w:p>
    <w:p>
      <w:pPr>
        <w:spacing w:line="360" w:lineRule="auto"/>
        <w:ind w:firstLine="120" w:firstLineChars="5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承包人与发包人一致同意增加以下条款：</w:t>
      </w:r>
    </w:p>
    <w:p>
      <w:pPr>
        <w:adjustRightInd w:val="0"/>
        <w:snapToGrid w:val="0"/>
        <w:spacing w:line="360" w:lineRule="auto"/>
        <w:ind w:right="11" w:firstLine="460" w:firstLineChars="192"/>
        <w:rPr>
          <w:rFonts w:hint="eastAsia" w:ascii="仿宋" w:hAnsi="仿宋" w:eastAsia="仿宋" w:cs="仿宋"/>
          <w:bCs/>
          <w:snapToGrid w:val="0"/>
          <w:color w:val="000000"/>
          <w:kern w:val="0"/>
          <w:sz w:val="24"/>
          <w:highlight w:val="none"/>
        </w:rPr>
      </w:pPr>
      <w:r>
        <w:rPr>
          <w:rFonts w:hint="eastAsia" w:ascii="仿宋" w:hAnsi="仿宋" w:eastAsia="仿宋" w:cs="仿宋"/>
          <w:color w:val="000000"/>
          <w:kern w:val="0"/>
          <w:sz w:val="24"/>
          <w:highlight w:val="none"/>
        </w:rPr>
        <w:t>33.5</w:t>
      </w:r>
      <w:r>
        <w:rPr>
          <w:rFonts w:hint="eastAsia" w:ascii="仿宋" w:hAnsi="仿宋" w:eastAsia="仿宋" w:cs="仿宋"/>
          <w:bCs/>
          <w:snapToGrid w:val="0"/>
          <w:color w:val="000000"/>
          <w:kern w:val="0"/>
          <w:sz w:val="24"/>
          <w:highlight w:val="none"/>
        </w:rPr>
        <w:t>承包人应于收到发包人的进场通知后3天内向发包人提交总体及各分部工程进度计划（网络计划）和钢筋、预拌砼等材料的使用计划，于收到发包人的进场通知后7天内提交总体及各专项施工组织设计（施工方案）给发包人。</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承</w:t>
      </w:r>
      <w:bookmarkStart w:id="292" w:name="_Toc181092780"/>
      <w:r>
        <w:rPr>
          <w:rFonts w:hint="eastAsia" w:ascii="仿宋" w:hAnsi="仿宋" w:eastAsia="仿宋" w:cs="仿宋"/>
          <w:snapToGrid w:val="0"/>
          <w:color w:val="000000"/>
          <w:kern w:val="0"/>
          <w:sz w:val="24"/>
          <w:highlight w:val="none"/>
        </w:rPr>
        <w:t>包人提交的施工组织设计</w:t>
      </w:r>
      <w:bookmarkEnd w:id="292"/>
      <w:r>
        <w:rPr>
          <w:rFonts w:hint="eastAsia" w:ascii="仿宋" w:hAnsi="仿宋" w:eastAsia="仿宋" w:cs="仿宋"/>
          <w:snapToGrid w:val="0"/>
          <w:color w:val="000000"/>
          <w:kern w:val="0"/>
          <w:sz w:val="24"/>
          <w:highlight w:val="none"/>
        </w:rPr>
        <w:t>应</w:t>
      </w:r>
      <w:bookmarkStart w:id="293" w:name="_Toc181092781"/>
      <w:r>
        <w:rPr>
          <w:rFonts w:hint="eastAsia" w:ascii="仿宋" w:hAnsi="仿宋" w:eastAsia="仿宋" w:cs="仿宋"/>
          <w:snapToGrid w:val="0"/>
          <w:color w:val="000000"/>
          <w:kern w:val="0"/>
          <w:sz w:val="24"/>
          <w:highlight w:val="none"/>
        </w:rPr>
        <w:t>当载明如下内容</w:t>
      </w:r>
      <w:bookmarkEnd w:id="293"/>
      <w:r>
        <w:rPr>
          <w:rFonts w:hint="eastAsia" w:ascii="仿宋" w:hAnsi="仿宋" w:eastAsia="仿宋" w:cs="仿宋"/>
          <w:bCs/>
          <w:snapToGrid w:val="0"/>
          <w:color w:val="000000"/>
          <w:kern w:val="0"/>
          <w:sz w:val="24"/>
          <w:highlight w:val="none"/>
        </w:rPr>
        <w:t>（包括但不限于）</w:t>
      </w:r>
      <w:r>
        <w:rPr>
          <w:rFonts w:hint="eastAsia" w:ascii="仿宋" w:hAnsi="仿宋" w:eastAsia="仿宋" w:cs="仿宋"/>
          <w:snapToGrid w:val="0"/>
          <w:color w:val="000000"/>
          <w:kern w:val="0"/>
          <w:sz w:val="24"/>
          <w:highlight w:val="none"/>
        </w:rPr>
        <w:t>：</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1）各分部分项工程的完整的施工方案；</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2）施工资源投入计划，包括：机械设备进场计划、工程材料和物料进场计划、施工人员进场计划等；</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3）施工现场平面布置图及施工道路平面图；</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4）季节性施工措施；</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5）地下管线及其他地下设施的加固</w:t>
      </w:r>
      <w:r>
        <w:rPr>
          <w:rFonts w:hint="eastAsia" w:eastAsia="仿宋"/>
          <w:color w:val="000000"/>
          <w:highlight w:val="none"/>
          <w:lang w:eastAsia="zh-CN"/>
        </w:rPr>
        <w:t>、保护</w:t>
      </w:r>
      <w:r>
        <w:rPr>
          <w:rFonts w:hint="eastAsia" w:ascii="仿宋" w:hAnsi="仿宋" w:eastAsia="仿宋" w:cs="仿宋"/>
          <w:snapToGrid w:val="0"/>
          <w:color w:val="000000"/>
          <w:kern w:val="0"/>
          <w:sz w:val="24"/>
          <w:highlight w:val="none"/>
        </w:rPr>
        <w:t>措施；</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6）保证工期、质量的措施；</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7）保证安全生产、文明施工、减少扰民、降低环境污染和噪音的措施；</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8）妥善处理与相邻施工作业现场关系的措施；</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9）其他与工程施工有关的管理方案、措施。</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bCs/>
          <w:snapToGrid w:val="0"/>
          <w:color w:val="000000"/>
          <w:kern w:val="0"/>
          <w:sz w:val="24"/>
          <w:highlight w:val="none"/>
        </w:rPr>
        <w:t>承包人编制的</w:t>
      </w:r>
      <w:r>
        <w:rPr>
          <w:rFonts w:hint="eastAsia" w:ascii="仿宋" w:hAnsi="仿宋" w:eastAsia="仿宋" w:cs="仿宋"/>
          <w:snapToGrid w:val="0"/>
          <w:color w:val="000000"/>
          <w:kern w:val="0"/>
          <w:sz w:val="24"/>
          <w:highlight w:val="none"/>
        </w:rPr>
        <w:t>工程进度计划内容应全面详实，且应针对施工承包范围内的各专业平行分包工程及建筑工程的全部或分项施工作业和特点提出施工方法、施工穿插顺序及时间安排，并在各节点位置标注相应的工程量、资金使用计划、人力机械组织及材料消耗量。</w:t>
      </w:r>
    </w:p>
    <w:p>
      <w:pPr>
        <w:adjustRightInd w:val="0"/>
        <w:snapToGrid w:val="0"/>
        <w:spacing w:line="360" w:lineRule="auto"/>
        <w:ind w:right="11" w:firstLine="460" w:firstLineChars="192"/>
        <w:rPr>
          <w:rFonts w:hint="eastAsia" w:ascii="仿宋" w:hAnsi="仿宋" w:eastAsia="仿宋" w:cs="仿宋"/>
          <w:bCs/>
          <w:snapToGrid w:val="0"/>
          <w:color w:val="000000"/>
          <w:kern w:val="0"/>
          <w:sz w:val="24"/>
          <w:highlight w:val="none"/>
        </w:rPr>
      </w:pPr>
      <w:r>
        <w:rPr>
          <w:rFonts w:hint="eastAsia" w:ascii="仿宋" w:hAnsi="仿宋" w:eastAsia="仿宋" w:cs="仿宋"/>
          <w:bCs/>
          <w:snapToGrid w:val="0"/>
          <w:color w:val="000000"/>
          <w:kern w:val="0"/>
          <w:sz w:val="24"/>
          <w:highlight w:val="none"/>
        </w:rPr>
        <w:t>33.6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w:t>
      </w:r>
    </w:p>
    <w:p>
      <w:pPr>
        <w:spacing w:before="120" w:beforeLines="50" w:after="120" w:afterLines="50" w:line="360" w:lineRule="auto"/>
        <w:ind w:right="11" w:firstLine="480" w:firstLineChars="200"/>
        <w:rPr>
          <w:rFonts w:hint="eastAsia" w:ascii="仿宋" w:hAnsi="仿宋" w:eastAsia="仿宋" w:cs="仿宋"/>
          <w:color w:val="000000"/>
          <w:sz w:val="24"/>
          <w:highlight w:val="none"/>
        </w:rPr>
      </w:pPr>
      <w:r>
        <w:rPr>
          <w:rFonts w:hint="eastAsia" w:ascii="仿宋" w:hAnsi="仿宋" w:eastAsia="仿宋" w:cs="仿宋"/>
          <w:bCs/>
          <w:snapToGrid w:val="0"/>
          <w:color w:val="000000"/>
          <w:kern w:val="0"/>
          <w:sz w:val="24"/>
          <w:highlight w:val="none"/>
        </w:rPr>
        <w:t>33.7</w:t>
      </w:r>
      <w:r>
        <w:rPr>
          <w:rFonts w:hint="eastAsia" w:ascii="仿宋" w:hAnsi="仿宋" w:eastAsia="仿宋" w:cs="仿宋"/>
          <w:color w:val="000000"/>
          <w:sz w:val="24"/>
          <w:highlight w:val="none"/>
        </w:rPr>
        <w:t>便于总监理工程师掌握和控制工期，承包人应于每月底向总监理工程师填报当月工程进度计划完成情况（没完成计划的必须说明原因）并在此基础上更新工程进度计划、资金计划和其它工作计划。总监理工程师在接到报告后应当予以确认或提出书面意见，承包人必须按照总监理工程师的确认或者书面意见执行。</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94" w:name="_Toc14416"/>
      <w:bookmarkStart w:id="295" w:name="_Toc469384101"/>
      <w:r>
        <w:rPr>
          <w:rFonts w:ascii="仿宋" w:hAnsi="仿宋" w:eastAsia="仿宋" w:cs="仿宋"/>
          <w:b/>
          <w:bCs/>
          <w:color w:val="000000"/>
          <w:sz w:val="24"/>
          <w:szCs w:val="24"/>
          <w:highlight w:val="none"/>
        </w:rPr>
        <w:t xml:space="preserve">34. </w:t>
      </w:r>
      <w:r>
        <w:rPr>
          <w:rFonts w:hint="eastAsia" w:ascii="仿宋" w:hAnsi="仿宋" w:eastAsia="仿宋" w:cs="仿宋"/>
          <w:b/>
          <w:bCs/>
          <w:color w:val="000000"/>
          <w:sz w:val="24"/>
          <w:szCs w:val="24"/>
          <w:highlight w:val="none"/>
        </w:rPr>
        <w:t>开工</w:t>
      </w:r>
      <w:bookmarkEnd w:id="294"/>
      <w:bookmarkEnd w:id="295"/>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34.2 </w:t>
      </w:r>
      <w:r>
        <w:rPr>
          <w:rFonts w:hint="eastAsia" w:ascii="仿宋" w:hAnsi="仿宋" w:eastAsia="仿宋" w:cs="仿宋"/>
          <w:color w:val="000000"/>
          <w:kern w:val="0"/>
          <w:sz w:val="24"/>
          <w:szCs w:val="24"/>
          <w:highlight w:val="none"/>
        </w:rPr>
        <w:t>监理工程师在本合同签订后的（</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）天内签发</w:t>
      </w:r>
      <w:r>
        <w:rPr>
          <w:rFonts w:hint="eastAsia" w:ascii="仿宋" w:hAnsi="仿宋" w:eastAsia="仿宋" w:cs="仿宋"/>
          <w:color w:val="000000"/>
          <w:kern w:val="0"/>
          <w:sz w:val="24"/>
          <w:szCs w:val="24"/>
          <w:highlight w:val="none"/>
          <w:lang w:eastAsia="zh-CN"/>
        </w:rPr>
        <w:t>开工通知</w:t>
      </w:r>
      <w:r>
        <w:rPr>
          <w:rFonts w:hint="eastAsia" w:ascii="仿宋" w:hAnsi="仿宋" w:eastAsia="仿宋" w:cs="仿宋"/>
          <w:color w:val="000000"/>
          <w:kern w:val="0"/>
          <w:sz w:val="24"/>
          <w:szCs w:val="24"/>
          <w:highlight w:val="none"/>
        </w:rPr>
        <w:t>。</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按通用条款规定的时间。</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96" w:name="_Toc18843"/>
      <w:bookmarkStart w:id="297" w:name="_Toc469384102"/>
      <w:r>
        <w:rPr>
          <w:rFonts w:ascii="仿宋" w:hAnsi="仿宋" w:eastAsia="仿宋" w:cs="仿宋"/>
          <w:b/>
          <w:bCs/>
          <w:color w:val="000000"/>
          <w:sz w:val="24"/>
          <w:szCs w:val="24"/>
          <w:highlight w:val="none"/>
        </w:rPr>
        <w:t>35.</w:t>
      </w:r>
      <w:r>
        <w:rPr>
          <w:rFonts w:hint="eastAsia" w:ascii="仿宋" w:hAnsi="仿宋" w:eastAsia="仿宋" w:cs="仿宋"/>
          <w:b/>
          <w:bCs/>
          <w:color w:val="000000"/>
          <w:sz w:val="24"/>
          <w:szCs w:val="24"/>
          <w:highlight w:val="none"/>
        </w:rPr>
        <w:t>暂停施工和复工</w:t>
      </w:r>
      <w:bookmarkEnd w:id="296"/>
      <w:bookmarkEnd w:id="297"/>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35.4 </w:t>
      </w:r>
      <w:r>
        <w:rPr>
          <w:rFonts w:hint="eastAsia" w:ascii="仿宋" w:hAnsi="仿宋" w:eastAsia="仿宋" w:cs="仿宋"/>
          <w:color w:val="000000"/>
          <w:kern w:val="0"/>
          <w:sz w:val="24"/>
          <w:szCs w:val="24"/>
          <w:highlight w:val="none"/>
        </w:rPr>
        <w:t>承包人原因造成暂停施工的其他原因：</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承包人和发包人一致同意不适用本合同第二部分《合同通用条款》第35.4款的约定，代以之：</w:t>
      </w:r>
    </w:p>
    <w:p>
      <w:pPr>
        <w:adjustRightInd w:val="0"/>
        <w:snapToGrid w:val="0"/>
        <w:spacing w:before="100" w:beforeAutospacing="1" w:after="100" w:afterAutospacing="1"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35.4（1）</w:t>
      </w:r>
      <w:r>
        <w:rPr>
          <w:rFonts w:hint="eastAsia" w:ascii="仿宋" w:hAnsi="仿宋" w:eastAsia="仿宋" w:cs="仿宋"/>
          <w:color w:val="000000"/>
          <w:sz w:val="24"/>
          <w:highlight w:val="none"/>
        </w:rPr>
        <w:t>因下列原因，总监理工程师报经发包人同意，可通知承包人暂停施工：</w:t>
      </w:r>
    </w:p>
    <w:p>
      <w:pPr>
        <w:numPr>
          <w:ilvl w:val="1"/>
          <w:numId w:val="32"/>
        </w:numPr>
        <w:adjustRightInd w:val="0"/>
        <w:snapToGrid w:val="0"/>
        <w:spacing w:before="100" w:beforeAutospacing="1" w:after="100" w:afterAutospacing="1"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工程设计发生重大变更；</w:t>
      </w:r>
    </w:p>
    <w:p>
      <w:pPr>
        <w:numPr>
          <w:ilvl w:val="1"/>
          <w:numId w:val="32"/>
        </w:numPr>
        <w:adjustRightInd w:val="0"/>
        <w:snapToGrid w:val="0"/>
        <w:spacing w:before="100" w:beforeAutospacing="1" w:after="100" w:afterAutospacing="1"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不可抗力；</w:t>
      </w:r>
    </w:p>
    <w:p>
      <w:pPr>
        <w:numPr>
          <w:ilvl w:val="1"/>
          <w:numId w:val="32"/>
        </w:numPr>
        <w:adjustRightInd w:val="0"/>
        <w:snapToGrid w:val="0"/>
        <w:spacing w:before="100" w:beforeAutospacing="1" w:after="100" w:afterAutospacing="1"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质量事故；</w:t>
      </w:r>
    </w:p>
    <w:p>
      <w:pPr>
        <w:numPr>
          <w:ilvl w:val="1"/>
          <w:numId w:val="32"/>
        </w:numPr>
        <w:adjustRightInd w:val="0"/>
        <w:snapToGrid w:val="0"/>
        <w:spacing w:before="100" w:beforeAutospacing="1" w:after="100" w:afterAutospacing="1"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安全生产事故；</w:t>
      </w:r>
    </w:p>
    <w:p>
      <w:pPr>
        <w:adjustRightInd w:val="0"/>
        <w:snapToGrid w:val="0"/>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承包人不得以与发包人有争议或争议未解决为由而单方面停工。否则，参照合同约定承担违约责任。</w:t>
      </w:r>
    </w:p>
    <w:p>
      <w:pPr>
        <w:adjustRightInd w:val="0"/>
        <w:snapToGrid w:val="0"/>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因发生上述第1）、2）点原因而暂停施工，工期调整适用第36.3款、第36.9款的约定，因发生上述第3）、4）点原因而暂停施工，工期不予顺延，承包人必须承担由此发生的费用，并分别按本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向发包人承担违约责任。</w:t>
      </w:r>
    </w:p>
    <w:p>
      <w:pPr>
        <w:adjustRightInd w:val="0"/>
        <w:snapToGrid w:val="0"/>
        <w:spacing w:before="100" w:beforeAutospacing="1" w:after="100" w:afterAutospacing="1"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（2）为了保证工程质量安全，凡出现下列情况之一（不限于此）的，总监理工程师有权下达停工令，责令承包人停工整改，由此造成的损失由承包人自行负责，造成工期延误的承包人按本</w:t>
      </w:r>
      <w:r>
        <w:rPr>
          <w:rFonts w:hint="eastAsia" w:ascii="仿宋" w:hAnsi="仿宋" w:eastAsia="仿宋" w:cs="仿宋"/>
          <w:snapToGrid w:val="0"/>
          <w:color w:val="000000"/>
          <w:kern w:val="0"/>
          <w:sz w:val="24"/>
          <w:highlight w:val="none"/>
          <w:lang w:eastAsia="zh-CN"/>
        </w:rPr>
        <w:t>合同</w:t>
      </w:r>
      <w:r>
        <w:rPr>
          <w:rFonts w:hint="eastAsia" w:ascii="仿宋" w:hAnsi="仿宋" w:eastAsia="仿宋" w:cs="仿宋"/>
          <w:snapToGrid w:val="0"/>
          <w:color w:val="000000"/>
          <w:kern w:val="0"/>
          <w:sz w:val="24"/>
          <w:highlight w:val="none"/>
        </w:rPr>
        <w:t>的约定承担违约责任。</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拒绝监理单位管理；</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施工组织设计（方案）未获总监理工程师批准而进行施工；</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未经监理单位检验而进行下一道工序作业者；</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擅自采用未经监理单位及发包人认可或批准的材料的，或者使用的原材料、构配件不合格或未经检查确认的，或者擅自采用未经认可的代用材料的；</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擅自变更设计图纸的要求；</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转包工程；</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擅自让未经总监理工程师批准的分包单位进场作业；</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存在安全隐患，未按监理单位要求及时进行整改；</w:t>
      </w:r>
    </w:p>
    <w:p>
      <w:pPr>
        <w:numPr>
          <w:ilvl w:val="1"/>
          <w:numId w:val="33"/>
        </w:numPr>
        <w:adjustRightInd w:val="0"/>
        <w:snapToGrid w:val="0"/>
        <w:spacing w:before="100" w:beforeAutospacing="1" w:after="100" w:afterAutospacing="1" w:line="360" w:lineRule="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未按双方约定的资料上报要求上报所需资料的。</w:t>
      </w:r>
    </w:p>
    <w:p>
      <w:pPr>
        <w:adjustRightInd w:val="0"/>
        <w:snapToGrid w:val="0"/>
        <w:spacing w:before="100" w:beforeAutospacing="1" w:after="100" w:afterAutospacing="1"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（3）由于政府部门举行特殊活动引起停工的，停工产生的费用由承包人承担；</w:t>
      </w:r>
    </w:p>
    <w:p>
      <w:pPr>
        <w:ind w:firstLine="120" w:firstLineChars="50"/>
        <w:rPr>
          <w:rFonts w:hint="eastAsia" w:ascii="仿宋" w:hAnsi="仿宋" w:eastAsia="仿宋" w:cs="仿宋"/>
          <w:color w:val="000000"/>
          <w:kern w:val="0"/>
          <w:sz w:val="24"/>
          <w:szCs w:val="24"/>
          <w:highlight w:val="none"/>
        </w:rPr>
      </w:pPr>
      <w:r>
        <w:rPr>
          <w:rFonts w:hint="eastAsia" w:ascii="仿宋" w:hAnsi="仿宋" w:eastAsia="仿宋" w:cs="仿宋"/>
          <w:b/>
          <w:snapToGrid w:val="0"/>
          <w:color w:val="000000"/>
          <w:kern w:val="0"/>
          <w:sz w:val="24"/>
          <w:highlight w:val="none"/>
        </w:rPr>
        <w:t>承包人和发包人一致同意不适用本合同第二部分《合同通用条款》第35.5款的约定。</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298" w:name="_Toc469384103"/>
      <w:bookmarkStart w:id="299" w:name="_Toc24084"/>
      <w:r>
        <w:rPr>
          <w:rFonts w:ascii="仿宋" w:hAnsi="仿宋" w:eastAsia="仿宋" w:cs="仿宋"/>
          <w:b/>
          <w:bCs/>
          <w:color w:val="000000"/>
          <w:sz w:val="24"/>
          <w:szCs w:val="24"/>
          <w:highlight w:val="none"/>
        </w:rPr>
        <w:t xml:space="preserve">36. </w:t>
      </w:r>
      <w:r>
        <w:rPr>
          <w:rFonts w:hint="eastAsia" w:ascii="仿宋" w:hAnsi="仿宋" w:eastAsia="仿宋" w:cs="仿宋"/>
          <w:b/>
          <w:bCs/>
          <w:color w:val="000000"/>
          <w:sz w:val="24"/>
          <w:szCs w:val="24"/>
          <w:highlight w:val="none"/>
        </w:rPr>
        <w:t>工期及工期延误</w:t>
      </w:r>
      <w:bookmarkEnd w:id="298"/>
      <w:bookmarkEnd w:id="299"/>
    </w:p>
    <w:p>
      <w:pPr>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36.1 </w:t>
      </w:r>
      <w:r>
        <w:rPr>
          <w:rFonts w:hint="eastAsia" w:ascii="仿宋" w:hAnsi="仿宋" w:eastAsia="仿宋" w:cs="仿宋"/>
          <w:color w:val="000000"/>
          <w:kern w:val="0"/>
          <w:sz w:val="24"/>
          <w:szCs w:val="24"/>
          <w:highlight w:val="none"/>
        </w:rPr>
        <w:t>合同工程的工期约定为（</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）天。</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（工程名称）单位工程的工期约定为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天。</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（工程名称）单位工程的工期约定为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天。</w:t>
      </w:r>
    </w:p>
    <w:p>
      <w:pPr>
        <w:spacing w:before="120" w:beforeLines="50" w:after="120" w:afterLines="50" w:line="360" w:lineRule="auto"/>
        <w:ind w:right="11" w:firstLine="460" w:firstLineChars="192"/>
        <w:rPr>
          <w:rFonts w:hint="eastAsia" w:ascii="仿宋" w:hAnsi="仿宋" w:eastAsia="仿宋" w:cs="仿宋"/>
          <w:bCs/>
          <w:color w:val="000000"/>
          <w:sz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b/>
          <w:snapToGrid w:val="0"/>
          <w:color w:val="000000"/>
          <w:kern w:val="0"/>
          <w:sz w:val="24"/>
          <w:highlight w:val="none"/>
        </w:rPr>
        <w:t>承包人和发包人一致同意不适用本合同第二部分《合同通用条款》第36.3款的约定。代以之：</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36.3  （1）</w:t>
      </w:r>
      <w:r>
        <w:rPr>
          <w:rFonts w:hint="eastAsia" w:ascii="仿宋" w:hAnsi="仿宋" w:eastAsia="仿宋" w:cs="仿宋"/>
          <w:color w:val="000000"/>
          <w:sz w:val="24"/>
          <w:highlight w:val="none"/>
        </w:rPr>
        <w:t>非承包人原因造成的工期延误，是指有确凿证据证实因下列原因而直接造成承包人的原定工期计划延误：</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1）不可抗力；</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2）政府指令；</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3）工程设计有重大变更或重大失误；</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4）发包人延期交付施工场地； </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5）施工图纸供应时间影响工期进度，并经总监理工程师确认的； </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6）发包人</w:t>
      </w:r>
      <w:r>
        <w:rPr>
          <w:rFonts w:hint="eastAsia" w:ascii="仿宋" w:hAnsi="仿宋" w:eastAsia="仿宋" w:cs="仿宋"/>
          <w:iCs/>
          <w:color w:val="000000"/>
          <w:sz w:val="24"/>
          <w:highlight w:val="none"/>
        </w:rPr>
        <w:t>不按合同约定</w:t>
      </w:r>
      <w:r>
        <w:rPr>
          <w:rFonts w:hint="eastAsia" w:ascii="仿宋" w:hAnsi="仿宋" w:eastAsia="仿宋" w:cs="仿宋"/>
          <w:color w:val="000000"/>
          <w:sz w:val="24"/>
          <w:highlight w:val="none"/>
        </w:rPr>
        <w:t>延迟支付工程款而影响工期进度，并经总监理工程师确认的。</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7）发包人其他违约行为造成工期延误。</w:t>
      </w:r>
    </w:p>
    <w:p>
      <w:pPr>
        <w:spacing w:before="100" w:beforeAutospacing="1" w:after="100" w:afterAutospacing="1"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除上述原因之外，其他所有工期延误均为承包人原因造成的延误。</w:t>
      </w:r>
    </w:p>
    <w:p>
      <w:pPr>
        <w:tabs>
          <w:tab w:val="left" w:pos="709"/>
          <w:tab w:val="left" w:pos="993"/>
        </w:tabs>
        <w:spacing w:before="120" w:beforeLines="50" w:after="120" w:afterLines="50" w:line="360" w:lineRule="auto"/>
        <w:ind w:right="11" w:firstLine="460" w:firstLine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（2）因承包人对</w:t>
      </w:r>
      <w:r>
        <w:rPr>
          <w:rFonts w:hint="eastAsia" w:ascii="仿宋" w:hAnsi="仿宋" w:eastAsia="仿宋" w:cs="仿宋"/>
          <w:bCs/>
          <w:color w:val="000000"/>
          <w:sz w:val="24"/>
          <w:highlight w:val="none"/>
        </w:rPr>
        <w:t>现场组织管理不力或未能提供协调、配合服务，以致专业工程及相关服务的进度影响工期，承包人不得以此为由提出延长工期的要求（发包人指定分包单位造成的除外）。</w:t>
      </w:r>
    </w:p>
    <w:p>
      <w:pPr>
        <w:spacing w:before="120" w:beforeLines="50" w:after="120" w:afterLines="5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（3）</w:t>
      </w:r>
      <w:r>
        <w:rPr>
          <w:rFonts w:hint="eastAsia" w:ascii="仿宋" w:hAnsi="仿宋" w:eastAsia="仿宋" w:cs="仿宋"/>
          <w:color w:val="000000"/>
          <w:sz w:val="24"/>
          <w:highlight w:val="none"/>
        </w:rPr>
        <w:t>非因承包人原因造成关键节点工期延误的，一次性延误5天以内（不含本数）的，工期不予顺延，由承包人采取措施自行消化；一次性延误5-10天（含本数）的，工期可顺延5天，承包人应采取措施在下一个节点工期内消化；一次性延误10天（不含本数）以上的，工期可以顺延。</w:t>
      </w:r>
    </w:p>
    <w:p>
      <w:pPr>
        <w:ind w:firstLine="120" w:firstLineChars="50"/>
        <w:rPr>
          <w:rFonts w:ascii="仿宋" w:hAnsi="仿宋" w:eastAsia="仿宋" w:cs="仿宋"/>
          <w:color w:val="00000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sz w:val="24"/>
          <w:szCs w:val="24"/>
          <w:highlight w:val="none"/>
        </w:rPr>
        <w:t xml:space="preserve"> </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ascii="仿宋" w:hAnsi="仿宋" w:eastAsia="仿宋" w:cs="仿宋"/>
          <w:color w:val="000000"/>
          <w:kern w:val="0"/>
          <w:sz w:val="24"/>
          <w:szCs w:val="24"/>
          <w:highlight w:val="none"/>
        </w:rPr>
        <w:t xml:space="preserve">36.9 </w:t>
      </w:r>
      <w:r>
        <w:rPr>
          <w:rFonts w:hint="eastAsia" w:ascii="仿宋" w:hAnsi="仿宋" w:eastAsia="仿宋" w:cs="仿宋"/>
          <w:color w:val="000000"/>
          <w:kern w:val="0"/>
          <w:sz w:val="24"/>
          <w:szCs w:val="24"/>
          <w:highlight w:val="none"/>
        </w:rPr>
        <w:t>赶工措施费</w:t>
      </w:r>
    </w:p>
    <w:p>
      <w:pPr>
        <w:spacing w:line="360" w:lineRule="auto"/>
        <w:ind w:left="359" w:leftChars="171"/>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发包人要求的合同工程工期小于定额工期的</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时，根据广东省建设工程计价依据规定的赶工措施费率为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计算</w:t>
      </w:r>
      <w:r>
        <w:rPr>
          <w:rFonts w:hint="eastAsia" w:ascii="仿宋" w:hAnsi="仿宋" w:eastAsia="仿宋" w:cs="仿宋"/>
          <w:color w:val="000000"/>
          <w:kern w:val="0"/>
          <w:sz w:val="24"/>
          <w:szCs w:val="24"/>
          <w:highlight w:val="none"/>
        </w:rPr>
        <w:t>；</w:t>
      </w:r>
    </w:p>
    <w:p>
      <w:pPr>
        <w:spacing w:line="360" w:lineRule="auto"/>
        <w:ind w:left="359" w:leftChars="171"/>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发包人要求的合同工程工期小于定额工期的</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时，根据广州市住房和城乡建设局发布的赶工措施费规定的赶工措施费率为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计算；</w:t>
      </w:r>
    </w:p>
    <w:p>
      <w:pPr>
        <w:spacing w:line="360" w:lineRule="auto"/>
        <w:ind w:left="359" w:leftChars="171"/>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发包人要求的合同工程工期小于定额工期的</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时，根据广州市建设工程造价管理站发布的赶工措施费规定的赶工措施费率为</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计算</w:t>
      </w:r>
      <w:r>
        <w:rPr>
          <w:rFonts w:hint="eastAsia" w:ascii="仿宋" w:hAnsi="仿宋" w:eastAsia="仿宋" w:cs="仿宋"/>
          <w:color w:val="000000"/>
          <w:kern w:val="0"/>
          <w:sz w:val="24"/>
          <w:szCs w:val="24"/>
          <w:highlight w:val="none"/>
        </w:rPr>
        <w:t>；</w:t>
      </w:r>
    </w:p>
    <w:p>
      <w:pPr>
        <w:spacing w:line="360" w:lineRule="auto"/>
        <w:ind w:left="360" w:leftChars="57" w:hanging="240" w:hangingChars="100"/>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发包人要求的合同工程工期小于定额工期的</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时，发包人、承包人约定赶工措施费率按</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计算</w:t>
      </w:r>
      <w:r>
        <w:rPr>
          <w:rFonts w:hint="eastAsia" w:ascii="仿宋" w:hAnsi="仿宋" w:eastAsia="仿宋" w:cs="仿宋"/>
          <w:color w:val="000000"/>
          <w:kern w:val="0"/>
          <w:sz w:val="24"/>
          <w:szCs w:val="24"/>
          <w:highlight w:val="none"/>
        </w:rPr>
        <w:t>；</w:t>
      </w:r>
      <w:r>
        <w:rPr>
          <w:rFonts w:ascii="仿宋" w:hAnsi="仿宋" w:eastAsia="仿宋" w:cs="仿宋"/>
          <w:color w:val="000000"/>
          <w:sz w:val="24"/>
          <w:szCs w:val="24"/>
          <w:highlight w:val="none"/>
        </w:rPr>
        <w:t xml:space="preserve"> </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承包人与发包人一致同意增加以下条款：</w:t>
      </w:r>
    </w:p>
    <w:p>
      <w:pPr>
        <w:spacing w:before="120" w:beforeLines="50" w:after="120" w:afterLines="5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36.9 工期控制与调整</w:t>
      </w:r>
    </w:p>
    <w:p>
      <w:pPr>
        <w:tabs>
          <w:tab w:val="left" w:pos="709"/>
          <w:tab w:val="left" w:pos="993"/>
        </w:tabs>
        <w:spacing w:before="120" w:beforeLines="50" w:after="120" w:afterLines="50" w:line="360" w:lineRule="auto"/>
        <w:ind w:right="11" w:firstLine="460" w:firstLineChars="192"/>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本工程工期划分为关键节点工期和一般节点工期二类控制。根据本项目工期网络计划安排，承包人必须在施工组织设计文件中分专业详细区分和列明本工程总体及各单项工程的关键节点工期和一般节点工期，并报经总监理工程师和发包人批准后实施。</w:t>
      </w:r>
    </w:p>
    <w:p>
      <w:pPr>
        <w:tabs>
          <w:tab w:val="left" w:pos="709"/>
          <w:tab w:val="left" w:pos="993"/>
        </w:tabs>
        <w:spacing w:before="120" w:beforeLines="50" w:after="120" w:afterLines="50" w:line="360" w:lineRule="auto"/>
        <w:ind w:right="11" w:firstLine="460" w:firstLineChars="192"/>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 工期调整的原则是：对于承包人原因造成的工期延误，工期一概不得顺延；对于非承包人造成的工期延误，一般节点工期可以相应顺延，但该项顺延以不对关键节点工期和总工期构成不利影响为限。</w:t>
      </w:r>
      <w:r>
        <w:rPr>
          <w:rFonts w:hint="eastAsia" w:eastAsia="仿宋"/>
          <w:color w:val="000000"/>
          <w:highlight w:val="none"/>
          <w:lang w:eastAsia="zh-CN"/>
        </w:rPr>
        <w:t>非</w:t>
      </w:r>
      <w:r>
        <w:rPr>
          <w:rFonts w:hint="eastAsia" w:ascii="仿宋" w:hAnsi="仿宋" w:eastAsia="仿宋" w:cs="仿宋"/>
          <w:bCs/>
          <w:color w:val="000000"/>
          <w:sz w:val="24"/>
          <w:highlight w:val="none"/>
        </w:rPr>
        <w:t>关键节点工期一般不予调整，承包人应当采取合理有效的赶工措施予以消化。承包人采取合理有效的赶工措施扔不能消化的，工期顺延。对因非承包人原因造成工期延误超过10天以上的，赶工费用由发包人承担。</w:t>
      </w:r>
    </w:p>
    <w:p>
      <w:pPr>
        <w:tabs>
          <w:tab w:val="left" w:pos="709"/>
          <w:tab w:val="left" w:pos="993"/>
        </w:tabs>
        <w:spacing w:before="120" w:beforeLines="50" w:after="120" w:afterLines="50" w:line="360" w:lineRule="auto"/>
        <w:ind w:right="11" w:firstLine="460" w:firstLineChars="192"/>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应当同意工期调整。承包人必须在总监理工程师、发包人批准其调整计划后3天内，将调整后的总工期控制计划和关键节点工期调整计划按合同份数送各方作为合同附件存档。</w:t>
      </w:r>
    </w:p>
    <w:p>
      <w:pPr>
        <w:tabs>
          <w:tab w:val="left" w:pos="709"/>
          <w:tab w:val="left" w:pos="993"/>
        </w:tabs>
        <w:spacing w:before="120" w:beforeLines="50" w:after="120" w:afterLines="50" w:line="360" w:lineRule="auto"/>
        <w:ind w:right="11" w:firstLine="460" w:firstLineChars="192"/>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36.10</w:t>
      </w:r>
      <w:r>
        <w:rPr>
          <w:rFonts w:hint="eastAsia" w:ascii="仿宋" w:hAnsi="仿宋" w:eastAsia="仿宋" w:cs="仿宋"/>
          <w:color w:val="000000"/>
          <w:sz w:val="24"/>
          <w:highlight w:val="none"/>
        </w:rPr>
        <w:t>因承包人原因造成的工期延误，工期一概不得顺延。承包人还应当按照本合同的约定承担违约责任。</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00" w:name="_Toc469384104"/>
      <w:bookmarkStart w:id="301" w:name="_Toc25549"/>
      <w:r>
        <w:rPr>
          <w:rFonts w:ascii="仿宋" w:hAnsi="仿宋" w:eastAsia="仿宋" w:cs="仿宋"/>
          <w:b/>
          <w:bCs/>
          <w:color w:val="000000"/>
          <w:sz w:val="24"/>
          <w:szCs w:val="24"/>
          <w:highlight w:val="none"/>
        </w:rPr>
        <w:t xml:space="preserve">38. </w:t>
      </w:r>
      <w:r>
        <w:rPr>
          <w:rFonts w:hint="eastAsia" w:ascii="仿宋" w:hAnsi="仿宋" w:eastAsia="仿宋" w:cs="仿宋"/>
          <w:b/>
          <w:bCs/>
          <w:color w:val="000000"/>
          <w:sz w:val="24"/>
          <w:szCs w:val="24"/>
          <w:highlight w:val="none"/>
        </w:rPr>
        <w:t>竣工日期</w:t>
      </w:r>
      <w:bookmarkEnd w:id="300"/>
      <w:bookmarkEnd w:id="301"/>
    </w:p>
    <w:p>
      <w:pPr>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ind w:firstLine="120" w:firstLineChars="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38.1 </w:t>
      </w:r>
      <w:r>
        <w:rPr>
          <w:rFonts w:hint="eastAsia" w:ascii="仿宋" w:hAnsi="仿宋" w:eastAsia="仿宋" w:cs="仿宋"/>
          <w:color w:val="000000"/>
          <w:sz w:val="24"/>
          <w:szCs w:val="24"/>
          <w:highlight w:val="none"/>
        </w:rPr>
        <w:t>计划竣工日期：</w:t>
      </w:r>
      <w:r>
        <w:rPr>
          <w:rFonts w:ascii="仿宋" w:hAnsi="仿宋" w:eastAsia="仿宋" w:cs="仿宋"/>
          <w:color w:val="000000"/>
          <w:sz w:val="24"/>
          <w:szCs w:val="24"/>
          <w:highlight w:val="none"/>
          <w:u w:val="single"/>
        </w:rPr>
        <w:t xml:space="preserve">                            </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承包人与发包人一致同意增加以下条款：</w:t>
      </w:r>
    </w:p>
    <w:p>
      <w:pPr>
        <w:adjustRightInd w:val="0"/>
        <w:snapToGrid w:val="0"/>
        <w:spacing w:before="120" w:beforeLines="50" w:after="120" w:afterLines="50"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38.4</w:t>
      </w:r>
      <w:r>
        <w:rPr>
          <w:rFonts w:hint="eastAsia" w:ascii="仿宋" w:hAnsi="仿宋" w:eastAsia="仿宋" w:cs="仿宋"/>
          <w:snapToGrid w:val="0"/>
          <w:color w:val="000000"/>
          <w:kern w:val="0"/>
          <w:sz w:val="24"/>
          <w:highlight w:val="none"/>
        </w:rPr>
        <w:t>承包人必须采取一切有效措施保证按照合同协议书约定或者</w:t>
      </w:r>
      <w:r>
        <w:rPr>
          <w:rFonts w:hint="eastAsia" w:ascii="仿宋" w:hAnsi="仿宋" w:eastAsia="仿宋" w:cs="仿宋"/>
          <w:bCs/>
          <w:snapToGrid w:val="0"/>
          <w:color w:val="000000"/>
          <w:kern w:val="0"/>
          <w:sz w:val="24"/>
          <w:highlight w:val="none"/>
        </w:rPr>
        <w:t>发包人根据工程实施情况调整</w:t>
      </w:r>
      <w:r>
        <w:rPr>
          <w:rFonts w:hint="eastAsia" w:ascii="仿宋" w:hAnsi="仿宋" w:eastAsia="仿宋" w:cs="仿宋"/>
          <w:snapToGrid w:val="0"/>
          <w:color w:val="000000"/>
          <w:kern w:val="0"/>
          <w:sz w:val="24"/>
          <w:highlight w:val="none"/>
        </w:rPr>
        <w:t>的竣工日期竣工，不得延误，除非发生了以下情形：</w:t>
      </w:r>
    </w:p>
    <w:p>
      <w:pPr>
        <w:adjustRightInd w:val="0"/>
        <w:snapToGrid w:val="0"/>
        <w:spacing w:line="360" w:lineRule="auto"/>
        <w:ind w:left="461" w:right="11"/>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（1）政府对本合同工程建设项目作出停建、缓建的决定；</w:t>
      </w:r>
    </w:p>
    <w:p>
      <w:pPr>
        <w:adjustRightInd w:val="0"/>
        <w:snapToGrid w:val="0"/>
        <w:spacing w:line="360" w:lineRule="auto"/>
        <w:ind w:left="461" w:right="11"/>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（2）重大设计变更导致本合同工程在规划、使用、功能方面有重大调整；</w:t>
      </w:r>
    </w:p>
    <w:p>
      <w:pPr>
        <w:adjustRightInd w:val="0"/>
        <w:snapToGrid w:val="0"/>
        <w:spacing w:line="360" w:lineRule="auto"/>
        <w:ind w:left="461" w:right="11"/>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（3）非因承包人原因造成关键节点工期一次延误达到10天以上。</w:t>
      </w:r>
    </w:p>
    <w:p>
      <w:pPr>
        <w:ind w:firstLine="120" w:firstLineChars="50"/>
        <w:rPr>
          <w:rFonts w:hint="eastAsia"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02" w:name="_Toc29861"/>
      <w:bookmarkStart w:id="303" w:name="_Toc469384105"/>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42. </w:t>
      </w:r>
      <w:r>
        <w:rPr>
          <w:rFonts w:hint="eastAsia" w:ascii="仿宋" w:hAnsi="仿宋" w:eastAsia="仿宋" w:cs="仿宋"/>
          <w:b/>
          <w:bCs/>
          <w:color w:val="000000"/>
          <w:sz w:val="24"/>
          <w:szCs w:val="24"/>
          <w:highlight w:val="none"/>
        </w:rPr>
        <w:t>质量标准、目标</w:t>
      </w:r>
      <w:bookmarkEnd w:id="302"/>
      <w:bookmarkEnd w:id="303"/>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b/>
          <w:bCs/>
          <w:color w:val="000000"/>
          <w:sz w:val="24"/>
          <w:szCs w:val="24"/>
          <w:highlight w:val="none"/>
        </w:rPr>
        <w:t>★</w:t>
      </w:r>
      <w:r>
        <w:rPr>
          <w:rFonts w:ascii="仿宋" w:hAnsi="仿宋" w:eastAsia="仿宋" w:cs="仿宋"/>
          <w:color w:val="000000"/>
          <w:sz w:val="24"/>
          <w:szCs w:val="24"/>
          <w:highlight w:val="none"/>
        </w:rPr>
        <w:t xml:space="preserve">42.1 </w:t>
      </w:r>
      <w:r>
        <w:rPr>
          <w:rFonts w:hint="eastAsia" w:ascii="仿宋" w:hAnsi="仿宋" w:eastAsia="仿宋" w:cs="仿宋"/>
          <w:color w:val="000000"/>
          <w:sz w:val="24"/>
          <w:szCs w:val="24"/>
          <w:highlight w:val="none"/>
        </w:rPr>
        <w:t>约定的工程质量标准</w:t>
      </w:r>
    </w:p>
    <w:p>
      <w:pPr>
        <w:spacing w:line="360" w:lineRule="auto"/>
        <w:ind w:firstLine="120" w:firstLineChars="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合同工程质量标准：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严格按照标人提供的施工图纸进行施工，按照设计文件和有关的技术标准、规范和合同规定施工，验收标准按现行国家颁发的建设工程质量检验评定标准执行，要求必须一次验收合格。</w:t>
      </w:r>
      <w:r>
        <w:rPr>
          <w:rFonts w:ascii="仿宋" w:hAnsi="仿宋" w:eastAsia="仿宋" w:cs="仿宋"/>
          <w:color w:val="000000"/>
          <w:sz w:val="24"/>
          <w:szCs w:val="24"/>
          <w:highlight w:val="none"/>
          <w:u w:val="single"/>
        </w:rPr>
        <w:t xml:space="preserve">                     </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创优目标：</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市级工程优质奖</w:t>
      </w:r>
      <w:r>
        <w:rPr>
          <w:rFonts w:hint="eastAsia" w:ascii="仿宋" w:hAnsi="仿宋" w:eastAsia="仿宋" w:cs="仿宋"/>
          <w:color w:val="000000"/>
          <w:kern w:val="0"/>
          <w:sz w:val="24"/>
          <w:szCs w:val="24"/>
          <w:highlight w:val="none"/>
        </w:rPr>
        <w:t>；</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省级工程优质奖</w:t>
      </w:r>
      <w:r>
        <w:rPr>
          <w:rFonts w:hint="eastAsia" w:ascii="仿宋" w:hAnsi="仿宋" w:eastAsia="仿宋" w:cs="仿宋"/>
          <w:color w:val="000000"/>
          <w:kern w:val="0"/>
          <w:sz w:val="24"/>
          <w:szCs w:val="24"/>
          <w:highlight w:val="none"/>
        </w:rPr>
        <w:t>；</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国家级工程优质奖</w:t>
      </w:r>
      <w:r>
        <w:rPr>
          <w:rFonts w:hint="eastAsia" w:ascii="仿宋" w:hAnsi="仿宋" w:eastAsia="仿宋" w:cs="仿宋"/>
          <w:color w:val="000000"/>
          <w:kern w:val="0"/>
          <w:sz w:val="24"/>
          <w:szCs w:val="24"/>
          <w:highlight w:val="none"/>
        </w:rPr>
        <w:t>；</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p>
    <w:p>
      <w:pPr>
        <w:ind w:firstLine="480" w:firstLineChars="200"/>
        <w:rPr>
          <w:rFonts w:hint="eastAsia" w:ascii="仿宋" w:hAnsi="仿宋" w:eastAsia="仿宋" w:cs="仿宋"/>
          <w:color w:val="000000"/>
          <w:kern w:val="0"/>
          <w:sz w:val="24"/>
          <w:szCs w:val="24"/>
          <w:highlight w:val="none"/>
        </w:rPr>
      </w:pPr>
    </w:p>
    <w:p>
      <w:pPr>
        <w:ind w:firstLine="240" w:firstLineChars="100"/>
        <w:rPr>
          <w:rFonts w:ascii="仿宋" w:hAnsi="仿宋" w:eastAsia="仿宋" w:cs="仿宋"/>
          <w:color w:val="00000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特殊质量标准和要求：</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ind w:firstLine="360" w:firstLineChars="150"/>
        <w:rPr>
          <w:rFonts w:hint="eastAsia" w:ascii="仿宋" w:hAnsi="仿宋" w:eastAsia="仿宋" w:cs="仿宋"/>
          <w:color w:val="000000"/>
          <w:sz w:val="24"/>
          <w:szCs w:val="24"/>
          <w:highlight w:val="none"/>
          <w:u w:val="single"/>
        </w:rPr>
      </w:pPr>
    </w:p>
    <w:p>
      <w:pPr>
        <w:ind w:firstLine="120" w:firstLineChars="50"/>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工程质量验收标准：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严格按照标人提供的施工图纸进行施工，按照设计文件和有关的技术标准、规范和合同规定施工，验收标准按现行国家颁发的建设工程质量检验评定标准执行，要求必须一次验收合格。    </w:t>
      </w:r>
      <w:r>
        <w:rPr>
          <w:rFonts w:ascii="仿宋" w:hAnsi="仿宋" w:eastAsia="仿宋" w:cs="仿宋"/>
          <w:color w:val="000000"/>
          <w:sz w:val="24"/>
          <w:szCs w:val="24"/>
          <w:highlight w:val="none"/>
          <w:u w:val="single"/>
        </w:rPr>
        <w:t xml:space="preserve">                  </w:t>
      </w:r>
    </w:p>
    <w:p>
      <w:pPr>
        <w:rPr>
          <w:rFonts w:hint="eastAsia" w:ascii="仿宋" w:hAnsi="仿宋" w:eastAsia="仿宋" w:cs="仿宋"/>
          <w:color w:val="000000"/>
          <w:sz w:val="24"/>
          <w:szCs w:val="24"/>
          <w:highlight w:val="none"/>
          <w:u w:val="singl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42.3 </w:t>
      </w:r>
      <w:r>
        <w:rPr>
          <w:rFonts w:hint="eastAsia" w:ascii="仿宋" w:hAnsi="仿宋" w:eastAsia="仿宋" w:cs="仿宋"/>
          <w:color w:val="000000"/>
          <w:sz w:val="24"/>
          <w:szCs w:val="24"/>
          <w:highlight w:val="none"/>
        </w:rPr>
        <w:t>质量保证体系</w:t>
      </w:r>
    </w:p>
    <w:p>
      <w:pPr>
        <w:spacing w:line="360" w:lineRule="auto"/>
        <w:ind w:firstLine="424" w:firstLineChars="17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承包人应当完善质量管理制度，建立质量控制流程，建立并保持一个有效的工程质量管理体系。</w:t>
      </w:r>
    </w:p>
    <w:p>
      <w:pPr>
        <w:spacing w:line="360" w:lineRule="auto"/>
        <w:ind w:firstLine="424" w:firstLineChars="17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）承包人提交总监理工程师批准的施工组织设计或者施工方案必须附有完备的工程质量保证措施，包括：</w:t>
      </w:r>
      <w:r>
        <w:rPr>
          <w:rFonts w:hint="eastAsia" w:ascii="仿宋" w:hAnsi="仿宋" w:eastAsia="仿宋" w:cs="仿宋"/>
          <w:color w:val="000000"/>
          <w:szCs w:val="18"/>
          <w:highlight w:val="none"/>
        </w:rPr>
        <w:t>质量保证体系实施程序、施工质量检验制度和施工质量水平评定考核制度等文件、资料。</w:t>
      </w:r>
      <w:r>
        <w:rPr>
          <w:rFonts w:ascii="仿宋" w:hAnsi="仿宋" w:eastAsia="仿宋" w:cs="仿宋"/>
          <w:color w:val="000000"/>
          <w:sz w:val="24"/>
          <w:szCs w:val="24"/>
          <w:highlight w:val="none"/>
          <w:u w:val="single"/>
        </w:rPr>
        <w:t xml:space="preserve">                                               </w:t>
      </w:r>
    </w:p>
    <w:p>
      <w:pPr>
        <w:spacing w:line="360" w:lineRule="auto"/>
        <w:ind w:firstLine="424" w:firstLineChars="17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）单项工程开工前，承包人必须按要求对职工分级进行技术交底，组织学习有关规程、标准、规范和工艺要求，在施工中必须按规程及工艺进行操作。</w:t>
      </w:r>
    </w:p>
    <w:p>
      <w:pPr>
        <w:spacing w:line="360" w:lineRule="auto"/>
        <w:ind w:firstLine="424" w:firstLineChars="17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rPr>
          <w:rFonts w:hint="eastAsia" w:ascii="仿宋" w:hAnsi="仿宋" w:eastAsia="仿宋" w:cs="仿宋"/>
          <w:color w:val="00000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04" w:name="_Toc469384106"/>
      <w:bookmarkStart w:id="305" w:name="_Toc22980"/>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45. </w:t>
      </w:r>
      <w:bookmarkEnd w:id="304"/>
      <w:r>
        <w:rPr>
          <w:rFonts w:hint="eastAsia" w:ascii="仿宋" w:hAnsi="仿宋" w:eastAsia="仿宋" w:cs="仿宋"/>
          <w:b/>
          <w:bCs/>
          <w:color w:val="000000"/>
          <w:sz w:val="24"/>
          <w:szCs w:val="24"/>
          <w:highlight w:val="none"/>
        </w:rPr>
        <w:t>绿色施工安全防护</w:t>
      </w:r>
      <w:bookmarkEnd w:id="305"/>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45.1</w:t>
      </w:r>
      <w:r>
        <w:rPr>
          <w:rFonts w:hint="eastAsia" w:ascii="仿宋" w:hAnsi="仿宋" w:eastAsia="仿宋" w:cs="仿宋"/>
          <w:color w:val="000000"/>
          <w:sz w:val="24"/>
          <w:szCs w:val="24"/>
          <w:highlight w:val="none"/>
        </w:rPr>
        <w:t>绿色施工安全防护的要求：</w:t>
      </w:r>
    </w:p>
    <w:p>
      <w:pPr>
        <w:spacing w:line="360" w:lineRule="auto"/>
        <w:ind w:firstLine="360" w:firstLineChars="1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其中：</w:t>
      </w:r>
      <w:r>
        <w:rPr>
          <w:rFonts w:hint="eastAsia" w:ascii="仿宋" w:hAnsi="仿宋" w:eastAsia="仿宋" w:cs="仿宋"/>
          <w:color w:val="000000"/>
          <w:sz w:val="24"/>
          <w:szCs w:val="24"/>
          <w:highlight w:val="none"/>
        </w:rPr>
        <w:t>施工扬尘污染防治措施：</w:t>
      </w:r>
      <w:r>
        <w:rPr>
          <w:rFonts w:ascii="仿宋" w:hAnsi="仿宋" w:eastAsia="仿宋" w:cs="仿宋"/>
          <w:color w:val="000000"/>
          <w:kern w:val="0"/>
          <w:sz w:val="24"/>
          <w:szCs w:val="24"/>
          <w:highlight w:val="none"/>
          <w:u w:val="single"/>
        </w:rPr>
        <w:t xml:space="preserve">                              </w:t>
      </w:r>
    </w:p>
    <w:p>
      <w:pPr>
        <w:spacing w:line="360" w:lineRule="auto"/>
        <w:ind w:firstLine="1440" w:firstLineChars="600"/>
        <w:rPr>
          <w:rFonts w:ascii="仿宋" w:hAnsi="仿宋" w:eastAsia="仿宋" w:cs="仿宋"/>
          <w:color w:val="000000"/>
          <w:kern w:val="0"/>
          <w:sz w:val="24"/>
          <w:szCs w:val="24"/>
          <w:highlight w:val="none"/>
          <w:u w:val="single"/>
        </w:rPr>
      </w:pPr>
      <w:r>
        <w:rPr>
          <w:rFonts w:hint="eastAsia" w:ascii="仿宋" w:hAnsi="仿宋" w:eastAsia="仿宋" w:cs="仿宋"/>
          <w:color w:val="000000"/>
          <w:sz w:val="24"/>
          <w:szCs w:val="24"/>
          <w:highlight w:val="none"/>
        </w:rPr>
        <w:t>用工实名管理：</w:t>
      </w:r>
      <w:r>
        <w:rPr>
          <w:rFonts w:ascii="仿宋" w:hAnsi="仿宋" w:eastAsia="仿宋" w:cs="仿宋"/>
          <w:color w:val="000000"/>
          <w:kern w:val="0"/>
          <w:sz w:val="24"/>
          <w:szCs w:val="24"/>
          <w:highlight w:val="none"/>
          <w:u w:val="single"/>
        </w:rPr>
        <w:t xml:space="preserve">                              </w:t>
      </w:r>
    </w:p>
    <w:p>
      <w:pPr>
        <w:spacing w:line="360" w:lineRule="auto"/>
        <w:ind w:firstLine="1440" w:firstLineChars="600"/>
        <w:rPr>
          <w:rFonts w:ascii="仿宋" w:hAnsi="仿宋" w:eastAsia="仿宋" w:cs="仿宋"/>
          <w:color w:val="000000"/>
          <w:kern w:val="0"/>
          <w:sz w:val="24"/>
          <w:szCs w:val="24"/>
          <w:highlight w:val="none"/>
          <w:u w:val="single"/>
        </w:rPr>
      </w:pPr>
    </w:p>
    <w:p>
      <w:pPr>
        <w:ind w:firstLine="360" w:firstLineChars="150"/>
        <w:rPr>
          <w:rFonts w:hint="eastAsia" w:ascii="仿宋" w:hAnsi="仿宋" w:eastAsia="仿宋" w:cs="仿宋"/>
          <w:color w:val="000000"/>
          <w:kern w:val="0"/>
          <w:sz w:val="24"/>
          <w:szCs w:val="24"/>
          <w:highlight w:val="none"/>
        </w:rPr>
      </w:pPr>
      <w:r>
        <w:rPr>
          <w:rFonts w:ascii="仿宋" w:hAnsi="仿宋" w:eastAsia="仿宋" w:cs="仿宋"/>
          <w:color w:val="000000"/>
          <w:sz w:val="24"/>
          <w:szCs w:val="24"/>
          <w:highlight w:val="none"/>
        </w:rPr>
        <w:t>45.2</w:t>
      </w:r>
      <w:r>
        <w:rPr>
          <w:rFonts w:hint="eastAsia" w:ascii="仿宋" w:hAnsi="仿宋" w:eastAsia="仿宋" w:cs="仿宋"/>
          <w:color w:val="000000"/>
          <w:kern w:val="0"/>
          <w:sz w:val="24"/>
          <w:szCs w:val="24"/>
          <w:highlight w:val="none"/>
        </w:rPr>
        <w:t>用工实名制、工人工资支付分账管理</w:t>
      </w:r>
    </w:p>
    <w:p>
      <w:pPr>
        <w:ind w:firstLine="360" w:firstLineChars="1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按通用条款的规定以及以下文件规定：</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《住房城乡建设部 人力资源社会保障部关于印发建筑工人实名管理办法（试行）的通知》（建市〔2019〕18号）</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《广东省建设工程领域工人工资支付专用账户管理办法》（粤人社规〔2018〕14号）</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《广州市住房和城乡建设局关于印发&lt;广州市建筑施工实名制管理办法&gt;的通知》（穗建规字〔2020〕18号）</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《广州市建设领域工人工资支付分账管理实施细则》（穗建规字〔2020〕37号）</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《关于印发广州市房屋建筑及市政工程实名制和工资支付分账平台化管理工作方案的通知》（穗建筑〔2017〕183号）</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《广州市住房和城乡建设委员会关于转发&lt;广东省住房和城乡建设厅关于房屋建筑和市政基础设施工程用工实名管理暂行办法&gt;的通知》（穗建筑〔2018〕981号）</w:t>
      </w:r>
    </w:p>
    <w:p>
      <w:pPr>
        <w:ind w:firstLine="960" w:firstLineChars="4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2、□其他文件：</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rPr>
          <w:rFonts w:hint="eastAsia" w:ascii="仿宋" w:hAnsi="仿宋" w:eastAsia="仿宋" w:cs="仿宋"/>
          <w:color w:val="000000"/>
          <w:kern w:val="0"/>
          <w:sz w:val="24"/>
          <w:szCs w:val="24"/>
          <w:highlight w:val="none"/>
        </w:rPr>
      </w:pPr>
    </w:p>
    <w:p>
      <w:pPr>
        <w:ind w:firstLine="360" w:firstLineChars="1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ind w:firstLine="1440" w:firstLineChars="60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xml:space="preserve"> </w:t>
      </w:r>
      <w:r>
        <w:rPr>
          <w:rFonts w:ascii="仿宋" w:hAnsi="仿宋" w:eastAsia="仿宋" w:cs="仿宋"/>
          <w:color w:val="000000"/>
          <w:sz w:val="24"/>
          <w:szCs w:val="24"/>
          <w:highlight w:val="none"/>
        </w:rPr>
        <w:t xml:space="preserve"> 45.6 </w:t>
      </w:r>
      <w:r>
        <w:rPr>
          <w:rFonts w:hint="eastAsia" w:ascii="仿宋" w:hAnsi="仿宋" w:eastAsia="仿宋" w:cs="仿宋"/>
          <w:color w:val="000000"/>
          <w:sz w:val="24"/>
          <w:szCs w:val="24"/>
          <w:highlight w:val="none"/>
        </w:rPr>
        <w:t>治安管理：</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ind w:firstLine="120" w:firstLineChars="50"/>
        <w:rPr>
          <w:rFonts w:hint="eastAsia" w:ascii="仿宋" w:hAnsi="仿宋" w:eastAsia="仿宋" w:cs="仿宋"/>
          <w:color w:val="000000"/>
          <w:kern w:val="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45.8</w:t>
      </w:r>
      <w:r>
        <w:rPr>
          <w:rFonts w:hint="eastAsia" w:ascii="仿宋" w:hAnsi="仿宋" w:eastAsia="仿宋" w:cs="仿宋"/>
          <w:color w:val="000000"/>
          <w:kern w:val="0"/>
          <w:sz w:val="24"/>
          <w:szCs w:val="24"/>
          <w:highlight w:val="none"/>
        </w:rPr>
        <w:t>创文明工地目标：</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市级安全文明绿色施工样板工地</w:t>
      </w:r>
      <w:r>
        <w:rPr>
          <w:rFonts w:hint="eastAsia" w:ascii="仿宋" w:hAnsi="仿宋" w:eastAsia="仿宋" w:cs="仿宋"/>
          <w:color w:val="000000"/>
          <w:kern w:val="0"/>
          <w:sz w:val="24"/>
          <w:szCs w:val="24"/>
          <w:highlight w:val="none"/>
        </w:rPr>
        <w:t>；</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省级安全文明示范工地；</w:t>
      </w:r>
    </w:p>
    <w:p>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国家级安全文明工地</w:t>
      </w:r>
      <w:r>
        <w:rPr>
          <w:rFonts w:hint="eastAsia" w:ascii="仿宋" w:hAnsi="仿宋" w:eastAsia="仿宋" w:cs="仿宋"/>
          <w:color w:val="000000"/>
          <w:kern w:val="0"/>
          <w:sz w:val="24"/>
          <w:szCs w:val="24"/>
          <w:highlight w:val="none"/>
        </w:rPr>
        <w:t>；</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广州市建筑业绿色施工示范工程；</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广东省建筑业绿色施工示范工程；</w:t>
      </w:r>
    </w:p>
    <w:p>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全国建筑业绿色施工示范工程；</w:t>
      </w:r>
    </w:p>
    <w:p>
      <w:pPr>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spacing w:line="360" w:lineRule="auto"/>
        <w:ind w:firstLine="482"/>
        <w:rPr>
          <w:rFonts w:hint="eastAsia" w:ascii="仿宋" w:hAnsi="仿宋" w:eastAsia="仿宋" w:cs="仿宋"/>
          <w:color w:val="000000"/>
          <w:kern w:val="0"/>
          <w:sz w:val="24"/>
          <w:szCs w:val="24"/>
          <w:highlight w:val="none"/>
        </w:rPr>
      </w:pPr>
      <w:r>
        <w:rPr>
          <w:rFonts w:ascii="仿宋" w:hAnsi="仿宋" w:eastAsia="仿宋" w:cs="仿宋"/>
          <w:color w:val="000000"/>
          <w:sz w:val="24"/>
          <w:szCs w:val="24"/>
          <w:highlight w:val="none"/>
        </w:rPr>
        <w:t>45.9</w:t>
      </w:r>
      <w:r>
        <w:rPr>
          <w:rFonts w:hint="eastAsia" w:ascii="仿宋" w:hAnsi="仿宋" w:eastAsia="仿宋" w:cs="仿宋"/>
          <w:color w:val="000000"/>
          <w:kern w:val="0"/>
          <w:sz w:val="24"/>
          <w:szCs w:val="24"/>
          <w:highlight w:val="none"/>
        </w:rPr>
        <w:t>特别安全生产事项</w:t>
      </w:r>
    </w:p>
    <w:p>
      <w:pPr>
        <w:spacing w:line="360" w:lineRule="auto"/>
        <w:ind w:firstLine="482"/>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危险性较大分部分项专项工程施工技术措施标准、要求：</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pPr>
        <w:spacing w:line="360" w:lineRule="auto"/>
        <w:ind w:firstLine="482"/>
        <w:rPr>
          <w:rFonts w:hint="eastAsia" w:ascii="仿宋" w:hAnsi="仿宋" w:eastAsia="仿宋" w:cs="仿宋"/>
          <w:color w:val="000000"/>
          <w:kern w:val="0"/>
          <w:sz w:val="24"/>
          <w:szCs w:val="24"/>
          <w:highlight w:val="none"/>
          <w:u w:val="single"/>
        </w:rPr>
      </w:pPr>
      <w:r>
        <w:rPr>
          <w:rFonts w:hint="eastAsia" w:ascii="仿宋" w:hAnsi="仿宋" w:eastAsia="仿宋" w:cs="仿宋"/>
          <w:color w:val="000000"/>
          <w:sz w:val="24"/>
          <w:szCs w:val="24"/>
          <w:highlight w:val="none"/>
        </w:rPr>
        <w:t>危险性较大分部分项专项工程施工技术措施费：</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06" w:name="_Toc10856"/>
      <w:bookmarkStart w:id="307" w:name="_Toc469384107"/>
      <w:r>
        <w:rPr>
          <w:rFonts w:ascii="仿宋" w:hAnsi="仿宋" w:eastAsia="仿宋" w:cs="仿宋"/>
          <w:b/>
          <w:bCs/>
          <w:color w:val="000000"/>
          <w:sz w:val="24"/>
          <w:szCs w:val="24"/>
          <w:highlight w:val="none"/>
        </w:rPr>
        <w:t xml:space="preserve">46. </w:t>
      </w:r>
      <w:r>
        <w:rPr>
          <w:rFonts w:hint="eastAsia" w:ascii="仿宋" w:hAnsi="仿宋" w:eastAsia="仿宋" w:cs="仿宋"/>
          <w:b/>
          <w:bCs/>
          <w:color w:val="000000"/>
          <w:sz w:val="24"/>
          <w:szCs w:val="24"/>
          <w:highlight w:val="none"/>
        </w:rPr>
        <w:t>测量放线</w:t>
      </w:r>
      <w:bookmarkEnd w:id="306"/>
      <w:bookmarkEnd w:id="307"/>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46.1 </w:t>
      </w:r>
      <w:r>
        <w:rPr>
          <w:rFonts w:hint="eastAsia" w:ascii="仿宋" w:hAnsi="仿宋" w:eastAsia="仿宋" w:cs="仿宋"/>
          <w:color w:val="000000"/>
          <w:kern w:val="0"/>
          <w:sz w:val="24"/>
          <w:szCs w:val="24"/>
          <w:highlight w:val="none"/>
        </w:rPr>
        <w:t>承包人提交施工控制网资料的时间：</w:t>
      </w:r>
      <w:r>
        <w:rPr>
          <w:rFonts w:hint="eastAsia" w:ascii="仿宋" w:hAnsi="仿宋" w:eastAsia="仿宋" w:cs="仿宋"/>
          <w:color w:val="000000"/>
          <w:kern w:val="0"/>
          <w:sz w:val="24"/>
          <w:highlight w:val="none"/>
          <w:u w:val="single"/>
        </w:rPr>
        <w:t xml:space="preserve">与施工方案一同提交 </w:t>
      </w:r>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46.4 </w:t>
      </w:r>
      <w:r>
        <w:rPr>
          <w:rFonts w:hint="eastAsia" w:ascii="仿宋" w:hAnsi="仿宋" w:eastAsia="仿宋" w:cs="仿宋"/>
          <w:color w:val="000000"/>
          <w:kern w:val="0"/>
          <w:sz w:val="24"/>
          <w:szCs w:val="24"/>
          <w:highlight w:val="none"/>
        </w:rPr>
        <w:t>测量放线误差的约定：/</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08" w:name="_Toc469384108"/>
      <w:bookmarkStart w:id="309" w:name="_Toc9129"/>
      <w:r>
        <w:rPr>
          <w:rFonts w:ascii="仿宋" w:hAnsi="仿宋" w:eastAsia="仿宋" w:cs="仿宋"/>
          <w:b/>
          <w:bCs/>
          <w:color w:val="000000"/>
          <w:sz w:val="24"/>
          <w:szCs w:val="24"/>
          <w:highlight w:val="none"/>
        </w:rPr>
        <w:t>48.</w:t>
      </w:r>
      <w:r>
        <w:rPr>
          <w:rFonts w:hint="eastAsia" w:ascii="仿宋" w:hAnsi="仿宋" w:eastAsia="仿宋" w:cs="仿宋"/>
          <w:b/>
          <w:bCs/>
          <w:color w:val="000000"/>
          <w:sz w:val="24"/>
          <w:szCs w:val="24"/>
          <w:highlight w:val="none"/>
        </w:rPr>
        <w:t>发包人供应材料和工程设备</w:t>
      </w:r>
      <w:bookmarkEnd w:id="308"/>
      <w:bookmarkEnd w:id="309"/>
    </w:p>
    <w:p>
      <w:pPr>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48.1 </w:t>
      </w:r>
      <w:r>
        <w:rPr>
          <w:rFonts w:hint="eastAsia" w:ascii="仿宋" w:hAnsi="仿宋" w:eastAsia="仿宋" w:cs="仿宋"/>
          <w:color w:val="000000"/>
          <w:kern w:val="0"/>
          <w:sz w:val="24"/>
          <w:szCs w:val="24"/>
          <w:highlight w:val="none"/>
        </w:rPr>
        <w:t>约定供应的材料和工程设备</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发包人不供应材料和工程设备，本条不适用。</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发包人供应材料和工程设备的，应与承包人约定“发包人供应材料和工程设备一览表”，作为本合同的附件。</w:t>
      </w:r>
    </w:p>
    <w:p>
      <w:pPr>
        <w:ind w:firstLine="120" w:firstLineChars="50"/>
        <w:rPr>
          <w:rFonts w:hint="eastAsia" w:ascii="仿宋" w:hAnsi="仿宋" w:eastAsia="仿宋" w:cs="仿宋"/>
          <w:color w:val="000000"/>
          <w:kern w:val="0"/>
          <w:sz w:val="24"/>
          <w:szCs w:val="24"/>
          <w:highlight w:val="none"/>
        </w:rPr>
      </w:pPr>
    </w:p>
    <w:p>
      <w:pPr>
        <w:ind w:firstLine="120" w:firstLineChars="5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48.8 </w:t>
      </w:r>
      <w:r>
        <w:rPr>
          <w:rFonts w:hint="eastAsia" w:ascii="仿宋" w:hAnsi="仿宋" w:eastAsia="仿宋" w:cs="仿宋"/>
          <w:color w:val="000000"/>
          <w:kern w:val="0"/>
          <w:sz w:val="24"/>
          <w:szCs w:val="24"/>
          <w:highlight w:val="none"/>
        </w:rPr>
        <w:t>发包人供应材料和工程设备的结算方式：</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10" w:name="_Toc469384109"/>
      <w:bookmarkStart w:id="311" w:name="_Toc29902"/>
      <w:r>
        <w:rPr>
          <w:rFonts w:ascii="仿宋" w:hAnsi="仿宋" w:eastAsia="仿宋" w:cs="仿宋"/>
          <w:b/>
          <w:bCs/>
          <w:color w:val="000000"/>
          <w:sz w:val="24"/>
          <w:szCs w:val="24"/>
          <w:highlight w:val="none"/>
        </w:rPr>
        <w:t xml:space="preserve">49. </w:t>
      </w:r>
      <w:r>
        <w:rPr>
          <w:rFonts w:hint="eastAsia" w:ascii="仿宋" w:hAnsi="仿宋" w:eastAsia="仿宋" w:cs="仿宋"/>
          <w:b/>
          <w:bCs/>
          <w:color w:val="000000"/>
          <w:sz w:val="24"/>
          <w:szCs w:val="24"/>
          <w:highlight w:val="none"/>
        </w:rPr>
        <w:t>承包人采购材料和工程设备</w:t>
      </w:r>
      <w:bookmarkEnd w:id="310"/>
      <w:bookmarkEnd w:id="311"/>
    </w:p>
    <w:p>
      <w:pPr>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49.1 </w:t>
      </w:r>
      <w:r>
        <w:rPr>
          <w:rFonts w:hint="eastAsia" w:ascii="仿宋" w:hAnsi="仿宋" w:eastAsia="仿宋" w:cs="仿宋"/>
          <w:color w:val="000000"/>
          <w:kern w:val="0"/>
          <w:sz w:val="24"/>
          <w:szCs w:val="24"/>
          <w:highlight w:val="none"/>
        </w:rPr>
        <w:t>承包人采购材料和工程设备</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按通用条款规定，由承包人负责运输和保管。</w:t>
      </w:r>
    </w:p>
    <w:p>
      <w:pPr>
        <w:ind w:firstLine="120" w:firstLineChars="5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ind w:firstLine="120" w:firstLineChars="50"/>
        <w:rPr>
          <w:rFonts w:ascii="仿宋" w:hAnsi="仿宋" w:eastAsia="仿宋" w:cs="仿宋"/>
          <w:color w:val="000000"/>
          <w:kern w:val="0"/>
          <w:sz w:val="24"/>
          <w:szCs w:val="24"/>
          <w:highlight w:val="none"/>
        </w:rPr>
      </w:pPr>
    </w:p>
    <w:p>
      <w:pPr>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49.2 </w:t>
      </w:r>
      <w:r>
        <w:rPr>
          <w:rFonts w:hint="eastAsia" w:ascii="仿宋" w:hAnsi="仿宋" w:eastAsia="仿宋" w:cs="仿宋"/>
          <w:color w:val="000000"/>
          <w:kern w:val="0"/>
          <w:sz w:val="24"/>
          <w:szCs w:val="24"/>
          <w:highlight w:val="none"/>
        </w:rPr>
        <w:t>承包人供货要求：</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ind w:firstLine="120" w:firstLineChars="50"/>
        <w:rPr>
          <w:rFonts w:ascii="仿宋" w:hAnsi="仿宋" w:eastAsia="仿宋" w:cs="仿宋"/>
          <w:color w:val="000000"/>
          <w:kern w:val="0"/>
          <w:sz w:val="24"/>
          <w:szCs w:val="24"/>
          <w:highlight w:val="none"/>
          <w:u w:val="single"/>
        </w:rPr>
      </w:pP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49.8 </w:t>
      </w:r>
      <w:r>
        <w:rPr>
          <w:rFonts w:hint="eastAsia" w:ascii="仿宋" w:hAnsi="仿宋" w:eastAsia="仿宋" w:cs="仿宋"/>
          <w:color w:val="000000"/>
          <w:kern w:val="0"/>
          <w:sz w:val="24"/>
          <w:szCs w:val="24"/>
          <w:highlight w:val="none"/>
        </w:rPr>
        <w:t>发包人依法指定的生产厂家和供应商：</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发包人要求的材料和工程设备建设标准、质量等级：</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highlight w:val="none"/>
        </w:rPr>
      </w:pPr>
      <w:bookmarkStart w:id="312" w:name="_Toc469384110"/>
      <w:r>
        <w:rPr>
          <w:rFonts w:hint="eastAsia" w:ascii="仿宋" w:hAnsi="仿宋" w:eastAsia="仿宋" w:cs="仿宋"/>
          <w:b/>
          <w:snapToGrid w:val="0"/>
          <w:color w:val="000000"/>
          <w:kern w:val="0"/>
          <w:sz w:val="24"/>
          <w:highlight w:val="none"/>
        </w:rPr>
        <w:t>承包人与发包人一致同意增加以下条款：</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color w:val="000000"/>
          <w:kern w:val="0"/>
          <w:sz w:val="24"/>
          <w:highlight w:val="none"/>
        </w:rPr>
        <w:t>49</w:t>
      </w:r>
      <w:r>
        <w:rPr>
          <w:rFonts w:hint="eastAsia" w:ascii="仿宋" w:hAnsi="仿宋" w:eastAsia="仿宋" w:cs="仿宋"/>
          <w:snapToGrid w:val="0"/>
          <w:color w:val="000000"/>
          <w:kern w:val="0"/>
          <w:sz w:val="24"/>
          <w:highlight w:val="none"/>
        </w:rPr>
        <w:t>.9承包人承诺：</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所有的材料设备均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承包人愿意承担有关违约责任，同时保留发包人追究承包人法律责任的权利。</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 xml:space="preserve">(2) </w:t>
      </w:r>
      <w:r>
        <w:rPr>
          <w:rFonts w:hint="eastAsia" w:ascii="仿宋" w:hAnsi="仿宋" w:eastAsia="仿宋" w:cs="仿宋"/>
          <w:snapToGrid w:val="0"/>
          <w:kern w:val="0"/>
          <w:sz w:val="24"/>
          <w:highlight w:val="none"/>
        </w:rPr>
        <w:t>承包人承诺严格执行</w:t>
      </w:r>
      <w:r>
        <w:rPr>
          <w:rFonts w:hint="eastAsia" w:ascii="仿宋" w:hAnsi="仿宋" w:eastAsia="仿宋" w:cs="仿宋"/>
          <w:snapToGrid w:val="0"/>
          <w:kern w:val="0"/>
          <w:sz w:val="24"/>
          <w:highlight w:val="none"/>
          <w:lang w:eastAsia="zh-CN"/>
        </w:rPr>
        <w:t>穗建规字【2020】31号</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eastAsia="zh-CN"/>
        </w:rPr>
        <w:t>关于印发广州市预拌砂浆管理规定的通知</w:t>
      </w:r>
      <w:r>
        <w:rPr>
          <w:rFonts w:hint="eastAsia" w:ascii="仿宋" w:hAnsi="仿宋" w:eastAsia="仿宋" w:cs="仿宋"/>
          <w:snapToGrid w:val="0"/>
          <w:kern w:val="0"/>
          <w:sz w:val="24"/>
          <w:highlight w:val="none"/>
        </w:rPr>
        <w:t>》，并愿意承担有关违约责任及赔偿由此而造成发包人的一切损失。</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49.10发包人、承包人一致同意在本合同签订后一个月内，会同监理单位参照上述分类及分工编制本合同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49.11发包人有权委托有资质的产品质量监督检验机构对用于本合同工程的所有材料设备进行抽检，抽检不合格的材料设备，发包人有权要求承包人拆除、调换或运出场地，或发包人自行组织拆除、调换或运出场地，因此所发生的费用和所造成的损失及责任全部由承包人承担。</w:t>
      </w:r>
    </w:p>
    <w:p>
      <w:pPr>
        <w:adjustRightInd w:val="0"/>
        <w:snapToGrid w:val="0"/>
        <w:spacing w:line="360" w:lineRule="auto"/>
        <w:ind w:right="11" w:firstLine="480" w:firstLineChars="200"/>
        <w:rPr>
          <w:rFonts w:hint="eastAsia"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49.12  在工程实施过程中</w:t>
      </w:r>
      <w:r>
        <w:rPr>
          <w:rFonts w:hint="eastAsia" w:ascii="仿宋" w:hAnsi="仿宋" w:eastAsia="仿宋" w:cs="仿宋"/>
          <w:color w:val="000000"/>
          <w:sz w:val="24"/>
          <w:highlight w:val="none"/>
        </w:rPr>
        <w:t>，如遇到特殊情况或乙方采购的材料设备不能满足发包人的要求时，则发包人有权采用发包人供应材料设备的方式进行采购，发包人供应材料设备的结算按合同专用条款48.8款执行。</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13" w:name="_Toc3923"/>
      <w:r>
        <w:rPr>
          <w:rFonts w:ascii="仿宋" w:hAnsi="仿宋" w:eastAsia="仿宋" w:cs="仿宋"/>
          <w:b/>
          <w:bCs/>
          <w:color w:val="000000"/>
          <w:sz w:val="24"/>
          <w:szCs w:val="24"/>
          <w:highlight w:val="none"/>
        </w:rPr>
        <w:t xml:space="preserve">50. </w:t>
      </w:r>
      <w:r>
        <w:rPr>
          <w:rFonts w:hint="eastAsia" w:ascii="仿宋" w:hAnsi="仿宋" w:eastAsia="仿宋" w:cs="仿宋"/>
          <w:b/>
          <w:bCs/>
          <w:color w:val="000000"/>
          <w:sz w:val="24"/>
          <w:szCs w:val="24"/>
          <w:highlight w:val="none"/>
        </w:rPr>
        <w:t>材料和工程设备的检验试验</w:t>
      </w:r>
      <w:bookmarkEnd w:id="312"/>
      <w:bookmarkEnd w:id="313"/>
    </w:p>
    <w:p>
      <w:pPr>
        <w:ind w:firstLine="120" w:firstLineChars="50"/>
        <w:rPr>
          <w:rFonts w:hint="eastAsia" w:ascii="仿宋" w:hAnsi="仿宋" w:eastAsia="仿宋" w:cs="仿宋"/>
          <w:b/>
          <w:bCs/>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50.2 </w:t>
      </w:r>
      <w:r>
        <w:rPr>
          <w:rFonts w:hint="eastAsia" w:ascii="仿宋" w:hAnsi="仿宋" w:eastAsia="仿宋" w:cs="仿宋"/>
          <w:color w:val="000000"/>
          <w:kern w:val="0"/>
          <w:sz w:val="24"/>
          <w:szCs w:val="24"/>
          <w:highlight w:val="none"/>
        </w:rPr>
        <w:t>见证取样检验试验的材料和工程设备</w:t>
      </w: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种类：</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按相关文件要求</w:t>
      </w:r>
      <w:r>
        <w:rPr>
          <w:rFonts w:ascii="仿宋" w:hAnsi="仿宋" w:eastAsia="仿宋" w:cs="仿宋"/>
          <w:color w:val="000000"/>
          <w:kern w:val="0"/>
          <w:sz w:val="24"/>
          <w:szCs w:val="24"/>
          <w:highlight w:val="none"/>
          <w:u w:val="single"/>
        </w:rPr>
        <w:t xml:space="preserve">                                                                    </w:t>
      </w:r>
    </w:p>
    <w:p>
      <w:pPr>
        <w:ind w:firstLine="120" w:firstLineChars="50"/>
        <w:rPr>
          <w:rFonts w:hint="eastAsia" w:ascii="仿宋" w:hAnsi="仿宋" w:eastAsia="仿宋" w:cs="仿宋"/>
          <w:color w:val="000000"/>
          <w:kern w:val="0"/>
          <w:sz w:val="24"/>
          <w:szCs w:val="24"/>
          <w:highlight w:val="none"/>
        </w:rPr>
      </w:pPr>
    </w:p>
    <w:p>
      <w:pPr>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检测机构：</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 xml:space="preserve">符合现行国家、广东省、广州市规定 </w:t>
      </w:r>
      <w:r>
        <w:rPr>
          <w:rFonts w:ascii="仿宋" w:hAnsi="仿宋" w:eastAsia="仿宋" w:cs="仿宋"/>
          <w:color w:val="000000"/>
          <w:kern w:val="0"/>
          <w:sz w:val="24"/>
          <w:szCs w:val="24"/>
          <w:highlight w:val="none"/>
          <w:u w:val="single"/>
        </w:rPr>
        <w:t xml:space="preserve">                                                                   </w:t>
      </w:r>
    </w:p>
    <w:p>
      <w:pPr>
        <w:ind w:firstLine="120" w:firstLineChars="50"/>
        <w:rPr>
          <w:rFonts w:hint="eastAsia" w:ascii="仿宋" w:hAnsi="仿宋" w:eastAsia="仿宋" w:cs="仿宋"/>
          <w:color w:val="000000"/>
          <w:sz w:val="24"/>
          <w:szCs w:val="24"/>
          <w:highlight w:val="none"/>
          <w:u w:val="singl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14" w:name="_Toc2010"/>
      <w:bookmarkStart w:id="315" w:name="_Toc469384111"/>
      <w:r>
        <w:rPr>
          <w:rFonts w:ascii="仿宋" w:hAnsi="仿宋" w:eastAsia="仿宋" w:cs="仿宋"/>
          <w:b/>
          <w:bCs/>
          <w:color w:val="000000"/>
          <w:sz w:val="24"/>
          <w:szCs w:val="24"/>
          <w:highlight w:val="none"/>
        </w:rPr>
        <w:t xml:space="preserve">51. </w:t>
      </w:r>
      <w:r>
        <w:rPr>
          <w:rFonts w:hint="eastAsia" w:ascii="仿宋" w:hAnsi="仿宋" w:eastAsia="仿宋" w:cs="仿宋"/>
          <w:b/>
          <w:bCs/>
          <w:color w:val="000000"/>
          <w:sz w:val="24"/>
          <w:szCs w:val="24"/>
          <w:highlight w:val="none"/>
        </w:rPr>
        <w:t>施工设备和临时设施</w:t>
      </w:r>
      <w:bookmarkEnd w:id="314"/>
      <w:bookmarkEnd w:id="315"/>
    </w:p>
    <w:p>
      <w:pPr>
        <w:ind w:firstLine="120" w:firstLineChars="50"/>
        <w:rPr>
          <w:rFonts w:hint="eastAsia" w:ascii="仿宋" w:hAnsi="仿宋" w:eastAsia="仿宋" w:cs="仿宋"/>
          <w:color w:val="000000"/>
          <w:sz w:val="24"/>
          <w:szCs w:val="24"/>
          <w:highlight w:val="none"/>
        </w:rPr>
      </w:pPr>
    </w:p>
    <w:p>
      <w:pPr>
        <w:spacing w:line="360" w:lineRule="auto"/>
        <w:ind w:firstLine="120" w:firstLineChars="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51.1 </w:t>
      </w:r>
      <w:r>
        <w:rPr>
          <w:rFonts w:hint="eastAsia" w:ascii="仿宋" w:hAnsi="仿宋" w:eastAsia="仿宋" w:cs="仿宋"/>
          <w:color w:val="000000"/>
          <w:sz w:val="24"/>
          <w:szCs w:val="24"/>
          <w:highlight w:val="none"/>
        </w:rPr>
        <w:t>承包人配置施工设备和临时设施</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按通用条款规定，承包人承担修建临时设施的费用。</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51.2 </w:t>
      </w:r>
      <w:r>
        <w:rPr>
          <w:rFonts w:hint="eastAsia" w:ascii="仿宋" w:hAnsi="仿宋" w:eastAsia="仿宋" w:cs="仿宋"/>
          <w:color w:val="000000"/>
          <w:kern w:val="0"/>
          <w:sz w:val="24"/>
          <w:szCs w:val="24"/>
          <w:highlight w:val="none"/>
        </w:rPr>
        <w:t>发包人提供的施工设备和临时设施：</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无</w:t>
      </w:r>
      <w:r>
        <w:rPr>
          <w:rFonts w:ascii="仿宋" w:hAnsi="仿宋" w:eastAsia="仿宋" w:cs="仿宋"/>
          <w:color w:val="000000"/>
          <w:kern w:val="0"/>
          <w:sz w:val="24"/>
          <w:szCs w:val="24"/>
          <w:highlight w:val="none"/>
          <w:u w:val="single"/>
        </w:rPr>
        <w:t xml:space="preserve">                                      </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16" w:name="_Toc469384112"/>
      <w:bookmarkStart w:id="317" w:name="_Toc12342"/>
      <w:r>
        <w:rPr>
          <w:rFonts w:ascii="仿宋" w:hAnsi="仿宋" w:eastAsia="仿宋" w:cs="仿宋"/>
          <w:b/>
          <w:bCs/>
          <w:color w:val="000000"/>
          <w:sz w:val="24"/>
          <w:szCs w:val="24"/>
          <w:highlight w:val="none"/>
        </w:rPr>
        <w:t xml:space="preserve">53. </w:t>
      </w:r>
      <w:r>
        <w:rPr>
          <w:rFonts w:hint="eastAsia" w:ascii="仿宋" w:hAnsi="仿宋" w:eastAsia="仿宋" w:cs="仿宋"/>
          <w:b/>
          <w:bCs/>
          <w:color w:val="000000"/>
          <w:sz w:val="24"/>
          <w:szCs w:val="24"/>
          <w:highlight w:val="none"/>
        </w:rPr>
        <w:t>隐蔽工程和中间验收</w:t>
      </w:r>
      <w:bookmarkEnd w:id="316"/>
      <w:bookmarkEnd w:id="317"/>
    </w:p>
    <w:p>
      <w:pPr>
        <w:ind w:firstLine="120" w:firstLineChars="50"/>
        <w:rPr>
          <w:rFonts w:hint="eastAsia" w:ascii="仿宋" w:hAnsi="仿宋" w:eastAsia="仿宋" w:cs="仿宋"/>
          <w:color w:val="000000"/>
          <w:kern w:val="0"/>
          <w:sz w:val="24"/>
          <w:szCs w:val="24"/>
          <w:highlight w:val="none"/>
        </w:rPr>
      </w:pPr>
    </w:p>
    <w:p>
      <w:pPr>
        <w:spacing w:line="360" w:lineRule="auto"/>
        <w:ind w:left="120" w:leftChars="57"/>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隐蔽工程或中间验收部位未经专业监理工程师验收合格，不得隐蔽或继续施工，否则该部分工程被视为不合格，由此所产生的返工费用由承包人承担。</w:t>
      </w:r>
    </w:p>
    <w:p>
      <w:pPr>
        <w:ind w:firstLine="120" w:firstLineChars="50"/>
        <w:rPr>
          <w:rFonts w:hint="eastAsia" w:ascii="仿宋" w:hAnsi="仿宋" w:eastAsia="仿宋" w:cs="仿宋"/>
          <w:color w:val="000000"/>
          <w:kern w:val="0"/>
          <w:sz w:val="24"/>
          <w:szCs w:val="24"/>
          <w:highlight w:val="none"/>
        </w:rPr>
      </w:pP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ascii="仿宋" w:hAnsi="仿宋" w:eastAsia="仿宋" w:cs="仿宋"/>
          <w:color w:val="000000"/>
          <w:kern w:val="0"/>
          <w:sz w:val="24"/>
          <w:szCs w:val="24"/>
          <w:highlight w:val="none"/>
        </w:rPr>
        <w:t xml:space="preserve">  53.1 </w:t>
      </w:r>
      <w:r>
        <w:rPr>
          <w:rFonts w:hint="eastAsia" w:ascii="仿宋" w:hAnsi="仿宋" w:eastAsia="仿宋" w:cs="仿宋"/>
          <w:color w:val="000000"/>
          <w:kern w:val="0"/>
          <w:sz w:val="24"/>
          <w:szCs w:val="24"/>
          <w:highlight w:val="none"/>
        </w:rPr>
        <w:t>中间验收的部位有：</w:t>
      </w:r>
      <w:r>
        <w:rPr>
          <w:rFonts w:ascii="仿宋" w:hAnsi="仿宋" w:eastAsia="仿宋" w:cs="仿宋"/>
          <w:color w:val="000000"/>
          <w:kern w:val="0"/>
          <w:sz w:val="24"/>
          <w:szCs w:val="24"/>
          <w:highlight w:val="none"/>
          <w:u w:val="single"/>
        </w:rPr>
        <w:t xml:space="preserve">  </w:t>
      </w:r>
      <w:r>
        <w:rPr>
          <w:rFonts w:hint="eastAsia" w:ascii="仿宋" w:hAnsi="仿宋" w:eastAsia="仿宋" w:cs="仿宋"/>
          <w:snapToGrid w:val="0"/>
          <w:kern w:val="0"/>
          <w:sz w:val="24"/>
          <w:highlight w:val="none"/>
          <w:u w:val="single"/>
        </w:rPr>
        <w:t>按</w:t>
      </w:r>
      <w:r>
        <w:rPr>
          <w:rFonts w:hint="eastAsia" w:ascii="仿宋" w:hAnsi="仿宋" w:eastAsia="仿宋" w:cs="仿宋"/>
          <w:snapToGrid w:val="0"/>
          <w:kern w:val="0"/>
          <w:sz w:val="24"/>
          <w:highlight w:val="none"/>
          <w:u w:val="single"/>
          <w:lang w:eastAsia="zh-CN"/>
        </w:rPr>
        <w:t xml:space="preserve">穗建规字〔2019〕9 </w:t>
      </w:r>
      <w:r>
        <w:rPr>
          <w:rFonts w:hint="eastAsia" w:ascii="仿宋" w:hAnsi="仿宋" w:eastAsia="仿宋" w:cs="仿宋"/>
          <w:snapToGrid w:val="0"/>
          <w:kern w:val="0"/>
          <w:sz w:val="24"/>
          <w:highlight w:val="none"/>
          <w:u w:val="single"/>
        </w:rPr>
        <w:t>号文、</w:t>
      </w:r>
      <w:r>
        <w:rPr>
          <w:rFonts w:hint="eastAsia" w:ascii="仿宋" w:hAnsi="仿宋" w:eastAsia="仿宋" w:cs="仿宋"/>
          <w:snapToGrid w:val="0"/>
          <w:kern w:val="0"/>
          <w:sz w:val="24"/>
          <w:highlight w:val="none"/>
          <w:u w:val="single"/>
          <w:lang w:eastAsia="zh-CN"/>
        </w:rPr>
        <w:t>穗建质〔2019〕1699</w:t>
      </w:r>
      <w:r>
        <w:rPr>
          <w:rFonts w:hint="eastAsia" w:ascii="仿宋" w:hAnsi="仿宋" w:eastAsia="仿宋" w:cs="仿宋"/>
          <w:snapToGrid w:val="0"/>
          <w:kern w:val="0"/>
          <w:sz w:val="24"/>
          <w:highlight w:val="none"/>
          <w:u w:val="single"/>
        </w:rPr>
        <w:t>号文件执行。验收程序按合同通用条款第53条执行。验收人员组成：发包人、监理单位、承包人及后续关联工程承建等有关单位</w:t>
      </w:r>
      <w:r>
        <w:rPr>
          <w:rFonts w:hint="eastAsia" w:ascii="仿宋" w:hAnsi="仿宋" w:eastAsia="仿宋" w:cs="仿宋"/>
          <w:snapToGrid w:val="0"/>
          <w:kern w:val="0"/>
          <w:sz w:val="24"/>
          <w:highlight w:val="none"/>
        </w:rPr>
        <w:t>。</w:t>
      </w:r>
    </w:p>
    <w:p>
      <w:pPr>
        <w:adjustRightInd w:val="0"/>
        <w:snapToGrid w:val="0"/>
        <w:spacing w:line="360" w:lineRule="auto"/>
        <w:ind w:right="11" w:firstLine="482" w:firstLineChars="200"/>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承包人与发包人一致同意增加以下条款：</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53.6</w:t>
      </w:r>
      <w:r>
        <w:rPr>
          <w:rFonts w:hint="eastAsia" w:ascii="仿宋" w:hAnsi="仿宋" w:eastAsia="仿宋" w:cs="仿宋"/>
          <w:snapToGrid w:val="0"/>
          <w:color w:val="000000"/>
          <w:kern w:val="0"/>
          <w:sz w:val="24"/>
          <w:highlight w:val="none"/>
          <w:u w:val="single"/>
        </w:rPr>
        <w:t>隐蔽工程或中间验收部位未经总监理工程师验收合格，不得隐蔽或继续施工；否则，该部分工程被视为不合</w:t>
      </w:r>
      <w:bookmarkStart w:id="318" w:name="_Toc181092789"/>
      <w:r>
        <w:rPr>
          <w:rFonts w:hint="eastAsia" w:ascii="仿宋" w:hAnsi="仿宋" w:eastAsia="仿宋" w:cs="仿宋"/>
          <w:snapToGrid w:val="0"/>
          <w:color w:val="000000"/>
          <w:kern w:val="0"/>
          <w:sz w:val="24"/>
          <w:highlight w:val="none"/>
          <w:u w:val="single"/>
        </w:rPr>
        <w:t>格，因返工造成的费用由承包人承担，</w:t>
      </w:r>
      <w:bookmarkEnd w:id="318"/>
      <w:r>
        <w:rPr>
          <w:rFonts w:hint="eastAsia" w:ascii="仿宋" w:hAnsi="仿宋" w:eastAsia="仿宋" w:cs="仿宋"/>
          <w:snapToGrid w:val="0"/>
          <w:color w:val="000000"/>
          <w:kern w:val="0"/>
          <w:sz w:val="24"/>
          <w:highlight w:val="none"/>
          <w:u w:val="single"/>
        </w:rPr>
        <w:t>如还造成发包人其他损失的，甲方还有权追偿。</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53.7</w:t>
      </w:r>
      <w:r>
        <w:rPr>
          <w:rFonts w:hint="eastAsia" w:ascii="仿宋" w:hAnsi="仿宋" w:eastAsia="仿宋" w:cs="仿宋"/>
          <w:snapToGrid w:val="0"/>
          <w:color w:val="000000"/>
          <w:kern w:val="0"/>
          <w:sz w:val="24"/>
          <w:highlight w:val="none"/>
          <w:u w:val="single"/>
        </w:rPr>
        <w:t>单项工程和重要部位都必须遵循先做样板后铺开施工的程序，开工前承包人应完成施工组织设计和必要的施工准备，送总监理工程师审查批准后方可进行样板施工，完工后由总监理工程师检验，符合要求后才能铺开施工或者批量生产。</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19" w:name="_Toc469384113"/>
      <w:bookmarkStart w:id="320" w:name="_Toc701"/>
      <w:r>
        <w:rPr>
          <w:rFonts w:ascii="仿宋" w:hAnsi="仿宋" w:eastAsia="仿宋" w:cs="仿宋"/>
          <w:b/>
          <w:bCs/>
          <w:color w:val="000000"/>
          <w:sz w:val="24"/>
          <w:szCs w:val="24"/>
          <w:highlight w:val="none"/>
        </w:rPr>
        <w:t xml:space="preserve">55. </w:t>
      </w:r>
      <w:r>
        <w:rPr>
          <w:rFonts w:hint="eastAsia" w:ascii="仿宋" w:hAnsi="仿宋" w:eastAsia="仿宋" w:cs="仿宋"/>
          <w:b/>
          <w:bCs/>
          <w:color w:val="000000"/>
          <w:sz w:val="24"/>
          <w:szCs w:val="24"/>
          <w:highlight w:val="none"/>
        </w:rPr>
        <w:t>工程试车</w:t>
      </w:r>
      <w:bookmarkEnd w:id="319"/>
      <w:bookmarkEnd w:id="320"/>
    </w:p>
    <w:p>
      <w:pPr>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55.1 </w:t>
      </w:r>
      <w:r>
        <w:rPr>
          <w:rFonts w:hint="eastAsia" w:ascii="仿宋" w:hAnsi="仿宋" w:eastAsia="仿宋" w:cs="仿宋"/>
          <w:color w:val="000000"/>
          <w:kern w:val="0"/>
          <w:sz w:val="24"/>
          <w:szCs w:val="24"/>
          <w:highlight w:val="none"/>
        </w:rPr>
        <w:t>试车内容</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不需要试车的，本条不适用。</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需要试车的，试车的内容和要求：</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21" w:name="_Toc25606"/>
      <w:bookmarkStart w:id="322" w:name="_Toc469384114"/>
      <w:r>
        <w:rPr>
          <w:rFonts w:ascii="仿宋" w:hAnsi="仿宋" w:eastAsia="仿宋" w:cs="仿宋"/>
          <w:b/>
          <w:bCs/>
          <w:color w:val="000000"/>
          <w:sz w:val="24"/>
          <w:szCs w:val="24"/>
          <w:highlight w:val="none"/>
        </w:rPr>
        <w:t>56</w:t>
      </w:r>
      <w:r>
        <w:rPr>
          <w:rFonts w:hint="eastAsia" w:ascii="仿宋" w:hAnsi="仿宋" w:eastAsia="仿宋" w:cs="仿宋"/>
          <w:b/>
          <w:bCs/>
          <w:color w:val="000000"/>
          <w:sz w:val="24"/>
          <w:szCs w:val="24"/>
          <w:highlight w:val="none"/>
        </w:rPr>
        <w:t>．工程变更</w:t>
      </w:r>
      <w:bookmarkEnd w:id="321"/>
      <w:bookmarkEnd w:id="322"/>
    </w:p>
    <w:p>
      <w:pPr>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56.4 </w:t>
      </w:r>
      <w:r>
        <w:rPr>
          <w:rFonts w:hint="eastAsia" w:ascii="仿宋" w:hAnsi="仿宋" w:eastAsia="仿宋" w:cs="仿宋"/>
          <w:color w:val="000000"/>
          <w:kern w:val="0"/>
          <w:sz w:val="24"/>
          <w:szCs w:val="24"/>
          <w:highlight w:val="none"/>
        </w:rPr>
        <w:t>承包人提出工程变更建议</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发包人采纳承包人建议带来利益的计奖方法：</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b/>
          <w:snapToGrid w:val="0"/>
          <w:color w:val="000000"/>
          <w:sz w:val="24"/>
          <w:highlight w:val="none"/>
        </w:rPr>
      </w:pPr>
      <w:r>
        <w:rPr>
          <w:rFonts w:hint="eastAsia" w:ascii="仿宋" w:hAnsi="仿宋" w:eastAsia="仿宋" w:cs="仿宋"/>
          <w:b/>
          <w:snapToGrid w:val="0"/>
          <w:color w:val="000000"/>
          <w:sz w:val="24"/>
          <w:highlight w:val="none"/>
        </w:rPr>
        <w:t>承包人与发包人一致同意增加以下条款：</w:t>
      </w:r>
    </w:p>
    <w:p>
      <w:pPr>
        <w:spacing w:before="100" w:beforeAutospacing="1" w:after="100" w:afterAutospacing="1" w:line="360" w:lineRule="auto"/>
        <w:ind w:right="11" w:firstLine="460" w:firstLineChars="192"/>
        <w:rPr>
          <w:rFonts w:hint="eastAsia" w:ascii="仿宋" w:hAnsi="仿宋" w:eastAsia="仿宋" w:cs="仿宋"/>
          <w:color w:val="000000"/>
          <w:sz w:val="24"/>
          <w:highlight w:val="none"/>
        </w:rPr>
      </w:pPr>
      <w:r>
        <w:rPr>
          <w:rFonts w:hint="eastAsia" w:ascii="仿宋" w:hAnsi="仿宋" w:eastAsia="仿宋" w:cs="仿宋"/>
          <w:snapToGrid w:val="0"/>
          <w:color w:val="000000"/>
          <w:sz w:val="24"/>
          <w:highlight w:val="none"/>
        </w:rPr>
        <w:t>56.6</w:t>
      </w:r>
      <w:r>
        <w:rPr>
          <w:rFonts w:hint="eastAsia" w:ascii="仿宋" w:hAnsi="仿宋" w:eastAsia="仿宋" w:cs="仿宋"/>
          <w:color w:val="000000"/>
          <w:sz w:val="24"/>
          <w:highlight w:val="none"/>
        </w:rPr>
        <w:t xml:space="preserve"> 如实施过程中发现设计上有错误或严重不合理，承包人应以书面形式通知发包人和总监理工程师，经总监理工程师审查并报发包人同意后，由发包人与设计单位商定修改或变更设计方案进行实施，</w:t>
      </w:r>
      <w:r>
        <w:rPr>
          <w:rFonts w:hint="eastAsia" w:ascii="仿宋" w:hAnsi="仿宋" w:eastAsia="仿宋" w:cs="仿宋"/>
          <w:b/>
          <w:bCs/>
          <w:color w:val="000000"/>
          <w:sz w:val="24"/>
          <w:highlight w:val="none"/>
        </w:rPr>
        <w:t>且承包人需做好现场图片形象资料和原始记录。</w:t>
      </w:r>
    </w:p>
    <w:p>
      <w:pPr>
        <w:spacing w:before="100" w:beforeAutospacing="1" w:after="100" w:afterAutospacing="1" w:line="360" w:lineRule="auto"/>
        <w:ind w:right="11" w:firstLine="460" w:firstLine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56.7变更应由总监理工程师及发包人共同发出变更指令，没有总监理工程师及发包人共同发出的指令，承包人不得进行上述变更。</w:t>
      </w:r>
    </w:p>
    <w:p>
      <w:pPr>
        <w:spacing w:before="100" w:beforeAutospacing="1" w:after="100" w:afterAutospacing="1" w:line="360" w:lineRule="auto"/>
        <w:ind w:right="11" w:firstLine="460" w:firstLine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56.8 按施工图纸实施使得工程量少于施工合同工程量清单中已确定单价或有规定的数量的，则该项工程量减少不需要任何指令。</w:t>
      </w:r>
    </w:p>
    <w:p>
      <w:pPr>
        <w:spacing w:line="360" w:lineRule="auto"/>
        <w:ind w:firstLine="480" w:firstLineChars="200"/>
        <w:rPr>
          <w:rFonts w:hint="eastAsia" w:ascii="仿宋" w:hAnsi="仿宋" w:eastAsia="仿宋" w:cs="仿宋"/>
          <w:b/>
          <w:snapToGrid w:val="0"/>
          <w:color w:val="000000"/>
          <w:kern w:val="0"/>
          <w:sz w:val="24"/>
          <w:highlight w:val="none"/>
        </w:rPr>
      </w:pPr>
      <w:r>
        <w:rPr>
          <w:rFonts w:hint="eastAsia" w:ascii="仿宋" w:hAnsi="仿宋" w:eastAsia="仿宋" w:cs="仿宋"/>
          <w:color w:val="000000"/>
          <w:sz w:val="24"/>
          <w:highlight w:val="none"/>
        </w:rPr>
        <w:t>56.9  所有涉及工期的变更均应获得发包人正式批准才能生效。</w:t>
      </w:r>
    </w:p>
    <w:p>
      <w:pPr>
        <w:pStyle w:val="102"/>
        <w:spacing w:line="360" w:lineRule="auto"/>
        <w:rPr>
          <w:rFonts w:hint="eastAsia" w:ascii="仿宋" w:hAnsi="仿宋" w:eastAsia="仿宋" w:cs="仿宋"/>
          <w:snapToGrid w:val="0"/>
          <w:color w:val="000000"/>
          <w:highlight w:val="none"/>
        </w:rPr>
      </w:pPr>
      <w:r>
        <w:rPr>
          <w:rFonts w:hint="eastAsia" w:ascii="仿宋" w:hAnsi="仿宋" w:eastAsia="仿宋" w:cs="仿宋"/>
          <w:b/>
          <w:color w:val="000000"/>
          <w:highlight w:val="none"/>
        </w:rPr>
        <w:t>57、竣工验收条件</w:t>
      </w:r>
    </w:p>
    <w:p>
      <w:pPr>
        <w:pStyle w:val="102"/>
        <w:adjustRightInd w:val="0"/>
        <w:snapToGrid w:val="0"/>
        <w:spacing w:line="360" w:lineRule="auto"/>
        <w:ind w:left="360" w:leftChars="151" w:hanging="43" w:hangingChars="18"/>
        <w:rPr>
          <w:rFonts w:hint="eastAsia" w:ascii="仿宋" w:hAnsi="仿宋" w:eastAsia="仿宋" w:cs="仿宋"/>
          <w:b/>
          <w:snapToGrid w:val="0"/>
          <w:color w:val="000000"/>
          <w:highlight w:val="none"/>
        </w:rPr>
      </w:pPr>
      <w:r>
        <w:rPr>
          <w:rFonts w:hint="eastAsia" w:ascii="仿宋" w:hAnsi="仿宋" w:eastAsia="仿宋" w:cs="仿宋"/>
          <w:b/>
          <w:snapToGrid w:val="0"/>
          <w:color w:val="000000"/>
          <w:highlight w:val="none"/>
        </w:rPr>
        <w:t>承包人与发包人一致同意增加以下条款：</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57.4承包人应于分项工程竣工验收合格后10天内按要求提供相关资料，整理汇编成工程移交手册。移交手册包括但不限于以下内容：</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（1）工程项目各分</w:t>
      </w:r>
      <w:bookmarkStart w:id="323" w:name="_Toc181092803"/>
      <w:r>
        <w:rPr>
          <w:rFonts w:hint="eastAsia" w:ascii="仿宋" w:hAnsi="仿宋" w:eastAsia="仿宋" w:cs="仿宋"/>
          <w:snapToGrid w:val="0"/>
          <w:color w:val="000000"/>
          <w:kern w:val="0"/>
          <w:sz w:val="24"/>
          <w:highlight w:val="none"/>
        </w:rPr>
        <w:t>项工程概况；</w:t>
      </w:r>
    </w:p>
    <w:bookmarkEnd w:id="323"/>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（2）工程项目全部的图纸清单；</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（3）工程项目的承包人、主要材料设备供货商清单、联系人及电话；</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（4）主要材料设备的数量；</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（5）工程、材料、设备的保修书（包括保修内容、期限、联系人、电话等）。</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57.5承包人应在进行本条第57.4款工作的同时编写工程项目移交计划，并于本条第57.4款工作完成后3天内组织发包人、使用单位、监理单位及后续施工单位等按如下程序进行工程项目移交：</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（1）按移交手册的资料清单移交图纸、资料；</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（2）按移交手册的实物数量清单清点及现场设施、主要材料设备的数量；</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（3）组织发包人、监理单位、承包人及后续施工单位等各方对上述移交过程进行签认；</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（4）对移交过程中发现的质量问题进行记录并及时组织责任方进行维修，验收合格后重新组织移交；</w:t>
      </w:r>
    </w:p>
    <w:p>
      <w:pPr>
        <w:adjustRightInd w:val="0"/>
        <w:snapToGrid w:val="0"/>
        <w:spacing w:line="360" w:lineRule="auto"/>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（5）资料移交至发包人或发包人指定的接收单位。</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57.6承包人应竣工验收后10天内将竣工档案资料提交工程监理单位审查。经工程监理单位审查合格后，承包人应立即配合发包人完善项目各套竣工档案的整理及移交工作。具体档案移交数量如下：（各套竣工档案编制具体要求按发包人的工程档案管理及移交内容交底实施）</w:t>
      </w:r>
    </w:p>
    <w:p>
      <w:pPr>
        <w:adjustRightInd w:val="0"/>
        <w:snapToGrid w:val="0"/>
        <w:spacing w:line="360" w:lineRule="auto"/>
        <w:ind w:left="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（1）竣工文件资料、竣工图档案（原件）各一式六份；</w:t>
      </w:r>
    </w:p>
    <w:p>
      <w:pPr>
        <w:adjustRightInd w:val="0"/>
        <w:snapToGrid w:val="0"/>
        <w:spacing w:line="360" w:lineRule="auto"/>
        <w:ind w:left="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（2）与本款（1）项内容相同的电子版档案一式二份；</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（3）声像档案一式二份。</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57.7电子版竣工图的编制，以发包人提供的电子版施工图为基础。承包人在移交竣工档案时，应一并移交发包人提供的电子版施工图。</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57.8电子版施工图和电子版竣工图的知识产权归属发包人所有，非经发包人许可，承包人不得以任何方式复制、备份、转让和利用。否则，由此引起的任何纠纷和责任由承包人承担。</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57.9承包人应督促各分包单位及时做好竣工资料编制工作，并满足工程竣工要求。</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57.10发包人按照合同协议书约定10万元为保留金款项，作为承包人移交竣工档案的保证金，待各套档案资料移交完成后可申请支付该保留金。承包人不按时移交竣工档案，或者移交的竣工档案资料不完整且在发包人规定的期限内不补充完整的，发包人有权没收部分或全部保留金，同时并不免除承包人完整移交竣工档案的义务。</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57.11因承包人的原因致使发包人未能按照国家规定向政府有关部门移交工程竣工档案而受到经济处罚的，由承包人承担全额赔偿责任。</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57.12工程项目整体竣工移交给项目产权管理单位后，由项目产权管理单位替代发包人在本合同中的地位，享有发包人的权利。</w:t>
      </w:r>
    </w:p>
    <w:p>
      <w:pPr>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57.13承包人参与移交或协助移交的所有费用均已包含在合同价款之内。</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24" w:name="_Toc469384115"/>
      <w:bookmarkStart w:id="325" w:name="_Toc17024"/>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58. </w:t>
      </w:r>
      <w:r>
        <w:rPr>
          <w:rFonts w:hint="eastAsia" w:ascii="仿宋" w:hAnsi="仿宋" w:eastAsia="仿宋" w:cs="仿宋"/>
          <w:b/>
          <w:bCs/>
          <w:color w:val="000000"/>
          <w:sz w:val="24"/>
          <w:szCs w:val="24"/>
          <w:highlight w:val="none"/>
        </w:rPr>
        <w:t>竣工验收</w:t>
      </w:r>
      <w:bookmarkEnd w:id="324"/>
      <w:bookmarkEnd w:id="325"/>
    </w:p>
    <w:p>
      <w:pPr>
        <w:ind w:firstLine="120" w:firstLineChars="50"/>
        <w:rPr>
          <w:rFonts w:hint="eastAsia" w:ascii="仿宋" w:hAnsi="仿宋" w:eastAsia="仿宋" w:cs="仿宋"/>
          <w:color w:val="000000"/>
          <w:kern w:val="0"/>
          <w:sz w:val="24"/>
          <w:szCs w:val="24"/>
          <w:highlight w:val="none"/>
        </w:rPr>
      </w:pPr>
    </w:p>
    <w:p>
      <w:pPr>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b/>
          <w:bCs/>
          <w:color w:val="000000"/>
          <w:sz w:val="24"/>
          <w:szCs w:val="24"/>
          <w:highlight w:val="none"/>
        </w:rPr>
        <w:t>★</w:t>
      </w:r>
      <w:r>
        <w:rPr>
          <w:rFonts w:ascii="仿宋" w:hAnsi="仿宋" w:eastAsia="仿宋" w:cs="仿宋"/>
          <w:color w:val="000000"/>
          <w:kern w:val="0"/>
          <w:sz w:val="24"/>
          <w:szCs w:val="24"/>
          <w:highlight w:val="none"/>
        </w:rPr>
        <w:t xml:space="preserve"> 58.1 </w:t>
      </w:r>
      <w:r>
        <w:rPr>
          <w:rFonts w:hint="eastAsia" w:ascii="仿宋" w:hAnsi="仿宋" w:eastAsia="仿宋" w:cs="仿宋"/>
          <w:color w:val="000000"/>
          <w:kern w:val="0"/>
          <w:sz w:val="24"/>
          <w:szCs w:val="24"/>
          <w:highlight w:val="none"/>
        </w:rPr>
        <w:t>竣工验收标准</w:t>
      </w:r>
    </w:p>
    <w:p>
      <w:pPr>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合同工程竣工验收标准：</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符合设计和国家相关验收规范要求</w:t>
      </w:r>
      <w:r>
        <w:rPr>
          <w:rFonts w:ascii="仿宋" w:hAnsi="仿宋" w:eastAsia="仿宋" w:cs="仿宋"/>
          <w:color w:val="000000"/>
          <w:kern w:val="0"/>
          <w:sz w:val="24"/>
          <w:szCs w:val="24"/>
          <w:highlight w:val="none"/>
          <w:u w:val="single"/>
        </w:rPr>
        <w:t xml:space="preserve">                                                             </w:t>
      </w:r>
    </w:p>
    <w:p>
      <w:pPr>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b/>
          <w:bCs/>
          <w:color w:val="000000"/>
          <w:sz w:val="24"/>
          <w:szCs w:val="24"/>
          <w:highlight w:val="none"/>
        </w:rPr>
        <w:t>★</w:t>
      </w:r>
      <w:r>
        <w:rPr>
          <w:rFonts w:ascii="仿宋" w:hAnsi="仿宋" w:eastAsia="仿宋" w:cs="仿宋"/>
          <w:color w:val="000000"/>
          <w:kern w:val="0"/>
          <w:sz w:val="24"/>
          <w:szCs w:val="24"/>
          <w:highlight w:val="none"/>
        </w:rPr>
        <w:t xml:space="preserve">58.8 </w:t>
      </w:r>
      <w:r>
        <w:rPr>
          <w:rFonts w:hint="eastAsia" w:ascii="仿宋" w:hAnsi="仿宋" w:eastAsia="仿宋" w:cs="仿宋"/>
          <w:color w:val="000000"/>
          <w:kern w:val="0"/>
          <w:sz w:val="24"/>
          <w:szCs w:val="24"/>
          <w:highlight w:val="none"/>
        </w:rPr>
        <w:t>单位工程和工程部位验收</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合同工程无单位工程、无工程部位提前验收的，本款不适用。</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合同工程单位工程或工程部位需提前验收的，各单位工程或工程部位的名称、竣工验收时间和范围如下：</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（名称）工程或部位，竣工验收时间为</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，其范围包括：</w:t>
      </w:r>
      <w:r>
        <w:rPr>
          <w:rFonts w:ascii="仿宋" w:hAnsi="仿宋" w:eastAsia="仿宋" w:cs="仿宋"/>
          <w:color w:val="000000"/>
          <w:kern w:val="0"/>
          <w:sz w:val="24"/>
          <w:szCs w:val="24"/>
          <w:highlight w:val="none"/>
          <w:u w:val="single"/>
        </w:rPr>
        <w:t xml:space="preserve">                                                   </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（名称）工程或部位，竣工验收时间为</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，其范围包括：</w:t>
      </w:r>
      <w:r>
        <w:rPr>
          <w:rFonts w:ascii="仿宋" w:hAnsi="仿宋" w:eastAsia="仿宋" w:cs="仿宋"/>
          <w:color w:val="000000"/>
          <w:kern w:val="0"/>
          <w:sz w:val="24"/>
          <w:szCs w:val="24"/>
          <w:highlight w:val="none"/>
        </w:rPr>
        <w:t xml:space="preserve">                                                 </w:t>
      </w:r>
    </w:p>
    <w:p>
      <w:pPr>
        <w:rPr>
          <w:rFonts w:ascii="仿宋" w:hAnsi="仿宋" w:eastAsia="仿宋" w:cs="仿宋"/>
          <w:color w:val="000000"/>
          <w:kern w:val="0"/>
          <w:sz w:val="24"/>
          <w:szCs w:val="24"/>
          <w:highlight w:val="none"/>
        </w:rPr>
      </w:pPr>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58.9 </w:t>
      </w:r>
      <w:r>
        <w:rPr>
          <w:rFonts w:hint="eastAsia" w:ascii="仿宋" w:hAnsi="仿宋" w:eastAsia="仿宋" w:cs="仿宋"/>
          <w:color w:val="000000"/>
          <w:kern w:val="0"/>
          <w:sz w:val="24"/>
          <w:szCs w:val="24"/>
          <w:highlight w:val="none"/>
        </w:rPr>
        <w:t>施工期运行</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合同工程无单位工程、无工程部位在施工期运行的，本款不适用。</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合同工程单位工程或工程部位需在施工期运行的，各单位工程或工程部位的名称、运行时间如下：</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（名称）工程或部位，运行时间为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（名称）工程或部位，运行时间为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58.10 </w:t>
      </w:r>
      <w:r>
        <w:rPr>
          <w:rFonts w:hint="eastAsia" w:ascii="仿宋" w:hAnsi="仿宋" w:eastAsia="仿宋" w:cs="仿宋"/>
          <w:color w:val="000000"/>
          <w:kern w:val="0"/>
          <w:sz w:val="24"/>
          <w:szCs w:val="24"/>
          <w:highlight w:val="none"/>
        </w:rPr>
        <w:t>竣工清场</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rPr>
          <w:rFonts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58.11</w:t>
      </w:r>
      <w:r>
        <w:rPr>
          <w:rFonts w:hint="eastAsia" w:ascii="仿宋" w:hAnsi="仿宋" w:eastAsia="仿宋" w:cs="仿宋"/>
          <w:color w:val="000000"/>
          <w:kern w:val="0"/>
          <w:sz w:val="24"/>
          <w:szCs w:val="24"/>
          <w:highlight w:val="none"/>
        </w:rPr>
        <w:t>施工队伍的撤离</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按通用条款规定，承包人的人员和施工设备全部撤离施工现场。</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p>
    <w:p>
      <w:pPr>
        <w:adjustRightInd w:val="0"/>
        <w:snapToGrid w:val="0"/>
        <w:spacing w:line="360" w:lineRule="auto"/>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承包人与发包人一致同意增加以下条款：</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58.14 因特殊原因，发包人要求部分单位工程或工程部位甩项竣工的，双方另行签订甩项竣工协议，明确双方责任和工程价款的支付方法。</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58.15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发包人逾期组织验收的，除应向承包人偿付违约金外，工期顺延。</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58.16承包人应按如下程序进行竣工资料准备：</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（1）承包人承担竣工图的编制、晒图和整理归档工作，并负责相关费用。</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（2）承包人有责任根据竣工图验收要求对分包单位所绘制的竣工图进行符合性审查。</w:t>
      </w:r>
    </w:p>
    <w:p>
      <w:pPr>
        <w:adjustRightInd w:val="0"/>
        <w:snapToGrid w:val="0"/>
        <w:spacing w:line="360" w:lineRule="auto"/>
        <w:ind w:firstLine="48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承包人有义务对专业管理、分包单位的工程资料按照国家《城市建设档案管理规定》、《广州市城市建设档案管理办法》和发包人的具体要求进行收集、整理、编制、汇总和管理。承包人有义务对专业管理、分包单位资料的完备性、有效性进行检查，对不符合要求的资料，要求分包单位限期进行整改，分包单位整改后再上报承包人。</w:t>
      </w:r>
    </w:p>
    <w:p>
      <w:pPr>
        <w:spacing w:line="360" w:lineRule="auto"/>
        <w:ind w:firstLine="480" w:firstLineChars="200"/>
        <w:rPr>
          <w:rFonts w:hint="eastAsia" w:ascii="仿宋" w:hAnsi="仿宋" w:eastAsia="仿宋" w:cs="仿宋"/>
          <w:color w:val="000000"/>
          <w:kern w:val="0"/>
          <w:sz w:val="24"/>
          <w:highlight w:val="none"/>
          <w:u w:val="single"/>
        </w:rPr>
      </w:pPr>
      <w:r>
        <w:rPr>
          <w:rFonts w:hint="eastAsia" w:ascii="仿宋" w:hAnsi="仿宋" w:eastAsia="仿宋" w:cs="仿宋"/>
          <w:snapToGrid w:val="0"/>
          <w:color w:val="000000"/>
          <w:kern w:val="0"/>
          <w:sz w:val="24"/>
          <w:highlight w:val="none"/>
        </w:rPr>
        <w:t>58.17验收依据和标准：施工图纸，图纸说明，设计变更资料和图纸，技术交底及会议纪要，国家颁布的施工验收规范、规定。</w:t>
      </w:r>
    </w:p>
    <w:p>
      <w:pPr>
        <w:spacing w:line="360" w:lineRule="auto"/>
        <w:rPr>
          <w:rFonts w:ascii="仿宋" w:hAnsi="仿宋" w:eastAsia="仿宋" w:cs="仿宋"/>
          <w:color w:val="000000"/>
          <w:kern w:val="0"/>
          <w:sz w:val="24"/>
          <w:szCs w:val="24"/>
          <w:highlight w:val="none"/>
          <w:u w:val="singl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26" w:name="_Toc469384116"/>
      <w:bookmarkStart w:id="327" w:name="_Toc14658"/>
      <w:r>
        <w:rPr>
          <w:rFonts w:ascii="仿宋" w:hAnsi="仿宋" w:eastAsia="仿宋" w:cs="仿宋"/>
          <w:b/>
          <w:bCs/>
          <w:color w:val="000000"/>
          <w:sz w:val="24"/>
          <w:szCs w:val="24"/>
          <w:highlight w:val="none"/>
        </w:rPr>
        <w:t xml:space="preserve">59. </w:t>
      </w:r>
      <w:r>
        <w:rPr>
          <w:rFonts w:hint="eastAsia" w:ascii="仿宋" w:hAnsi="仿宋" w:eastAsia="仿宋" w:cs="仿宋"/>
          <w:b/>
          <w:bCs/>
          <w:color w:val="000000"/>
          <w:sz w:val="24"/>
          <w:szCs w:val="24"/>
          <w:highlight w:val="none"/>
        </w:rPr>
        <w:t>缺陷责任与质量保修</w:t>
      </w:r>
      <w:bookmarkEnd w:id="326"/>
      <w:bookmarkEnd w:id="327"/>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59.1 </w:t>
      </w:r>
      <w:r>
        <w:rPr>
          <w:rFonts w:hint="eastAsia" w:ascii="仿宋" w:hAnsi="仿宋" w:eastAsia="仿宋" w:cs="仿宋"/>
          <w:color w:val="000000"/>
          <w:kern w:val="0"/>
          <w:sz w:val="24"/>
          <w:szCs w:val="24"/>
          <w:highlight w:val="none"/>
        </w:rPr>
        <w:t>缺陷责任期计算</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缺陷责任期：</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lang w:val="en-US" w:eastAsia="zh-CN"/>
        </w:rPr>
        <w:t>24</w:t>
      </w:r>
      <w:r>
        <w:rPr>
          <w:rFonts w:hint="eastAsia" w:ascii="仿宋" w:hAnsi="仿宋" w:eastAsia="仿宋" w:cs="仿宋"/>
          <w:color w:val="000000"/>
          <w:kern w:val="0"/>
          <w:sz w:val="24"/>
          <w:highlight w:val="none"/>
          <w:u w:val="single"/>
        </w:rPr>
        <w:t>个月</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59.8 </w:t>
      </w:r>
      <w:r>
        <w:rPr>
          <w:rFonts w:hint="eastAsia" w:ascii="仿宋" w:hAnsi="仿宋" w:eastAsia="仿宋" w:cs="仿宋"/>
          <w:color w:val="000000"/>
          <w:kern w:val="0"/>
          <w:sz w:val="24"/>
          <w:szCs w:val="24"/>
          <w:highlight w:val="none"/>
        </w:rPr>
        <w:t>质量保修期计算</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质量保修期：</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 xml:space="preserve">详保修书 </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28" w:name="_Toc469384117"/>
      <w:bookmarkStart w:id="329" w:name="_Toc4822"/>
      <w:r>
        <w:rPr>
          <w:rFonts w:ascii="仿宋" w:hAnsi="仿宋" w:eastAsia="仿宋" w:cs="仿宋"/>
          <w:b/>
          <w:bCs/>
          <w:color w:val="000000"/>
          <w:sz w:val="24"/>
          <w:szCs w:val="24"/>
          <w:highlight w:val="none"/>
        </w:rPr>
        <w:t xml:space="preserve">61. </w:t>
      </w:r>
      <w:r>
        <w:rPr>
          <w:rFonts w:hint="eastAsia" w:ascii="仿宋" w:hAnsi="仿宋" w:eastAsia="仿宋" w:cs="仿宋"/>
          <w:b/>
          <w:bCs/>
          <w:color w:val="000000"/>
          <w:sz w:val="24"/>
          <w:szCs w:val="24"/>
          <w:highlight w:val="none"/>
        </w:rPr>
        <w:t>工程量</w:t>
      </w:r>
      <w:bookmarkEnd w:id="328"/>
      <w:bookmarkEnd w:id="329"/>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61.1 </w:t>
      </w:r>
      <w:r>
        <w:rPr>
          <w:rFonts w:hint="eastAsia" w:ascii="仿宋" w:hAnsi="仿宋" w:eastAsia="仿宋" w:cs="仿宋"/>
          <w:color w:val="000000"/>
          <w:kern w:val="0"/>
          <w:sz w:val="24"/>
          <w:szCs w:val="24"/>
          <w:highlight w:val="none"/>
        </w:rPr>
        <w:t>清单工程量包括的工作内容</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30" w:name="_Toc12097"/>
      <w:bookmarkStart w:id="331" w:name="_Toc469384118"/>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63. </w:t>
      </w:r>
      <w:r>
        <w:rPr>
          <w:rFonts w:hint="eastAsia" w:ascii="仿宋" w:hAnsi="仿宋" w:eastAsia="仿宋" w:cs="仿宋"/>
          <w:b/>
          <w:bCs/>
          <w:color w:val="000000"/>
          <w:sz w:val="24"/>
          <w:szCs w:val="24"/>
          <w:highlight w:val="none"/>
        </w:rPr>
        <w:t>暂列金额</w:t>
      </w:r>
      <w:bookmarkEnd w:id="330"/>
      <w:bookmarkEnd w:id="331"/>
    </w:p>
    <w:p>
      <w:pPr>
        <w:rPr>
          <w:rFonts w:hint="eastAsia" w:ascii="仿宋" w:hAnsi="仿宋" w:eastAsia="仿宋" w:cs="仿宋"/>
          <w:color w:val="000000"/>
          <w:kern w:val="0"/>
          <w:sz w:val="24"/>
          <w:szCs w:val="24"/>
          <w:highlight w:val="none"/>
        </w:rPr>
      </w:pPr>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63.1 </w:t>
      </w:r>
      <w:r>
        <w:rPr>
          <w:rFonts w:hint="eastAsia" w:ascii="仿宋" w:hAnsi="仿宋" w:eastAsia="仿宋" w:cs="仿宋"/>
          <w:color w:val="000000"/>
          <w:kern w:val="0"/>
          <w:sz w:val="24"/>
          <w:szCs w:val="24"/>
          <w:highlight w:val="none"/>
        </w:rPr>
        <w:t>合同工程的暂列金额为</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32" w:name="_Toc30334"/>
      <w:bookmarkStart w:id="333" w:name="_Toc469384119"/>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65. </w:t>
      </w:r>
      <w:r>
        <w:rPr>
          <w:rFonts w:hint="eastAsia" w:ascii="仿宋" w:hAnsi="仿宋" w:eastAsia="仿宋" w:cs="仿宋"/>
          <w:b/>
          <w:bCs/>
          <w:color w:val="000000"/>
          <w:sz w:val="24"/>
          <w:szCs w:val="24"/>
          <w:highlight w:val="none"/>
        </w:rPr>
        <w:t>暂估价</w:t>
      </w:r>
      <w:bookmarkEnd w:id="332"/>
      <w:bookmarkEnd w:id="333"/>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b/>
          <w:bCs/>
          <w:color w:val="000000"/>
          <w:sz w:val="24"/>
          <w:szCs w:val="24"/>
          <w:highlight w:val="none"/>
        </w:rPr>
        <w:t>★</w:t>
      </w:r>
      <w:r>
        <w:rPr>
          <w:rFonts w:ascii="仿宋" w:hAnsi="仿宋" w:eastAsia="仿宋" w:cs="仿宋"/>
          <w:color w:val="000000"/>
          <w:kern w:val="0"/>
          <w:sz w:val="24"/>
          <w:szCs w:val="24"/>
          <w:highlight w:val="none"/>
        </w:rPr>
        <w:t xml:space="preserve">65.1 </w:t>
      </w:r>
      <w:r>
        <w:rPr>
          <w:rFonts w:hint="eastAsia" w:ascii="仿宋" w:hAnsi="仿宋" w:eastAsia="仿宋" w:cs="仿宋"/>
          <w:color w:val="000000"/>
          <w:kern w:val="0"/>
          <w:sz w:val="24"/>
          <w:szCs w:val="24"/>
          <w:highlight w:val="none"/>
        </w:rPr>
        <w:t>招标暂估价项目</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必须招标暂估价项目合同双方当事人的权利、义务</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材料、工程设备：</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专业工程：</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65.3 </w:t>
      </w:r>
      <w:r>
        <w:rPr>
          <w:rFonts w:hint="eastAsia" w:ascii="仿宋" w:hAnsi="仿宋" w:eastAsia="仿宋" w:cs="仿宋"/>
          <w:color w:val="000000"/>
          <w:kern w:val="0"/>
          <w:sz w:val="24"/>
          <w:szCs w:val="24"/>
          <w:highlight w:val="none"/>
        </w:rPr>
        <w:t>非招标专业工程款的确定</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按通用条款规定，由造价工程师与分包人确定。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本条款不适用</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34" w:name="_Toc469384120"/>
      <w:bookmarkStart w:id="335" w:name="_Toc17270"/>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66. </w:t>
      </w:r>
      <w:r>
        <w:rPr>
          <w:rFonts w:hint="eastAsia" w:ascii="仿宋" w:hAnsi="仿宋" w:eastAsia="仿宋" w:cs="仿宋"/>
          <w:b/>
          <w:bCs/>
          <w:color w:val="000000"/>
          <w:sz w:val="24"/>
          <w:szCs w:val="24"/>
          <w:highlight w:val="none"/>
        </w:rPr>
        <w:t>提前竣工奖与误期赔偿费</w:t>
      </w:r>
      <w:bookmarkEnd w:id="334"/>
      <w:bookmarkEnd w:id="335"/>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66.1 </w:t>
      </w:r>
      <w:r>
        <w:rPr>
          <w:rFonts w:hint="eastAsia" w:ascii="仿宋" w:hAnsi="仿宋" w:eastAsia="仿宋" w:cs="仿宋"/>
          <w:color w:val="000000"/>
          <w:kern w:val="0"/>
          <w:sz w:val="24"/>
          <w:szCs w:val="24"/>
          <w:highlight w:val="none"/>
        </w:rPr>
        <w:t>提前竣工奖</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提前竣工奖额度</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没约定提前竣工奖的，本款不适用。</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约定提前竣工奖的，每日历天应奖额度为</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约定提前竣工奖的，，为</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120" w:firstLineChars="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提前竣工奖的最高限额</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按通用条款规定为合同价款的</w:t>
      </w:r>
      <w:r>
        <w:rPr>
          <w:rFonts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，即</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无</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66.2 </w:t>
      </w:r>
      <w:r>
        <w:rPr>
          <w:rFonts w:hint="eastAsia" w:ascii="仿宋" w:hAnsi="仿宋" w:eastAsia="仿宋" w:cs="仿宋"/>
          <w:color w:val="000000"/>
          <w:kern w:val="0"/>
          <w:sz w:val="24"/>
          <w:szCs w:val="24"/>
          <w:highlight w:val="none"/>
        </w:rPr>
        <w:t>误期赔偿费</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每日历天应赔偿额度为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误期赔偿费的最高限额</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按通用条款规定为合同价款的</w:t>
      </w:r>
      <w:r>
        <w:rPr>
          <w:rFonts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，即</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每日误期赔偿费为合同金额1‰，误期赔偿费不设最高限额。</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u w:val="singl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36" w:name="_Toc19443"/>
      <w:bookmarkStart w:id="337" w:name="_Toc469384121"/>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67. </w:t>
      </w:r>
      <w:r>
        <w:rPr>
          <w:rFonts w:hint="eastAsia" w:ascii="仿宋" w:hAnsi="仿宋" w:eastAsia="仿宋" w:cs="仿宋"/>
          <w:b/>
          <w:bCs/>
          <w:color w:val="000000"/>
          <w:sz w:val="24"/>
          <w:szCs w:val="24"/>
          <w:highlight w:val="none"/>
        </w:rPr>
        <w:t>工程优质费、工程建设标准费用</w:t>
      </w:r>
      <w:bookmarkEnd w:id="336"/>
      <w:bookmarkEnd w:id="337"/>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67.1 </w:t>
      </w:r>
      <w:r>
        <w:rPr>
          <w:rFonts w:hint="eastAsia" w:ascii="仿宋" w:hAnsi="仿宋" w:eastAsia="仿宋" w:cs="仿宋"/>
          <w:color w:val="000000"/>
          <w:kern w:val="0"/>
          <w:sz w:val="24"/>
          <w:szCs w:val="24"/>
          <w:highlight w:val="none"/>
        </w:rPr>
        <w:t>工程优质费的计算方法</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约定工程优质费的，其计算方法：</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按分部分项工程费为基础计算：</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b/>
          <w:bCs/>
          <w:color w:val="000000"/>
          <w:sz w:val="24"/>
          <w:szCs w:val="24"/>
          <w:highlight w:val="none"/>
        </w:rPr>
        <w:t>★</w:t>
      </w:r>
      <w:r>
        <w:rPr>
          <w:rFonts w:ascii="仿宋" w:hAnsi="仿宋" w:eastAsia="仿宋" w:cs="仿宋"/>
          <w:color w:val="000000"/>
          <w:kern w:val="0"/>
          <w:sz w:val="24"/>
          <w:szCs w:val="24"/>
          <w:highlight w:val="none"/>
        </w:rPr>
        <w:t xml:space="preserve">67.2 </w:t>
      </w:r>
      <w:r>
        <w:rPr>
          <w:rFonts w:hint="eastAsia" w:ascii="仿宋" w:hAnsi="仿宋" w:eastAsia="仿宋" w:cs="仿宋"/>
          <w:color w:val="000000"/>
          <w:kern w:val="0"/>
          <w:sz w:val="24"/>
          <w:szCs w:val="24"/>
          <w:highlight w:val="none"/>
        </w:rPr>
        <w:t>工程优质费的计算额度：</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按通用条款规定计算。</w:t>
      </w:r>
    </w:p>
    <w:p>
      <w:pPr>
        <w:spacing w:line="360" w:lineRule="auto"/>
        <w:ind w:left="240" w:hanging="240" w:hangingChars="10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国家级质量奖，工程优质费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省级质量奖，工程优质费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市级质量奖，工程优质费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，工程优质费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u w:val="single"/>
        </w:rPr>
      </w:pPr>
    </w:p>
    <w:p>
      <w:pPr>
        <w:pStyle w:val="4"/>
        <w:numPr>
          <w:ilvl w:val="0"/>
          <w:numId w:val="0"/>
        </w:numPr>
        <w:tabs>
          <w:tab w:val="left" w:pos="420"/>
          <w:tab w:val="clear" w:pos="360"/>
        </w:tabs>
        <w:spacing w:before="0" w:line="360" w:lineRule="auto"/>
        <w:ind w:left="575" w:leftChars="57" w:hanging="455" w:hangingChars="189"/>
        <w:rPr>
          <w:rFonts w:hint="eastAsia" w:ascii="仿宋" w:hAnsi="仿宋" w:eastAsia="仿宋" w:cs="仿宋"/>
          <w:b/>
          <w:bCs/>
          <w:color w:val="000000"/>
          <w:sz w:val="24"/>
          <w:szCs w:val="24"/>
          <w:highlight w:val="none"/>
        </w:rPr>
      </w:pPr>
      <w:bookmarkStart w:id="338" w:name="_Toc469384122"/>
      <w:bookmarkStart w:id="339" w:name="_Toc7684"/>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68. </w:t>
      </w:r>
      <w:r>
        <w:rPr>
          <w:rFonts w:hint="eastAsia" w:ascii="仿宋" w:hAnsi="仿宋" w:eastAsia="仿宋" w:cs="仿宋"/>
          <w:b/>
          <w:bCs/>
          <w:color w:val="000000"/>
          <w:sz w:val="24"/>
          <w:szCs w:val="24"/>
          <w:highlight w:val="none"/>
        </w:rPr>
        <w:t>合同价款的约定与调整</w:t>
      </w:r>
      <w:bookmarkEnd w:id="338"/>
      <w:bookmarkEnd w:id="339"/>
    </w:p>
    <w:p>
      <w:pPr>
        <w:spacing w:line="360" w:lineRule="auto"/>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68.2</w:t>
      </w:r>
      <w:r>
        <w:rPr>
          <w:rFonts w:hint="eastAsia" w:ascii="仿宋" w:hAnsi="仿宋" w:eastAsia="仿宋" w:cs="仿宋"/>
          <w:color w:val="000000"/>
          <w:kern w:val="0"/>
          <w:sz w:val="24"/>
          <w:szCs w:val="24"/>
          <w:highlight w:val="none"/>
        </w:rPr>
        <w:t>合同价款的方式</w:t>
      </w:r>
    </w:p>
    <w:p>
      <w:pPr>
        <w:spacing w:line="360" w:lineRule="auto"/>
        <w:ind w:firstLine="240" w:firstLineChars="100"/>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□总价合同。</w:t>
      </w:r>
    </w:p>
    <w:p>
      <w:pPr>
        <w:spacing w:line="360" w:lineRule="auto"/>
        <w:ind w:left="239" w:leftChars="114"/>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本合同项目的工程承包价是由承包人按招标文件图纸的承包内容、承包范围和工程量以及招标文件的而规定，采用</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等总价包干。</w:t>
      </w:r>
    </w:p>
    <w:p>
      <w:pPr>
        <w:spacing w:line="360" w:lineRule="auto"/>
        <w:ind w:firstLine="240" w:firstLineChars="100"/>
        <w:jc w:val="left"/>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合同总价中包括的风险范围：</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240" w:firstLineChars="100"/>
        <w:jc w:val="left"/>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风险费用的计算方法：</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spacing w:line="360" w:lineRule="auto"/>
        <w:ind w:firstLine="240" w:firstLineChars="100"/>
        <w:jc w:val="left"/>
        <w:rPr>
          <w:rFonts w:hint="eastAsia" w:ascii="仿宋" w:hAnsi="仿宋" w:eastAsia="仿宋" w:cs="仿宋"/>
          <w:color w:val="000000"/>
          <w:sz w:val="30"/>
          <w:szCs w:val="32"/>
          <w:highlight w:val="none"/>
        </w:rPr>
      </w:pPr>
      <w:r>
        <w:rPr>
          <w:rFonts w:hint="eastAsia" w:ascii="仿宋" w:hAnsi="仿宋" w:eastAsia="仿宋" w:cs="仿宋"/>
          <w:color w:val="000000"/>
          <w:kern w:val="0"/>
          <w:sz w:val="24"/>
          <w:szCs w:val="24"/>
          <w:highlight w:val="none"/>
        </w:rPr>
        <w:t>风险范围以外合同价款调整方法：</w:t>
      </w:r>
      <w:r>
        <w:rPr>
          <w:rFonts w:hint="eastAsia" w:ascii="仿宋" w:hAnsi="仿宋" w:eastAsia="仿宋" w:cs="仿宋"/>
          <w:color w:val="000000"/>
          <w:sz w:val="30"/>
          <w:szCs w:val="32"/>
          <w:highlight w:val="none"/>
          <w:u w:val="single"/>
        </w:rPr>
        <w:t xml:space="preserve">                                </w:t>
      </w:r>
      <w:r>
        <w:rPr>
          <w:rFonts w:hint="eastAsia" w:ascii="仿宋" w:hAnsi="仿宋" w:eastAsia="仿宋" w:cs="仿宋"/>
          <w:color w:val="000000"/>
          <w:sz w:val="30"/>
          <w:szCs w:val="32"/>
          <w:highlight w:val="none"/>
        </w:rPr>
        <w:t>。</w:t>
      </w:r>
    </w:p>
    <w:p>
      <w:pPr>
        <w:spacing w:line="360" w:lineRule="auto"/>
        <w:ind w:left="178" w:leftChars="85" w:firstLine="57" w:firstLineChars="24"/>
        <w:jc w:val="left"/>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本合同项目的承包范围、承包内容为总价包干，当原承包范围、承包内容出现经发包人批准的设计变更（包括超出本合同的承包范围、承包内容的设计变更项目）以及</w:t>
      </w:r>
      <w:r>
        <w:rPr>
          <w:rFonts w:ascii="仿宋" w:hAnsi="仿宋" w:eastAsia="仿宋" w:cs="仿宋"/>
          <w:color w:val="000000"/>
          <w:kern w:val="0"/>
          <w:sz w:val="24"/>
          <w:szCs w:val="24"/>
          <w:highlight w:val="none"/>
          <w:u w:val="single"/>
        </w:rPr>
        <w:t xml:space="preserve">                     </w:t>
      </w:r>
    </w:p>
    <w:p>
      <w:pPr>
        <w:spacing w:line="360" w:lineRule="auto"/>
        <w:ind w:left="178" w:leftChars="85" w:firstLine="2"/>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时，变更项目的工程造价采用</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计价方法进行计价，并按照国家、省、市有关规范、规定以及计价办法、工程量计算规则执行，工程量按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计价方法计算，其中的人工、材料、机械台班价格按实际施工期间建设行政主管部门发布的</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规定执行，建设行政主管部门没有发布的某些内容、品种由发包人和承包人约定按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计算；或由发包人和承包人约定人工、材料、机械台班价格根据建设标准要求按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措施项目费、其他项目费的调整：□按通用条款规定的调整事件内容调整；□按广东省定额规定计算；□由发包人和承包人根据实际情况约定按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调整。</w:t>
      </w:r>
    </w:p>
    <w:p>
      <w:pPr>
        <w:spacing w:line="360" w:lineRule="auto"/>
        <w:ind w:left="120" w:leftChars="57"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其它调整内容：</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600" w:firstLineChars="2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本合同项目的结算造价确定方式：</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jc w:val="left"/>
        <w:rPr>
          <w:rFonts w:hint="eastAsia" w:ascii="仿宋" w:hAnsi="仿宋" w:eastAsia="仿宋" w:cs="仿宋"/>
          <w:color w:val="000000"/>
          <w:kern w:val="0"/>
          <w:sz w:val="24"/>
          <w:szCs w:val="24"/>
          <w:highlight w:val="none"/>
        </w:rPr>
      </w:pPr>
    </w:p>
    <w:p>
      <w:pPr>
        <w:spacing w:line="360" w:lineRule="auto"/>
        <w:ind w:firstLine="360" w:firstLineChars="1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单价合同</w:t>
      </w:r>
    </w:p>
    <w:p>
      <w:pPr>
        <w:spacing w:line="360" w:lineRule="auto"/>
        <w:ind w:left="239" w:leftChars="114" w:firstLine="600" w:firstLineChars="2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本合同项目的工程承包价是由承包人以招标文件以及招标文件的图纸为依据，采用工程量清单计价方法，根据国家标准</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以及</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计价办法，按照招标文件中工程量清单所开列的工作内容和估计工程量填报相应的综合单价后并累计合价，再加上措施项目费、其他项目费、规费和税金以及</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其他费用</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等计算的合同价。结算时发包人依据中华人民共和国国家标准</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和</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计价办法，以及图纸、</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签证单</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等规定计量确认的实际工程量乘以中标的综合单价，再加上措施项目费、其他项目费、规费、税金以及</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等计算的结算造价。</w:t>
      </w:r>
    </w:p>
    <w:p>
      <w:pPr>
        <w:spacing w:line="360" w:lineRule="auto"/>
        <w:ind w:firstLine="849" w:firstLineChars="354"/>
        <w:jc w:val="left"/>
        <w:rPr>
          <w:rFonts w:hint="eastAsia" w:ascii="仿宋" w:hAnsi="仿宋" w:eastAsia="仿宋" w:cs="仿宋"/>
          <w:color w:val="000000"/>
          <w:sz w:val="30"/>
          <w:szCs w:val="32"/>
          <w:highlight w:val="none"/>
          <w:u w:val="single"/>
        </w:rPr>
      </w:pPr>
      <w:r>
        <w:rPr>
          <w:rFonts w:ascii="仿宋" w:hAnsi="仿宋" w:eastAsia="仿宋" w:cs="仿宋"/>
          <w:color w:val="000000"/>
          <w:kern w:val="0"/>
          <w:sz w:val="24"/>
          <w:szCs w:val="24"/>
          <w:highlight w:val="none"/>
        </w:rPr>
        <w:t>综合单价包含的风险范围：</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849" w:firstLineChars="354"/>
        <w:jc w:val="left"/>
        <w:rPr>
          <w:rFonts w:hint="eastAsia" w:ascii="仿宋" w:hAnsi="仿宋" w:eastAsia="仿宋" w:cs="仿宋"/>
          <w:color w:val="000000"/>
          <w:sz w:val="30"/>
          <w:szCs w:val="32"/>
          <w:highlight w:val="none"/>
          <w:u w:val="single"/>
        </w:rPr>
      </w:pPr>
      <w:r>
        <w:rPr>
          <w:rFonts w:ascii="仿宋" w:hAnsi="仿宋" w:eastAsia="仿宋" w:cs="仿宋"/>
          <w:color w:val="000000"/>
          <w:kern w:val="0"/>
          <w:sz w:val="24"/>
          <w:szCs w:val="24"/>
          <w:highlight w:val="none"/>
        </w:rPr>
        <w:t>风险费用的计算方法：</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849" w:firstLineChars="354"/>
        <w:jc w:val="left"/>
        <w:rPr>
          <w:rFonts w:hint="eastAsia" w:ascii="仿宋" w:hAnsi="仿宋" w:eastAsia="仿宋" w:cs="仿宋"/>
          <w:color w:val="000000"/>
          <w:sz w:val="30"/>
          <w:szCs w:val="32"/>
          <w:highlight w:val="none"/>
        </w:rPr>
      </w:pPr>
      <w:r>
        <w:rPr>
          <w:rFonts w:ascii="仿宋" w:hAnsi="仿宋" w:eastAsia="仿宋" w:cs="仿宋"/>
          <w:color w:val="000000"/>
          <w:kern w:val="0"/>
          <w:sz w:val="24"/>
          <w:szCs w:val="24"/>
          <w:highlight w:val="none"/>
        </w:rPr>
        <w:t>风险范围以外合同价格的调整方法：</w:t>
      </w:r>
      <w:r>
        <w:rPr>
          <w:rFonts w:hint="eastAsia" w:ascii="仿宋" w:hAnsi="仿宋" w:eastAsia="仿宋" w:cs="仿宋"/>
          <w:color w:val="000000"/>
          <w:sz w:val="30"/>
          <w:szCs w:val="32"/>
          <w:highlight w:val="none"/>
          <w:u w:val="single"/>
        </w:rPr>
        <w:t xml:space="preserve">                                  </w:t>
      </w:r>
      <w:r>
        <w:rPr>
          <w:rFonts w:hint="eastAsia" w:ascii="仿宋" w:hAnsi="仿宋" w:eastAsia="仿宋" w:cs="仿宋"/>
          <w:color w:val="000000"/>
          <w:sz w:val="30"/>
          <w:szCs w:val="32"/>
          <w:highlight w:val="none"/>
        </w:rPr>
        <w:t xml:space="preserve">。 </w:t>
      </w:r>
    </w:p>
    <w:p>
      <w:pPr>
        <w:spacing w:line="360" w:lineRule="auto"/>
        <w:ind w:left="239" w:leftChars="114"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在项目实施期间，招标文件工程量清单漏项的项目、设计变更的项目，经发包人审批确认后，按下列办法进行工程量及综合单价的计算：工程量依据国家标准</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以及</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计价办法，以及图纸、</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等规定计量确认的实际工程量为准；综合单价计算方法为：</w:t>
      </w:r>
    </w:p>
    <w:p>
      <w:pPr>
        <w:spacing w:line="360" w:lineRule="auto"/>
        <w:ind w:left="239" w:leftChars="114" w:firstLine="480" w:firstLineChars="200"/>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、中标的工程量清单中已有相同项目的综合单价，则沿用该综合单价。</w:t>
      </w:r>
    </w:p>
    <w:p>
      <w:pPr>
        <w:spacing w:line="360" w:lineRule="auto"/>
        <w:ind w:left="239" w:leftChars="114" w:firstLine="480" w:firstLineChars="200"/>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、中标的工程量清单中没有相同项目的，则作为新增项目，采用定额计价办法，依据广东省计价依据、广东省相关定额和广州市补充定额，以及所有定额对应的计价办法进行计价，工程量按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计价方法计算，其中的人工、材料、机械台班价格按实际施工期间建设行政主管部门发布的</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规定执行，建设行政主管部门没有发布的某些内容、品种由发包人和承包人约定按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计算；或由发包人和承包人约定人工、材料、机械台班价格根据建设标准要求按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中标的投标报价相对于招标文件工程量清单有漏项或未填报综合单价项目，此项目的费用</w:t>
      </w:r>
      <w:r>
        <w:rPr>
          <w:rFonts w:ascii="仿宋" w:hAnsi="仿宋" w:eastAsia="仿宋" w:cs="仿宋"/>
          <w:color w:val="000000"/>
          <w:kern w:val="0"/>
          <w:sz w:val="24"/>
          <w:szCs w:val="24"/>
          <w:highlight w:val="none"/>
          <w:u w:val="single"/>
        </w:rPr>
        <w:t xml:space="preserve">    </w:t>
      </w:r>
    </w:p>
    <w:p>
      <w:pPr>
        <w:spacing w:line="360" w:lineRule="auto"/>
        <w:ind w:left="238" w:leftChars="86" w:hanging="57" w:hangingChars="24"/>
        <w:jc w:val="left"/>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left="239" w:leftChars="114" w:firstLine="360" w:firstLineChars="150"/>
        <w:jc w:val="left"/>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招标文件工程量清单中的项目在实际施工中没有做的项目，此项目的费用</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left="239" w:leftChars="114" w:firstLine="360" w:firstLineChars="150"/>
        <w:jc w:val="left"/>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措施项目费、其他项目费的调整：□按通用条款规定的调整事件内容调整；□按广东省定额规定计算；□由发包人和承包人根据实际情况约定按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调整。</w:t>
      </w:r>
    </w:p>
    <w:p>
      <w:pPr>
        <w:spacing w:line="360" w:lineRule="auto"/>
        <w:ind w:firstLine="600" w:firstLineChars="2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其它调整内容：</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600" w:firstLineChars="25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本合同项目的结算造价确定方式：</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ind w:firstLine="240" w:firstLineChars="1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按实结算合同。</w:t>
      </w:r>
    </w:p>
    <w:p>
      <w:pPr>
        <w:pStyle w:val="23"/>
        <w:adjustRightInd w:val="0"/>
        <w:snapToGrid w:val="0"/>
        <w:spacing w:line="360" w:lineRule="auto"/>
        <w:ind w:left="178" w:leftChars="85" w:firstLine="477" w:firstLineChars="199"/>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本合同项目的工程承包价（暂定合同价）由承包人按发包人提供的图纸、勘察资料、工期、质量要求、保养期要求、</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等，结合施工现场实际情况制定的施工方案、施工组织设计，依据有关规范、规定，采用</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计价方法编制的预算价，经监理单位、建设管理单位、发包人、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审核后，按审核价</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形成的承包价（暂定合同价）。</w:t>
      </w:r>
    </w:p>
    <w:p>
      <w:pPr>
        <w:pStyle w:val="23"/>
        <w:adjustRightInd w:val="0"/>
        <w:snapToGrid w:val="0"/>
        <w:spacing w:line="360" w:lineRule="auto"/>
        <w:ind w:left="178" w:leftChars="85" w:firstLine="477" w:firstLineChars="199"/>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本合同项目结算时，项目的结算造价采用</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计价方法进行计价。并按照国家、省、市有关规范、规定以及计价办法、工程量计算规则执行，工程量按</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计价方法计算，其中的人工、材料、机械台班价格按实际施工期间建设行政主管部门发布的</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规定执行，建设行政主管部门没有发布的某些内容、品种由发包人和承包人约定按</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计算；或由发包人和承包人约定人工、材料、机械台班价格根据建设标准要求按</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23"/>
        <w:adjustRightInd w:val="0"/>
        <w:snapToGrid w:val="0"/>
        <w:spacing w:line="360" w:lineRule="auto"/>
        <w:ind w:left="178" w:leftChars="85" w:firstLine="477" w:firstLineChars="199"/>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其它调整内：</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pPr>
        <w:pStyle w:val="23"/>
        <w:adjustRightInd w:val="0"/>
        <w:snapToGrid w:val="0"/>
        <w:spacing w:line="360" w:lineRule="auto"/>
        <w:ind w:left="178" w:leftChars="85" w:firstLine="477" w:firstLineChars="199"/>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本合同项目的结算造价确定方式：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pPr>
        <w:pStyle w:val="23"/>
        <w:adjustRightInd w:val="0"/>
        <w:snapToGrid w:val="0"/>
        <w:ind w:left="178" w:leftChars="85" w:firstLine="477" w:firstLineChars="199"/>
        <w:jc w:val="left"/>
        <w:rPr>
          <w:rFonts w:hint="eastAsia" w:ascii="仿宋" w:hAnsi="仿宋" w:eastAsia="仿宋" w:cs="仿宋"/>
          <w:color w:val="000000"/>
          <w:sz w:val="24"/>
          <w:szCs w:val="24"/>
          <w:highlight w:val="none"/>
        </w:rPr>
      </w:pPr>
    </w:p>
    <w:p>
      <w:pPr>
        <w:numPr>
          <w:ilvl w:val="0"/>
          <w:numId w:val="34"/>
        </w:numPr>
        <w:jc w:val="left"/>
        <w:rPr>
          <w:rFonts w:hint="eastAsia" w:ascii="仿宋" w:hAnsi="仿宋" w:eastAsia="仿宋" w:cs="仿宋"/>
          <w:color w:val="000000"/>
          <w:kern w:val="0"/>
          <w:sz w:val="24"/>
          <w:szCs w:val="24"/>
          <w:highlight w:val="none"/>
          <w:u w:val="single"/>
        </w:rPr>
      </w:pPr>
      <w:r>
        <w:rPr>
          <w:rFonts w:ascii="仿宋" w:hAnsi="仿宋" w:eastAsia="仿宋" w:cs="仿宋"/>
          <w:color w:val="000000"/>
          <w:sz w:val="24"/>
          <w:szCs w:val="24"/>
          <w:highlight w:val="none"/>
        </w:rPr>
        <w:t>其它价格形式</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p>
    <w:p>
      <w:pPr>
        <w:jc w:val="left"/>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68.3 </w:t>
      </w:r>
      <w:r>
        <w:rPr>
          <w:rFonts w:hint="eastAsia" w:ascii="仿宋" w:hAnsi="仿宋" w:eastAsia="仿宋" w:cs="仿宋"/>
          <w:color w:val="000000"/>
          <w:kern w:val="0"/>
          <w:sz w:val="24"/>
          <w:szCs w:val="24"/>
          <w:highlight w:val="none"/>
        </w:rPr>
        <w:t>合同价款的调整事件</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按通用条款规定的调整事件。</w:t>
      </w:r>
    </w:p>
    <w:p>
      <w:pPr>
        <w:spacing w:line="360" w:lineRule="auto"/>
        <w:rPr>
          <w:rFonts w:hint="eastAsia" w:ascii="仿宋" w:hAnsi="仿宋" w:eastAsia="仿宋" w:cs="仿宋"/>
          <w:color w:val="000000"/>
          <w:kern w:val="0"/>
          <w:sz w:val="24"/>
          <w:szCs w:val="24"/>
          <w:highlight w:val="none"/>
        </w:rPr>
      </w:pPr>
    </w:p>
    <w:p>
      <w:pPr>
        <w:ind w:firstLine="120" w:firstLineChars="5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rPr>
          <w:rFonts w:hint="eastAsia" w:ascii="仿宋" w:hAnsi="仿宋" w:eastAsia="仿宋" w:cs="仿宋"/>
          <w:color w:val="000000"/>
          <w:kern w:val="0"/>
          <w:sz w:val="24"/>
          <w:szCs w:val="24"/>
          <w:highlight w:val="none"/>
        </w:rPr>
      </w:pPr>
    </w:p>
    <w:p>
      <w:pPr>
        <w:spacing w:line="360" w:lineRule="auto"/>
        <w:ind w:right="11" w:firstLine="460" w:firstLineChars="192"/>
        <w:rPr>
          <w:rFonts w:hint="eastAsia" w:ascii="仿宋" w:hAnsi="仿宋" w:eastAsia="仿宋" w:cs="仿宋"/>
          <w:color w:val="000000"/>
          <w:sz w:val="24"/>
          <w:highlight w:val="none"/>
          <w:u w:val="single"/>
        </w:rPr>
      </w:pPr>
      <w:r>
        <w:rPr>
          <w:rFonts w:ascii="仿宋" w:hAnsi="仿宋" w:eastAsia="仿宋" w:cs="仿宋"/>
          <w:color w:val="000000"/>
          <w:kern w:val="0"/>
          <w:sz w:val="24"/>
          <w:szCs w:val="24"/>
          <w:highlight w:val="none"/>
        </w:rPr>
        <w:t xml:space="preserve">  68.3</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9</w:t>
      </w:r>
      <w:r>
        <w:rPr>
          <w:rFonts w:hint="eastAsia" w:ascii="仿宋" w:hAnsi="仿宋" w:eastAsia="仿宋" w:cs="仿宋"/>
          <w:color w:val="000000"/>
          <w:kern w:val="0"/>
          <w:sz w:val="24"/>
          <w:szCs w:val="24"/>
          <w:highlight w:val="none"/>
        </w:rPr>
        <w:t>）调整合同价款的其他事件：</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rPr>
        <w:t>1）发包人及监理单位共同确认的工程量增减；（2）招标文件及合同对工程实施期间主要材料价格调整的约定；（3）发包人及监理单位共同确认的变更工程和新增工程或工程洽商及现场签证；（4）合同条款中约定可以调整的综合单价及综合合价；（5）招标文件中的暂定价格由发包人及监理单位共同确认最终价格。</w:t>
      </w:r>
    </w:p>
    <w:p>
      <w:pPr>
        <w:spacing w:line="360" w:lineRule="auto"/>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承包人和发包人一致同意增加以下条款：</w:t>
      </w:r>
    </w:p>
    <w:p>
      <w:pPr>
        <w:spacing w:line="360" w:lineRule="auto"/>
        <w:ind w:right="11"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68.4发包人原则上按每个季度统计并计算一次变更工程和新增工程。上述两款内容的增减额度累计达到合同造价的</w:t>
      </w:r>
      <w:r>
        <w:rPr>
          <w:rFonts w:hint="eastAsia" w:ascii="仿宋" w:hAnsi="仿宋" w:eastAsia="仿宋" w:cs="仿宋"/>
          <w:snapToGrid w:val="0"/>
          <w:color w:val="000000"/>
          <w:kern w:val="0"/>
          <w:sz w:val="24"/>
          <w:highlight w:val="none"/>
        </w:rPr>
        <w:t>±</w:t>
      </w:r>
      <w:r>
        <w:rPr>
          <w:rFonts w:hint="eastAsia" w:ascii="仿宋" w:hAnsi="仿宋" w:eastAsia="仿宋" w:cs="仿宋"/>
          <w:color w:val="000000"/>
          <w:sz w:val="24"/>
          <w:highlight w:val="none"/>
        </w:rPr>
        <w:t>10%以上时，由承包人提出调整合同价款申请及调价依据，经发包人审核后签订补充合同。另外，工程建设规模与招标时相比发生较大的变动，发包人可给予签订补充合同。</w:t>
      </w:r>
    </w:p>
    <w:p>
      <w:pPr>
        <w:spacing w:line="360" w:lineRule="auto"/>
        <w:ind w:right="11"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所有变更工程、签证、新增工程的单价或价格，均按照第72.1款执行。</w:t>
      </w:r>
    </w:p>
    <w:p>
      <w:pPr>
        <w:spacing w:line="360" w:lineRule="auto"/>
        <w:ind w:right="11"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包人在发生合同价款需调整事件后3天内，将调整原因、金额以书面形式通知监理单位，经监理单位和发包人批准后作为调整合同价款及拨付工程进度款的依据。监理单位收到承包人的调整合同价款申请后三日内予以审批并报发包人审核。</w:t>
      </w:r>
    </w:p>
    <w:p>
      <w:pPr>
        <w:spacing w:line="360" w:lineRule="auto"/>
        <w:ind w:right="11"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68.5承包人承诺：所有变更工程和新增工程引起的计价、计量调整、报批和审批过程，均不得影响变更的执行，承包人不得以此为理由公开或变相拖延或延误新增或变更工程，否则，承包人将承担由此造成的经济损失及工期延误的责任。</w:t>
      </w:r>
    </w:p>
    <w:p>
      <w:pP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40" w:name="_Toc469384123"/>
      <w:bookmarkStart w:id="341" w:name="_Toc30760"/>
      <w:r>
        <w:rPr>
          <w:rFonts w:ascii="仿宋" w:hAnsi="仿宋" w:eastAsia="仿宋" w:cs="仿宋"/>
          <w:b/>
          <w:bCs/>
          <w:color w:val="000000"/>
          <w:sz w:val="24"/>
          <w:szCs w:val="24"/>
          <w:highlight w:val="none"/>
        </w:rPr>
        <w:t xml:space="preserve">72. </w:t>
      </w:r>
      <w:r>
        <w:rPr>
          <w:rFonts w:hint="eastAsia" w:ascii="仿宋" w:hAnsi="仿宋" w:eastAsia="仿宋" w:cs="仿宋"/>
          <w:b/>
          <w:bCs/>
          <w:color w:val="000000"/>
          <w:sz w:val="24"/>
          <w:szCs w:val="24"/>
          <w:highlight w:val="none"/>
        </w:rPr>
        <w:t>工程变更事件</w:t>
      </w:r>
      <w:bookmarkEnd w:id="340"/>
      <w:bookmarkEnd w:id="341"/>
    </w:p>
    <w:p>
      <w:pPr>
        <w:rPr>
          <w:rFonts w:hint="eastAsia" w:ascii="仿宋" w:hAnsi="仿宋" w:eastAsia="仿宋" w:cs="仿宋"/>
          <w:b/>
          <w:bCs/>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72.4 </w:t>
      </w:r>
      <w:r>
        <w:rPr>
          <w:rFonts w:hint="eastAsia" w:ascii="仿宋" w:hAnsi="仿宋" w:eastAsia="仿宋" w:cs="仿宋"/>
          <w:color w:val="000000"/>
          <w:kern w:val="0"/>
          <w:sz w:val="24"/>
          <w:szCs w:val="24"/>
          <w:highlight w:val="none"/>
        </w:rPr>
        <w:t>调整承包人报价偏差的方法</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按通用条款的规定调整。</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按照下列方法调整：</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u w:val="singl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42" w:name="_Toc32739"/>
      <w:bookmarkStart w:id="343" w:name="_Toc469384124"/>
      <w:r>
        <w:rPr>
          <w:rFonts w:ascii="仿宋" w:hAnsi="仿宋" w:eastAsia="仿宋" w:cs="仿宋"/>
          <w:b/>
          <w:bCs/>
          <w:color w:val="000000"/>
          <w:sz w:val="24"/>
          <w:szCs w:val="24"/>
          <w:highlight w:val="none"/>
        </w:rPr>
        <w:t xml:space="preserve">73. </w:t>
      </w:r>
      <w:r>
        <w:rPr>
          <w:rFonts w:hint="eastAsia" w:ascii="仿宋" w:hAnsi="仿宋" w:eastAsia="仿宋" w:cs="仿宋"/>
          <w:b/>
          <w:bCs/>
          <w:color w:val="000000"/>
          <w:sz w:val="24"/>
          <w:szCs w:val="24"/>
          <w:highlight w:val="none"/>
        </w:rPr>
        <w:t>工程量偏差事件</w:t>
      </w:r>
      <w:bookmarkEnd w:id="342"/>
      <w:bookmarkEnd w:id="343"/>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73.2 </w:t>
      </w:r>
      <w:r>
        <w:rPr>
          <w:rFonts w:hint="eastAsia" w:ascii="仿宋" w:hAnsi="仿宋" w:eastAsia="仿宋" w:cs="仿宋"/>
          <w:color w:val="000000"/>
          <w:kern w:val="0"/>
          <w:sz w:val="24"/>
          <w:szCs w:val="24"/>
          <w:highlight w:val="none"/>
        </w:rPr>
        <w:t>调整分部分项工程费的方法</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调整结算分部分项工程费：</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按通用条款的规定调整。</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按照下列方法调整：</w:t>
      </w:r>
      <w:r>
        <w:rPr>
          <w:rFonts w:ascii="仿宋" w:hAnsi="仿宋" w:eastAsia="仿宋" w:cs="仿宋"/>
          <w:color w:val="000000"/>
          <w:kern w:val="0"/>
          <w:sz w:val="24"/>
          <w:szCs w:val="24"/>
          <w:highlight w:val="none"/>
          <w:u w:val="single"/>
        </w:rPr>
        <w:t xml:space="preserve">                                                                           </w:t>
      </w:r>
    </w:p>
    <w:p>
      <w:pPr>
        <w:ind w:firstLine="120" w:firstLineChars="50"/>
        <w:rPr>
          <w:rFonts w:hint="eastAsia" w:ascii="仿宋" w:hAnsi="仿宋" w:eastAsia="仿宋" w:cs="仿宋"/>
          <w:color w:val="000000"/>
          <w:kern w:val="0"/>
          <w:sz w:val="24"/>
          <w:szCs w:val="24"/>
          <w:highlight w:val="none"/>
        </w:rPr>
      </w:pP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73.3 </w:t>
      </w:r>
      <w:r>
        <w:rPr>
          <w:rFonts w:hint="eastAsia" w:ascii="仿宋" w:hAnsi="仿宋" w:eastAsia="仿宋" w:cs="仿宋"/>
          <w:color w:val="000000"/>
          <w:kern w:val="0"/>
          <w:sz w:val="24"/>
          <w:szCs w:val="24"/>
          <w:highlight w:val="none"/>
        </w:rPr>
        <w:t>调整措施项目费的方法</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调整结算措施项目费：</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按通用条款的规定调整。</w:t>
      </w:r>
    </w:p>
    <w:p>
      <w:pPr>
        <w:spacing w:line="360" w:lineRule="auto"/>
        <w:ind w:firstLine="120" w:firstLineChars="5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按照下列方法调整：</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sz w:val="24"/>
          <w:highlight w:val="none"/>
          <w:u w:val="single"/>
        </w:rPr>
        <w:t>不作调整</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承包人和发包人一致同意增加以下条款：</w:t>
      </w:r>
    </w:p>
    <w:p>
      <w:pPr>
        <w:adjustRightInd w:val="0"/>
        <w:snapToGrid w:val="0"/>
        <w:spacing w:line="360" w:lineRule="auto"/>
        <w:ind w:right="1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73.4</w:t>
      </w:r>
      <w:r>
        <w:rPr>
          <w:rFonts w:hint="eastAsia" w:ascii="仿宋" w:hAnsi="仿宋" w:eastAsia="仿宋" w:cs="仿宋"/>
          <w:color w:val="000000"/>
          <w:kern w:val="0"/>
          <w:sz w:val="24"/>
          <w:highlight w:val="none"/>
        </w:rPr>
        <w:t>不合理投标报价的处理</w:t>
      </w:r>
    </w:p>
    <w:p>
      <w:pPr>
        <w:adjustRightInd w:val="0"/>
        <w:snapToGrid w:val="0"/>
        <w:spacing w:line="360" w:lineRule="auto"/>
        <w:ind w:right="1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1、不合理投标报价是指明显脱离市场价或企业成本价。不合理投标报价包括但不限于如下情况：</w:t>
      </w:r>
    </w:p>
    <w:p>
      <w:pPr>
        <w:adjustRightInd w:val="0"/>
        <w:snapToGrid w:val="0"/>
        <w:spacing w:line="360" w:lineRule="auto"/>
        <w:ind w:right="1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（1）综合合价分析列项不合理。</w:t>
      </w:r>
    </w:p>
    <w:p>
      <w:pPr>
        <w:adjustRightInd w:val="0"/>
        <w:snapToGrid w:val="0"/>
        <w:spacing w:line="360" w:lineRule="auto"/>
        <w:ind w:right="1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（2）综合单价明显高于市场价。</w:t>
      </w:r>
    </w:p>
    <w:p>
      <w:pPr>
        <w:adjustRightInd w:val="0"/>
        <w:snapToGrid w:val="0"/>
        <w:spacing w:line="360" w:lineRule="auto"/>
        <w:ind w:right="1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（3）综合单价分析中有明显错误（包括子项开项、人材机消耗量等）。</w:t>
      </w:r>
    </w:p>
    <w:p>
      <w:pPr>
        <w:adjustRightInd w:val="0"/>
        <w:snapToGrid w:val="0"/>
        <w:spacing w:line="360" w:lineRule="auto"/>
        <w:ind w:right="1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（4）主要材料设备单价明显高于定额指导价。</w:t>
      </w:r>
    </w:p>
    <w:p>
      <w:pPr>
        <w:adjustRightInd w:val="0"/>
        <w:snapToGrid w:val="0"/>
        <w:spacing w:line="360" w:lineRule="auto"/>
        <w:ind w:right="11"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2、承包人承诺：在整个合同执行期间发包人如发现承包人的投标单价有高于同期定额计价平均水平15%的不合理投标报价，发包人有权对此不合理投标报价合理调低至现行定额计价的平均水平，并将书面通知承包人，并以此作为结算依据。</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44" w:name="_Toc20651"/>
      <w:bookmarkStart w:id="345" w:name="_Toc469384125"/>
      <w:r>
        <w:rPr>
          <w:rFonts w:ascii="仿宋" w:hAnsi="仿宋" w:eastAsia="仿宋" w:cs="仿宋"/>
          <w:b/>
          <w:bCs/>
          <w:color w:val="000000"/>
          <w:sz w:val="24"/>
          <w:szCs w:val="24"/>
          <w:highlight w:val="none"/>
        </w:rPr>
        <w:t xml:space="preserve">75. </w:t>
      </w:r>
      <w:r>
        <w:rPr>
          <w:rFonts w:hint="eastAsia" w:ascii="仿宋" w:hAnsi="仿宋" w:eastAsia="仿宋" w:cs="仿宋"/>
          <w:b/>
          <w:bCs/>
          <w:color w:val="000000"/>
          <w:sz w:val="24"/>
          <w:szCs w:val="24"/>
          <w:highlight w:val="none"/>
        </w:rPr>
        <w:t>现场签证事件</w:t>
      </w:r>
      <w:bookmarkEnd w:id="344"/>
      <w:bookmarkEnd w:id="345"/>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75.3 </w:t>
      </w:r>
      <w:r>
        <w:rPr>
          <w:rFonts w:hint="eastAsia" w:ascii="仿宋" w:hAnsi="仿宋" w:eastAsia="仿宋" w:cs="仿宋"/>
          <w:color w:val="000000"/>
          <w:kern w:val="0"/>
          <w:sz w:val="24"/>
          <w:szCs w:val="24"/>
          <w:highlight w:val="none"/>
        </w:rPr>
        <w:t>现场签证报告的确认</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提交现场签证报告的时间：</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按通用条款的规定的时间提交。</w:t>
      </w:r>
    </w:p>
    <w:p>
      <w:pPr>
        <w:spacing w:line="360" w:lineRule="auto"/>
        <w:ind w:right="11" w:firstLine="120" w:firstLineChars="5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sz w:val="24"/>
          <w:highlight w:val="none"/>
          <w:u w:val="single"/>
        </w:rPr>
        <w:t>由于施工场地、条件和设计变化必须进行现场签证时，所有现场签证必须在发生后2天内经监理单位、造价咨询单位及发包人现场核实计量后签字盖章确认，承包人根据现场签证确认的工程量5天内编制预算报监理单位审核，监理单位3天内提出造价审核意见报造价咨询单位，造价咨询单位3天内完成审核并报发包人，由发包人签字盖章确认。凡是没有经过监理单位、造价咨询单位和发包人签字盖章确认的现场签证，其增加的费用不予确认支付。结算时工程签证的计价以增城区财政投资评审中心的审定为准。</w:t>
      </w:r>
      <w:r>
        <w:rPr>
          <w:rFonts w:ascii="仿宋" w:hAnsi="仿宋" w:eastAsia="仿宋" w:cs="仿宋"/>
          <w:color w:val="000000"/>
          <w:kern w:val="0"/>
          <w:sz w:val="24"/>
          <w:szCs w:val="24"/>
          <w:highlight w:val="none"/>
        </w:rPr>
        <w:t xml:space="preserve">       </w:t>
      </w:r>
    </w:p>
    <w:p>
      <w:pPr>
        <w:spacing w:line="360" w:lineRule="auto"/>
        <w:ind w:firstLine="120" w:firstLineChars="50"/>
        <w:rPr>
          <w:rFonts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46" w:name="_Toc26395"/>
      <w:bookmarkStart w:id="347" w:name="_Toc46938412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76. </w:t>
      </w:r>
      <w:r>
        <w:rPr>
          <w:rFonts w:hint="eastAsia" w:ascii="仿宋" w:hAnsi="仿宋" w:eastAsia="仿宋" w:cs="仿宋"/>
          <w:b/>
          <w:bCs/>
          <w:color w:val="000000"/>
          <w:sz w:val="24"/>
          <w:szCs w:val="24"/>
          <w:highlight w:val="none"/>
        </w:rPr>
        <w:t>物价涨落事件</w:t>
      </w:r>
      <w:bookmarkEnd w:id="346"/>
      <w:bookmarkEnd w:id="347"/>
    </w:p>
    <w:p>
      <w:pPr>
        <w:ind w:firstLine="120" w:firstLineChars="50"/>
        <w:rPr>
          <w:rFonts w:hint="eastAsia" w:ascii="仿宋" w:hAnsi="仿宋" w:eastAsia="仿宋" w:cs="仿宋"/>
          <w:color w:val="000000"/>
          <w:kern w:val="0"/>
          <w:sz w:val="24"/>
          <w:szCs w:val="24"/>
          <w:highlight w:val="none"/>
        </w:rPr>
      </w:pPr>
    </w:p>
    <w:p>
      <w:pPr>
        <w:spacing w:line="360" w:lineRule="auto"/>
        <w:ind w:firstLine="48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24"/>
          <w:szCs w:val="24"/>
          <w:highlight w:val="none"/>
        </w:rPr>
        <w:t>市场价格波动是否调整合同价格的约定：</w:t>
      </w:r>
      <w:r>
        <w:rPr>
          <w:rFonts w:hint="eastAsia" w:ascii="仿宋" w:hAnsi="仿宋" w:eastAsia="仿宋" w:cs="仿宋"/>
          <w:color w:val="000000"/>
          <w:sz w:val="30"/>
          <w:szCs w:val="30"/>
          <w:highlight w:val="none"/>
          <w:u w:val="single"/>
        </w:rPr>
        <w:t xml:space="preserve">                 </w:t>
      </w:r>
      <w:r>
        <w:rPr>
          <w:rFonts w:hint="eastAsia" w:ascii="仿宋" w:hAnsi="仿宋" w:eastAsia="仿宋" w:cs="仿宋"/>
          <w:color w:val="000000"/>
          <w:sz w:val="30"/>
          <w:szCs w:val="30"/>
          <w:highlight w:val="none"/>
        </w:rPr>
        <w:t>。</w:t>
      </w:r>
    </w:p>
    <w:p>
      <w:pPr>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因市场价格波动调整合同价格，采用以下第</w:t>
      </w:r>
      <w:r>
        <w:rPr>
          <w:rFonts w:hint="eastAsia" w:ascii="仿宋" w:hAnsi="仿宋" w:eastAsia="仿宋" w:cs="仿宋"/>
          <w:color w:val="000000"/>
          <w:sz w:val="30"/>
          <w:szCs w:val="30"/>
          <w:highlight w:val="none"/>
          <w:u w:val="single"/>
        </w:rPr>
        <w:t xml:space="preserve">  2  </w:t>
      </w:r>
      <w:r>
        <w:rPr>
          <w:rFonts w:hint="eastAsia" w:ascii="仿宋" w:hAnsi="仿宋" w:eastAsia="仿宋" w:cs="仿宋"/>
          <w:color w:val="000000"/>
          <w:kern w:val="0"/>
          <w:sz w:val="24"/>
          <w:szCs w:val="24"/>
          <w:highlight w:val="none"/>
        </w:rPr>
        <w:t>种方式对合同价格进行调整：</w:t>
      </w:r>
    </w:p>
    <w:p>
      <w:pPr>
        <w:spacing w:line="360" w:lineRule="auto"/>
        <w:ind w:firstLine="48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24"/>
          <w:szCs w:val="24"/>
          <w:highlight w:val="none"/>
        </w:rPr>
        <w:t>第</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种方式：采用造价信息进行价格调整。</w:t>
      </w:r>
    </w:p>
    <w:p>
      <w:pPr>
        <w:spacing w:line="360" w:lineRule="auto"/>
        <w:ind w:firstLine="48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）关于基准价格的约定：</w:t>
      </w:r>
      <w:r>
        <w:rPr>
          <w:rFonts w:hint="eastAsia" w:ascii="仿宋" w:hAnsi="仿宋" w:eastAsia="仿宋" w:cs="仿宋"/>
          <w:color w:val="000000"/>
          <w:sz w:val="30"/>
          <w:szCs w:val="30"/>
          <w:highlight w:val="none"/>
          <w:u w:val="single"/>
        </w:rPr>
        <w:t xml:space="preserve">                         </w:t>
      </w:r>
      <w:r>
        <w:rPr>
          <w:rFonts w:hint="eastAsia" w:ascii="仿宋" w:hAnsi="仿宋" w:eastAsia="仿宋" w:cs="仿宋"/>
          <w:color w:val="000000"/>
          <w:sz w:val="30"/>
          <w:szCs w:val="30"/>
          <w:highlight w:val="none"/>
        </w:rPr>
        <w:t>。</w:t>
      </w:r>
    </w:p>
    <w:p>
      <w:pPr>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30"/>
          <w:szCs w:val="30"/>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时，或材料单价跌幅以已标价工程量清单或预算书中载明材料单价为基础超过</w:t>
      </w:r>
      <w:r>
        <w:rPr>
          <w:rFonts w:hint="eastAsia" w:ascii="仿宋" w:hAnsi="仿宋" w:eastAsia="仿宋" w:cs="仿宋"/>
          <w:color w:val="000000"/>
          <w:sz w:val="30"/>
          <w:szCs w:val="30"/>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时，其超过部分据实调整。</w:t>
      </w:r>
    </w:p>
    <w:p>
      <w:pPr>
        <w:spacing w:line="360" w:lineRule="auto"/>
        <w:ind w:firstLine="480" w:firstLineChars="200"/>
        <w:jc w:val="left"/>
        <w:rPr>
          <w:rFonts w:hint="eastAsia" w:ascii="仿宋" w:hAnsi="仿宋" w:eastAsia="仿宋" w:cs="仿宋"/>
          <w:color w:val="000000"/>
          <w:sz w:val="30"/>
          <w:szCs w:val="30"/>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调整价格的材料品种：</w:t>
      </w:r>
      <w:r>
        <w:rPr>
          <w:rFonts w:hint="eastAsia" w:ascii="仿宋" w:hAnsi="仿宋" w:eastAsia="仿宋" w:cs="仿宋"/>
          <w:color w:val="000000"/>
          <w:sz w:val="30"/>
          <w:szCs w:val="30"/>
          <w:highlight w:val="none"/>
          <w:u w:val="single"/>
        </w:rPr>
        <w:t xml:space="preserve">                         </w:t>
      </w:r>
    </w:p>
    <w:p>
      <w:pPr>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30"/>
          <w:szCs w:val="30"/>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时，材料单价涨幅以已标价工程量清单或预算书中载明材料单价为基础超过</w:t>
      </w:r>
      <w:r>
        <w:rPr>
          <w:rFonts w:hint="eastAsia" w:ascii="仿宋" w:hAnsi="仿宋" w:eastAsia="仿宋" w:cs="仿宋"/>
          <w:color w:val="000000"/>
          <w:sz w:val="30"/>
          <w:szCs w:val="30"/>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时，其超过部分据实调整。</w:t>
      </w:r>
    </w:p>
    <w:p>
      <w:pPr>
        <w:spacing w:line="360" w:lineRule="auto"/>
        <w:ind w:firstLine="708" w:firstLineChars="295"/>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24"/>
          <w:szCs w:val="24"/>
          <w:highlight w:val="none"/>
        </w:rPr>
        <w:t>调整价格的材料品种：</w:t>
      </w:r>
      <w:r>
        <w:rPr>
          <w:rFonts w:hint="eastAsia" w:ascii="仿宋" w:hAnsi="仿宋" w:eastAsia="仿宋" w:cs="仿宋"/>
          <w:color w:val="000000"/>
          <w:sz w:val="30"/>
          <w:szCs w:val="30"/>
          <w:highlight w:val="none"/>
          <w:u w:val="single"/>
        </w:rPr>
        <w:t xml:space="preserve">                         </w:t>
      </w:r>
    </w:p>
    <w:p>
      <w:pPr>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30"/>
          <w:szCs w:val="30"/>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时，其超过部分据实调整。</w:t>
      </w:r>
    </w:p>
    <w:p>
      <w:pPr>
        <w:spacing w:line="360" w:lineRule="auto"/>
        <w:ind w:firstLine="708" w:firstLineChars="295"/>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24"/>
          <w:szCs w:val="24"/>
          <w:highlight w:val="none"/>
        </w:rPr>
        <w:t>调整价格的材料品种：</w:t>
      </w:r>
      <w:r>
        <w:rPr>
          <w:rFonts w:hint="eastAsia" w:ascii="仿宋" w:hAnsi="仿宋" w:eastAsia="仿宋" w:cs="仿宋"/>
          <w:color w:val="000000"/>
          <w:sz w:val="30"/>
          <w:szCs w:val="30"/>
          <w:highlight w:val="none"/>
          <w:u w:val="single"/>
        </w:rPr>
        <w:t xml:space="preserve">                         </w:t>
      </w:r>
    </w:p>
    <w:p>
      <w:pPr>
        <w:spacing w:line="360" w:lineRule="auto"/>
        <w:ind w:firstLine="480" w:firstLineChars="200"/>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第</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种方式：其他价格调整方式：</w:t>
      </w:r>
      <w:r>
        <w:rPr>
          <w:rFonts w:hint="eastAsia" w:ascii="仿宋" w:hAnsi="仿宋" w:eastAsia="仿宋" w:cs="仿宋"/>
          <w:color w:val="000000"/>
          <w:kern w:val="0"/>
          <w:sz w:val="24"/>
          <w:szCs w:val="24"/>
          <w:highlight w:val="none"/>
          <w:u w:val="single"/>
          <w:lang w:val="en-US" w:eastAsia="zh-CN"/>
        </w:rPr>
        <w:t>若在合同履行期间，因主要材料（设备）价格波动涨跌幅度别超过合同基准期（指递交投标文件截止日期前28天）价格的5%、机械台班价格波动涨跌幅度超过合同基准期（指递交投标文件截止日期前28天）价格的10%和人工涨跌变化影响合同价款时，应根据合同约定，按《建设工程工程量清单计价规范》（GB5500-2013）调整合同价款。人工、主要材料（设备）按广州市增城区住房和建设局施工同期《建设工程地方材料综合价格》、广州市造价管理站施工同期《广州地区建设工程材料综合价格》调整。</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48" w:name="_Toc469384127"/>
      <w:bookmarkStart w:id="349" w:name="_Toc1895"/>
      <w:r>
        <w:rPr>
          <w:rFonts w:ascii="仿宋" w:hAnsi="仿宋" w:eastAsia="仿宋" w:cs="仿宋"/>
          <w:b/>
          <w:bCs/>
          <w:color w:val="000000"/>
          <w:sz w:val="24"/>
          <w:szCs w:val="24"/>
          <w:highlight w:val="none"/>
        </w:rPr>
        <w:t xml:space="preserve">78. </w:t>
      </w:r>
      <w:r>
        <w:rPr>
          <w:rFonts w:hint="eastAsia" w:ascii="仿宋" w:hAnsi="仿宋" w:eastAsia="仿宋" w:cs="仿宋"/>
          <w:b/>
          <w:bCs/>
          <w:color w:val="000000"/>
          <w:sz w:val="24"/>
          <w:szCs w:val="24"/>
          <w:highlight w:val="none"/>
        </w:rPr>
        <w:t>支付事项</w:t>
      </w:r>
      <w:bookmarkEnd w:id="348"/>
      <w:bookmarkEnd w:id="349"/>
    </w:p>
    <w:p>
      <w:pPr>
        <w:rPr>
          <w:rFonts w:hint="eastAsia" w:ascii="仿宋" w:hAnsi="仿宋" w:eastAsia="仿宋" w:cs="仿宋"/>
          <w:color w:val="000000"/>
          <w:kern w:val="0"/>
          <w:sz w:val="24"/>
          <w:szCs w:val="24"/>
          <w:highlight w:val="none"/>
        </w:rPr>
      </w:pPr>
    </w:p>
    <w:p>
      <w:pPr>
        <w:spacing w:line="360" w:lineRule="auto"/>
        <w:ind w:firstLine="240" w:firstLineChars="10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78.2 </w:t>
      </w:r>
      <w:r>
        <w:rPr>
          <w:rFonts w:hint="eastAsia" w:ascii="仿宋" w:hAnsi="仿宋" w:eastAsia="仿宋" w:cs="仿宋"/>
          <w:color w:val="000000"/>
          <w:kern w:val="0"/>
          <w:sz w:val="24"/>
          <w:szCs w:val="24"/>
          <w:highlight w:val="none"/>
        </w:rPr>
        <w:t>计算利息的利率</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按照中国人民银行发布的同期同类贷款利率。</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p>
    <w:p>
      <w:pPr>
        <w:rPr>
          <w:rFonts w:ascii="仿宋" w:hAnsi="仿宋" w:eastAsia="仿宋" w:cs="仿宋"/>
          <w:color w:val="000000"/>
          <w:kern w:val="0"/>
          <w:sz w:val="24"/>
          <w:szCs w:val="24"/>
          <w:highlight w:val="none"/>
          <w:u w:val="singl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50" w:name="_Toc16862"/>
      <w:bookmarkStart w:id="351" w:name="_Toc469384128"/>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79. </w:t>
      </w:r>
      <w:r>
        <w:rPr>
          <w:rFonts w:hint="eastAsia" w:ascii="仿宋" w:hAnsi="仿宋" w:eastAsia="仿宋" w:cs="仿宋"/>
          <w:b/>
          <w:bCs/>
          <w:color w:val="000000"/>
          <w:sz w:val="24"/>
          <w:szCs w:val="24"/>
          <w:highlight w:val="none"/>
        </w:rPr>
        <w:t>预付款</w:t>
      </w:r>
      <w:bookmarkEnd w:id="350"/>
      <w:bookmarkEnd w:id="351"/>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79.1 </w:t>
      </w:r>
      <w:r>
        <w:rPr>
          <w:rFonts w:hint="eastAsia" w:ascii="仿宋" w:hAnsi="仿宋" w:eastAsia="仿宋" w:cs="仿宋"/>
          <w:color w:val="000000"/>
          <w:kern w:val="0"/>
          <w:sz w:val="24"/>
          <w:szCs w:val="24"/>
          <w:highlight w:val="none"/>
        </w:rPr>
        <w:t>预付款的约定及管理</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预付款的约定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没约定预付款的，本条不适用。</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约定预付款的，预付款的金额为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元，其支付办法和抵扣方式，按本条有关专用条款的约定。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预付款的最高限额</w:t>
      </w:r>
    </w:p>
    <w:p>
      <w:pPr>
        <w:pStyle w:val="23"/>
        <w:adjustRightInd w:val="0"/>
        <w:snapToGrid w:val="0"/>
        <w:spacing w:line="360" w:lineRule="auto"/>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□预付比例不低于合同价款（扣除暂列金额）的</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，不高于合同价款（扣除暂列金额）的</w:t>
      </w:r>
      <w:r>
        <w:rPr>
          <w:rFonts w:ascii="仿宋" w:hAnsi="仿宋" w:eastAsia="仿宋" w:cs="仿宋"/>
          <w:color w:val="000000"/>
          <w:sz w:val="24"/>
          <w:szCs w:val="24"/>
          <w:highlight w:val="none"/>
        </w:rPr>
        <w:t>30%</w:t>
      </w:r>
    </w:p>
    <w:p>
      <w:pPr>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，即</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，即</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240" w:firstLineChars="100"/>
        <w:jc w:val="left"/>
        <w:rPr>
          <w:rFonts w:hint="eastAsia" w:ascii="仿宋" w:hAnsi="仿宋" w:eastAsia="仿宋" w:cs="仿宋"/>
          <w:color w:val="000000"/>
          <w:sz w:val="24"/>
          <w:highlight w:val="none"/>
          <w:u w:val="singl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hint="eastAsia" w:ascii="仿宋" w:hAnsi="仿宋" w:eastAsia="仿宋" w:cs="仿宋"/>
          <w:color w:val="000000"/>
          <w:sz w:val="24"/>
          <w:highlight w:val="none"/>
          <w:u w:val="single"/>
        </w:rPr>
        <w:t>本合同工程中标通知书发出后，承包人按招标文件及本合同专用条款第28条的要求提交履约保证金，承包人可在提交履约保证金后14天内，按合同价款（扣除安全生产措施费、暂列金额和劳保金）的</w:t>
      </w:r>
      <w:r>
        <w:rPr>
          <w:rFonts w:hint="eastAsia" w:ascii="仿宋" w:hAnsi="仿宋" w:eastAsia="仿宋" w:cs="仿宋"/>
          <w:color w:val="000000"/>
          <w:sz w:val="24"/>
          <w:highlight w:val="none"/>
          <w:u w:val="single"/>
          <w:lang w:val="en-US" w:eastAsia="zh-CN"/>
        </w:rPr>
        <w:t>2</w:t>
      </w:r>
      <w:r>
        <w:rPr>
          <w:rFonts w:hint="eastAsia" w:ascii="仿宋" w:hAnsi="仿宋" w:eastAsia="仿宋" w:cs="仿宋"/>
          <w:color w:val="000000"/>
          <w:sz w:val="24"/>
          <w:highlight w:val="none"/>
          <w:u w:val="single"/>
        </w:rPr>
        <w:t>0%作为工程预付款，向发包人申请办理支付。</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79.2 </w:t>
      </w:r>
      <w:r>
        <w:rPr>
          <w:rFonts w:hint="eastAsia" w:ascii="仿宋" w:hAnsi="仿宋" w:eastAsia="仿宋" w:cs="仿宋"/>
          <w:color w:val="000000"/>
          <w:kern w:val="0"/>
          <w:sz w:val="24"/>
          <w:szCs w:val="24"/>
          <w:highlight w:val="none"/>
        </w:rPr>
        <w:t>提交预付款支付申请期限：</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按承包人在完成本款三项工作后的</w:t>
      </w:r>
      <w:r>
        <w:rPr>
          <w:rFonts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rPr>
        <w:t>天内。</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p>
    <w:p>
      <w:pPr>
        <w:spacing w:line="360" w:lineRule="auto"/>
        <w:rPr>
          <w:rFonts w:ascii="仿宋" w:hAnsi="仿宋" w:eastAsia="仿宋" w:cs="仿宋"/>
          <w:color w:val="000000"/>
          <w:kern w:val="0"/>
          <w:sz w:val="24"/>
          <w:szCs w:val="24"/>
          <w:highlight w:val="none"/>
          <w:u w:val="singl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79.4 </w:t>
      </w:r>
      <w:r>
        <w:rPr>
          <w:rFonts w:hint="eastAsia" w:ascii="仿宋" w:hAnsi="仿宋" w:eastAsia="仿宋" w:cs="仿宋"/>
          <w:color w:val="000000"/>
          <w:kern w:val="0"/>
          <w:sz w:val="24"/>
          <w:szCs w:val="24"/>
          <w:highlight w:val="none"/>
        </w:rPr>
        <w:t>预付款抵扣方式</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预付款按照期中应支付工程款的</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扣回，直到扣完为止。</w:t>
      </w:r>
    </w:p>
    <w:p>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其它方式：</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rPr>
        <w:t>（1）预付款在实付资金达合同价的40%开始抵扣，至实付资金达合同价的80%前等比例全部抵扣完毕。预付款保函的担保金额根据预付款抵扣额相应递减</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kern w:val="0"/>
          <w:sz w:val="24"/>
          <w:szCs w:val="24"/>
          <w:highlight w:val="none"/>
        </w:rPr>
      </w:pPr>
      <w:r>
        <w:rPr>
          <w:rFonts w:hint="eastAsia" w:ascii="仿宋" w:hAnsi="仿宋" w:eastAsia="仿宋" w:cs="仿宋"/>
          <w:snapToGrid w:val="0"/>
          <w:color w:val="000000"/>
          <w:sz w:val="24"/>
          <w:highlight w:val="none"/>
        </w:rPr>
        <w:t>（2）建设项目劳动保险金按规定由发包人代承包人交至广州市建筑行业劳动保险金管理委员会办公室，发包人按实际交纳的数额在支付工程预付款时向承包人扣回。</w:t>
      </w:r>
      <w:r>
        <w:rPr>
          <w:rFonts w:ascii="仿宋" w:hAnsi="仿宋" w:eastAsia="仿宋" w:cs="仿宋"/>
          <w:color w:val="000000"/>
          <w:kern w:val="0"/>
          <w:sz w:val="24"/>
          <w:szCs w:val="24"/>
          <w:highlight w:val="none"/>
          <w:u w:val="single"/>
        </w:rPr>
        <w:t xml:space="preserve">                                                                                </w:t>
      </w:r>
    </w:p>
    <w:p>
      <w:pPr>
        <w:spacing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承包人与发包人一致同意增加以下条款：</w:t>
      </w:r>
    </w:p>
    <w:p>
      <w:pPr>
        <w:spacing w:line="360" w:lineRule="auto"/>
        <w:ind w:firstLine="480" w:firstLineChars="200"/>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79.6发包人不按约定预付工程款，需承担违约责任。承包人应将预付款专用于实施本合同所需的施工机械、工程设备、材料及人员费用，并应向监理工程师提交发票和其他证明文件的副本以证明预付款确实专款专用。</w:t>
      </w:r>
    </w:p>
    <w:p>
      <w:pPr>
        <w:spacing w:line="360" w:lineRule="auto"/>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52" w:name="_Toc469384129"/>
      <w:bookmarkStart w:id="353" w:name="_Toc11732"/>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80. </w:t>
      </w:r>
      <w:r>
        <w:rPr>
          <w:rFonts w:hint="eastAsia" w:ascii="仿宋" w:hAnsi="仿宋" w:eastAsia="仿宋" w:cs="仿宋"/>
          <w:b/>
          <w:bCs/>
          <w:color w:val="000000"/>
          <w:sz w:val="24"/>
          <w:szCs w:val="24"/>
          <w:highlight w:val="none"/>
        </w:rPr>
        <w:t>绿色施工安全防护费</w:t>
      </w:r>
      <w:bookmarkEnd w:id="352"/>
      <w:bookmarkEnd w:id="353"/>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b/>
          <w:bCs/>
          <w:color w:val="000000"/>
          <w:sz w:val="24"/>
          <w:szCs w:val="24"/>
          <w:highlight w:val="none"/>
        </w:rPr>
        <w:t>★</w:t>
      </w:r>
      <w:r>
        <w:rPr>
          <w:rFonts w:ascii="仿宋" w:hAnsi="仿宋" w:eastAsia="仿宋" w:cs="仿宋"/>
          <w:color w:val="000000"/>
          <w:kern w:val="0"/>
          <w:sz w:val="24"/>
          <w:szCs w:val="24"/>
          <w:highlight w:val="none"/>
        </w:rPr>
        <w:t xml:space="preserve">80.1 </w:t>
      </w:r>
      <w:r>
        <w:rPr>
          <w:rFonts w:hint="eastAsia" w:ascii="仿宋" w:hAnsi="仿宋" w:eastAsia="仿宋" w:cs="仿宋"/>
          <w:color w:val="000000"/>
          <w:sz w:val="24"/>
          <w:szCs w:val="24"/>
          <w:highlight w:val="none"/>
        </w:rPr>
        <w:t>绿色施工安全防护</w:t>
      </w:r>
      <w:r>
        <w:rPr>
          <w:rFonts w:hint="eastAsia" w:ascii="仿宋" w:hAnsi="仿宋" w:eastAsia="仿宋" w:cs="仿宋"/>
          <w:color w:val="000000"/>
          <w:kern w:val="0"/>
          <w:sz w:val="24"/>
          <w:szCs w:val="24"/>
          <w:highlight w:val="none"/>
        </w:rPr>
        <w:t>费的内容、范围和金额</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内容和范围</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按通用条款的规定，以现行广东省统一工程计价依据规定、</w:t>
      </w:r>
      <w:r>
        <w:rPr>
          <w:rFonts w:hint="eastAsia" w:ascii="仿宋" w:hAnsi="仿宋" w:eastAsia="仿宋" w:cs="仿宋"/>
          <w:color w:val="000000"/>
          <w:sz w:val="24"/>
          <w:szCs w:val="24"/>
          <w:highlight w:val="none"/>
        </w:rPr>
        <w:t>省市造价管理部门发布管理文件</w:t>
      </w:r>
      <w:r>
        <w:rPr>
          <w:rFonts w:hint="eastAsia" w:ascii="仿宋" w:hAnsi="仿宋" w:eastAsia="仿宋" w:cs="仿宋"/>
          <w:color w:val="000000"/>
          <w:kern w:val="0"/>
          <w:sz w:val="24"/>
          <w:szCs w:val="24"/>
          <w:highlight w:val="none"/>
        </w:rPr>
        <w:t>为准。</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绿色施工安全防护</w:t>
      </w:r>
      <w:r>
        <w:rPr>
          <w:rFonts w:hint="eastAsia" w:ascii="仿宋" w:hAnsi="仿宋" w:eastAsia="仿宋" w:cs="仿宋"/>
          <w:color w:val="000000"/>
          <w:kern w:val="0"/>
          <w:sz w:val="24"/>
          <w:szCs w:val="24"/>
          <w:highlight w:val="none"/>
        </w:rPr>
        <w:t>费的总金额为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其中：施工扬尘污染防治措施费为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用工实名管理费为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危大工程安全防护文明施工措施费</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80.2 </w:t>
      </w:r>
      <w:r>
        <w:rPr>
          <w:rFonts w:hint="eastAsia" w:ascii="仿宋" w:hAnsi="仿宋" w:eastAsia="仿宋" w:cs="仿宋"/>
          <w:color w:val="000000"/>
          <w:kern w:val="0"/>
          <w:sz w:val="24"/>
          <w:szCs w:val="24"/>
          <w:highlight w:val="none"/>
        </w:rPr>
        <w:t>支付申请的提交与核实</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80.3 </w:t>
      </w:r>
      <w:r>
        <w:rPr>
          <w:rFonts w:hint="eastAsia" w:ascii="仿宋" w:hAnsi="仿宋" w:eastAsia="仿宋" w:cs="仿宋"/>
          <w:color w:val="000000"/>
          <w:kern w:val="0"/>
          <w:sz w:val="24"/>
          <w:szCs w:val="24"/>
          <w:highlight w:val="none"/>
        </w:rPr>
        <w:t>费用支付</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绿色施工安全防护</w:t>
      </w:r>
      <w:r>
        <w:rPr>
          <w:rFonts w:hint="eastAsia" w:ascii="仿宋" w:hAnsi="仿宋" w:eastAsia="仿宋" w:cs="仿宋"/>
          <w:color w:val="000000"/>
          <w:kern w:val="0"/>
          <w:sz w:val="24"/>
          <w:szCs w:val="24"/>
          <w:highlight w:val="none"/>
        </w:rPr>
        <w:t>费的支付办法和抵扣方式：</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rPr>
          <w:rFonts w:hint="eastAsia" w:ascii="仿宋" w:hAnsi="仿宋" w:eastAsia="仿宋" w:cs="仿宋"/>
          <w:snapToGrid w:val="0"/>
          <w:color w:val="000000"/>
          <w:sz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snapToGrid w:val="0"/>
          <w:color w:val="000000"/>
          <w:sz w:val="24"/>
          <w:highlight w:val="none"/>
          <w:u w:val="single"/>
        </w:rPr>
        <w:t>按照《广州市建筑工程安全生产措施管理费管理办法》、《广东省建设厅建筑工程安全防护、文明施工措施费用》规定安全生产措施费专款专用。由建设安监机构和监理单位分阶段对施工现场进行安全生产检查合格后支付给承包人。经审查符合开工条件，支付该项价款的60%；中间安全评价合格后支付30%；工程竣工安全评价合格后支付10%。</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p>
    <w:p>
      <w:pPr>
        <w:rPr>
          <w:rFonts w:ascii="仿宋" w:hAnsi="仿宋" w:eastAsia="仿宋" w:cs="仿宋"/>
          <w:color w:val="000000"/>
          <w:kern w:val="0"/>
          <w:sz w:val="24"/>
          <w:szCs w:val="24"/>
          <w:highlight w:val="none"/>
        </w:rPr>
      </w:pPr>
    </w:p>
    <w:p>
      <w:pPr>
        <w:spacing w:line="360" w:lineRule="auto"/>
        <w:ind w:firstLine="241" w:firstLineChars="100"/>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sz w:val="24"/>
          <w:szCs w:val="24"/>
          <w:highlight w:val="none"/>
        </w:rPr>
        <w:t>★</w:t>
      </w:r>
      <w:r>
        <w:rPr>
          <w:rFonts w:ascii="仿宋" w:hAnsi="仿宋" w:eastAsia="仿宋" w:cs="仿宋"/>
          <w:color w:val="000000"/>
          <w:kern w:val="0"/>
          <w:sz w:val="24"/>
          <w:szCs w:val="24"/>
          <w:highlight w:val="none"/>
        </w:rPr>
        <w:t xml:space="preserve">80.6 </w:t>
      </w:r>
      <w:r>
        <w:rPr>
          <w:rFonts w:hint="eastAsia" w:ascii="仿宋" w:hAnsi="仿宋" w:eastAsia="仿宋" w:cs="仿宋"/>
          <w:color w:val="000000"/>
          <w:kern w:val="0"/>
          <w:sz w:val="24"/>
          <w:szCs w:val="24"/>
          <w:highlight w:val="none"/>
        </w:rPr>
        <w:t>文明工地增加费</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文明工地增加费的计算额度：</w:t>
      </w:r>
    </w:p>
    <w:p>
      <w:pPr>
        <w:spacing w:line="360" w:lineRule="auto"/>
        <w:ind w:firstLine="120" w:firstLineChars="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按通用条款规定计算。</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按分部分项工程费为基础计算。</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市级安全文明工地</w:t>
      </w:r>
      <w:r>
        <w:rPr>
          <w:rFonts w:hint="eastAsia" w:ascii="仿宋" w:hAnsi="仿宋" w:eastAsia="仿宋" w:cs="仿宋"/>
          <w:color w:val="000000"/>
          <w:kern w:val="0"/>
          <w:sz w:val="24"/>
          <w:szCs w:val="24"/>
          <w:highlight w:val="none"/>
        </w:rPr>
        <w:t>增加费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省级安全文明工地</w:t>
      </w:r>
      <w:r>
        <w:rPr>
          <w:rFonts w:hint="eastAsia" w:ascii="仿宋" w:hAnsi="仿宋" w:eastAsia="仿宋" w:cs="仿宋"/>
          <w:color w:val="000000"/>
          <w:kern w:val="0"/>
          <w:sz w:val="24"/>
          <w:szCs w:val="24"/>
          <w:highlight w:val="none"/>
        </w:rPr>
        <w:t>增加费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sz w:val="24"/>
          <w:szCs w:val="24"/>
          <w:highlight w:val="none"/>
        </w:rPr>
        <w:t>国家级安全文明工地</w:t>
      </w:r>
      <w:r>
        <w:rPr>
          <w:rFonts w:hint="eastAsia" w:ascii="仿宋" w:hAnsi="仿宋" w:eastAsia="仿宋" w:cs="仿宋"/>
          <w:color w:val="000000"/>
          <w:kern w:val="0"/>
          <w:sz w:val="24"/>
          <w:szCs w:val="24"/>
          <w:highlight w:val="none"/>
        </w:rPr>
        <w:t>增加费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，文明工地增加费</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54" w:name="_Toc3988"/>
      <w:bookmarkStart w:id="355" w:name="_Toc469384130"/>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81. </w:t>
      </w:r>
      <w:r>
        <w:rPr>
          <w:rFonts w:hint="eastAsia" w:ascii="仿宋" w:hAnsi="仿宋" w:eastAsia="仿宋" w:cs="仿宋"/>
          <w:b/>
          <w:bCs/>
          <w:color w:val="000000"/>
          <w:sz w:val="24"/>
          <w:szCs w:val="24"/>
          <w:highlight w:val="none"/>
        </w:rPr>
        <w:t>进度款</w:t>
      </w:r>
      <w:bookmarkEnd w:id="354"/>
      <w:bookmarkEnd w:id="355"/>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81.1 </w:t>
      </w:r>
      <w:r>
        <w:rPr>
          <w:rFonts w:hint="eastAsia" w:ascii="仿宋" w:hAnsi="仿宋" w:eastAsia="仿宋" w:cs="仿宋"/>
          <w:color w:val="000000"/>
          <w:kern w:val="0"/>
          <w:sz w:val="24"/>
          <w:szCs w:val="24"/>
          <w:highlight w:val="none"/>
        </w:rPr>
        <w:t>约定支付期限和提交支付申请</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支付期限、比例</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以月为单位，支付比例：</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以季度为单位，支付比例：</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以形象进度为准，具体为：</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   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□实施施工过程结算方式，具体为：</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其它方式：</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ascii="仿宋" w:hAnsi="仿宋" w:eastAsia="仿宋" w:cs="仿宋"/>
          <w:color w:val="000000"/>
          <w:kern w:val="0"/>
          <w:sz w:val="24"/>
          <w:szCs w:val="24"/>
          <w:highlight w:val="none"/>
          <w:u w:val="single"/>
        </w:rPr>
      </w:pPr>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81.1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11</w:t>
      </w:r>
      <w:r>
        <w:rPr>
          <w:rFonts w:hint="eastAsia" w:ascii="仿宋" w:hAnsi="仿宋" w:eastAsia="仿宋" w:cs="仿宋"/>
          <w:color w:val="000000"/>
          <w:kern w:val="0"/>
          <w:sz w:val="24"/>
          <w:szCs w:val="24"/>
          <w:highlight w:val="none"/>
        </w:rPr>
        <w:t>）本期间应支付或扣留（回）的其他款项：</w:t>
      </w:r>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政府资金投资工程的支付期、支付办法</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实施施工过程结算方式：</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其它方式：</w:t>
      </w:r>
      <w:r>
        <w:rPr>
          <w:rFonts w:ascii="仿宋" w:hAnsi="仿宋" w:eastAsia="仿宋" w:cs="仿宋"/>
          <w:color w:val="000000"/>
          <w:kern w:val="0"/>
          <w:sz w:val="24"/>
          <w:szCs w:val="24"/>
          <w:highlight w:val="none"/>
          <w:u w:val="single"/>
        </w:rPr>
        <w:t xml:space="preserve">                                                                                     </w:t>
      </w:r>
    </w:p>
    <w:p>
      <w:pPr>
        <w:rPr>
          <w:rFonts w:hint="eastAsia" w:ascii="仿宋" w:hAnsi="仿宋" w:eastAsia="仿宋" w:cs="仿宋"/>
          <w:color w:val="000000"/>
          <w:kern w:val="0"/>
          <w:sz w:val="24"/>
          <w:szCs w:val="24"/>
          <w:highlight w:val="none"/>
        </w:rPr>
      </w:pPr>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81.2 </w:t>
      </w:r>
      <w:r>
        <w:rPr>
          <w:rFonts w:hint="eastAsia" w:ascii="仿宋" w:hAnsi="仿宋" w:eastAsia="仿宋" w:cs="仿宋"/>
          <w:color w:val="000000"/>
          <w:kern w:val="0"/>
          <w:sz w:val="24"/>
          <w:szCs w:val="24"/>
          <w:highlight w:val="none"/>
        </w:rPr>
        <w:t>期中支付的最低限额为</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ind w:firstLine="590" w:firstLineChars="245"/>
        <w:rPr>
          <w:rFonts w:hint="eastAsia" w:ascii="仿宋" w:hAnsi="仿宋" w:eastAsia="仿宋" w:cs="仿宋"/>
          <w:b/>
          <w:color w:val="000000"/>
          <w:kern w:val="0"/>
          <w:sz w:val="24"/>
          <w:highlight w:val="none"/>
        </w:rPr>
      </w:pPr>
      <w:r>
        <w:rPr>
          <w:rFonts w:hint="eastAsia" w:ascii="仿宋" w:hAnsi="仿宋" w:eastAsia="仿宋" w:cs="仿宋"/>
          <w:b/>
          <w:color w:val="000000"/>
          <w:sz w:val="24"/>
          <w:highlight w:val="none"/>
        </w:rPr>
        <w:t>承包人和发包人一致同意不适用本合同《通用条款》第81.3条的约定，代之以：</w:t>
      </w:r>
    </w:p>
    <w:p>
      <w:pPr>
        <w:pStyle w:val="102"/>
        <w:adjustRightInd w:val="0"/>
        <w:snapToGrid w:val="0"/>
        <w:spacing w:before="120" w:beforeLines="50" w:line="360" w:lineRule="auto"/>
        <w:ind w:firstLine="720" w:firstLineChars="300"/>
        <w:rPr>
          <w:rFonts w:hint="eastAsia" w:ascii="仿宋" w:hAnsi="仿宋" w:eastAsia="仿宋" w:cs="仿宋"/>
          <w:snapToGrid w:val="0"/>
          <w:color w:val="000000"/>
          <w:highlight w:val="none"/>
        </w:rPr>
      </w:pPr>
      <w:r>
        <w:rPr>
          <w:rFonts w:hint="eastAsia" w:ascii="仿宋" w:hAnsi="仿宋" w:eastAsia="仿宋" w:cs="仿宋"/>
          <w:color w:val="000000"/>
          <w:highlight w:val="none"/>
        </w:rPr>
        <w:t>81.3</w:t>
      </w:r>
      <w:r>
        <w:rPr>
          <w:rFonts w:hint="eastAsia" w:ascii="仿宋" w:hAnsi="仿宋" w:eastAsia="仿宋" w:cs="仿宋"/>
          <w:snapToGrid w:val="0"/>
          <w:color w:val="000000"/>
          <w:highlight w:val="none"/>
        </w:rPr>
        <w:t>双方约定的工程款（进度款）支付采取如下方式进行；</w:t>
      </w:r>
    </w:p>
    <w:p>
      <w:pPr>
        <w:adjustRightInd w:val="0"/>
        <w:snapToGrid w:val="0"/>
        <w:spacing w:line="360" w:lineRule="auto"/>
        <w:ind w:right="11" w:firstLine="482" w:firstLineChars="200"/>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 xml:space="preserve">（1）任何计量与支付项目必须按合同约定的技术条件和业主批准的施工图有关要求和规定完成全部工作，包括合同规定的与计量项目有关且必须完成的责任和义务。 </w:t>
      </w:r>
    </w:p>
    <w:p>
      <w:pPr>
        <w:adjustRightInd w:val="0"/>
        <w:snapToGrid w:val="0"/>
        <w:spacing w:line="360" w:lineRule="auto"/>
        <w:ind w:right="11" w:firstLine="482" w:firstLineChars="200"/>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（2）完成的计量与支付项目需得到监理工程师和发包人的质量认可。</w:t>
      </w:r>
    </w:p>
    <w:p>
      <w:pPr>
        <w:adjustRightInd w:val="0"/>
        <w:snapToGrid w:val="0"/>
        <w:spacing w:line="360" w:lineRule="auto"/>
        <w:ind w:right="11" w:firstLine="482" w:firstLineChars="200"/>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 xml:space="preserve">（3）承包人在申请支付各期工程进度款时应连同其负责管理的主要材料设备供货单位及分包单位的工程进度款一并申报，并附上其上一次已支付上述单位价款凭证的复印件作为支持材料。 </w:t>
      </w:r>
    </w:p>
    <w:p>
      <w:pPr>
        <w:spacing w:before="100" w:beforeAutospacing="1" w:after="100" w:afterAutospacing="1"/>
        <w:ind w:right="11" w:firstLine="480" w:firstLineChars="200"/>
        <w:rPr>
          <w:rFonts w:hint="eastAsia"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（4）</w:t>
      </w:r>
      <w:r>
        <w:rPr>
          <w:rFonts w:hint="eastAsia" w:ascii="仿宋" w:hAnsi="仿宋" w:eastAsia="仿宋" w:cs="仿宋"/>
          <w:color w:val="000000"/>
          <w:sz w:val="24"/>
          <w:highlight w:val="none"/>
        </w:rPr>
        <w:t>工程进度款计算公式：</w:t>
      </w:r>
    </w:p>
    <w:p>
      <w:pPr>
        <w:adjustRightInd w:val="0"/>
        <w:snapToGrid w:val="0"/>
        <w:ind w:right="11"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发包人每月完工后，可按完成工程量申报工程进度款，经监理和发包人审核后，可予支付已完工作量的80%。</w:t>
      </w:r>
    </w:p>
    <w:p>
      <w:pPr>
        <w:spacing w:before="100" w:beforeAutospacing="1" w:after="100" w:afterAutospacing="1"/>
        <w:ind w:firstLine="420" w:firstLineChars="200"/>
        <w:rPr>
          <w:rFonts w:hint="eastAsia" w:ascii="仿宋" w:hAnsi="仿宋" w:eastAsia="仿宋" w:cs="仿宋"/>
          <w:color w:val="000000"/>
          <w:sz w:val="24"/>
          <w:highlight w:val="none"/>
        </w:rPr>
      </w:pPr>
      <w:r>
        <w:rPr>
          <w:rFonts w:hint="eastAsia" w:ascii="仿宋" w:hAnsi="仿宋" w:eastAsia="仿宋" w:cs="仿宋"/>
          <w:color w:val="000000"/>
          <w:highlight w:val="none"/>
        </w:rPr>
        <w:t>（5）</w:t>
      </w:r>
      <w:r>
        <w:rPr>
          <w:rFonts w:hint="eastAsia" w:ascii="仿宋" w:hAnsi="仿宋" w:eastAsia="仿宋" w:cs="仿宋"/>
          <w:color w:val="000000"/>
          <w:kern w:val="0"/>
          <w:sz w:val="24"/>
          <w:highlight w:val="none"/>
        </w:rPr>
        <w:t>当所有款项累计支付达到暂定合同价款</w:t>
      </w:r>
      <w:r>
        <w:rPr>
          <w:rFonts w:hint="eastAsia" w:ascii="仿宋" w:hAnsi="仿宋" w:eastAsia="仿宋" w:cs="仿宋"/>
          <w:color w:val="000000"/>
          <w:highlight w:val="none"/>
        </w:rPr>
        <w:t>（</w:t>
      </w:r>
      <w:r>
        <w:rPr>
          <w:rFonts w:hint="eastAsia" w:ascii="仿宋" w:hAnsi="仿宋" w:eastAsia="仿宋" w:cs="仿宋"/>
          <w:color w:val="000000"/>
          <w:kern w:val="0"/>
          <w:sz w:val="24"/>
          <w:highlight w:val="none"/>
        </w:rPr>
        <w:t>扣除安全生产措施费和暂列金额</w:t>
      </w:r>
      <w:r>
        <w:rPr>
          <w:rFonts w:hint="eastAsia" w:ascii="仿宋" w:hAnsi="仿宋" w:eastAsia="仿宋" w:cs="仿宋"/>
          <w:color w:val="000000"/>
          <w:highlight w:val="none"/>
        </w:rPr>
        <w:t>）</w:t>
      </w:r>
      <w:r>
        <w:rPr>
          <w:rFonts w:hint="eastAsia" w:ascii="仿宋" w:hAnsi="仿宋" w:eastAsia="仿宋" w:cs="仿宋"/>
          <w:color w:val="000000"/>
          <w:kern w:val="0"/>
          <w:sz w:val="24"/>
          <w:highlight w:val="none"/>
        </w:rPr>
        <w:t>的80%时，暂停支付所有款项。</w:t>
      </w:r>
    </w:p>
    <w:p>
      <w:pPr>
        <w:pStyle w:val="102"/>
        <w:adjustRightInd w:val="0"/>
        <w:snapToGrid w:val="0"/>
        <w:spacing w:before="120" w:beforeLines="50" w:line="360" w:lineRule="auto"/>
        <w:ind w:firstLine="480" w:firstLineChars="200"/>
        <w:rPr>
          <w:rFonts w:hint="eastAsia" w:ascii="仿宋" w:hAnsi="仿宋" w:eastAsia="仿宋" w:cs="仿宋"/>
          <w:snapToGrid w:val="0"/>
          <w:color w:val="000000"/>
          <w:highlight w:val="none"/>
        </w:rPr>
      </w:pPr>
      <w:r>
        <w:rPr>
          <w:rFonts w:hint="eastAsia" w:ascii="仿宋" w:hAnsi="仿宋" w:eastAsia="仿宋" w:cs="仿宋"/>
          <w:color w:val="000000"/>
          <w:highlight w:val="none"/>
        </w:rPr>
        <w:t>（6）工程款以监理单位审核计量和发包人审定确认为准。承包人应在完工时根据工程师及发包人核实确认的工程量、工程量清单单价和取费标准，计算已完工程价值，编制工程款结算单送监理单位。监理单位收到后，应在5天内审核并签署意见后报发包人，发包人在7天内审核批准，</w:t>
      </w:r>
      <w:r>
        <w:rPr>
          <w:rFonts w:hint="eastAsia" w:ascii="仿宋" w:hAnsi="仿宋" w:eastAsia="仿宋" w:cs="仿宋"/>
          <w:iCs/>
          <w:color w:val="000000"/>
          <w:highlight w:val="none"/>
        </w:rPr>
        <w:t>并报上级有关部门办理统一拨付</w:t>
      </w:r>
      <w:r>
        <w:rPr>
          <w:rFonts w:hint="eastAsia" w:ascii="仿宋" w:hAnsi="仿宋" w:eastAsia="仿宋" w:cs="仿宋"/>
          <w:b/>
          <w:iCs/>
          <w:color w:val="000000"/>
          <w:highlight w:val="none"/>
        </w:rPr>
        <w:t>。</w:t>
      </w:r>
    </w:p>
    <w:p>
      <w:pPr>
        <w:spacing w:before="100" w:beforeAutospacing="1" w:after="100" w:afterAutospacing="1" w:line="360" w:lineRule="auto"/>
        <w:ind w:right="11" w:firstLine="460" w:firstLineChars="192"/>
        <w:rPr>
          <w:rFonts w:hint="eastAsia" w:ascii="仿宋" w:hAnsi="仿宋" w:eastAsia="仿宋" w:cs="仿宋"/>
          <w:color w:val="000000"/>
          <w:spacing w:val="-4"/>
          <w:sz w:val="24"/>
          <w:highlight w:val="none"/>
        </w:rPr>
      </w:pPr>
      <w:r>
        <w:rPr>
          <w:rFonts w:hint="eastAsia" w:ascii="仿宋" w:hAnsi="仿宋" w:eastAsia="仿宋" w:cs="仿宋"/>
          <w:snapToGrid w:val="0"/>
          <w:color w:val="000000"/>
          <w:kern w:val="0"/>
          <w:sz w:val="24"/>
          <w:highlight w:val="none"/>
        </w:rPr>
        <w:t>（7）</w:t>
      </w:r>
      <w:r>
        <w:rPr>
          <w:rFonts w:hint="eastAsia" w:ascii="仿宋" w:hAnsi="仿宋" w:eastAsia="仿宋" w:cs="仿宋"/>
          <w:snapToGrid w:val="0"/>
          <w:color w:val="000000"/>
          <w:sz w:val="24"/>
          <w:highlight w:val="none"/>
        </w:rPr>
        <w:t>工程通过验收后支付至合同价款（</w:t>
      </w:r>
      <w:r>
        <w:rPr>
          <w:rFonts w:hint="eastAsia" w:ascii="仿宋" w:hAnsi="仿宋" w:eastAsia="仿宋" w:cs="仿宋"/>
          <w:color w:val="000000"/>
          <w:spacing w:val="-4"/>
          <w:sz w:val="24"/>
          <w:highlight w:val="none"/>
        </w:rPr>
        <w:t>扣除</w:t>
      </w:r>
      <w:r>
        <w:rPr>
          <w:rFonts w:hint="eastAsia" w:ascii="仿宋" w:hAnsi="仿宋" w:eastAsia="仿宋" w:cs="仿宋"/>
          <w:color w:val="000000"/>
          <w:sz w:val="24"/>
          <w:highlight w:val="none"/>
        </w:rPr>
        <w:t>暂列金额）</w:t>
      </w:r>
      <w:r>
        <w:rPr>
          <w:rFonts w:hint="eastAsia" w:ascii="仿宋" w:hAnsi="仿宋" w:eastAsia="仿宋" w:cs="仿宋"/>
          <w:snapToGrid w:val="0"/>
          <w:color w:val="000000"/>
          <w:sz w:val="24"/>
          <w:highlight w:val="none"/>
        </w:rPr>
        <w:t>的80%</w:t>
      </w:r>
      <w:r>
        <w:rPr>
          <w:rFonts w:hint="eastAsia" w:ascii="仿宋" w:hAnsi="仿宋" w:eastAsia="仿宋" w:cs="仿宋"/>
          <w:color w:val="000000"/>
          <w:spacing w:val="-4"/>
          <w:sz w:val="24"/>
          <w:highlight w:val="none"/>
        </w:rPr>
        <w:t>。</w:t>
      </w:r>
    </w:p>
    <w:p>
      <w:pPr>
        <w:spacing w:before="100" w:beforeAutospacing="1" w:after="100" w:afterAutospacing="1" w:line="360" w:lineRule="auto"/>
        <w:ind w:right="11" w:firstLine="460" w:firstLineChars="192"/>
        <w:rPr>
          <w:rFonts w:hint="eastAsia" w:ascii="仿宋" w:hAnsi="仿宋" w:eastAsia="仿宋" w:cs="仿宋"/>
          <w:color w:val="000000"/>
          <w:spacing w:val="-4"/>
          <w:sz w:val="24"/>
          <w:highlight w:val="none"/>
        </w:rPr>
      </w:pPr>
      <w:r>
        <w:rPr>
          <w:rFonts w:hint="eastAsia" w:ascii="仿宋" w:hAnsi="仿宋" w:eastAsia="仿宋" w:cs="仿宋"/>
          <w:snapToGrid w:val="0"/>
          <w:color w:val="000000"/>
          <w:sz w:val="24"/>
          <w:highlight w:val="none"/>
        </w:rPr>
        <w:t>（8）工程竣工验收合格且竣工结算资料经财政部门接收后付至合同价款（</w:t>
      </w:r>
      <w:r>
        <w:rPr>
          <w:rFonts w:hint="eastAsia" w:ascii="仿宋" w:hAnsi="仿宋" w:eastAsia="仿宋" w:cs="仿宋"/>
          <w:color w:val="000000"/>
          <w:spacing w:val="-4"/>
          <w:sz w:val="24"/>
          <w:highlight w:val="none"/>
        </w:rPr>
        <w:t>扣除</w:t>
      </w:r>
      <w:r>
        <w:rPr>
          <w:rFonts w:hint="eastAsia" w:ascii="仿宋" w:hAnsi="仿宋" w:eastAsia="仿宋" w:cs="仿宋"/>
          <w:color w:val="000000"/>
          <w:sz w:val="24"/>
          <w:highlight w:val="none"/>
        </w:rPr>
        <w:t>暂列金额）</w:t>
      </w:r>
      <w:r>
        <w:rPr>
          <w:rFonts w:hint="eastAsia" w:ascii="仿宋" w:hAnsi="仿宋" w:eastAsia="仿宋" w:cs="仿宋"/>
          <w:snapToGrid w:val="0"/>
          <w:color w:val="000000"/>
          <w:sz w:val="24"/>
          <w:highlight w:val="none"/>
        </w:rPr>
        <w:t>的85%</w:t>
      </w:r>
    </w:p>
    <w:p>
      <w:pPr>
        <w:spacing w:before="100" w:beforeAutospacing="1" w:after="100" w:afterAutospacing="1" w:line="360" w:lineRule="auto"/>
        <w:ind w:right="11" w:firstLine="460" w:firstLineChars="192"/>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 xml:space="preserve">（9）任何计量与支付项目必须按合同约定的技术条件和业主批准的施工图有关要求和规定完成全部工作，包括合同规定的与计量项目有关且必须完成的责任和义务。 </w:t>
      </w:r>
    </w:p>
    <w:p>
      <w:pPr>
        <w:spacing w:before="100" w:beforeAutospacing="1" w:after="100" w:afterAutospacing="1" w:line="360" w:lineRule="auto"/>
        <w:ind w:right="11" w:firstLine="460" w:firstLineChars="192"/>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10）完成的计量与支付项目需得到监理工程师和发包人的质量认可。如承包人的工作不能使监理工程师和发包人满意（如：质量不合格，工程进度缓慢，施工专业承包管理和配合服务不到位或有其它方面违背合同的行为等），监理工程师和发包人有权拒绝计量与支付。</w:t>
      </w:r>
    </w:p>
    <w:p>
      <w:pPr>
        <w:pStyle w:val="102"/>
        <w:adjustRightInd w:val="0"/>
        <w:snapToGrid w:val="0"/>
        <w:spacing w:before="120" w:beforeLines="50" w:line="360" w:lineRule="auto"/>
        <w:ind w:firstLine="480" w:firstLineChars="200"/>
        <w:rPr>
          <w:rFonts w:hint="eastAsia" w:ascii="仿宋" w:hAnsi="仿宋" w:eastAsia="仿宋" w:cs="仿宋"/>
          <w:snapToGrid w:val="0"/>
          <w:color w:val="000000"/>
          <w:highlight w:val="none"/>
        </w:rPr>
      </w:pPr>
      <w:r>
        <w:rPr>
          <w:rFonts w:hint="eastAsia" w:ascii="仿宋" w:hAnsi="仿宋" w:eastAsia="仿宋" w:cs="仿宋"/>
          <w:snapToGrid w:val="0"/>
          <w:color w:val="000000"/>
          <w:highlight w:val="none"/>
        </w:rPr>
        <w:t>（11）承包人在申请支付各期工程进度款时应连同其负责管理的主要材料设备供货单位及分包单位的工程进度款一并申报，并附上其上一次已支付上述单位价款凭证的复印件作为支持材料。</w:t>
      </w:r>
    </w:p>
    <w:p>
      <w:pPr>
        <w:pStyle w:val="102"/>
        <w:adjustRightInd w:val="0"/>
        <w:snapToGrid w:val="0"/>
        <w:spacing w:before="120" w:beforeLines="50" w:line="360" w:lineRule="auto"/>
        <w:ind w:firstLine="480" w:firstLineChars="200"/>
        <w:rPr>
          <w:rFonts w:hint="eastAsia" w:ascii="仿宋" w:hAnsi="仿宋" w:eastAsia="仿宋" w:cs="仿宋"/>
          <w:color w:val="000000"/>
          <w:highlight w:val="none"/>
        </w:rPr>
      </w:pPr>
      <w:r>
        <w:rPr>
          <w:rFonts w:hint="eastAsia" w:ascii="仿宋" w:hAnsi="仿宋" w:eastAsia="仿宋" w:cs="仿宋"/>
          <w:snapToGrid w:val="0"/>
          <w:color w:val="000000"/>
          <w:highlight w:val="none"/>
        </w:rPr>
        <w:t>（12）</w:t>
      </w:r>
      <w:r>
        <w:rPr>
          <w:rFonts w:hint="eastAsia" w:ascii="仿宋" w:hAnsi="仿宋" w:eastAsia="仿宋" w:cs="仿宋"/>
          <w:color w:val="000000"/>
          <w:highlight w:val="none"/>
        </w:rPr>
        <w:t>规费、堤围防护费与税金按照增建[2010]30号文计入工程造价之内。当规费、堤围防护费与税金由建设单位缴交时，该部分费用结算时在工程总造价中扣除；当规费、堤围防护费与税金由承包人缴交时，承包人按约定的方式（缴交当月或工程结算时）凭缴费凭证向建设单位申请支付。</w:t>
      </w:r>
    </w:p>
    <w:p>
      <w:pPr>
        <w:pStyle w:val="102"/>
        <w:adjustRightInd w:val="0"/>
        <w:snapToGrid w:val="0"/>
        <w:spacing w:before="120" w:beforeLines="50" w:line="360" w:lineRule="auto"/>
        <w:ind w:firstLine="480" w:firstLineChars="200"/>
        <w:rPr>
          <w:rFonts w:hint="eastAsia" w:ascii="仿宋" w:hAnsi="仿宋" w:eastAsia="仿宋" w:cs="仿宋"/>
          <w:snapToGrid w:val="0"/>
          <w:color w:val="000000"/>
          <w:highlight w:val="none"/>
        </w:rPr>
      </w:pPr>
      <w:r>
        <w:rPr>
          <w:rFonts w:hint="eastAsia" w:ascii="仿宋" w:hAnsi="仿宋" w:eastAsia="仿宋" w:cs="仿宋"/>
          <w:snapToGrid w:val="0"/>
          <w:color w:val="000000"/>
          <w:highlight w:val="none"/>
        </w:rPr>
        <w:t>（13）当项目发生审计时，如审计结算金额与政府财政部门审定的结算金额不一致时，以审计结算金额为准，如实际累计支付金额超过审计结算金额，承包人应于15天内无条件退回超出部分的结算金额。</w:t>
      </w:r>
    </w:p>
    <w:p>
      <w:pPr>
        <w:pStyle w:val="102"/>
        <w:adjustRightInd w:val="0"/>
        <w:snapToGrid w:val="0"/>
        <w:spacing w:before="120" w:beforeLines="50" w:line="360" w:lineRule="auto"/>
        <w:ind w:firstLine="480" w:firstLineChars="200"/>
        <w:rPr>
          <w:rFonts w:hint="eastAsia" w:ascii="仿宋" w:hAnsi="仿宋" w:eastAsia="仿宋" w:cs="仿宋"/>
          <w:snapToGrid w:val="0"/>
          <w:color w:val="000000"/>
          <w:highlight w:val="none"/>
        </w:rPr>
      </w:pPr>
      <w:r>
        <w:rPr>
          <w:rFonts w:hint="eastAsia" w:ascii="仿宋" w:hAnsi="仿宋" w:eastAsia="仿宋" w:cs="仿宋"/>
          <w:snapToGrid w:val="0"/>
          <w:color w:val="000000"/>
          <w:highlight w:val="none"/>
        </w:rPr>
        <w:t>（14）承包人已清楚明白本项目工程款的拨付程序，理解因政府部门审核请款手续对时间等方面的影响与发包人无关。承诺不以非发包人原因造成的工程款支付拖延，向发包人要求计付拖欠工程款期间的利息，及因此导致的其它损失。</w:t>
      </w:r>
    </w:p>
    <w:p>
      <w:pPr>
        <w:pStyle w:val="102"/>
        <w:adjustRightInd w:val="0"/>
        <w:snapToGrid w:val="0"/>
        <w:spacing w:before="120" w:beforeLines="50" w:line="360" w:lineRule="auto"/>
        <w:ind w:firstLine="480" w:firstLineChars="200"/>
        <w:rPr>
          <w:rFonts w:hint="eastAsia" w:ascii="仿宋" w:hAnsi="仿宋" w:eastAsia="仿宋" w:cs="仿宋"/>
          <w:snapToGrid w:val="0"/>
          <w:color w:val="000000"/>
          <w:highlight w:val="none"/>
        </w:rPr>
      </w:pPr>
      <w:r>
        <w:rPr>
          <w:rFonts w:hint="eastAsia" w:ascii="仿宋" w:hAnsi="仿宋" w:eastAsia="仿宋" w:cs="仿宋"/>
          <w:snapToGrid w:val="0"/>
          <w:color w:val="000000"/>
          <w:highlight w:val="none"/>
        </w:rPr>
        <w:t>根据增城区财政局结算评审的要求，本项目的结算必须在竣工验收后以项目为整体进行结算送审，承包人已在投标时充分考虑由此产生的各种风险，理解因政府部门结算评审对时间等方面的影响与发包人无关。不得以非发包人原因造成的结算款支付拖延向发包人要求计付拖欠结算款期间的利息，及因此导致的其它损失。</w:t>
      </w:r>
    </w:p>
    <w:p>
      <w:pPr>
        <w:spacing w:before="100" w:beforeAutospacing="1" w:after="100" w:afterAutospacing="1"/>
        <w:ind w:right="11" w:firstLine="460" w:firstLineChars="192"/>
        <w:rPr>
          <w:rFonts w:hint="eastAsia" w:ascii="仿宋" w:hAnsi="仿宋" w:eastAsia="仿宋" w:cs="仿宋"/>
          <w:color w:val="000000"/>
          <w:sz w:val="24"/>
          <w:highlight w:val="none"/>
        </w:rPr>
      </w:pPr>
      <w:r>
        <w:rPr>
          <w:rFonts w:hint="eastAsia" w:ascii="仿宋" w:hAnsi="仿宋" w:eastAsia="仿宋" w:cs="仿宋"/>
          <w:snapToGrid w:val="0"/>
          <w:color w:val="000000"/>
          <w:sz w:val="24"/>
          <w:highlight w:val="none"/>
        </w:rPr>
        <w:t>（15）</w:t>
      </w:r>
      <w:r>
        <w:rPr>
          <w:rFonts w:hint="eastAsia" w:ascii="仿宋" w:hAnsi="仿宋" w:eastAsia="仿宋" w:cs="仿宋"/>
          <w:color w:val="000000"/>
          <w:sz w:val="24"/>
          <w:highlight w:val="none"/>
        </w:rPr>
        <w:t>因变更引起的工程项目支付方式：经发包人审定纳入总工程量中，按结算款支付执行。</w:t>
      </w:r>
    </w:p>
    <w:p>
      <w:pPr>
        <w:spacing w:before="100" w:beforeAutospacing="1" w:after="100" w:afterAutospacing="1"/>
        <w:ind w:right="11" w:firstLine="460" w:firstLineChars="192"/>
        <w:rPr>
          <w:rFonts w:hint="eastAsia" w:ascii="仿宋" w:hAnsi="仿宋" w:eastAsia="仿宋" w:cs="仿宋"/>
          <w:color w:val="000000"/>
          <w:kern w:val="0"/>
          <w:sz w:val="24"/>
          <w:szCs w:val="24"/>
          <w:highlight w:val="none"/>
        </w:rPr>
      </w:pPr>
      <w:r>
        <w:rPr>
          <w:rFonts w:hint="eastAsia" w:ascii="仿宋" w:hAnsi="仿宋" w:eastAsia="仿宋" w:cs="仿宋"/>
          <w:color w:val="000000"/>
          <w:sz w:val="24"/>
          <w:highlight w:val="none"/>
        </w:rPr>
        <w:t>（16）对于招标范围外的增加工程项目支付方式：经发包人审定纳入总工程量中，按结算款支付执行。</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56" w:name="_Toc21086"/>
      <w:bookmarkStart w:id="357" w:name="_Toc469384131"/>
      <w:r>
        <w:rPr>
          <w:rFonts w:ascii="仿宋" w:hAnsi="仿宋" w:eastAsia="仿宋" w:cs="仿宋"/>
          <w:b/>
          <w:bCs/>
          <w:color w:val="000000"/>
          <w:sz w:val="24"/>
          <w:szCs w:val="24"/>
          <w:highlight w:val="none"/>
        </w:rPr>
        <w:t xml:space="preserve">82. </w:t>
      </w:r>
      <w:r>
        <w:rPr>
          <w:rFonts w:hint="eastAsia" w:ascii="仿宋" w:hAnsi="仿宋" w:eastAsia="仿宋" w:cs="仿宋"/>
          <w:b/>
          <w:bCs/>
          <w:color w:val="000000"/>
          <w:sz w:val="24"/>
          <w:szCs w:val="24"/>
          <w:highlight w:val="none"/>
        </w:rPr>
        <w:t>竣工结算</w:t>
      </w:r>
      <w:bookmarkEnd w:id="356"/>
      <w:bookmarkEnd w:id="357"/>
    </w:p>
    <w:p>
      <w:pPr>
        <w:rPr>
          <w:rFonts w:hint="eastAsia" w:ascii="仿宋" w:hAnsi="仿宋" w:eastAsia="仿宋" w:cs="仿宋"/>
          <w:color w:val="000000"/>
          <w:kern w:val="0"/>
          <w:sz w:val="24"/>
          <w:szCs w:val="24"/>
          <w:highlight w:val="none"/>
        </w:rPr>
      </w:pP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82.1 </w:t>
      </w:r>
    </w:p>
    <w:p>
      <w:pPr>
        <w:spacing w:line="360" w:lineRule="auto"/>
        <w:ind w:firstLine="141" w:firstLineChars="5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）竣工结算的程序和时限：</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按通用条款的规定办理。</w:t>
      </w:r>
    </w:p>
    <w:p>
      <w:pPr>
        <w:adjustRightInd w:val="0"/>
        <w:snapToGrid w:val="0"/>
        <w:spacing w:line="360" w:lineRule="auto"/>
        <w:ind w:right="11" w:firstLine="240" w:firstLineChars="100"/>
        <w:rPr>
          <w:rFonts w:hint="eastAsia" w:ascii="仿宋" w:hAnsi="仿宋" w:eastAsia="仿宋" w:cs="仿宋"/>
          <w:b/>
          <w:iCs/>
          <w:snapToGrid w:val="0"/>
          <w:color w:val="000000"/>
          <w:kern w:val="0"/>
          <w:sz w:val="24"/>
          <w:highlight w:val="none"/>
        </w:rPr>
      </w:pP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hint="eastAsia" w:ascii="仿宋" w:hAnsi="仿宋" w:eastAsia="仿宋" w:cs="仿宋"/>
          <w:iCs/>
          <w:snapToGrid w:val="0"/>
          <w:color w:val="000000"/>
          <w:kern w:val="0"/>
          <w:sz w:val="24"/>
          <w:highlight w:val="none"/>
        </w:rPr>
        <w:t>1、结算方式：按本合同工程招标文件及本合同有关规定办理，承包人按发包人提供的《竣工结算编制办法》的具体要求编制结算书，并提交竣工结算资料。</w:t>
      </w:r>
    </w:p>
    <w:p>
      <w:pPr>
        <w:adjustRightInd w:val="0"/>
        <w:snapToGrid w:val="0"/>
        <w:spacing w:line="360" w:lineRule="auto"/>
        <w:ind w:right="11" w:firstLine="460" w:firstLineChars="192"/>
        <w:rPr>
          <w:rFonts w:ascii="仿宋" w:hAnsi="仿宋" w:eastAsia="仿宋" w:cs="仿宋"/>
          <w:color w:val="000000"/>
          <w:kern w:val="0"/>
          <w:sz w:val="24"/>
          <w:szCs w:val="24"/>
          <w:highlight w:val="none"/>
        </w:rPr>
      </w:pPr>
      <w:r>
        <w:rPr>
          <w:rFonts w:hint="eastAsia" w:ascii="仿宋" w:hAnsi="仿宋" w:eastAsia="仿宋" w:cs="仿宋"/>
          <w:iCs/>
          <w:snapToGrid w:val="0"/>
          <w:color w:val="000000"/>
          <w:kern w:val="0"/>
          <w:sz w:val="24"/>
          <w:highlight w:val="none"/>
        </w:rPr>
        <w:t>2、</w:t>
      </w:r>
      <w:r>
        <w:rPr>
          <w:rFonts w:hint="eastAsia" w:ascii="仿宋" w:hAnsi="仿宋" w:eastAsia="仿宋" w:cs="仿宋"/>
          <w:snapToGrid w:val="0"/>
          <w:color w:val="000000"/>
          <w:kern w:val="0"/>
          <w:sz w:val="24"/>
          <w:highlight w:val="none"/>
        </w:rPr>
        <w:t>承包人提交最终的结算报告时间：验收合格后30天内。</w:t>
      </w:r>
      <w:r>
        <w:rPr>
          <w:rFonts w:ascii="仿宋" w:hAnsi="仿宋" w:eastAsia="仿宋" w:cs="仿宋"/>
          <w:color w:val="000000"/>
          <w:kern w:val="0"/>
          <w:sz w:val="24"/>
          <w:szCs w:val="24"/>
          <w:highlight w:val="none"/>
        </w:rPr>
        <w:t xml:space="preserve">           </w:t>
      </w:r>
    </w:p>
    <w:p>
      <w:pPr>
        <w:spacing w:line="360" w:lineRule="auto"/>
        <w:ind w:firstLine="141" w:firstLineChars="59"/>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）施工过程结算约定：</w:t>
      </w:r>
    </w:p>
    <w:p>
      <w:pPr>
        <w:spacing w:line="360" w:lineRule="auto"/>
        <w:ind w:firstLine="240" w:firstLineChars="1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、施工过程结算的程序</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施工过程结算节点：</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工程分标段施工的，以标段完成后作为施工过程结算节点：</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以完成单项工程、单位工程、分部工程作为施工过程结算节点：</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规模较大的分部工程或分部工程计划完成时间一年以上的，以完成分部工程的进度节点或时间（季、年等）节点作为施工过程结算节点：</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以完成工程功能内容或专业工程作为施工过程结算节点：</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□其它：</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施工过程结算价款的编制与核对：</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、采用施工过程结算方法时竣工结算价款的编制与核对：</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施工过程结算支付时限</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p>
    <w:p>
      <w:pPr>
        <w:spacing w:line="360" w:lineRule="auto"/>
        <w:ind w:firstLine="240" w:firstLineChars="100"/>
        <w:rPr>
          <w:rFonts w:hint="eastAsia"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分段结算的其他约定</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p>
    <w:p>
      <w:pPr>
        <w:ind w:firstLine="240" w:firstLineChars="100"/>
        <w:rPr>
          <w:rFonts w:hint="eastAsia" w:ascii="仿宋" w:hAnsi="仿宋" w:eastAsia="仿宋" w:cs="仿宋"/>
          <w:color w:val="000000"/>
          <w:kern w:val="0"/>
          <w:sz w:val="24"/>
          <w:szCs w:val="24"/>
          <w:highlight w:val="none"/>
          <w:u w:val="single"/>
        </w:rPr>
      </w:pPr>
    </w:p>
    <w:p>
      <w:pPr>
        <w:ind w:firstLine="240" w:firstLineChars="100"/>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82.2</w:t>
      </w:r>
    </w:p>
    <w:p>
      <w:pPr>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）竣工结算文件清单：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）工程结算书</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）工程量计算书</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）钢筋抽料表（如有）</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）工程承包合同</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）工程竣工图（含电子版和相关部门要求的专用软件版本）</w:t>
      </w:r>
    </w:p>
    <w:p>
      <w:pPr>
        <w:spacing w:line="360" w:lineRule="auto"/>
        <w:ind w:left="599" w:leftChars="228" w:hanging="120" w:hangingChars="5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）工程竣工资料（含电子版及相关部门要求的专用软件版本、单位工程开工申请报告、单位工程工程竣工验收报告）</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）图纸会审记录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8</w:t>
      </w:r>
      <w:r>
        <w:rPr>
          <w:rFonts w:hint="eastAsia" w:ascii="仿宋" w:hAnsi="仿宋" w:eastAsia="仿宋" w:cs="仿宋"/>
          <w:color w:val="000000"/>
          <w:sz w:val="24"/>
          <w:szCs w:val="24"/>
          <w:highlight w:val="none"/>
        </w:rPr>
        <w:t>）设计变更单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rPr>
        <w:t>）工程洽商记录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）监理工程师通知或发包人施工指令</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11</w:t>
      </w:r>
      <w:r>
        <w:rPr>
          <w:rFonts w:hint="eastAsia" w:ascii="仿宋" w:hAnsi="仿宋" w:eastAsia="仿宋" w:cs="仿宋"/>
          <w:color w:val="000000"/>
          <w:sz w:val="24"/>
          <w:szCs w:val="24"/>
          <w:highlight w:val="none"/>
        </w:rPr>
        <w:t>）会议纪要</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12</w:t>
      </w:r>
      <w:r>
        <w:rPr>
          <w:rFonts w:hint="eastAsia" w:ascii="仿宋" w:hAnsi="仿宋" w:eastAsia="仿宋" w:cs="仿宋"/>
          <w:color w:val="000000"/>
          <w:sz w:val="24"/>
          <w:szCs w:val="24"/>
          <w:highlight w:val="none"/>
        </w:rPr>
        <w:t>）现场签证单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13</w:t>
      </w:r>
      <w:r>
        <w:rPr>
          <w:rFonts w:hint="eastAsia" w:ascii="仿宋" w:hAnsi="仿宋" w:eastAsia="仿宋" w:cs="仿宋"/>
          <w:color w:val="000000"/>
          <w:sz w:val="24"/>
          <w:szCs w:val="24"/>
          <w:highlight w:val="none"/>
        </w:rPr>
        <w:t>）材料设备单价呈批审核单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14</w:t>
      </w:r>
      <w:r>
        <w:rPr>
          <w:rFonts w:hint="eastAsia" w:ascii="仿宋" w:hAnsi="仿宋" w:eastAsia="仿宋" w:cs="仿宋"/>
          <w:color w:val="000000"/>
          <w:sz w:val="24"/>
          <w:szCs w:val="24"/>
          <w:highlight w:val="none"/>
        </w:rPr>
        <w:t>）综合单价呈批审核单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15</w:t>
      </w:r>
      <w:r>
        <w:rPr>
          <w:rFonts w:hint="eastAsia" w:ascii="仿宋" w:hAnsi="仿宋" w:eastAsia="仿宋" w:cs="仿宋"/>
          <w:color w:val="000000"/>
          <w:sz w:val="24"/>
          <w:szCs w:val="24"/>
          <w:highlight w:val="none"/>
        </w:rPr>
        <w:t>）招标文件、答疑纪要</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16</w:t>
      </w:r>
      <w:r>
        <w:rPr>
          <w:rFonts w:hint="eastAsia" w:ascii="仿宋" w:hAnsi="仿宋" w:eastAsia="仿宋" w:cs="仿宋"/>
          <w:color w:val="000000"/>
          <w:sz w:val="24"/>
          <w:szCs w:val="24"/>
          <w:highlight w:val="none"/>
        </w:rPr>
        <w:t>）投标文件（含经济标软件版）、中标通知书</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17</w:t>
      </w:r>
      <w:r>
        <w:rPr>
          <w:rFonts w:hint="eastAsia" w:ascii="仿宋" w:hAnsi="仿宋" w:eastAsia="仿宋" w:cs="仿宋"/>
          <w:color w:val="000000"/>
          <w:sz w:val="24"/>
          <w:szCs w:val="24"/>
          <w:highlight w:val="none"/>
        </w:rPr>
        <w:t>）发包人供应材料收货验收签收单</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18</w:t>
      </w:r>
      <w:r>
        <w:rPr>
          <w:rFonts w:hint="eastAsia" w:ascii="仿宋" w:hAnsi="仿宋" w:eastAsia="仿宋" w:cs="仿宋"/>
          <w:color w:val="000000"/>
          <w:sz w:val="24"/>
          <w:szCs w:val="24"/>
          <w:highlight w:val="none"/>
        </w:rPr>
        <w:t>）其他结算资料</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19</w:t>
      </w:r>
      <w:r>
        <w:rPr>
          <w:rFonts w:hint="eastAsia" w:ascii="仿宋" w:hAnsi="仿宋" w:eastAsia="仿宋" w:cs="仿宋"/>
          <w:color w:val="000000"/>
          <w:sz w:val="24"/>
          <w:szCs w:val="24"/>
          <w:highlight w:val="none"/>
        </w:rPr>
        <w:t>）工期履行审核表</w:t>
      </w:r>
    </w:p>
    <w:p>
      <w:pPr>
        <w:spacing w:line="360" w:lineRule="auto"/>
        <w:ind w:firstLine="480" w:firstLineChars="200"/>
        <w:jc w:val="left"/>
        <w:rPr>
          <w:rFonts w:hint="eastAsia" w:ascii="仿宋" w:hAnsi="仿宋" w:eastAsia="仿宋" w:cs="仿宋"/>
          <w:color w:val="000000"/>
          <w:sz w:val="30"/>
          <w:szCs w:val="30"/>
          <w:highlight w:val="none"/>
          <w:u w:val="singl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20</w:t>
      </w:r>
      <w:r>
        <w:rPr>
          <w:rFonts w:hint="eastAsia" w:ascii="仿宋" w:hAnsi="仿宋" w:eastAsia="仿宋" w:cs="仿宋"/>
          <w:color w:val="000000"/>
          <w:sz w:val="24"/>
          <w:szCs w:val="24"/>
          <w:highlight w:val="none"/>
        </w:rPr>
        <w:t>）移交资料签收表</w:t>
      </w:r>
    </w:p>
    <w:p>
      <w:pPr>
        <w:spacing w:line="360" w:lineRule="auto"/>
        <w:ind w:firstLine="480" w:firstLineChars="200"/>
        <w:jc w:val="left"/>
        <w:rPr>
          <w:rFonts w:hint="eastAsia" w:ascii="仿宋" w:hAnsi="仿宋" w:eastAsia="仿宋" w:cs="仿宋"/>
          <w:color w:val="000000"/>
          <w:sz w:val="30"/>
          <w:szCs w:val="30"/>
          <w:highlight w:val="none"/>
          <w:u w:val="single"/>
        </w:rPr>
      </w:pPr>
      <w:r>
        <w:rPr>
          <w:rFonts w:hint="eastAsia" w:ascii="仿宋" w:hAnsi="仿宋" w:eastAsia="仿宋" w:cs="仿宋"/>
          <w:color w:val="000000"/>
          <w:kern w:val="0"/>
          <w:sz w:val="24"/>
          <w:szCs w:val="24"/>
          <w:highlight w:val="none"/>
        </w:rPr>
        <w:sym w:font="Wingdings 2" w:char="0052"/>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21</w:t>
      </w:r>
      <w:r>
        <w:rPr>
          <w:rFonts w:hint="eastAsia" w:ascii="仿宋" w:hAnsi="仿宋" w:eastAsia="仿宋" w:cs="仿宋"/>
          <w:color w:val="000000"/>
          <w:sz w:val="24"/>
          <w:szCs w:val="24"/>
          <w:highlight w:val="none"/>
        </w:rPr>
        <w:t>）其它</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）发包人对送审结算资料的具体要求：</w:t>
      </w:r>
      <w:r>
        <w:rPr>
          <w:rFonts w:ascii="仿宋" w:hAnsi="仿宋" w:eastAsia="仿宋" w:cs="仿宋"/>
          <w:color w:val="000000"/>
          <w:kern w:val="0"/>
          <w:sz w:val="24"/>
          <w:szCs w:val="24"/>
          <w:highlight w:val="none"/>
          <w:u w:val="single"/>
        </w:rPr>
        <w:t xml:space="preserve">    </w:t>
      </w:r>
      <w:r>
        <w:rPr>
          <w:rFonts w:hint="eastAsia" w:ascii="仿宋" w:hAnsi="仿宋" w:eastAsia="仿宋" w:cs="仿宋"/>
          <w:snapToGrid w:val="0"/>
          <w:color w:val="000000"/>
          <w:kern w:val="0"/>
          <w:sz w:val="24"/>
          <w:highlight w:val="none"/>
        </w:rPr>
        <w:t>（1）结算书：每项工程的结算书要求分两部分编制：第一部分以竣工图为依据编制，包括竣工图、图纸会审记录、设计变更等内容；第二部分以工程签证及其它有关费用等。上述两部分不应有重复列项的内容，结算书须提供相应的电子文件。</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（2）工程量计算书（即计算底稿）：工程量计算书由工程量汇总表和详细的工程量计算表达式组成，结算书须提供相应的电子文件。</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（4）合同文件：包括发包人与承包人签订的合同文件、经发包人确认的承包人与第三方签订的分包合同、各类补充合同、合同附件等，要求将上述合同文件列出总目录按顺序整理装订成册。</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（5）竣工图：用于结算的竣工图必须有承包人竣工图专用章及其相关人员签字，并须有</w:t>
      </w:r>
      <w:r>
        <w:rPr>
          <w:rFonts w:hint="eastAsia" w:ascii="仿宋" w:hAnsi="仿宋" w:eastAsia="仿宋" w:cs="仿宋"/>
          <w:iCs/>
          <w:snapToGrid w:val="0"/>
          <w:color w:val="000000"/>
          <w:kern w:val="0"/>
          <w:sz w:val="24"/>
          <w:highlight w:val="none"/>
        </w:rPr>
        <w:t>监理</w:t>
      </w:r>
      <w:r>
        <w:rPr>
          <w:rFonts w:hint="eastAsia" w:ascii="仿宋" w:hAnsi="仿宋" w:eastAsia="仿宋" w:cs="仿宋"/>
          <w:snapToGrid w:val="0"/>
          <w:color w:val="000000"/>
          <w:kern w:val="0"/>
          <w:sz w:val="24"/>
          <w:highlight w:val="none"/>
        </w:rPr>
        <w:t>单位盖章确认。经发包人、设计、</w:t>
      </w:r>
      <w:r>
        <w:rPr>
          <w:rFonts w:hint="eastAsia" w:ascii="仿宋" w:hAnsi="仿宋" w:eastAsia="仿宋" w:cs="仿宋"/>
          <w:iCs/>
          <w:snapToGrid w:val="0"/>
          <w:color w:val="000000"/>
          <w:kern w:val="0"/>
          <w:sz w:val="24"/>
          <w:highlight w:val="none"/>
        </w:rPr>
        <w:t>监理</w:t>
      </w:r>
      <w:r>
        <w:rPr>
          <w:rFonts w:hint="eastAsia" w:ascii="仿宋" w:hAnsi="仿宋" w:eastAsia="仿宋" w:cs="仿宋"/>
          <w:snapToGrid w:val="0"/>
          <w:color w:val="000000"/>
          <w:kern w:val="0"/>
          <w:sz w:val="24"/>
          <w:highlight w:val="none"/>
        </w:rPr>
        <w:t>单位等单位确认的图纸会审记录、设计变更、工程洽商记录等内容均应反映在相应的竣工图上。</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（7）图纸会审记录：要求按图纸会审的时间先后整理装订成册，图纸会审记录须有各单位参加会审人员签字及会审单位盖章确认。</w:t>
      </w:r>
    </w:p>
    <w:p>
      <w:pPr>
        <w:tabs>
          <w:tab w:val="left" w:pos="1875"/>
        </w:tabs>
        <w:suppressAutoHyphens/>
        <w:adjustRightInd w:val="0"/>
        <w:snapToGrid w:val="0"/>
        <w:spacing w:line="360" w:lineRule="auto"/>
        <w:ind w:firstLine="480" w:firstLineChars="200"/>
        <w:rPr>
          <w:rFonts w:hint="eastAsia" w:ascii="仿宋" w:hAnsi="仿宋" w:eastAsia="仿宋" w:cs="仿宋"/>
          <w:b/>
          <w:snapToGrid w:val="0"/>
          <w:color w:val="000000"/>
          <w:kern w:val="0"/>
          <w:sz w:val="24"/>
          <w:highlight w:val="none"/>
        </w:rPr>
      </w:pPr>
      <w:r>
        <w:rPr>
          <w:rFonts w:hint="eastAsia" w:ascii="仿宋" w:hAnsi="仿宋" w:eastAsia="仿宋" w:cs="仿宋"/>
          <w:snapToGrid w:val="0"/>
          <w:color w:val="000000"/>
          <w:kern w:val="0"/>
          <w:sz w:val="24"/>
          <w:highlight w:val="none"/>
        </w:rPr>
        <w:t>（8）设计变更单：要求按设计变更的时间先后整理（安装工程要分专业）装订成册。</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（9）工程洽商记录：要求根据工程洽商记录的时间先后整理装订成册，然后在每一页的下方统一编号，以便于查找。工程洽商记录须符合发包人制定的有关规定。</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（11）会议纪要：指工程质量、安全、技术、经济等现场协调会会议纪要等。要求根据会议纪要的时间先后整理装订成册，然后在每一页的下方统一编号。会议纪要须符合发包人制定的有关规定。</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（12）工程签证：要求根据现工程签证的时间先后整理装订成册，然后在每一页的下方统一编号，工程签证单上应有工程数量的计算过程和施工简图。</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14）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（15）发包人供应材料收货验收签收单：按发包人供应材料收货验收签收单的编号顺序及不同材料分类整理装订成册。</w:t>
      </w:r>
    </w:p>
    <w:p>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pPr>
        <w:spacing w:line="360" w:lineRule="auto"/>
        <w:ind w:firstLine="480" w:firstLineChars="200"/>
        <w:jc w:val="left"/>
        <w:rPr>
          <w:rFonts w:hint="eastAsia"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u w:val="single"/>
        </w:rPr>
        <w:t xml:space="preserve">                        </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58" w:name="_Toc469384132"/>
      <w:bookmarkStart w:id="359" w:name="_Toc1806"/>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83. </w:t>
      </w:r>
      <w:r>
        <w:rPr>
          <w:rFonts w:hint="eastAsia" w:ascii="仿宋" w:hAnsi="仿宋" w:eastAsia="仿宋" w:cs="仿宋"/>
          <w:b/>
          <w:bCs/>
          <w:color w:val="000000"/>
          <w:sz w:val="24"/>
          <w:szCs w:val="24"/>
          <w:highlight w:val="none"/>
        </w:rPr>
        <w:t>结算款</w:t>
      </w:r>
      <w:bookmarkEnd w:id="358"/>
      <w:bookmarkEnd w:id="359"/>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83.1 </w:t>
      </w:r>
      <w:r>
        <w:rPr>
          <w:rFonts w:hint="eastAsia" w:ascii="仿宋" w:hAnsi="仿宋" w:eastAsia="仿宋" w:cs="仿宋"/>
          <w:color w:val="000000"/>
          <w:kern w:val="0"/>
          <w:sz w:val="24"/>
          <w:szCs w:val="24"/>
          <w:highlight w:val="none"/>
        </w:rPr>
        <w:t>提交竣工支付申请</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竣工支付期限</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按通用条款的规定，在造价工程师签发竣工结算支付证书后的</w:t>
      </w:r>
      <w:r>
        <w:rPr>
          <w:rFonts w:ascii="仿宋" w:hAnsi="仿宋" w:eastAsia="仿宋" w:cs="仿宋"/>
          <w:color w:val="000000"/>
          <w:kern w:val="0"/>
          <w:sz w:val="24"/>
          <w:szCs w:val="24"/>
          <w:highlight w:val="none"/>
        </w:rPr>
        <w:t>28</w:t>
      </w:r>
      <w:r>
        <w:rPr>
          <w:rFonts w:hint="eastAsia" w:ascii="仿宋" w:hAnsi="仿宋" w:eastAsia="仿宋" w:cs="仿宋"/>
          <w:color w:val="000000"/>
          <w:kern w:val="0"/>
          <w:sz w:val="24"/>
          <w:szCs w:val="24"/>
          <w:highlight w:val="none"/>
        </w:rPr>
        <w:t>天内。</w:t>
      </w:r>
    </w:p>
    <w:p>
      <w:pPr>
        <w:spacing w:line="360" w:lineRule="auto"/>
        <w:ind w:left="1800" w:hanging="1800" w:hangingChars="750"/>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另有约定：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政府资金投资工程的支付期、支付办法</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A3"/>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ind w:left="1800" w:hanging="1800" w:hangingChars="750"/>
        <w:rPr>
          <w:rFonts w:hint="eastAsia" w:ascii="仿宋" w:hAnsi="仿宋" w:eastAsia="仿宋" w:cs="仿宋"/>
          <w:color w:val="000000"/>
          <w:kern w:val="0"/>
          <w:sz w:val="24"/>
          <w:highlight w:val="none"/>
          <w:u w:val="singl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另作约定：</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spacing w:val="-4"/>
          <w:sz w:val="24"/>
          <w:highlight w:val="none"/>
          <w:u w:val="single"/>
        </w:rPr>
        <w:t>竣工结算经</w:t>
      </w:r>
      <w:r>
        <w:rPr>
          <w:rFonts w:hint="eastAsia" w:ascii="仿宋" w:hAnsi="仿宋" w:eastAsia="仿宋" w:cs="仿宋"/>
          <w:b/>
          <w:color w:val="000000"/>
          <w:spacing w:val="-4"/>
          <w:sz w:val="24"/>
          <w:highlight w:val="none"/>
          <w:u w:val="single"/>
        </w:rPr>
        <w:t>增城区财政投资</w:t>
      </w:r>
      <w:r>
        <w:rPr>
          <w:rFonts w:hint="eastAsia" w:ascii="仿宋" w:hAnsi="仿宋" w:eastAsia="仿宋" w:cs="仿宋"/>
          <w:b/>
          <w:bCs/>
          <w:color w:val="000000"/>
          <w:spacing w:val="-4"/>
          <w:sz w:val="24"/>
          <w:highlight w:val="none"/>
          <w:u w:val="single"/>
        </w:rPr>
        <w:t>评审中心</w:t>
      </w:r>
      <w:r>
        <w:rPr>
          <w:rFonts w:hint="eastAsia" w:ascii="仿宋" w:hAnsi="仿宋" w:eastAsia="仿宋" w:cs="仿宋"/>
          <w:color w:val="000000"/>
          <w:spacing w:val="-4"/>
          <w:sz w:val="24"/>
          <w:highlight w:val="none"/>
          <w:u w:val="single"/>
        </w:rPr>
        <w:t>确认，且承包人按时完整移交工程竣工档案后，发包人付至结算造价的97%；</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rPr>
        <w:t xml:space="preserve">(3) </w:t>
      </w:r>
      <w:r>
        <w:rPr>
          <w:rFonts w:hint="eastAsia" w:ascii="仿宋" w:hAnsi="仿宋" w:eastAsia="仿宋" w:cs="仿宋"/>
          <w:color w:val="000000"/>
          <w:kern w:val="0"/>
          <w:sz w:val="24"/>
          <w:szCs w:val="24"/>
          <w:highlight w:val="none"/>
        </w:rPr>
        <w:t>实施</w:t>
      </w:r>
      <w:r>
        <w:rPr>
          <w:rFonts w:hint="eastAsia" w:ascii="仿宋" w:hAnsi="仿宋" w:eastAsia="仿宋" w:cs="仿宋"/>
          <w:color w:val="000000"/>
          <w:sz w:val="24"/>
          <w:szCs w:val="24"/>
          <w:highlight w:val="none"/>
        </w:rPr>
        <w:t>施工过程结算</w:t>
      </w:r>
      <w:r>
        <w:rPr>
          <w:rFonts w:hint="eastAsia" w:ascii="仿宋" w:hAnsi="仿宋" w:eastAsia="仿宋" w:cs="仿宋"/>
          <w:color w:val="000000"/>
          <w:kern w:val="0"/>
          <w:sz w:val="24"/>
          <w:szCs w:val="24"/>
          <w:highlight w:val="none"/>
        </w:rPr>
        <w:t>的，其竣工结算支付方法：</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rPr>
        <w:t>/</w:t>
      </w:r>
      <w:r>
        <w:rPr>
          <w:rFonts w:ascii="仿宋" w:hAnsi="仿宋" w:eastAsia="仿宋" w:cs="仿宋"/>
          <w:color w:val="000000"/>
          <w:kern w:val="0"/>
          <w:sz w:val="24"/>
          <w:szCs w:val="24"/>
          <w:highlight w:val="none"/>
          <w:u w:val="single"/>
        </w:rPr>
        <w:t xml:space="preserve">                                               </w:t>
      </w:r>
    </w:p>
    <w:p>
      <w:pPr>
        <w:spacing w:line="360" w:lineRule="auto"/>
        <w:rPr>
          <w:rFonts w:ascii="仿宋" w:hAnsi="仿宋" w:eastAsia="仿宋" w:cs="仿宋"/>
          <w:color w:val="000000"/>
          <w:kern w:val="0"/>
          <w:sz w:val="24"/>
          <w:szCs w:val="24"/>
          <w:highlight w:val="none"/>
          <w:u w:val="single"/>
        </w:rPr>
      </w:pPr>
      <w:r>
        <w:rPr>
          <w:rFonts w:ascii="仿宋" w:hAnsi="仿宋" w:eastAsia="仿宋" w:cs="仿宋"/>
          <w:color w:val="000000"/>
          <w:kern w:val="0"/>
          <w:sz w:val="24"/>
          <w:szCs w:val="24"/>
          <w:highlight w:val="none"/>
          <w:u w:val="single"/>
        </w:rPr>
        <w:t xml:space="preserve">                                                                                         </w:t>
      </w:r>
    </w:p>
    <w:p>
      <w:pPr>
        <w:spacing w:line="360" w:lineRule="auto"/>
        <w:ind w:firstLine="120" w:firstLineChars="50"/>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60" w:name="_Toc469384133"/>
      <w:bookmarkStart w:id="361" w:name="_Toc4678"/>
      <w:r>
        <w:rPr>
          <w:rFonts w:hint="eastAsia" w:ascii="仿宋" w:hAnsi="仿宋" w:eastAsia="仿宋" w:cs="仿宋"/>
          <w:b/>
          <w:bCs/>
          <w:color w:val="000000"/>
          <w:sz w:val="24"/>
          <w:szCs w:val="24"/>
          <w:highlight w:val="none"/>
        </w:rPr>
        <w:t>★</w:t>
      </w:r>
      <w:r>
        <w:rPr>
          <w:rFonts w:ascii="仿宋" w:hAnsi="仿宋" w:eastAsia="仿宋" w:cs="仿宋"/>
          <w:b/>
          <w:bCs/>
          <w:color w:val="000000"/>
          <w:sz w:val="24"/>
          <w:szCs w:val="24"/>
          <w:highlight w:val="none"/>
        </w:rPr>
        <w:t xml:space="preserve">84. </w:t>
      </w:r>
      <w:r>
        <w:rPr>
          <w:rFonts w:hint="eastAsia" w:ascii="仿宋" w:hAnsi="仿宋" w:eastAsia="仿宋" w:cs="仿宋"/>
          <w:b/>
          <w:bCs/>
          <w:color w:val="000000"/>
          <w:sz w:val="24"/>
          <w:szCs w:val="24"/>
          <w:highlight w:val="none"/>
        </w:rPr>
        <w:t>质量保证金</w:t>
      </w:r>
      <w:bookmarkEnd w:id="360"/>
      <w:bookmarkEnd w:id="361"/>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84.2 </w:t>
      </w:r>
      <w:r>
        <w:rPr>
          <w:rFonts w:hint="eastAsia" w:ascii="仿宋" w:hAnsi="仿宋" w:eastAsia="仿宋" w:cs="仿宋"/>
          <w:color w:val="000000"/>
          <w:kern w:val="0"/>
          <w:sz w:val="24"/>
          <w:szCs w:val="24"/>
          <w:highlight w:val="none"/>
        </w:rPr>
        <w:t>质量保证金的约定与扣留</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质量保证金的约定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按通用条款规定为合同</w:t>
      </w:r>
      <w:r>
        <w:rPr>
          <w:rFonts w:hint="eastAsia" w:ascii="仿宋" w:hAnsi="仿宋" w:eastAsia="仿宋" w:cs="仿宋"/>
          <w:color w:val="000000"/>
          <w:kern w:val="0"/>
          <w:sz w:val="24"/>
          <w:szCs w:val="24"/>
          <w:highlight w:val="none"/>
          <w:lang w:eastAsia="zh-CN"/>
        </w:rPr>
        <w:t>价</w:t>
      </w:r>
      <w:r>
        <w:rPr>
          <w:rFonts w:hint="eastAsia" w:ascii="仿宋" w:hAnsi="仿宋" w:eastAsia="仿宋" w:cs="仿宋"/>
          <w:color w:val="000000"/>
          <w:kern w:val="0"/>
          <w:sz w:val="24"/>
          <w:szCs w:val="24"/>
          <w:highlight w:val="none"/>
        </w:rPr>
        <w:t>款的</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采用银行保函</w:t>
      </w:r>
      <w:r>
        <w:rPr>
          <w:rFonts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t>，即</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元。</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另有约定：</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质量保证金的扣留</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按通用条款的规定，按每支付期应支付给承包人的进度款和结算款的</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扣留。</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另有约定：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rPr>
          <w:rFonts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62" w:name="_Toc469384134"/>
      <w:bookmarkStart w:id="363" w:name="_Toc21366"/>
      <w:r>
        <w:rPr>
          <w:rFonts w:ascii="仿宋" w:hAnsi="仿宋" w:eastAsia="仿宋" w:cs="仿宋"/>
          <w:b/>
          <w:bCs/>
          <w:color w:val="000000"/>
          <w:sz w:val="24"/>
          <w:szCs w:val="24"/>
          <w:highlight w:val="none"/>
        </w:rPr>
        <w:t xml:space="preserve">85. </w:t>
      </w:r>
      <w:r>
        <w:rPr>
          <w:rFonts w:hint="eastAsia" w:ascii="仿宋" w:hAnsi="仿宋" w:eastAsia="仿宋" w:cs="仿宋"/>
          <w:b/>
          <w:bCs/>
          <w:color w:val="000000"/>
          <w:sz w:val="24"/>
          <w:szCs w:val="24"/>
          <w:highlight w:val="none"/>
        </w:rPr>
        <w:t>最终清算款</w:t>
      </w:r>
      <w:bookmarkEnd w:id="362"/>
      <w:bookmarkEnd w:id="363"/>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85.1 </w:t>
      </w:r>
      <w:r>
        <w:rPr>
          <w:rFonts w:hint="eastAsia" w:ascii="仿宋" w:hAnsi="仿宋" w:eastAsia="仿宋" w:cs="仿宋"/>
          <w:color w:val="000000"/>
          <w:kern w:val="0"/>
          <w:sz w:val="24"/>
          <w:szCs w:val="24"/>
          <w:highlight w:val="none"/>
        </w:rPr>
        <w:t>提交最终清算支付申请</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最终清算支付申请</w:t>
      </w:r>
    </w:p>
    <w:p>
      <w:pPr>
        <w:spacing w:line="360" w:lineRule="auto"/>
        <w:ind w:firstLine="48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提交份数：</w:t>
      </w:r>
      <w:r>
        <w:rPr>
          <w:rFonts w:ascii="仿宋" w:hAnsi="仿宋" w:eastAsia="仿宋" w:cs="仿宋"/>
          <w:color w:val="000000"/>
          <w:kern w:val="0"/>
          <w:sz w:val="24"/>
          <w:szCs w:val="24"/>
          <w:highlight w:val="none"/>
          <w:u w:val="single"/>
        </w:rPr>
        <w:t xml:space="preserve">           </w:t>
      </w:r>
    </w:p>
    <w:p>
      <w:pPr>
        <w:spacing w:line="360" w:lineRule="auto"/>
        <w:ind w:firstLine="48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提交期限：</w:t>
      </w:r>
      <w:r>
        <w:rPr>
          <w:rFonts w:ascii="仿宋" w:hAnsi="仿宋" w:eastAsia="仿宋" w:cs="仿宋"/>
          <w:color w:val="000000"/>
          <w:kern w:val="0"/>
          <w:sz w:val="24"/>
          <w:szCs w:val="24"/>
          <w:highlight w:val="none"/>
          <w:u w:val="single"/>
        </w:rPr>
        <w:t xml:space="preserve">           </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(2)  </w:t>
      </w:r>
      <w:r>
        <w:rPr>
          <w:rFonts w:hint="eastAsia" w:ascii="仿宋" w:hAnsi="仿宋" w:eastAsia="仿宋" w:cs="仿宋"/>
          <w:color w:val="000000"/>
          <w:kern w:val="0"/>
          <w:sz w:val="24"/>
          <w:szCs w:val="24"/>
          <w:highlight w:val="none"/>
        </w:rPr>
        <w:t>最终清算支付时限</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按通用条款的规定，在造价工程师签发最终清算支付证书后的</w:t>
      </w:r>
      <w:r>
        <w:rPr>
          <w:rFonts w:ascii="仿宋" w:hAnsi="仿宋" w:eastAsia="仿宋" w:cs="仿宋"/>
          <w:color w:val="000000"/>
          <w:kern w:val="0"/>
          <w:sz w:val="24"/>
          <w:szCs w:val="24"/>
          <w:highlight w:val="none"/>
        </w:rPr>
        <w:t>14</w:t>
      </w:r>
      <w:r>
        <w:rPr>
          <w:rFonts w:hint="eastAsia" w:ascii="仿宋" w:hAnsi="仿宋" w:eastAsia="仿宋" w:cs="仿宋"/>
          <w:color w:val="000000"/>
          <w:kern w:val="0"/>
          <w:sz w:val="24"/>
          <w:szCs w:val="24"/>
          <w:highlight w:val="none"/>
        </w:rPr>
        <w:t>天内。</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另有约定：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64" w:name="_Toc2893"/>
      <w:bookmarkStart w:id="365" w:name="_Toc469384135"/>
      <w:r>
        <w:rPr>
          <w:rFonts w:ascii="仿宋" w:hAnsi="仿宋" w:eastAsia="仿宋" w:cs="仿宋"/>
          <w:b/>
          <w:bCs/>
          <w:color w:val="000000"/>
          <w:sz w:val="24"/>
          <w:szCs w:val="24"/>
          <w:highlight w:val="none"/>
        </w:rPr>
        <w:t xml:space="preserve">86. </w:t>
      </w:r>
      <w:r>
        <w:rPr>
          <w:rFonts w:hint="eastAsia" w:ascii="仿宋" w:hAnsi="仿宋" w:eastAsia="仿宋" w:cs="仿宋"/>
          <w:b/>
          <w:bCs/>
          <w:color w:val="000000"/>
          <w:sz w:val="24"/>
          <w:szCs w:val="24"/>
          <w:highlight w:val="none"/>
        </w:rPr>
        <w:t>合同争议</w:t>
      </w:r>
      <w:bookmarkEnd w:id="364"/>
      <w:bookmarkEnd w:id="365"/>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86.4 </w:t>
      </w:r>
      <w:r>
        <w:rPr>
          <w:rFonts w:hint="eastAsia" w:ascii="仿宋" w:hAnsi="仿宋" w:eastAsia="仿宋" w:cs="仿宋"/>
          <w:color w:val="000000"/>
          <w:kern w:val="0"/>
          <w:sz w:val="24"/>
          <w:szCs w:val="24"/>
          <w:highlight w:val="none"/>
        </w:rPr>
        <w:t>调解或认定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争议调解或认定机构：</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另有约定：</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86.6 </w:t>
      </w:r>
      <w:r>
        <w:rPr>
          <w:rFonts w:hint="eastAsia" w:ascii="仿宋" w:hAnsi="仿宋" w:eastAsia="仿宋" w:cs="仿宋"/>
          <w:color w:val="000000"/>
          <w:kern w:val="0"/>
          <w:sz w:val="24"/>
          <w:szCs w:val="24"/>
          <w:highlight w:val="none"/>
        </w:rPr>
        <w:t>仲裁或诉讼</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解决争议的最终方式：</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向中国广州仲裁委员会申请仲裁。</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向增城区人民法院提起诉讼。</w:t>
      </w:r>
    </w:p>
    <w:p>
      <w:p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87、合同解除</w:t>
      </w:r>
    </w:p>
    <w:p>
      <w:pPr>
        <w:spacing w:line="360" w:lineRule="auto"/>
        <w:ind w:firstLine="236" w:firstLineChars="98"/>
        <w:rPr>
          <w:rFonts w:hint="eastAsia" w:ascii="仿宋" w:hAnsi="仿宋" w:eastAsia="仿宋" w:cs="仿宋"/>
          <w:b/>
          <w:snapToGrid w:val="0"/>
          <w:color w:val="000000"/>
          <w:kern w:val="0"/>
          <w:sz w:val="24"/>
          <w:highlight w:val="none"/>
        </w:rPr>
      </w:pPr>
      <w:r>
        <w:rPr>
          <w:rFonts w:hint="eastAsia" w:ascii="仿宋" w:hAnsi="仿宋" w:eastAsia="仿宋" w:cs="仿宋"/>
          <w:b/>
          <w:snapToGrid w:val="0"/>
          <w:color w:val="000000"/>
          <w:kern w:val="0"/>
          <w:sz w:val="24"/>
          <w:highlight w:val="none"/>
        </w:rPr>
        <w:t>承包人与发包人一致同意增加以下条款：</w:t>
      </w:r>
    </w:p>
    <w:p>
      <w:pPr>
        <w:adjustRightInd w:val="0"/>
        <w:snapToGrid w:val="0"/>
        <w:spacing w:line="360" w:lineRule="auto"/>
        <w:ind w:right="11" w:firstLine="460" w:firstLineChars="192"/>
        <w:rPr>
          <w:rFonts w:hint="eastAsia" w:ascii="仿宋" w:hAnsi="仿宋" w:eastAsia="仿宋" w:cs="仿宋"/>
          <w:b/>
          <w:bCs/>
          <w:snapToGrid w:val="0"/>
          <w:color w:val="000000"/>
          <w:kern w:val="0"/>
          <w:sz w:val="24"/>
          <w:highlight w:val="none"/>
        </w:rPr>
      </w:pPr>
      <w:r>
        <w:rPr>
          <w:rFonts w:hint="eastAsia" w:ascii="仿宋" w:hAnsi="仿宋" w:eastAsia="仿宋" w:cs="仿宋"/>
          <w:snapToGrid w:val="0"/>
          <w:color w:val="000000"/>
          <w:kern w:val="0"/>
          <w:sz w:val="24"/>
          <w:highlight w:val="none"/>
        </w:rPr>
        <w:t>87.7发包人有权依据本合同有关条款的约定部分解除合同或解除合同。</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87.8部分解除合同</w:t>
      </w:r>
    </w:p>
    <w:p>
      <w:pPr>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承包人违约致部分解除合同的条件成就时，承包人在此承诺：</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（1）因承包人违约致部分解除合同的条件成就时，发包人有权向承包人发</w:t>
      </w:r>
      <w:bookmarkStart w:id="366" w:name="_Toc181092814"/>
      <w:r>
        <w:rPr>
          <w:rFonts w:hint="eastAsia" w:ascii="仿宋" w:hAnsi="仿宋" w:eastAsia="仿宋" w:cs="仿宋"/>
          <w:snapToGrid w:val="0"/>
          <w:color w:val="000000"/>
          <w:kern w:val="0"/>
          <w:sz w:val="24"/>
          <w:highlight w:val="none"/>
        </w:rPr>
        <w:t>出部分解除合同</w:t>
      </w:r>
      <w:bookmarkEnd w:id="366"/>
      <w:r>
        <w:rPr>
          <w:rFonts w:hint="eastAsia" w:ascii="仿宋" w:hAnsi="仿宋" w:eastAsia="仿宋" w:cs="仿宋"/>
          <w:snapToGrid w:val="0"/>
          <w:color w:val="000000"/>
          <w:kern w:val="0"/>
          <w:sz w:val="24"/>
          <w:highlight w:val="none"/>
        </w:rPr>
        <w:t>的通知，该通知送达承包人时部分解除合同即生效，并立即按照合同的约定执行。</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（2）承包人在接到部分解除合同的通知后，在2天内停止该部分工程的施工，并将机械、材料、物件、人员从该部分工程的施工场地撤离。</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停工3天内，发包人、监理单位会同承包人对已完成工程量进行清点：发包人只承认已发生并投入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在总监理工程师发出通知的限期内拆除，并清运出工地，由此带来的损失由承包人自行承担。</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（4）承包人在收到部分解除合同的通知后，若不按上述约定执行，发包人有权自行处理承包人滞留在施工现场的物品，处理费用及因此所造成的损失由承包人承担。</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（5）发包人发出部分解除合同的通知后，就该部分解除合同的工程即可另行与其他单位签订施工合同，承包人不得阻碍新的单位进场施工。</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（6）当部分解除合同的工程额达到本合同价款的50%时，发包人有权解除合同。</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87.9解除合同</w:t>
      </w:r>
    </w:p>
    <w:p>
      <w:pPr>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承包人违约至解除合同的条件成就时，承包人在此承诺：</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（1）因承包人违约致解除合同的条件成就时，发包人有权向承包人发出解除合同的通知，该通知送达承包人时解除合同即生效，并立即按照合同的约定执行。</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pPr>
        <w:spacing w:line="360" w:lineRule="auto"/>
        <w:ind w:firstLine="360" w:firstLineChars="15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（4）发包人发出解除合同的通知后，就解除合同的工程即可另行与其他单位签订施工合同，承包人不得阻碍新的单位进场施工。</w:t>
      </w:r>
    </w:p>
    <w:p>
      <w:pPr>
        <w:adjustRightInd w:val="0"/>
        <w:snapToGrid w:val="0"/>
        <w:spacing w:line="360" w:lineRule="auto"/>
        <w:ind w:right="11" w:firstLine="460" w:firstLineChars="192"/>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87.10承包人在部分解除合同或解除合同后，还必须在规定期限内作好已施工技术资料和实物的交底、移交工作，并配合发包人重新确定施工单位。承包人因未履行上述义务而给发包人带来工期延误和其他损失的，应赔偿发包人的实际损失。</w:t>
      </w:r>
    </w:p>
    <w:p>
      <w:pPr>
        <w:rPr>
          <w:rFonts w:hint="eastAsia" w:ascii="仿宋" w:hAnsi="仿宋" w:eastAsia="仿宋" w:cs="仿宋"/>
          <w:color w:val="000000"/>
          <w:kern w:val="0"/>
          <w:sz w:val="24"/>
          <w:szCs w:val="24"/>
          <w:highlight w:val="none"/>
        </w:rPr>
      </w:pPr>
      <w:r>
        <w:rPr>
          <w:rFonts w:hint="eastAsia" w:ascii="仿宋" w:hAnsi="仿宋" w:eastAsia="仿宋" w:cs="仿宋"/>
          <w:snapToGrid w:val="0"/>
          <w:color w:val="000000"/>
          <w:kern w:val="0"/>
          <w:sz w:val="24"/>
          <w:highlight w:val="none"/>
        </w:rPr>
        <w:t>87.11合同解除后，承包人承诺无条件按发包人要求保护并移交工程档案资料。</w:t>
      </w: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67" w:name="_Toc469384136"/>
      <w:bookmarkStart w:id="368" w:name="_Toc17859"/>
      <w:r>
        <w:rPr>
          <w:rFonts w:ascii="仿宋" w:hAnsi="仿宋" w:eastAsia="仿宋" w:cs="仿宋"/>
          <w:b/>
          <w:bCs/>
          <w:color w:val="000000"/>
          <w:sz w:val="24"/>
          <w:szCs w:val="24"/>
          <w:highlight w:val="none"/>
        </w:rPr>
        <w:t xml:space="preserve">94. </w:t>
      </w:r>
      <w:r>
        <w:rPr>
          <w:rFonts w:hint="eastAsia" w:ascii="仿宋" w:hAnsi="仿宋" w:eastAsia="仿宋" w:cs="仿宋"/>
          <w:b/>
          <w:bCs/>
          <w:color w:val="000000"/>
          <w:sz w:val="24"/>
          <w:szCs w:val="24"/>
          <w:highlight w:val="none"/>
        </w:rPr>
        <w:t>保密要求</w:t>
      </w:r>
      <w:bookmarkEnd w:id="367"/>
      <w:bookmarkEnd w:id="368"/>
    </w:p>
    <w:p>
      <w:pPr>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94.1 </w:t>
      </w:r>
      <w:r>
        <w:rPr>
          <w:rFonts w:hint="eastAsia" w:ascii="仿宋" w:hAnsi="仿宋" w:eastAsia="仿宋" w:cs="仿宋"/>
          <w:color w:val="000000"/>
          <w:kern w:val="0"/>
          <w:sz w:val="24"/>
          <w:szCs w:val="24"/>
          <w:highlight w:val="none"/>
        </w:rPr>
        <w:t>提供保密信息的期限：</w:t>
      </w:r>
    </w:p>
    <w:p>
      <w:pPr>
        <w:rPr>
          <w:rFonts w:hint="eastAsia" w:ascii="仿宋" w:hAnsi="仿宋" w:eastAsia="仿宋" w:cs="仿宋"/>
          <w:color w:val="000000"/>
          <w:kern w:val="0"/>
          <w:sz w:val="24"/>
          <w:szCs w:val="24"/>
          <w:highlight w:val="none"/>
        </w:rPr>
      </w:pPr>
    </w:p>
    <w:p>
      <w:pPr>
        <w:pStyle w:val="4"/>
        <w:numPr>
          <w:ilvl w:val="0"/>
          <w:numId w:val="0"/>
        </w:numPr>
        <w:tabs>
          <w:tab w:val="left" w:pos="420"/>
          <w:tab w:val="clear" w:pos="360"/>
        </w:tabs>
        <w:rPr>
          <w:rFonts w:hint="eastAsia" w:ascii="仿宋" w:hAnsi="仿宋" w:eastAsia="仿宋" w:cs="仿宋"/>
          <w:b/>
          <w:bCs/>
          <w:color w:val="000000"/>
          <w:sz w:val="24"/>
          <w:szCs w:val="24"/>
          <w:highlight w:val="none"/>
        </w:rPr>
      </w:pPr>
      <w:bookmarkStart w:id="369" w:name="_Toc13282"/>
      <w:bookmarkStart w:id="370" w:name="_Toc469384137"/>
      <w:r>
        <w:rPr>
          <w:rFonts w:ascii="仿宋" w:hAnsi="仿宋" w:eastAsia="仿宋" w:cs="仿宋"/>
          <w:b/>
          <w:bCs/>
          <w:color w:val="000000"/>
          <w:sz w:val="24"/>
          <w:szCs w:val="24"/>
          <w:highlight w:val="none"/>
        </w:rPr>
        <w:t xml:space="preserve">97. </w:t>
      </w:r>
      <w:r>
        <w:rPr>
          <w:rFonts w:hint="eastAsia" w:ascii="仿宋" w:hAnsi="仿宋" w:eastAsia="仿宋" w:cs="仿宋"/>
          <w:b/>
          <w:bCs/>
          <w:color w:val="000000"/>
          <w:sz w:val="24"/>
          <w:szCs w:val="24"/>
          <w:highlight w:val="none"/>
        </w:rPr>
        <w:t>合同份数</w:t>
      </w:r>
      <w:bookmarkEnd w:id="369"/>
      <w:bookmarkEnd w:id="370"/>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94.1 </w:t>
      </w:r>
      <w:r>
        <w:rPr>
          <w:rFonts w:hint="eastAsia" w:ascii="仿宋" w:hAnsi="仿宋" w:eastAsia="仿宋" w:cs="仿宋"/>
          <w:color w:val="000000"/>
          <w:kern w:val="0"/>
          <w:sz w:val="24"/>
          <w:szCs w:val="24"/>
          <w:highlight w:val="none"/>
        </w:rPr>
        <w:t>约定提供合同文件</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提供合同文本：</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sym w:font="Wingdings 2" w:char="0052"/>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按通用条款的规定，由发包人向承包人提供。</w:t>
      </w:r>
    </w:p>
    <w:p>
      <w:pPr>
        <w:spacing w:line="360" w:lineRule="auto"/>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另有约定：</w:t>
      </w:r>
      <w:r>
        <w:rPr>
          <w:rFonts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rPr>
        <w:t xml:space="preserve">           </w:t>
      </w:r>
    </w:p>
    <w:p>
      <w:pPr>
        <w:spacing w:line="360" w:lineRule="auto"/>
        <w:rPr>
          <w:rFonts w:ascii="仿宋" w:hAnsi="仿宋" w:eastAsia="仿宋" w:cs="仿宋"/>
          <w:color w:val="000000"/>
          <w:kern w:val="0"/>
          <w:sz w:val="24"/>
          <w:szCs w:val="24"/>
          <w:highlight w:val="none"/>
        </w:rPr>
      </w:pP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94.2 </w:t>
      </w:r>
      <w:r>
        <w:rPr>
          <w:rFonts w:hint="eastAsia" w:ascii="仿宋" w:hAnsi="仿宋" w:eastAsia="仿宋" w:cs="仿宋"/>
          <w:color w:val="000000"/>
          <w:kern w:val="0"/>
          <w:sz w:val="24"/>
          <w:szCs w:val="24"/>
          <w:highlight w:val="none"/>
        </w:rPr>
        <w:t>正副本效力</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合同的份数：</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正本</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二</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份，副本</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十</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份。</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其中：发包人正本</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 xml:space="preserve"> 一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份，副本</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 xml:space="preserve">七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份；</w:t>
      </w:r>
    </w:p>
    <w:p>
      <w:pPr>
        <w:spacing w:line="360" w:lineRule="auto"/>
        <w:rPr>
          <w:rFonts w:hint="eastAsia"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承包人正本</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 xml:space="preserve"> 一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份，副本</w:t>
      </w:r>
      <w:r>
        <w:rPr>
          <w:rFonts w:ascii="仿宋" w:hAnsi="仿宋" w:eastAsia="仿宋" w:cs="仿宋"/>
          <w:color w:val="000000"/>
          <w:kern w:val="0"/>
          <w:sz w:val="24"/>
          <w:szCs w:val="24"/>
          <w:highlight w:val="none"/>
        </w:rPr>
        <w:t xml:space="preserve"> </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rPr>
        <w:t>三</w:t>
      </w:r>
      <w:r>
        <w:rPr>
          <w:rFonts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份。</w:t>
      </w:r>
    </w:p>
    <w:p>
      <w:pPr>
        <w:rPr>
          <w:rFonts w:hint="eastAsia" w:ascii="仿宋" w:hAnsi="仿宋" w:eastAsia="仿宋" w:cs="仿宋"/>
          <w:color w:val="000000"/>
          <w:kern w:val="0"/>
          <w:sz w:val="24"/>
          <w:szCs w:val="24"/>
          <w:highlight w:val="none"/>
        </w:rPr>
      </w:pPr>
    </w:p>
    <w:p>
      <w:p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9</w:t>
      </w:r>
      <w:r>
        <w:rPr>
          <w:rFonts w:hint="eastAsia" w:ascii="仿宋" w:hAnsi="仿宋" w:eastAsia="仿宋" w:cs="仿宋"/>
          <w:b/>
          <w:color w:val="000000"/>
          <w:kern w:val="0"/>
          <w:sz w:val="24"/>
          <w:highlight w:val="none"/>
          <w:lang w:val="en-US" w:eastAsia="zh-CN"/>
        </w:rPr>
        <w:t>8</w:t>
      </w:r>
      <w:r>
        <w:rPr>
          <w:rFonts w:hint="eastAsia" w:ascii="仿宋" w:hAnsi="仿宋" w:eastAsia="仿宋" w:cs="仿宋"/>
          <w:b/>
          <w:color w:val="000000"/>
          <w:kern w:val="0"/>
          <w:sz w:val="24"/>
          <w:highlight w:val="none"/>
        </w:rPr>
        <w:t>.</w:t>
      </w:r>
      <w:r>
        <w:rPr>
          <w:rFonts w:hint="eastAsia" w:ascii="仿宋" w:hAnsi="仿宋" w:eastAsia="仿宋" w:cs="仿宋"/>
          <w:b/>
          <w:color w:val="000000"/>
          <w:kern w:val="0"/>
          <w:sz w:val="24"/>
          <w:highlight w:val="none"/>
          <w:lang w:val="en-US" w:eastAsia="zh-CN"/>
        </w:rPr>
        <w:t>合同信用信息采集</w:t>
      </w:r>
    </w:p>
    <w:p>
      <w:pPr>
        <w:spacing w:line="360" w:lineRule="auto"/>
        <w:ind w:firstLine="600" w:firstLineChars="2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承包人在合同签订后20个工作日内完成</w:t>
      </w:r>
      <w:r>
        <w:rPr>
          <w:rFonts w:hint="eastAsia" w:ascii="仿宋" w:hAnsi="仿宋" w:eastAsia="仿宋" w:cs="仿宋"/>
          <w:color w:val="000000"/>
          <w:kern w:val="0"/>
          <w:sz w:val="24"/>
          <w:highlight w:val="none"/>
          <w:lang w:val="en-US" w:eastAsia="zh-CN"/>
        </w:rPr>
        <w:t>合同信用信息采集</w:t>
      </w:r>
      <w:r>
        <w:rPr>
          <w:rFonts w:hint="eastAsia" w:ascii="仿宋" w:hAnsi="仿宋" w:eastAsia="仿宋" w:cs="仿宋"/>
          <w:color w:val="000000"/>
          <w:kern w:val="0"/>
          <w:sz w:val="24"/>
          <w:highlight w:val="none"/>
        </w:rPr>
        <w:t>，若由承包人的原因未能完成</w:t>
      </w:r>
      <w:r>
        <w:rPr>
          <w:rFonts w:hint="eastAsia" w:ascii="仿宋" w:hAnsi="仿宋" w:eastAsia="仿宋" w:cs="仿宋"/>
          <w:color w:val="000000"/>
          <w:kern w:val="0"/>
          <w:sz w:val="24"/>
          <w:highlight w:val="none"/>
          <w:lang w:val="en-US" w:eastAsia="zh-CN"/>
        </w:rPr>
        <w:t>合同信用信息采集</w:t>
      </w:r>
      <w:r>
        <w:rPr>
          <w:rFonts w:hint="eastAsia" w:ascii="仿宋" w:hAnsi="仿宋" w:eastAsia="仿宋" w:cs="仿宋"/>
          <w:color w:val="000000"/>
          <w:kern w:val="0"/>
          <w:sz w:val="24"/>
          <w:highlight w:val="none"/>
        </w:rPr>
        <w:t>，导致延期开工的，应按本合同的约定承担违约责任。</w:t>
      </w: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2"/>
        <w:rPr>
          <w:rFonts w:hint="eastAsia" w:ascii="仿宋" w:hAnsi="仿宋" w:eastAsia="仿宋" w:cs="仿宋"/>
          <w:color w:val="000000"/>
          <w:kern w:val="0"/>
          <w:sz w:val="24"/>
          <w:highlight w:val="none"/>
        </w:rPr>
      </w:pPr>
    </w:p>
    <w:p>
      <w:pPr>
        <w:pStyle w:val="3"/>
        <w:numPr>
          <w:ilvl w:val="0"/>
          <w:numId w:val="0"/>
        </w:numPr>
        <w:tabs>
          <w:tab w:val="left" w:pos="420"/>
          <w:tab w:val="clear" w:pos="432"/>
        </w:tabs>
        <w:ind w:left="433" w:leftChars="206" w:firstLine="2707" w:firstLineChars="749"/>
        <w:rPr>
          <w:rFonts w:hint="eastAsia" w:ascii="仿宋" w:hAnsi="仿宋" w:eastAsia="仿宋" w:cs="仿宋"/>
          <w:b/>
          <w:bCs/>
          <w:color w:val="000000"/>
          <w:sz w:val="36"/>
          <w:szCs w:val="36"/>
          <w:highlight w:val="none"/>
        </w:rPr>
      </w:pPr>
      <w:bookmarkStart w:id="371" w:name="_Toc266892922"/>
      <w:bookmarkStart w:id="372" w:name="_Toc1712"/>
      <w:bookmarkStart w:id="373" w:name="_Toc469384138"/>
    </w:p>
    <w:p>
      <w:pPr>
        <w:rPr>
          <w:rFonts w:hint="eastAsia"/>
          <w:highlight w:val="none"/>
        </w:rPr>
      </w:pPr>
    </w:p>
    <w:p>
      <w:pPr>
        <w:pStyle w:val="3"/>
        <w:numPr>
          <w:ilvl w:val="0"/>
          <w:numId w:val="0"/>
        </w:numPr>
        <w:tabs>
          <w:tab w:val="left" w:pos="420"/>
          <w:tab w:val="clear" w:pos="432"/>
        </w:tabs>
        <w:ind w:left="433" w:leftChars="206" w:firstLine="2707" w:firstLineChars="749"/>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第四部分  附件与格式</w:t>
      </w:r>
      <w:bookmarkEnd w:id="371"/>
      <w:bookmarkEnd w:id="372"/>
      <w:bookmarkEnd w:id="373"/>
    </w:p>
    <w:p>
      <w:pPr>
        <w:spacing w:line="360" w:lineRule="auto"/>
        <w:outlineLvl w:val="1"/>
        <w:rPr>
          <w:rFonts w:hint="eastAsia" w:ascii="仿宋" w:hAnsi="仿宋" w:eastAsia="仿宋" w:cs="仿宋"/>
          <w:b/>
          <w:bCs/>
          <w:color w:val="000000"/>
          <w:sz w:val="24"/>
          <w:szCs w:val="24"/>
          <w:highlight w:val="none"/>
        </w:rPr>
      </w:pPr>
      <w:bookmarkStart w:id="374" w:name="_Toc266892923"/>
    </w:p>
    <w:p>
      <w:pPr>
        <w:spacing w:line="360" w:lineRule="auto"/>
        <w:outlineLvl w:val="1"/>
        <w:rPr>
          <w:rFonts w:hint="eastAsia" w:ascii="仿宋" w:hAnsi="仿宋" w:eastAsia="仿宋" w:cs="仿宋"/>
          <w:b/>
          <w:bCs/>
          <w:color w:val="000000"/>
          <w:sz w:val="24"/>
          <w:szCs w:val="24"/>
          <w:highlight w:val="none"/>
        </w:rPr>
      </w:pPr>
      <w:bookmarkStart w:id="375" w:name="_Toc469384139"/>
      <w:bookmarkStart w:id="376" w:name="_Toc5557"/>
      <w:r>
        <w:rPr>
          <w:rFonts w:hint="eastAsia" w:ascii="仿宋" w:hAnsi="仿宋" w:eastAsia="仿宋" w:cs="仿宋"/>
          <w:b/>
          <w:bCs/>
          <w:color w:val="000000"/>
          <w:sz w:val="24"/>
          <w:szCs w:val="24"/>
          <w:highlight w:val="none"/>
        </w:rPr>
        <w:t>附件一</w:t>
      </w:r>
      <w:bookmarkEnd w:id="374"/>
      <w:bookmarkEnd w:id="375"/>
      <w:bookmarkEnd w:id="376"/>
    </w:p>
    <w:p>
      <w:pPr>
        <w:spacing w:line="360" w:lineRule="auto"/>
        <w:rPr>
          <w:rFonts w:hint="eastAsia" w:ascii="仿宋" w:hAnsi="仿宋" w:eastAsia="仿宋" w:cs="仿宋"/>
          <w:color w:val="000000"/>
          <w:sz w:val="24"/>
          <w:szCs w:val="24"/>
          <w:highlight w:val="none"/>
        </w:rPr>
      </w:pPr>
    </w:p>
    <w:p>
      <w:pPr>
        <w:spacing w:line="360" w:lineRule="auto"/>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联合体施工协议书</w:t>
      </w:r>
    </w:p>
    <w:p>
      <w:pPr>
        <w:spacing w:line="360" w:lineRule="auto"/>
        <w:rPr>
          <w:rFonts w:hint="eastAsia" w:ascii="仿宋" w:hAnsi="仿宋" w:eastAsia="仿宋" w:cs="仿宋"/>
          <w:color w:val="000000"/>
          <w:sz w:val="32"/>
          <w:szCs w:val="32"/>
          <w:highlight w:val="none"/>
        </w:rPr>
      </w:pPr>
    </w:p>
    <w:p>
      <w:pPr>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甲公司（全称）：</w:t>
      </w:r>
      <w:r>
        <w:rPr>
          <w:rFonts w:ascii="仿宋" w:hAnsi="仿宋" w:eastAsia="仿宋" w:cs="仿宋"/>
          <w:color w:val="000000"/>
          <w:sz w:val="24"/>
          <w:szCs w:val="24"/>
          <w:highlight w:val="none"/>
          <w:u w:val="single"/>
        </w:rPr>
        <w:t xml:space="preserve">                                    </w:t>
      </w:r>
    </w:p>
    <w:p>
      <w:pPr>
        <w:spacing w:line="360" w:lineRule="auto"/>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……公司（全称）：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w:t>
      </w:r>
    </w:p>
    <w:p>
      <w:pPr>
        <w:spacing w:line="360" w:lineRule="auto"/>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丁公司（全称）：</w:t>
      </w:r>
      <w:r>
        <w:rPr>
          <w:rFonts w:ascii="仿宋" w:hAnsi="仿宋" w:eastAsia="仿宋" w:cs="仿宋"/>
          <w:color w:val="000000"/>
          <w:sz w:val="24"/>
          <w:szCs w:val="24"/>
          <w:highlight w:val="none"/>
          <w:u w:val="single"/>
        </w:rPr>
        <w:t xml:space="preserve">                                    </w:t>
      </w:r>
    </w:p>
    <w:p>
      <w:pPr>
        <w:spacing w:line="360" w:lineRule="auto"/>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本协议书各方遵循平等、自愿、公平和诚实信用的原则，共同愿意组成联合体，实施、完成并保修合同工程。现就下列有关事宜，订立本协议书。</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u w:val="single"/>
        </w:rPr>
        <w:t>（甲公司名称）</w:t>
      </w:r>
      <w:r>
        <w:rPr>
          <w:rFonts w:hint="eastAsia" w:ascii="仿宋" w:hAnsi="仿宋" w:eastAsia="仿宋" w:cs="仿宋"/>
          <w:color w:val="000000"/>
          <w:sz w:val="24"/>
          <w:szCs w:val="24"/>
          <w:highlight w:val="none"/>
        </w:rPr>
        <w:t>为联合体主办人，</w:t>
      </w:r>
      <w:r>
        <w:rPr>
          <w:rFonts w:hint="eastAsia" w:ascii="仿宋" w:hAnsi="仿宋" w:eastAsia="仿宋" w:cs="仿宋"/>
          <w:color w:val="000000"/>
          <w:sz w:val="24"/>
          <w:szCs w:val="24"/>
          <w:highlight w:val="none"/>
          <w:u w:val="single"/>
        </w:rPr>
        <w:t>（……公司名称）</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（丁公司名称）</w:t>
      </w:r>
      <w:r>
        <w:rPr>
          <w:rFonts w:hint="eastAsia" w:ascii="仿宋" w:hAnsi="仿宋" w:eastAsia="仿宋" w:cs="仿宋"/>
          <w:color w:val="000000"/>
          <w:sz w:val="24"/>
          <w:szCs w:val="24"/>
          <w:highlight w:val="none"/>
        </w:rPr>
        <w:t>为联合体成员；</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联合体各方当事人对内部有关事项规定如下：</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2.1  </w:t>
      </w:r>
      <w:r>
        <w:rPr>
          <w:rFonts w:hint="eastAsia" w:ascii="仿宋" w:hAnsi="仿宋" w:eastAsia="仿宋" w:cs="仿宋"/>
          <w:color w:val="000000"/>
          <w:sz w:val="24"/>
          <w:szCs w:val="24"/>
          <w:highlight w:val="none"/>
        </w:rPr>
        <w:t>联合体由主办人负责与发包人联系；</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2.2  </w:t>
      </w:r>
      <w:r>
        <w:rPr>
          <w:rFonts w:hint="eastAsia" w:ascii="仿宋" w:hAnsi="仿宋" w:eastAsia="仿宋" w:cs="仿宋"/>
          <w:color w:val="000000"/>
          <w:sz w:val="24"/>
          <w:szCs w:val="24"/>
          <w:highlight w:val="none"/>
        </w:rPr>
        <w:t>合同工程一切工作由联合体主办人负责组织，由联合体各方当事人按内部工作分范围具体实施；</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2.3  </w:t>
      </w:r>
      <w:r>
        <w:rPr>
          <w:rFonts w:hint="eastAsia" w:ascii="仿宋" w:hAnsi="仿宋" w:eastAsia="仿宋" w:cs="仿宋"/>
          <w:color w:val="000000"/>
          <w:sz w:val="24"/>
          <w:szCs w:val="24"/>
          <w:highlight w:val="none"/>
        </w:rPr>
        <w:t>联合体各方当事人将严格按照招标文件的各项要求，切实执行合同工程一切合同工程文件，共同承担合同约定的一切义务，同时按照内部工作范围划分的职责，各自承担自身的责任和风险；</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2.4  </w:t>
      </w:r>
      <w:r>
        <w:rPr>
          <w:rFonts w:hint="eastAsia" w:ascii="仿宋" w:hAnsi="仿宋" w:eastAsia="仿宋" w:cs="仿宋"/>
          <w:color w:val="000000"/>
          <w:sz w:val="24"/>
          <w:szCs w:val="24"/>
          <w:highlight w:val="none"/>
        </w:rPr>
        <w:t>联合体各方当事人的内部工作范围划分如下：</w:t>
      </w:r>
    </w:p>
    <w:p>
      <w:pPr>
        <w:spacing w:line="360" w:lineRule="auto"/>
        <w:ind w:firstLine="480" w:firstLineChars="200"/>
        <w:rPr>
          <w:rFonts w:ascii="仿宋" w:hAnsi="仿宋" w:eastAsia="仿宋" w:cs="仿宋"/>
          <w:color w:val="000000"/>
          <w:kern w:val="0"/>
          <w:sz w:val="24"/>
          <w:szCs w:val="24"/>
          <w:highlight w:val="none"/>
          <w:lang w:val="zh-CN"/>
        </w:rPr>
      </w:pPr>
      <w:r>
        <w:rPr>
          <w:rFonts w:ascii="仿宋" w:hAnsi="仿宋" w:eastAsia="仿宋" w:cs="仿宋"/>
          <w:color w:val="000000"/>
          <w:sz w:val="24"/>
          <w:szCs w:val="24"/>
          <w:highlight w:val="none"/>
        </w:rPr>
        <w:t>2.4.1</w:t>
      </w:r>
      <w:r>
        <w:rPr>
          <w:rFonts w:hint="eastAsia" w:ascii="仿宋" w:hAnsi="仿宋" w:eastAsia="仿宋" w:cs="仿宋"/>
          <w:color w:val="000000"/>
          <w:kern w:val="0"/>
          <w:sz w:val="24"/>
          <w:szCs w:val="24"/>
          <w:highlight w:val="none"/>
          <w:lang w:val="zh-CN"/>
        </w:rPr>
        <w:t>（甲公司名称）承担合同工程工作内容：</w:t>
      </w:r>
      <w:r>
        <w:rPr>
          <w:rFonts w:ascii="仿宋" w:hAnsi="仿宋" w:eastAsia="仿宋" w:cs="仿宋"/>
          <w:color w:val="000000"/>
          <w:kern w:val="0"/>
          <w:sz w:val="24"/>
          <w:szCs w:val="24"/>
          <w:highlight w:val="none"/>
          <w:u w:val="single"/>
          <w:lang w:val="zh-CN"/>
        </w:rPr>
        <w:t xml:space="preserve">                                          </w:t>
      </w:r>
      <w:r>
        <w:rPr>
          <w:rFonts w:ascii="仿宋" w:hAnsi="仿宋" w:eastAsia="仿宋" w:cs="仿宋"/>
          <w:color w:val="000000"/>
          <w:kern w:val="0"/>
          <w:sz w:val="24"/>
          <w:szCs w:val="24"/>
          <w:highlight w:val="none"/>
          <w:lang w:val="zh-CN"/>
        </w:rPr>
        <w:t xml:space="preserve">            </w:t>
      </w:r>
    </w:p>
    <w:p>
      <w:pPr>
        <w:spacing w:line="360" w:lineRule="auto"/>
        <w:ind w:firstLine="480" w:firstLineChars="200"/>
        <w:rPr>
          <w:rFonts w:hint="eastAsia" w:ascii="仿宋" w:hAnsi="仿宋" w:eastAsia="仿宋" w:cs="仿宋"/>
          <w:color w:val="000000"/>
          <w:kern w:val="0"/>
          <w:sz w:val="24"/>
          <w:szCs w:val="24"/>
          <w:highlight w:val="none"/>
          <w:lang w:val="zh-CN"/>
        </w:rPr>
      </w:pPr>
      <w:r>
        <w:rPr>
          <w:rFonts w:ascii="仿宋" w:hAnsi="仿宋" w:eastAsia="仿宋" w:cs="仿宋"/>
          <w:color w:val="000000"/>
          <w:sz w:val="24"/>
          <w:szCs w:val="24"/>
          <w:highlight w:val="none"/>
        </w:rPr>
        <w:t>2.4.2</w:t>
      </w: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zh-CN"/>
        </w:rPr>
        <w:t>公司名称）承担合同工程工作内容：</w:t>
      </w:r>
      <w:r>
        <w:rPr>
          <w:rFonts w:ascii="仿宋" w:hAnsi="仿宋" w:eastAsia="仿宋" w:cs="仿宋"/>
          <w:color w:val="000000"/>
          <w:kern w:val="0"/>
          <w:sz w:val="24"/>
          <w:szCs w:val="24"/>
          <w:highlight w:val="none"/>
          <w:u w:val="single"/>
          <w:lang w:val="zh-CN"/>
        </w:rPr>
        <w:t xml:space="preserve">                                          </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2.4.3</w:t>
      </w:r>
      <w:r>
        <w:rPr>
          <w:rFonts w:hint="eastAsia" w:ascii="仿宋" w:hAnsi="仿宋" w:eastAsia="仿宋" w:cs="仿宋"/>
          <w:color w:val="000000"/>
          <w:kern w:val="0"/>
          <w:sz w:val="24"/>
          <w:szCs w:val="24"/>
          <w:highlight w:val="none"/>
          <w:lang w:val="zh-CN"/>
        </w:rPr>
        <w:t>（丁公司名称）承担合同工程工作内容</w:t>
      </w:r>
      <w:r>
        <w:rPr>
          <w:rFonts w:hint="eastAsia" w:ascii="仿宋" w:hAnsi="仿宋" w:eastAsia="仿宋" w:cs="仿宋"/>
          <w:color w:val="000000"/>
          <w:kern w:val="0"/>
          <w:highlight w:val="none"/>
          <w:lang w:val="zh-CN"/>
        </w:rPr>
        <w:t>：</w:t>
      </w:r>
      <w:r>
        <w:rPr>
          <w:rFonts w:ascii="仿宋" w:hAnsi="仿宋" w:eastAsia="仿宋" w:cs="仿宋"/>
          <w:color w:val="000000"/>
          <w:kern w:val="0"/>
          <w:highlight w:val="none"/>
          <w:u w:val="single"/>
          <w:lang w:val="zh-CN"/>
        </w:rPr>
        <w:t xml:space="preserve">                                                 </w:t>
      </w:r>
      <w:r>
        <w:rPr>
          <w:rFonts w:ascii="仿宋" w:hAnsi="仿宋" w:eastAsia="仿宋" w:cs="仿宋"/>
          <w:color w:val="000000"/>
          <w:kern w:val="0"/>
          <w:highlight w:val="none"/>
          <w:lang w:val="zh-CN"/>
        </w:rPr>
        <w:t xml:space="preserve">   </w:t>
      </w:r>
    </w:p>
    <w:p>
      <w:pPr>
        <w:spacing w:line="360" w:lineRule="auto"/>
        <w:ind w:firstLine="480" w:firstLineChars="20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2.4.4 </w:t>
      </w:r>
      <w:r>
        <w:rPr>
          <w:rFonts w:hint="eastAsia" w:ascii="仿宋" w:hAnsi="仿宋" w:eastAsia="仿宋" w:cs="仿宋"/>
          <w:color w:val="000000"/>
          <w:sz w:val="24"/>
          <w:szCs w:val="24"/>
          <w:highlight w:val="none"/>
        </w:rPr>
        <w:t>…………………</w:t>
      </w:r>
      <w:r>
        <w:rPr>
          <w:rFonts w:hint="eastAsia" w:ascii="仿宋" w:hAnsi="仿宋" w:eastAsia="仿宋" w:cs="仿宋"/>
          <w:color w:val="000000"/>
          <w:kern w:val="0"/>
          <w:sz w:val="24"/>
          <w:szCs w:val="24"/>
          <w:highlight w:val="none"/>
          <w:lang w:val="zh-CN"/>
        </w:rPr>
        <w:t>承担合同工程工作内容</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spacing w:line="360" w:lineRule="auto"/>
        <w:ind w:firstLine="480" w:firstLineChars="200"/>
        <w:rPr>
          <w:rFonts w:hint="eastAsia" w:ascii="仿宋" w:hAnsi="仿宋" w:eastAsia="仿宋" w:cs="仿宋"/>
          <w:color w:val="000000"/>
          <w:kern w:val="0"/>
          <w:sz w:val="24"/>
          <w:szCs w:val="24"/>
          <w:highlight w:val="none"/>
          <w:lang w:val="zh-CN"/>
        </w:rPr>
      </w:pPr>
      <w:r>
        <w:rPr>
          <w:rFonts w:ascii="仿宋" w:hAnsi="仿宋" w:eastAsia="仿宋" w:cs="仿宋"/>
          <w:color w:val="000000"/>
          <w:sz w:val="24"/>
          <w:szCs w:val="24"/>
          <w:highlight w:val="none"/>
        </w:rPr>
        <w:t xml:space="preserve">2.5  </w:t>
      </w:r>
      <w:r>
        <w:rPr>
          <w:rFonts w:hint="eastAsia" w:ascii="仿宋" w:hAnsi="仿宋" w:eastAsia="仿宋" w:cs="仿宋"/>
          <w:color w:val="000000"/>
          <w:kern w:val="0"/>
          <w:sz w:val="24"/>
          <w:szCs w:val="24"/>
          <w:highlight w:val="none"/>
          <w:lang w:val="zh-CN"/>
        </w:rPr>
        <w:t>联合体各方当事人对合同工程的其他约定：</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2.6  </w:t>
      </w:r>
      <w:r>
        <w:rPr>
          <w:rFonts w:hint="eastAsia" w:ascii="仿宋" w:hAnsi="仿宋" w:eastAsia="仿宋" w:cs="仿宋"/>
          <w:color w:val="000000"/>
          <w:kern w:val="0"/>
          <w:sz w:val="24"/>
          <w:szCs w:val="24"/>
          <w:highlight w:val="none"/>
          <w:lang w:val="zh-CN"/>
        </w:rPr>
        <w:t>联合体各方当事人在合同工程实施过程中的有关费用，按各自承担的工作量所占比例分摊，或由联合体各方当事人具体协商确定。</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  </w:t>
      </w:r>
      <w:r>
        <w:rPr>
          <w:rFonts w:hint="eastAsia" w:ascii="仿宋" w:hAnsi="仿宋" w:eastAsia="仿宋" w:cs="仿宋"/>
          <w:color w:val="000000"/>
          <w:kern w:val="0"/>
          <w:sz w:val="24"/>
          <w:szCs w:val="24"/>
          <w:highlight w:val="none"/>
          <w:lang w:val="zh-CN"/>
        </w:rPr>
        <w:t>本协议书签署后，联合体主办人应将本协议书及时送交发包人和监理工程师、造价工程师</w:t>
      </w:r>
      <w:r>
        <w:rPr>
          <w:rFonts w:hint="eastAsia" w:ascii="仿宋" w:hAnsi="仿宋" w:eastAsia="仿宋" w:cs="仿宋"/>
          <w:color w:val="000000"/>
          <w:kern w:val="0"/>
          <w:highlight w:val="none"/>
          <w:lang w:val="zh-CN"/>
        </w:rPr>
        <w:t>。</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rPr>
        <w:t>本协议书自签署之日起生效，至各方当事人履行完施工合同全部义务后自行失效，并随施工合同的终止而终止；</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5.  </w:t>
      </w:r>
      <w:r>
        <w:rPr>
          <w:rFonts w:hint="eastAsia" w:ascii="仿宋" w:hAnsi="仿宋" w:eastAsia="仿宋" w:cs="仿宋"/>
          <w:color w:val="000000"/>
          <w:kern w:val="0"/>
          <w:sz w:val="24"/>
          <w:szCs w:val="24"/>
          <w:highlight w:val="none"/>
          <w:lang w:val="zh-CN"/>
        </w:rPr>
        <w:t>本协议书正本与副本具有同等效力，当正本与副本不一致时，以正本为准。</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正本一式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份，联合体各方当事人各执一份，送交发包人和监理工程师、造价工程师各一份；副本一式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份，联合体各方当事人各执</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pPr>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（以下无正文）</w:t>
      </w: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甲公司名称：（盖章）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丁公司名称：（盖章）</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法定代表人：（签字）</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法定代表人：（签字）</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委托代理人：（签字）</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委托代理人：（签字）</w:t>
      </w:r>
    </w:p>
    <w:p>
      <w:pPr>
        <w:spacing w:line="360" w:lineRule="auto"/>
        <w:ind w:firstLine="360" w:firstLineChars="150"/>
        <w:jc w:val="left"/>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p>
    <w:p>
      <w:pPr>
        <w:spacing w:line="360" w:lineRule="auto"/>
        <w:ind w:firstLine="360" w:firstLineChars="1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ind w:firstLine="360" w:firstLineChars="150"/>
        <w:rPr>
          <w:rFonts w:hint="eastAsia" w:ascii="仿宋" w:hAnsi="仿宋" w:eastAsia="仿宋" w:cs="仿宋"/>
          <w:color w:val="000000"/>
          <w:sz w:val="24"/>
          <w:szCs w:val="24"/>
          <w:highlight w:val="none"/>
        </w:rPr>
      </w:pPr>
    </w:p>
    <w:p>
      <w:pPr>
        <w:spacing w:line="360" w:lineRule="auto"/>
        <w:ind w:firstLine="360" w:firstLineChars="150"/>
        <w:rPr>
          <w:rFonts w:hint="eastAsia" w:ascii="仿宋" w:hAnsi="仿宋" w:eastAsia="仿宋" w:cs="仿宋"/>
          <w:color w:val="000000"/>
          <w:sz w:val="24"/>
          <w:szCs w:val="24"/>
          <w:highlight w:val="none"/>
        </w:rPr>
      </w:pPr>
    </w:p>
    <w:p>
      <w:pPr>
        <w:spacing w:line="360" w:lineRule="auto"/>
        <w:ind w:firstLine="360" w:firstLineChars="150"/>
        <w:rPr>
          <w:rFonts w:hint="eastAsia" w:ascii="仿宋" w:hAnsi="仿宋" w:eastAsia="仿宋" w:cs="仿宋"/>
          <w:color w:val="000000"/>
          <w:sz w:val="24"/>
          <w:szCs w:val="24"/>
          <w:highlight w:val="none"/>
        </w:rPr>
      </w:pPr>
    </w:p>
    <w:p>
      <w:pPr>
        <w:spacing w:line="360" w:lineRule="auto"/>
        <w:ind w:firstLine="360" w:firstLineChars="150"/>
        <w:rPr>
          <w:rFonts w:hint="eastAsia" w:ascii="仿宋" w:hAnsi="仿宋" w:eastAsia="仿宋" w:cs="仿宋"/>
          <w:color w:val="000000"/>
          <w:sz w:val="24"/>
          <w:szCs w:val="24"/>
          <w:highlight w:val="none"/>
        </w:rPr>
      </w:pPr>
    </w:p>
    <w:p>
      <w:pPr>
        <w:spacing w:line="360" w:lineRule="auto"/>
        <w:ind w:firstLine="360" w:firstLineChars="150"/>
        <w:rPr>
          <w:rFonts w:hint="eastAsia" w:ascii="仿宋" w:hAnsi="仿宋" w:eastAsia="仿宋" w:cs="仿宋"/>
          <w:color w:val="000000"/>
          <w:sz w:val="24"/>
          <w:szCs w:val="24"/>
          <w:highlight w:val="none"/>
        </w:rPr>
      </w:pPr>
    </w:p>
    <w:p>
      <w:pPr>
        <w:spacing w:line="360" w:lineRule="auto"/>
        <w:ind w:firstLine="360" w:firstLineChars="150"/>
        <w:rPr>
          <w:rFonts w:hint="eastAsia" w:ascii="仿宋" w:hAnsi="仿宋" w:eastAsia="仿宋" w:cs="仿宋"/>
          <w:color w:val="000000"/>
          <w:sz w:val="24"/>
          <w:szCs w:val="24"/>
          <w:highlight w:val="none"/>
        </w:rPr>
      </w:pPr>
    </w:p>
    <w:p>
      <w:pPr>
        <w:widowControl/>
        <w:spacing w:afterAutospacing="1" w:line="360" w:lineRule="auto"/>
        <w:jc w:val="left"/>
        <w:rPr>
          <w:rFonts w:hint="eastAsia" w:ascii="仿宋" w:hAnsi="仿宋" w:eastAsia="仿宋" w:cs="仿宋"/>
          <w:color w:val="000000"/>
          <w:kern w:val="0"/>
          <w:sz w:val="24"/>
          <w:szCs w:val="24"/>
          <w:highlight w:val="none"/>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pPr>
        <w:spacing w:line="360" w:lineRule="auto"/>
        <w:ind w:firstLine="361" w:firstLineChars="150"/>
        <w:outlineLvl w:val="1"/>
        <w:rPr>
          <w:rFonts w:hint="eastAsia" w:ascii="仿宋" w:hAnsi="仿宋" w:eastAsia="仿宋" w:cs="仿宋"/>
          <w:b/>
          <w:bCs/>
          <w:color w:val="000000"/>
          <w:sz w:val="30"/>
          <w:szCs w:val="30"/>
          <w:highlight w:val="none"/>
        </w:rPr>
      </w:pPr>
      <w:bookmarkStart w:id="377" w:name="_Toc30089"/>
      <w:bookmarkStart w:id="378" w:name="_Toc266892924"/>
      <w:bookmarkStart w:id="379" w:name="_Toc469384140"/>
      <w:r>
        <w:rPr>
          <w:rFonts w:hint="eastAsia" w:ascii="仿宋" w:hAnsi="仿宋" w:eastAsia="仿宋" w:cs="仿宋"/>
          <w:b/>
          <w:bCs/>
          <w:color w:val="000000"/>
          <w:sz w:val="24"/>
          <w:szCs w:val="24"/>
          <w:highlight w:val="none"/>
        </w:rPr>
        <w:t>附件二</w:t>
      </w:r>
      <w:bookmarkEnd w:id="377"/>
      <w:bookmarkEnd w:id="378"/>
      <w:bookmarkEnd w:id="379"/>
    </w:p>
    <w:p>
      <w:pPr>
        <w:spacing w:line="360" w:lineRule="auto"/>
        <w:jc w:val="center"/>
        <w:rPr>
          <w:rFonts w:hint="eastAsia" w:ascii="仿宋" w:hAnsi="仿宋" w:eastAsia="仿宋" w:cs="仿宋"/>
          <w:b/>
          <w:bCs/>
          <w:color w:val="000000"/>
          <w:spacing w:val="32"/>
          <w:kern w:val="36"/>
          <w:sz w:val="36"/>
          <w:szCs w:val="36"/>
          <w:highlight w:val="none"/>
        </w:rPr>
      </w:pPr>
      <w:r>
        <w:rPr>
          <w:rFonts w:hint="eastAsia" w:ascii="仿宋" w:hAnsi="仿宋" w:eastAsia="仿宋" w:cs="仿宋"/>
          <w:b/>
          <w:bCs/>
          <w:color w:val="000000"/>
          <w:spacing w:val="32"/>
          <w:kern w:val="36"/>
          <w:sz w:val="36"/>
          <w:szCs w:val="36"/>
          <w:highlight w:val="none"/>
        </w:rPr>
        <w:t>发包人供应材料设备一览表</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工程编号：</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0"/>
        <w:gridCol w:w="2708"/>
        <w:gridCol w:w="1432"/>
        <w:gridCol w:w="1800"/>
        <w:gridCol w:w="900"/>
        <w:gridCol w:w="720"/>
        <w:gridCol w:w="1620"/>
        <w:gridCol w:w="1550"/>
        <w:gridCol w:w="151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440" w:type="dxa"/>
            <w:noWrap w:val="0"/>
            <w:vAlign w:val="top"/>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编码</w:t>
            </w:r>
          </w:p>
        </w:tc>
        <w:tc>
          <w:tcPr>
            <w:tcW w:w="2708"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材料设备名称</w:t>
            </w:r>
          </w:p>
        </w:tc>
        <w:tc>
          <w:tcPr>
            <w:tcW w:w="143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w:t>
            </w:r>
          </w:p>
        </w:tc>
        <w:tc>
          <w:tcPr>
            <w:tcW w:w="180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生产厂家</w:t>
            </w:r>
          </w:p>
        </w:tc>
        <w:tc>
          <w:tcPr>
            <w:tcW w:w="90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c>
          <w:tcPr>
            <w:tcW w:w="72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162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单价（元）</w:t>
            </w:r>
          </w:p>
        </w:tc>
        <w:tc>
          <w:tcPr>
            <w:tcW w:w="155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总价（元）</w:t>
            </w:r>
          </w:p>
        </w:tc>
        <w:tc>
          <w:tcPr>
            <w:tcW w:w="151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投产日期</w:t>
            </w:r>
          </w:p>
        </w:tc>
        <w:tc>
          <w:tcPr>
            <w:tcW w:w="128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top"/>
          </w:tcPr>
          <w:p>
            <w:pPr>
              <w:spacing w:line="360" w:lineRule="auto"/>
              <w:jc w:val="center"/>
              <w:rPr>
                <w:rFonts w:hint="eastAsia" w:ascii="仿宋" w:hAnsi="仿宋" w:eastAsia="仿宋" w:cs="仿宋"/>
                <w:color w:val="000000"/>
                <w:highlight w:val="none"/>
              </w:rPr>
            </w:pPr>
          </w:p>
        </w:tc>
        <w:tc>
          <w:tcPr>
            <w:tcW w:w="2708" w:type="dxa"/>
            <w:noWrap w:val="0"/>
            <w:vAlign w:val="center"/>
          </w:tcPr>
          <w:p>
            <w:pPr>
              <w:spacing w:line="360" w:lineRule="auto"/>
              <w:jc w:val="center"/>
              <w:rPr>
                <w:rFonts w:hint="eastAsia" w:ascii="仿宋" w:hAnsi="仿宋" w:eastAsia="仿宋" w:cs="仿宋"/>
                <w:color w:val="000000"/>
                <w:highlight w:val="none"/>
              </w:rPr>
            </w:pPr>
          </w:p>
        </w:tc>
        <w:tc>
          <w:tcPr>
            <w:tcW w:w="1432" w:type="dxa"/>
            <w:noWrap w:val="0"/>
            <w:vAlign w:val="center"/>
          </w:tcPr>
          <w:p>
            <w:pPr>
              <w:spacing w:line="360" w:lineRule="auto"/>
              <w:jc w:val="center"/>
              <w:rPr>
                <w:rFonts w:hint="eastAsia" w:ascii="仿宋" w:hAnsi="仿宋" w:eastAsia="仿宋" w:cs="仿宋"/>
                <w:color w:val="000000"/>
                <w:highlight w:val="none"/>
              </w:rPr>
            </w:pPr>
          </w:p>
        </w:tc>
        <w:tc>
          <w:tcPr>
            <w:tcW w:w="1800" w:type="dxa"/>
            <w:noWrap w:val="0"/>
            <w:vAlign w:val="center"/>
          </w:tcPr>
          <w:p>
            <w:pPr>
              <w:spacing w:line="360" w:lineRule="auto"/>
              <w:jc w:val="center"/>
              <w:rPr>
                <w:rFonts w:hint="eastAsia" w:ascii="仿宋" w:hAnsi="仿宋" w:eastAsia="仿宋" w:cs="仿宋"/>
                <w:color w:val="000000"/>
                <w:highlight w:val="none"/>
              </w:rPr>
            </w:pPr>
          </w:p>
        </w:tc>
        <w:tc>
          <w:tcPr>
            <w:tcW w:w="900" w:type="dxa"/>
            <w:noWrap w:val="0"/>
            <w:vAlign w:val="center"/>
          </w:tcPr>
          <w:p>
            <w:pPr>
              <w:spacing w:line="360" w:lineRule="auto"/>
              <w:jc w:val="center"/>
              <w:rPr>
                <w:rFonts w:hint="eastAsia" w:ascii="仿宋" w:hAnsi="仿宋" w:eastAsia="仿宋" w:cs="仿宋"/>
                <w:color w:val="000000"/>
                <w:highlight w:val="none"/>
              </w:rPr>
            </w:pPr>
          </w:p>
        </w:tc>
        <w:tc>
          <w:tcPr>
            <w:tcW w:w="720" w:type="dxa"/>
            <w:noWrap w:val="0"/>
            <w:vAlign w:val="center"/>
          </w:tcPr>
          <w:p>
            <w:pPr>
              <w:spacing w:line="360" w:lineRule="auto"/>
              <w:jc w:val="center"/>
              <w:rPr>
                <w:rFonts w:hint="eastAsia" w:ascii="仿宋" w:hAnsi="仿宋" w:eastAsia="仿宋" w:cs="仿宋"/>
                <w:color w:val="000000"/>
                <w:highlight w:val="none"/>
              </w:rPr>
            </w:pPr>
          </w:p>
        </w:tc>
        <w:tc>
          <w:tcPr>
            <w:tcW w:w="1620" w:type="dxa"/>
            <w:noWrap w:val="0"/>
            <w:vAlign w:val="center"/>
          </w:tcPr>
          <w:p>
            <w:pPr>
              <w:spacing w:line="360" w:lineRule="auto"/>
              <w:jc w:val="center"/>
              <w:rPr>
                <w:rFonts w:hint="eastAsia" w:ascii="仿宋" w:hAnsi="仿宋" w:eastAsia="仿宋" w:cs="仿宋"/>
                <w:color w:val="000000"/>
                <w:highlight w:val="none"/>
              </w:rPr>
            </w:pPr>
          </w:p>
        </w:tc>
        <w:tc>
          <w:tcPr>
            <w:tcW w:w="1550" w:type="dxa"/>
            <w:noWrap w:val="0"/>
            <w:vAlign w:val="center"/>
          </w:tcPr>
          <w:p>
            <w:pPr>
              <w:spacing w:line="360" w:lineRule="auto"/>
              <w:jc w:val="center"/>
              <w:rPr>
                <w:rFonts w:hint="eastAsia" w:ascii="仿宋" w:hAnsi="仿宋" w:eastAsia="仿宋" w:cs="仿宋"/>
                <w:color w:val="000000"/>
                <w:highlight w:val="none"/>
              </w:rPr>
            </w:pPr>
          </w:p>
        </w:tc>
        <w:tc>
          <w:tcPr>
            <w:tcW w:w="1510" w:type="dxa"/>
            <w:noWrap w:val="0"/>
            <w:vAlign w:val="center"/>
          </w:tcPr>
          <w:p>
            <w:pPr>
              <w:spacing w:line="360" w:lineRule="auto"/>
              <w:jc w:val="center"/>
              <w:rPr>
                <w:rFonts w:hint="eastAsia" w:ascii="仿宋" w:hAnsi="仿宋" w:eastAsia="仿宋" w:cs="仿宋"/>
                <w:color w:val="000000"/>
                <w:highlight w:val="none"/>
              </w:rPr>
            </w:pPr>
          </w:p>
        </w:tc>
        <w:tc>
          <w:tcPr>
            <w:tcW w:w="1286" w:type="dxa"/>
            <w:noWrap w:val="0"/>
            <w:vAlign w:val="center"/>
          </w:tcPr>
          <w:p>
            <w:pPr>
              <w:spacing w:line="360" w:lineRule="auto"/>
              <w:jc w:val="center"/>
              <w:rPr>
                <w:rFonts w:hint="eastAsia" w:ascii="仿宋" w:hAnsi="仿宋" w:eastAsia="仿宋" w:cs="仿宋"/>
                <w:color w:val="000000"/>
                <w:highlight w:val="none"/>
              </w:rPr>
            </w:pPr>
          </w:p>
        </w:tc>
      </w:tr>
    </w:tbl>
    <w:p>
      <w:pPr>
        <w:spacing w:line="360" w:lineRule="auto"/>
        <w:ind w:firstLine="720" w:firstLineChars="300"/>
        <w:rPr>
          <w:rFonts w:hint="eastAsia" w:ascii="仿宋" w:hAnsi="仿宋" w:eastAsia="仿宋" w:cs="仿宋"/>
          <w:color w:val="000000"/>
          <w:sz w:val="28"/>
          <w:szCs w:val="28"/>
          <w:highlight w:val="none"/>
        </w:rPr>
      </w:pPr>
      <w:r>
        <w:rPr>
          <w:rFonts w:hint="eastAsia" w:ascii="仿宋" w:hAnsi="仿宋" w:eastAsia="仿宋" w:cs="仿宋"/>
          <w:color w:val="000000"/>
          <w:sz w:val="24"/>
          <w:szCs w:val="24"/>
          <w:highlight w:val="none"/>
        </w:rPr>
        <w:t>填表：</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复核：</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批准：</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单位（章）　　　　　　　　日期：</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年</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月</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日</w:t>
      </w:r>
    </w:p>
    <w:p>
      <w:pPr>
        <w:spacing w:line="360" w:lineRule="auto"/>
        <w:rPr>
          <w:rFonts w:hint="eastAsia" w:ascii="仿宋" w:hAnsi="仿宋" w:eastAsia="仿宋" w:cs="仿宋"/>
          <w:color w:val="000000"/>
          <w:sz w:val="24"/>
          <w:szCs w:val="24"/>
          <w:highlight w:val="none"/>
        </w:rPr>
      </w:pPr>
    </w:p>
    <w:p>
      <w:pPr>
        <w:widowControl/>
        <w:spacing w:afterAutospacing="1" w:line="360" w:lineRule="auto"/>
        <w:jc w:val="left"/>
        <w:rPr>
          <w:rFonts w:hint="eastAsia" w:ascii="仿宋" w:hAnsi="仿宋" w:eastAsia="仿宋" w:cs="仿宋"/>
          <w:b/>
          <w:bCs/>
          <w:color w:val="000000"/>
          <w:kern w:val="0"/>
          <w:sz w:val="24"/>
          <w:szCs w:val="24"/>
          <w:highlight w:val="none"/>
        </w:rPr>
        <w:sectPr>
          <w:endnotePr>
            <w:numFmt w:val="decimal"/>
          </w:endnotePr>
          <w:pgSz w:w="16838" w:h="11906" w:orient="landscape"/>
          <w:pgMar w:top="737" w:right="1418" w:bottom="737" w:left="851" w:header="0" w:footer="0" w:gutter="0"/>
          <w:cols w:space="720" w:num="1"/>
        </w:sectPr>
      </w:pPr>
    </w:p>
    <w:p>
      <w:pPr>
        <w:spacing w:line="360" w:lineRule="auto"/>
        <w:outlineLvl w:val="1"/>
        <w:rPr>
          <w:rFonts w:hint="eastAsia" w:ascii="仿宋" w:hAnsi="仿宋" w:eastAsia="仿宋" w:cs="仿宋"/>
          <w:b/>
          <w:bCs/>
          <w:color w:val="000000"/>
          <w:sz w:val="24"/>
          <w:szCs w:val="24"/>
          <w:highlight w:val="none"/>
        </w:rPr>
      </w:pPr>
      <w:bookmarkStart w:id="380" w:name="_Toc469384141"/>
      <w:bookmarkStart w:id="381" w:name="_Toc266892925"/>
      <w:bookmarkStart w:id="382" w:name="_Toc1491"/>
      <w:r>
        <w:rPr>
          <w:rFonts w:hint="eastAsia" w:ascii="仿宋" w:hAnsi="仿宋" w:eastAsia="仿宋" w:cs="仿宋"/>
          <w:b/>
          <w:bCs/>
          <w:color w:val="000000"/>
          <w:sz w:val="24"/>
          <w:szCs w:val="24"/>
          <w:highlight w:val="none"/>
        </w:rPr>
        <w:t>附件三</w:t>
      </w:r>
      <w:bookmarkEnd w:id="380"/>
      <w:bookmarkEnd w:id="381"/>
      <w:bookmarkEnd w:id="382"/>
    </w:p>
    <w:p>
      <w:pPr>
        <w:adjustRightInd w:val="0"/>
        <w:snapToGrid w:val="0"/>
        <w:spacing w:line="360" w:lineRule="auto"/>
        <w:jc w:val="center"/>
        <w:rPr>
          <w:rFonts w:hint="eastAsia" w:ascii="仿宋" w:hAnsi="仿宋" w:eastAsia="仿宋" w:cs="仿宋"/>
          <w:b/>
          <w:bCs/>
          <w:color w:val="000000"/>
          <w:spacing w:val="32"/>
          <w:sz w:val="36"/>
          <w:szCs w:val="36"/>
          <w:highlight w:val="none"/>
        </w:rPr>
      </w:pPr>
      <w:r>
        <w:rPr>
          <w:rFonts w:hint="eastAsia" w:ascii="仿宋" w:hAnsi="仿宋" w:eastAsia="仿宋" w:cs="仿宋"/>
          <w:b/>
          <w:bCs/>
          <w:color w:val="000000"/>
          <w:spacing w:val="32"/>
          <w:sz w:val="36"/>
          <w:szCs w:val="36"/>
          <w:highlight w:val="none"/>
        </w:rPr>
        <w:t>工程质量保修书</w:t>
      </w:r>
    </w:p>
    <w:p>
      <w:pPr>
        <w:adjustRightInd w:val="0"/>
        <w:snapToGrid w:val="0"/>
        <w:spacing w:line="360" w:lineRule="auto"/>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r>
        <w:rPr>
          <w:rFonts w:hint="eastAsia" w:ascii="仿宋" w:hAnsi="仿宋" w:eastAsia="仿宋" w:cs="仿宋"/>
          <w:color w:val="000000"/>
          <w:sz w:val="24"/>
          <w:highlight w:val="none"/>
          <w:u w:val="single"/>
          <w:lang w:val="en-US" w:eastAsia="zh-CN"/>
        </w:rPr>
        <w:t xml:space="preserve"> </w:t>
      </w:r>
      <w:r>
        <w:rPr>
          <w:rFonts w:ascii="仿宋" w:hAnsi="仿宋" w:eastAsia="仿宋" w:cs="仿宋"/>
          <w:color w:val="000000"/>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为保证</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numPr>
          <w:ilvl w:val="0"/>
          <w:numId w:val="35"/>
        </w:numPr>
        <w:adjustRightInd w:val="0"/>
        <w:snapToGrid w:val="0"/>
        <w:spacing w:line="360" w:lineRule="auto"/>
        <w:ind w:left="902" w:leftChars="200" w:hanging="482" w:hanging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质量保修范围</w:t>
      </w:r>
    </w:p>
    <w:p>
      <w:pPr>
        <w:adjustRightInd w:val="0"/>
        <w:snapToGrid w:val="0"/>
        <w:spacing w:line="360" w:lineRule="auto"/>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80" w:firstLineChars="200"/>
        <w:rPr>
          <w:rFonts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color w:val="000000"/>
          <w:sz w:val="24"/>
          <w:highlight w:val="none"/>
          <w:u w:val="single"/>
        </w:rPr>
        <w:t>即承包人施工的工程范围</w:t>
      </w:r>
      <w:r>
        <w:rPr>
          <w:rFonts w:ascii="仿宋" w:hAnsi="仿宋" w:eastAsia="仿宋" w:cs="仿宋"/>
          <w:color w:val="000000"/>
          <w:sz w:val="24"/>
          <w:szCs w:val="24"/>
          <w:highlight w:val="none"/>
        </w:rPr>
        <w:t xml:space="preserve">                                                                                  </w:t>
      </w:r>
    </w:p>
    <w:p>
      <w:pPr>
        <w:adjustRightInd w:val="0"/>
        <w:snapToGrid w:val="0"/>
        <w:spacing w:line="360" w:lineRule="auto"/>
        <w:ind w:firstLine="480" w:firstLineChars="200"/>
        <w:rPr>
          <w:rFonts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p>
    <w:p>
      <w:pPr>
        <w:adjustRightInd w:val="0"/>
        <w:snapToGrid w:val="0"/>
        <w:spacing w:line="360" w:lineRule="auto"/>
        <w:ind w:firstLine="480" w:firstLineChars="200"/>
        <w:rPr>
          <w:rFonts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p>
    <w:p>
      <w:pPr>
        <w:numPr>
          <w:ilvl w:val="0"/>
          <w:numId w:val="35"/>
        </w:numPr>
        <w:adjustRightInd w:val="0"/>
        <w:snapToGrid w:val="0"/>
        <w:spacing w:line="360" w:lineRule="auto"/>
        <w:ind w:left="902" w:leftChars="200" w:hanging="482" w:hanging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质量保修期</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2.1 </w:t>
      </w:r>
      <w:r>
        <w:rPr>
          <w:rFonts w:hint="eastAsia" w:ascii="仿宋" w:hAnsi="仿宋" w:eastAsia="仿宋" w:cs="仿宋"/>
          <w:color w:val="000000"/>
          <w:sz w:val="24"/>
          <w:szCs w:val="24"/>
          <w:highlight w:val="none"/>
        </w:rPr>
        <w:t>质量保修期从工程实际竣工之日算起。单项竣工验收的工程，按单项工程分别计算质量保修期。</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2.2 </w:t>
      </w:r>
      <w:r>
        <w:rPr>
          <w:rFonts w:hint="eastAsia" w:ascii="仿宋" w:hAnsi="仿宋" w:eastAsia="仿宋" w:cs="仿宋"/>
          <w:color w:val="000000"/>
          <w:kern w:val="0"/>
          <w:sz w:val="24"/>
          <w:szCs w:val="24"/>
          <w:highlight w:val="none"/>
          <w:lang w:val="zh-CN"/>
        </w:rPr>
        <w:t>合同工程质量保修期，合同双方当事人约定如下</w:t>
      </w:r>
      <w:r>
        <w:rPr>
          <w:rFonts w:hint="eastAsia" w:ascii="仿宋" w:hAnsi="仿宋" w:eastAsia="仿宋" w:cs="仿宋"/>
          <w:color w:val="000000"/>
          <w:sz w:val="24"/>
          <w:szCs w:val="24"/>
          <w:highlight w:val="none"/>
        </w:rPr>
        <w:t>：</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．地基基础工程、主体结构工程为设计文件规定的合理使用年限；</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．屋面防水工程、有防水要求的卫生间、房间和外墙面的防渗漏工程为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5</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p>
    <w:p>
      <w:pPr>
        <w:adjustRightInd w:val="0"/>
        <w:snapToGrid w:val="0"/>
        <w:spacing w:line="360" w:lineRule="auto"/>
        <w:ind w:firstLine="240" w:firstLineChars="1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3</w:t>
      </w:r>
      <w:r>
        <w:rPr>
          <w:rFonts w:hint="eastAsia" w:ascii="仿宋" w:hAnsi="仿宋" w:eastAsia="仿宋" w:cs="仿宋"/>
          <w:color w:val="000000"/>
          <w:sz w:val="24"/>
          <w:szCs w:val="24"/>
          <w:highlight w:val="none"/>
        </w:rPr>
        <w:t>．电气管线工程、给排水管道工程、设备安装工程为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2</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．供热、供冷系统工程为</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2</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个采暖期、供冷期；</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．装饰装修工程为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2</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．其他项目</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沥青路面、道路照明、交通工程为2年，绿化工程1年（如有）。</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left="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hint="eastAsia" w:ascii="仿宋" w:hAnsi="仿宋" w:eastAsia="仿宋" w:cs="仿宋"/>
          <w:b/>
          <w:bCs/>
          <w:color w:val="000000"/>
          <w:sz w:val="24"/>
          <w:szCs w:val="24"/>
          <w:highlight w:val="none"/>
        </w:rPr>
        <w:t>质量保修责任</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3.1  </w:t>
      </w:r>
      <w:r>
        <w:rPr>
          <w:rFonts w:hint="eastAsia" w:ascii="仿宋" w:hAnsi="仿宋" w:eastAsia="仿宋" w:cs="仿宋"/>
          <w:color w:val="000000"/>
          <w:kern w:val="0"/>
          <w:sz w:val="24"/>
          <w:szCs w:val="24"/>
          <w:highlight w:val="none"/>
          <w:lang w:val="zh-CN"/>
        </w:rPr>
        <w:t>属于保修范围的项目，承包人应在接到发包人通知后的</w:t>
      </w:r>
      <w:r>
        <w:rPr>
          <w:rFonts w:ascii="仿宋" w:hAnsi="仿宋" w:eastAsia="仿宋" w:cs="仿宋"/>
          <w:color w:val="000000"/>
          <w:kern w:val="0"/>
          <w:sz w:val="24"/>
          <w:szCs w:val="24"/>
          <w:highlight w:val="none"/>
        </w:rPr>
        <w:t xml:space="preserve"> 7 </w:t>
      </w:r>
      <w:r>
        <w:rPr>
          <w:rFonts w:hint="eastAsia" w:ascii="仿宋" w:hAnsi="仿宋" w:eastAsia="仿宋" w:cs="仿宋"/>
          <w:color w:val="000000"/>
          <w:kern w:val="0"/>
          <w:sz w:val="24"/>
          <w:szCs w:val="24"/>
          <w:highlight w:val="none"/>
          <w:lang w:val="zh-CN"/>
        </w:rPr>
        <w:t>天内派人保修。承包人未能</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在规定时间内派人保修的，发包人可自行或委托第三方保修</w:t>
      </w:r>
      <w:r>
        <w:rPr>
          <w:rFonts w:hint="eastAsia" w:ascii="仿宋" w:hAnsi="仿宋" w:eastAsia="仿宋" w:cs="仿宋"/>
          <w:color w:val="000000"/>
          <w:sz w:val="24"/>
          <w:szCs w:val="24"/>
          <w:highlight w:val="none"/>
        </w:rPr>
        <w:t>。</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3.2  </w:t>
      </w:r>
      <w:r>
        <w:rPr>
          <w:rFonts w:hint="eastAsia" w:ascii="仿宋" w:hAnsi="仿宋" w:eastAsia="仿宋" w:cs="仿宋"/>
          <w:color w:val="000000"/>
          <w:sz w:val="24"/>
          <w:szCs w:val="24"/>
          <w:highlight w:val="none"/>
        </w:rPr>
        <w:t>发生紧急抢修事故的，承包人在接到通知后，应立即到达事故现场抢修。</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3.3  </w:t>
      </w:r>
      <w:r>
        <w:rPr>
          <w:rFonts w:hint="eastAsia" w:ascii="仿宋" w:hAnsi="仿宋" w:eastAsia="仿宋" w:cs="仿宋"/>
          <w:color w:val="000000"/>
          <w:sz w:val="24"/>
          <w:szCs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3.4  </w:t>
      </w:r>
      <w:r>
        <w:rPr>
          <w:rFonts w:hint="eastAsia" w:ascii="仿宋" w:hAnsi="仿宋" w:eastAsia="仿宋" w:cs="仿宋"/>
          <w:color w:val="000000"/>
          <w:sz w:val="24"/>
          <w:szCs w:val="24"/>
          <w:highlight w:val="none"/>
        </w:rPr>
        <w:t>质量保修完成后，由发包人组织验收。</w:t>
      </w:r>
    </w:p>
    <w:p>
      <w:pPr>
        <w:adjustRightInd w:val="0"/>
        <w:snapToGrid w:val="0"/>
        <w:spacing w:line="360" w:lineRule="auto"/>
        <w:rPr>
          <w:rFonts w:hint="eastAsia" w:ascii="仿宋" w:hAnsi="仿宋" w:eastAsia="仿宋" w:cs="仿宋"/>
          <w:color w:val="000000"/>
          <w:sz w:val="24"/>
          <w:szCs w:val="24"/>
          <w:highlight w:val="none"/>
        </w:rPr>
      </w:pPr>
    </w:p>
    <w:p>
      <w:pPr>
        <w:adjustRightInd w:val="0"/>
        <w:snapToGrid w:val="0"/>
        <w:spacing w:line="360" w:lineRule="auto"/>
        <w:ind w:left="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质量保修费用</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质量保修等费用，由责任方承担</w:t>
      </w:r>
      <w:r>
        <w:rPr>
          <w:rFonts w:hint="eastAsia" w:ascii="仿宋" w:hAnsi="仿宋" w:eastAsia="仿宋" w:cs="仿宋"/>
          <w:color w:val="000000"/>
          <w:sz w:val="24"/>
          <w:szCs w:val="24"/>
          <w:highlight w:val="none"/>
        </w:rPr>
        <w:t>。</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质量保证金</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质量保证金的约定、支付和使用与本合同第二部分《通用条款》第</w:t>
      </w:r>
      <w:r>
        <w:rPr>
          <w:rFonts w:ascii="仿宋" w:hAnsi="仿宋" w:eastAsia="仿宋" w:cs="仿宋"/>
          <w:color w:val="000000"/>
          <w:kern w:val="0"/>
          <w:sz w:val="24"/>
          <w:szCs w:val="24"/>
          <w:highlight w:val="none"/>
        </w:rPr>
        <w:t xml:space="preserve"> 84 </w:t>
      </w:r>
      <w:r>
        <w:rPr>
          <w:rFonts w:hint="eastAsia" w:ascii="仿宋" w:hAnsi="仿宋" w:eastAsia="仿宋" w:cs="仿宋"/>
          <w:color w:val="000000"/>
          <w:kern w:val="0"/>
          <w:sz w:val="24"/>
          <w:szCs w:val="24"/>
          <w:highlight w:val="none"/>
          <w:lang w:val="zh-CN"/>
        </w:rPr>
        <w:t>条赋予的规</w:t>
      </w:r>
      <w:r>
        <w:rPr>
          <w:rFonts w:hint="eastAsia" w:ascii="仿宋" w:hAnsi="仿宋" w:eastAsia="仿宋" w:cs="仿宋"/>
          <w:color w:val="000000"/>
          <w:sz w:val="24"/>
          <w:szCs w:val="24"/>
          <w:highlight w:val="none"/>
        </w:rPr>
        <w:t>定一致。</w:t>
      </w:r>
    </w:p>
    <w:p>
      <w:pPr>
        <w:adjustRightInd w:val="0"/>
        <w:snapToGrid w:val="0"/>
        <w:spacing w:line="360" w:lineRule="auto"/>
        <w:ind w:left="480"/>
        <w:rPr>
          <w:rFonts w:hint="eastAsia" w:ascii="仿宋" w:hAnsi="仿宋" w:eastAsia="仿宋" w:cs="仿宋"/>
          <w:color w:val="000000"/>
          <w:sz w:val="24"/>
          <w:szCs w:val="24"/>
          <w:highlight w:val="none"/>
        </w:rPr>
      </w:pPr>
    </w:p>
    <w:p>
      <w:pPr>
        <w:adjustRightInd w:val="0"/>
        <w:snapToGrid w:val="0"/>
        <w:spacing w:line="360" w:lineRule="auto"/>
        <w:ind w:left="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其他</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6.1  </w:t>
      </w:r>
      <w:r>
        <w:rPr>
          <w:rFonts w:hint="eastAsia" w:ascii="仿宋" w:hAnsi="仿宋" w:eastAsia="仿宋" w:cs="仿宋"/>
          <w:color w:val="000000"/>
          <w:kern w:val="0"/>
          <w:sz w:val="24"/>
          <w:szCs w:val="24"/>
          <w:highlight w:val="none"/>
          <w:lang w:val="zh-CN"/>
        </w:rPr>
        <w:t>合同双方当事人约定的其他质量保修事</w:t>
      </w:r>
      <w:r>
        <w:rPr>
          <w:rFonts w:hint="eastAsia" w:ascii="仿宋" w:hAnsi="仿宋" w:eastAsia="仿宋" w:cs="仿宋"/>
          <w:color w:val="000000"/>
          <w:sz w:val="24"/>
          <w:szCs w:val="24"/>
          <w:highlight w:val="none"/>
        </w:rPr>
        <w:t>项：</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6.2  </w:t>
      </w:r>
      <w:r>
        <w:rPr>
          <w:rFonts w:hint="eastAsia" w:ascii="仿宋" w:hAnsi="仿宋" w:eastAsia="仿宋" w:cs="仿宋"/>
          <w:color w:val="000000"/>
          <w:kern w:val="0"/>
          <w:sz w:val="24"/>
          <w:szCs w:val="24"/>
          <w:highlight w:val="none"/>
          <w:lang w:val="zh-CN"/>
        </w:rPr>
        <w:t>本质量保修书，由合同双方当事人在承包人向发包人提交竣工验收申请报告时签署，</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作为本合同的附件</w:t>
      </w:r>
      <w:r>
        <w:rPr>
          <w:rFonts w:hint="eastAsia" w:ascii="仿宋" w:hAnsi="仿宋" w:eastAsia="仿宋" w:cs="仿宋"/>
          <w:color w:val="000000"/>
          <w:sz w:val="24"/>
          <w:szCs w:val="24"/>
          <w:highlight w:val="none"/>
        </w:rPr>
        <w:t>。</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6.3  </w:t>
      </w:r>
      <w:r>
        <w:rPr>
          <w:rFonts w:hint="eastAsia" w:ascii="仿宋" w:hAnsi="仿宋" w:eastAsia="仿宋" w:cs="仿宋"/>
          <w:color w:val="000000"/>
          <w:kern w:val="0"/>
          <w:sz w:val="24"/>
          <w:szCs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hint="eastAsia" w:ascii="仿宋" w:hAnsi="仿宋" w:eastAsia="仿宋" w:cs="仿宋"/>
          <w:color w:val="000000"/>
          <w:sz w:val="24"/>
          <w:szCs w:val="24"/>
          <w:highlight w:val="none"/>
        </w:rPr>
      </w:pP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包</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人：（盖章）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包</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人：（盖章）</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法定代表人：（签字）</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法定代表人：（签字）</w:t>
      </w:r>
    </w:p>
    <w:p>
      <w:pPr>
        <w:spacing w:line="360" w:lineRule="auto"/>
        <w:ind w:firstLine="480" w:firstLineChars="200"/>
        <w:jc w:val="left"/>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outlineLvl w:val="1"/>
        <w:rPr>
          <w:rFonts w:hint="eastAsia" w:ascii="仿宋" w:hAnsi="仿宋" w:eastAsia="仿宋" w:cs="仿宋"/>
          <w:b/>
          <w:bCs/>
          <w:color w:val="000000"/>
          <w:sz w:val="24"/>
          <w:szCs w:val="24"/>
          <w:highlight w:val="none"/>
        </w:rPr>
      </w:pPr>
      <w:r>
        <w:rPr>
          <w:rFonts w:hint="eastAsia" w:ascii="仿宋" w:hAnsi="仿宋" w:eastAsia="仿宋" w:cs="仿宋"/>
          <w:color w:val="000000"/>
          <w:kern w:val="0"/>
          <w:sz w:val="24"/>
          <w:szCs w:val="24"/>
          <w:highlight w:val="none"/>
        </w:rPr>
        <w:br w:type="page"/>
      </w:r>
      <w:bookmarkStart w:id="383" w:name="_Toc469384142"/>
      <w:bookmarkStart w:id="384" w:name="_Toc592"/>
      <w:bookmarkStart w:id="385" w:name="_Toc266892926"/>
      <w:r>
        <w:rPr>
          <w:rFonts w:hint="eastAsia" w:ascii="仿宋" w:hAnsi="仿宋" w:eastAsia="仿宋" w:cs="仿宋"/>
          <w:b/>
          <w:bCs/>
          <w:color w:val="000000"/>
          <w:sz w:val="24"/>
          <w:szCs w:val="24"/>
          <w:highlight w:val="none"/>
        </w:rPr>
        <w:t>附件四</w:t>
      </w:r>
      <w:bookmarkEnd w:id="383"/>
      <w:bookmarkEnd w:id="384"/>
      <w:bookmarkEnd w:id="385"/>
    </w:p>
    <w:p>
      <w:pPr>
        <w:spacing w:line="360" w:lineRule="auto"/>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廉</w:t>
      </w:r>
      <w:r>
        <w:rPr>
          <w:rFonts w:ascii="仿宋" w:hAnsi="仿宋" w:eastAsia="仿宋" w:cs="仿宋"/>
          <w:b/>
          <w:bCs/>
          <w:color w:val="000000"/>
          <w:sz w:val="36"/>
          <w:szCs w:val="36"/>
          <w:highlight w:val="none"/>
        </w:rPr>
        <w:t xml:space="preserve"> </w:t>
      </w:r>
      <w:r>
        <w:rPr>
          <w:rFonts w:hint="eastAsia" w:ascii="仿宋" w:hAnsi="仿宋" w:eastAsia="仿宋" w:cs="仿宋"/>
          <w:b/>
          <w:bCs/>
          <w:color w:val="000000"/>
          <w:sz w:val="36"/>
          <w:szCs w:val="36"/>
          <w:highlight w:val="none"/>
        </w:rPr>
        <w:t>政</w:t>
      </w:r>
      <w:r>
        <w:rPr>
          <w:rFonts w:ascii="仿宋" w:hAnsi="仿宋" w:eastAsia="仿宋" w:cs="仿宋"/>
          <w:b/>
          <w:bCs/>
          <w:color w:val="000000"/>
          <w:sz w:val="36"/>
          <w:szCs w:val="36"/>
          <w:highlight w:val="none"/>
        </w:rPr>
        <w:t xml:space="preserve"> </w:t>
      </w:r>
      <w:r>
        <w:rPr>
          <w:rFonts w:hint="eastAsia" w:ascii="仿宋" w:hAnsi="仿宋" w:eastAsia="仿宋" w:cs="仿宋"/>
          <w:b/>
          <w:bCs/>
          <w:color w:val="000000"/>
          <w:sz w:val="36"/>
          <w:szCs w:val="36"/>
          <w:highlight w:val="none"/>
        </w:rPr>
        <w:t>合</w:t>
      </w:r>
      <w:r>
        <w:rPr>
          <w:rFonts w:ascii="仿宋" w:hAnsi="仿宋" w:eastAsia="仿宋" w:cs="仿宋"/>
          <w:b/>
          <w:bCs/>
          <w:color w:val="000000"/>
          <w:sz w:val="36"/>
          <w:szCs w:val="36"/>
          <w:highlight w:val="none"/>
        </w:rPr>
        <w:t xml:space="preserve"> </w:t>
      </w:r>
      <w:r>
        <w:rPr>
          <w:rFonts w:hint="eastAsia" w:ascii="仿宋" w:hAnsi="仿宋" w:eastAsia="仿宋" w:cs="仿宋"/>
          <w:b/>
          <w:bCs/>
          <w:color w:val="000000"/>
          <w:sz w:val="36"/>
          <w:szCs w:val="36"/>
          <w:highlight w:val="none"/>
        </w:rPr>
        <w:t>同</w:t>
      </w:r>
    </w:p>
    <w:p>
      <w:pPr>
        <w:spacing w:line="360" w:lineRule="auto"/>
        <w:rPr>
          <w:rFonts w:hint="eastAsia" w:ascii="仿宋" w:hAnsi="仿宋" w:eastAsia="仿宋" w:cs="仿宋"/>
          <w:color w:val="000000"/>
          <w:sz w:val="24"/>
          <w:szCs w:val="24"/>
          <w:highlight w:val="none"/>
        </w:rPr>
      </w:pPr>
    </w:p>
    <w:p>
      <w:pPr>
        <w:spacing w:line="360" w:lineRule="auto"/>
        <w:rPr>
          <w:rFonts w:hint="default" w:ascii="仿宋" w:hAnsi="仿宋" w:eastAsia="仿宋" w:cs="仿宋"/>
          <w:color w:val="000000"/>
          <w:sz w:val="24"/>
          <w:highlight w:val="none"/>
          <w:u w:val="single"/>
          <w:lang w:val="en-US" w:eastAsia="zh-CN"/>
        </w:rPr>
      </w:pP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r>
        <w:rPr>
          <w:rFonts w:hint="eastAsia" w:ascii="仿宋" w:hAnsi="仿宋" w:eastAsia="仿宋" w:cs="仿宋"/>
          <w:color w:val="000000"/>
          <w:sz w:val="24"/>
          <w:highlight w:val="none"/>
          <w:u w:val="single"/>
          <w:lang w:val="en-US" w:eastAsia="zh-CN"/>
        </w:rPr>
        <w:t xml:space="preserve">  </w:t>
      </w:r>
    </w:p>
    <w:p>
      <w:pPr>
        <w:spacing w:line="360" w:lineRule="auto"/>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ascii="仿宋" w:hAnsi="仿宋" w:eastAsia="仿宋" w:cs="仿宋"/>
          <w:color w:val="000000"/>
          <w:sz w:val="24"/>
          <w:szCs w:val="24"/>
          <w:highlight w:val="none"/>
          <w:u w:val="single"/>
        </w:rPr>
        <w:t xml:space="preserve"> </w:t>
      </w:r>
    </w:p>
    <w:p>
      <w:pPr>
        <w:spacing w:line="360" w:lineRule="auto"/>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根据国家、省有关廉政建设的规定，为做好合同工程的廉政建设，保证工程质量与施工安</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全，提高建设资金的有效使用和投资效益，合同双方当事人就加强合同工程的廉政建设，订立</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本合同</w:t>
      </w:r>
      <w:r>
        <w:rPr>
          <w:rFonts w:hint="eastAsia" w:ascii="仿宋" w:hAnsi="仿宋" w:eastAsia="仿宋" w:cs="仿宋"/>
          <w:color w:val="000000"/>
          <w:sz w:val="24"/>
          <w:szCs w:val="24"/>
          <w:highlight w:val="none"/>
        </w:rPr>
        <w:t>。</w:t>
      </w:r>
    </w:p>
    <w:p>
      <w:pPr>
        <w:spacing w:line="360" w:lineRule="auto"/>
        <w:ind w:firstLine="562" w:firstLineChars="200"/>
        <w:jc w:val="left"/>
        <w:rPr>
          <w:rFonts w:hint="eastAsia" w:ascii="仿宋" w:hAnsi="仿宋" w:eastAsia="仿宋" w:cs="仿宋"/>
          <w:b/>
          <w:bCs/>
          <w:color w:val="000000"/>
          <w:sz w:val="28"/>
          <w:szCs w:val="28"/>
          <w:highlight w:val="none"/>
        </w:rPr>
      </w:pPr>
      <w:r>
        <w:rPr>
          <w:rFonts w:ascii="仿宋" w:hAnsi="仿宋" w:eastAsia="仿宋" w:cs="仿宋"/>
          <w:b/>
          <w:bCs/>
          <w:color w:val="000000"/>
          <w:sz w:val="28"/>
          <w:szCs w:val="28"/>
          <w:highlight w:val="none"/>
        </w:rPr>
        <w:t xml:space="preserve">1  </w:t>
      </w:r>
      <w:r>
        <w:rPr>
          <w:rFonts w:hint="eastAsia" w:ascii="仿宋" w:hAnsi="仿宋" w:eastAsia="仿宋" w:cs="仿宋"/>
          <w:b/>
          <w:bCs/>
          <w:color w:val="000000"/>
          <w:sz w:val="28"/>
          <w:szCs w:val="28"/>
          <w:highlight w:val="none"/>
        </w:rPr>
        <w:t>双方权利和义务</w:t>
      </w:r>
    </w:p>
    <w:p>
      <w:pPr>
        <w:spacing w:line="360" w:lineRule="auto"/>
        <w:ind w:firstLine="480" w:firstLineChars="20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1.1  </w:t>
      </w:r>
      <w:r>
        <w:rPr>
          <w:rFonts w:hint="eastAsia" w:ascii="仿宋" w:hAnsi="仿宋" w:eastAsia="仿宋" w:cs="仿宋"/>
          <w:color w:val="000000"/>
          <w:sz w:val="24"/>
          <w:szCs w:val="24"/>
          <w:highlight w:val="none"/>
        </w:rPr>
        <w:t>严格遵守国家、省有关法律法规的规定。</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1.2  </w:t>
      </w:r>
      <w:r>
        <w:rPr>
          <w:rFonts w:hint="eastAsia" w:ascii="仿宋" w:hAnsi="仿宋" w:eastAsia="仿宋" w:cs="仿宋"/>
          <w:color w:val="000000"/>
          <w:sz w:val="24"/>
          <w:szCs w:val="24"/>
          <w:highlight w:val="none"/>
        </w:rPr>
        <w:t>严格执行合同工程一切合同文件，自觉按合同办事。</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1.3  </w:t>
      </w:r>
      <w:r>
        <w:rPr>
          <w:rFonts w:hint="eastAsia" w:ascii="仿宋" w:hAnsi="仿宋" w:eastAsia="仿宋" w:cs="仿宋"/>
          <w:color w:val="000000"/>
          <w:kern w:val="0"/>
          <w:sz w:val="24"/>
          <w:szCs w:val="24"/>
          <w:highlight w:val="none"/>
          <w:lang w:val="zh-CN"/>
        </w:rPr>
        <w:t>合同双方当事人的业务活动应坚持公平、公开、公正和诚信的原则（法律认定的商业</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秘密和合同文件另有规定除外），不得损害国家和集体利益，不得违反工程建设管理规章制度</w:t>
      </w:r>
      <w:r>
        <w:rPr>
          <w:rFonts w:hint="eastAsia" w:ascii="仿宋" w:hAnsi="仿宋" w:eastAsia="仿宋" w:cs="仿宋"/>
          <w:color w:val="000000"/>
          <w:sz w:val="24"/>
          <w:szCs w:val="24"/>
          <w:highlight w:val="none"/>
        </w:rPr>
        <w:t>。</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1.4  </w:t>
      </w:r>
      <w:r>
        <w:rPr>
          <w:rFonts w:hint="eastAsia" w:ascii="仿宋" w:hAnsi="仿宋" w:eastAsia="仿宋" w:cs="仿宋"/>
          <w:color w:val="000000"/>
          <w:sz w:val="24"/>
          <w:szCs w:val="24"/>
          <w:highlight w:val="none"/>
        </w:rPr>
        <w:t>建立健全廉政制度，开展廉政教育，设立廉政告示牌，公布举报电话，监督并认真查处违法违纪行为。</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1.5  </w:t>
      </w:r>
      <w:r>
        <w:rPr>
          <w:rFonts w:hint="eastAsia" w:ascii="仿宋" w:hAnsi="仿宋" w:eastAsia="仿宋" w:cs="仿宋"/>
          <w:color w:val="000000"/>
          <w:sz w:val="24"/>
          <w:szCs w:val="24"/>
          <w:highlight w:val="none"/>
        </w:rPr>
        <w:t>发现对方在业务活动中有违反廉政建设规定的行为，应及时给予提醒和纠正。</w:t>
      </w:r>
    </w:p>
    <w:p>
      <w:pPr>
        <w:spacing w:line="360" w:lineRule="auto"/>
        <w:ind w:firstLine="480" w:firstLineChars="20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1.6  </w:t>
      </w:r>
      <w:r>
        <w:rPr>
          <w:rFonts w:hint="eastAsia" w:ascii="仿宋" w:hAnsi="仿宋" w:eastAsia="仿宋" w:cs="仿宋"/>
          <w:color w:val="000000"/>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000000"/>
          <w:kern w:val="0"/>
          <w:sz w:val="24"/>
          <w:szCs w:val="24"/>
          <w:highlight w:val="none"/>
          <w:lang w:val="zh-CN"/>
        </w:rPr>
        <w:t>可按本合同第二部分《通用条款》第</w:t>
      </w:r>
      <w:r>
        <w:rPr>
          <w:rFonts w:ascii="仿宋" w:hAnsi="仿宋" w:eastAsia="仿宋" w:cs="仿宋"/>
          <w:color w:val="000000"/>
          <w:kern w:val="0"/>
          <w:sz w:val="24"/>
          <w:szCs w:val="24"/>
          <w:highlight w:val="none"/>
        </w:rPr>
        <w:t xml:space="preserve"> 87 </w:t>
      </w:r>
      <w:r>
        <w:rPr>
          <w:rFonts w:hint="eastAsia" w:ascii="仿宋" w:hAnsi="仿宋" w:eastAsia="仿宋" w:cs="仿宋"/>
          <w:color w:val="000000"/>
          <w:kern w:val="0"/>
          <w:sz w:val="24"/>
          <w:szCs w:val="24"/>
          <w:highlight w:val="none"/>
          <w:lang w:val="zh-CN"/>
        </w:rPr>
        <w:t>条规定处</w:t>
      </w:r>
      <w:r>
        <w:rPr>
          <w:rFonts w:hint="eastAsia" w:ascii="仿宋" w:hAnsi="仿宋" w:eastAsia="仿宋" w:cs="仿宋"/>
          <w:color w:val="000000"/>
          <w:sz w:val="24"/>
          <w:szCs w:val="24"/>
          <w:highlight w:val="none"/>
        </w:rPr>
        <w:t>。</w:t>
      </w:r>
    </w:p>
    <w:p>
      <w:pPr>
        <w:spacing w:line="360" w:lineRule="auto"/>
        <w:ind w:firstLine="562" w:firstLineChars="200"/>
        <w:jc w:val="left"/>
        <w:rPr>
          <w:rFonts w:hint="eastAsia" w:ascii="仿宋" w:hAnsi="仿宋" w:eastAsia="仿宋" w:cs="仿宋"/>
          <w:b/>
          <w:bCs/>
          <w:color w:val="000000"/>
          <w:sz w:val="28"/>
          <w:szCs w:val="28"/>
          <w:highlight w:val="none"/>
        </w:rPr>
      </w:pPr>
      <w:r>
        <w:rPr>
          <w:rFonts w:ascii="仿宋" w:hAnsi="仿宋" w:eastAsia="仿宋" w:cs="仿宋"/>
          <w:b/>
          <w:bCs/>
          <w:color w:val="000000"/>
          <w:sz w:val="28"/>
          <w:szCs w:val="28"/>
          <w:highlight w:val="none"/>
        </w:rPr>
        <w:t xml:space="preserve">2  </w:t>
      </w:r>
      <w:r>
        <w:rPr>
          <w:rFonts w:hint="eastAsia" w:ascii="仿宋" w:hAnsi="仿宋" w:eastAsia="仿宋" w:cs="仿宋"/>
          <w:b/>
          <w:bCs/>
          <w:color w:val="000000"/>
          <w:sz w:val="28"/>
          <w:szCs w:val="28"/>
          <w:highlight w:val="none"/>
        </w:rPr>
        <w:t>发包人义务</w:t>
      </w:r>
    </w:p>
    <w:p>
      <w:pPr>
        <w:spacing w:line="360" w:lineRule="auto"/>
        <w:ind w:firstLine="480" w:firstLineChars="200"/>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2.1  </w:t>
      </w:r>
      <w:r>
        <w:rPr>
          <w:rFonts w:hint="eastAsia" w:ascii="仿宋" w:hAnsi="仿宋" w:eastAsia="仿宋" w:cs="仿宋"/>
          <w:color w:val="000000"/>
          <w:sz w:val="24"/>
          <w:szCs w:val="24"/>
          <w:highlight w:val="none"/>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2.2  </w:t>
      </w:r>
      <w:r>
        <w:rPr>
          <w:rFonts w:hint="eastAsia" w:ascii="仿宋" w:hAnsi="仿宋" w:eastAsia="仿宋" w:cs="仿宋"/>
          <w:color w:val="000000"/>
          <w:sz w:val="24"/>
          <w:szCs w:val="24"/>
          <w:highlight w:val="none"/>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2.3  </w:t>
      </w:r>
      <w:r>
        <w:rPr>
          <w:rFonts w:hint="eastAsia" w:ascii="仿宋" w:hAnsi="仿宋" w:eastAsia="仿宋" w:cs="仿宋"/>
          <w:color w:val="000000"/>
          <w:sz w:val="24"/>
          <w:szCs w:val="24"/>
          <w:highlight w:val="none"/>
        </w:rPr>
        <w:t>发包人及其工作人员不得要求或者接受承包人为其住房装修、婚丧嫁娶活动、配偶子女的工作安排以及出国出境、旅游等提供方便等。</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2.4  </w:t>
      </w:r>
      <w:r>
        <w:rPr>
          <w:rFonts w:hint="eastAsia" w:ascii="仿宋" w:hAnsi="仿宋" w:eastAsia="仿宋" w:cs="仿宋"/>
          <w:color w:val="000000"/>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000000"/>
          <w:sz w:val="24"/>
          <w:szCs w:val="24"/>
          <w:highlight w:val="none"/>
        </w:rPr>
        <w:t>。</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2.5  </w:t>
      </w:r>
      <w:r>
        <w:rPr>
          <w:rFonts w:hint="eastAsia" w:ascii="仿宋" w:hAnsi="仿宋" w:eastAsia="仿宋" w:cs="仿宋"/>
          <w:color w:val="000000"/>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000000"/>
          <w:sz w:val="24"/>
          <w:szCs w:val="24"/>
          <w:highlight w:val="none"/>
        </w:rPr>
        <w:t>。</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2.6  </w:t>
      </w:r>
      <w:r>
        <w:rPr>
          <w:rFonts w:hint="eastAsia" w:ascii="仿宋" w:hAnsi="仿宋" w:eastAsia="仿宋" w:cs="仿宋"/>
          <w:color w:val="000000"/>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000000"/>
          <w:sz w:val="24"/>
          <w:szCs w:val="24"/>
          <w:highlight w:val="none"/>
        </w:rPr>
        <w:t>。</w:t>
      </w:r>
    </w:p>
    <w:p>
      <w:pPr>
        <w:spacing w:line="360" w:lineRule="auto"/>
        <w:ind w:firstLine="562" w:firstLineChars="200"/>
        <w:rPr>
          <w:rFonts w:hint="eastAsia" w:ascii="仿宋" w:hAnsi="仿宋" w:eastAsia="仿宋" w:cs="仿宋"/>
          <w:b/>
          <w:bCs/>
          <w:color w:val="000000"/>
          <w:sz w:val="28"/>
          <w:szCs w:val="28"/>
          <w:highlight w:val="none"/>
        </w:rPr>
      </w:pPr>
      <w:r>
        <w:rPr>
          <w:rFonts w:ascii="仿宋" w:hAnsi="仿宋" w:eastAsia="仿宋" w:cs="仿宋"/>
          <w:b/>
          <w:bCs/>
          <w:color w:val="000000"/>
          <w:sz w:val="28"/>
          <w:szCs w:val="28"/>
          <w:highlight w:val="none"/>
        </w:rPr>
        <w:t xml:space="preserve">3  </w:t>
      </w:r>
      <w:r>
        <w:rPr>
          <w:rFonts w:hint="eastAsia" w:ascii="仿宋" w:hAnsi="仿宋" w:eastAsia="仿宋" w:cs="仿宋"/>
          <w:b/>
          <w:bCs/>
          <w:color w:val="000000"/>
          <w:sz w:val="28"/>
          <w:szCs w:val="28"/>
          <w:highlight w:val="none"/>
        </w:rPr>
        <w:t>承包人义务</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3.1  </w:t>
      </w:r>
      <w:r>
        <w:rPr>
          <w:rFonts w:hint="eastAsia" w:ascii="仿宋" w:hAnsi="仿宋" w:eastAsia="仿宋" w:cs="仿宋"/>
          <w:color w:val="000000"/>
          <w:sz w:val="24"/>
          <w:szCs w:val="24"/>
          <w:highlight w:val="none"/>
        </w:rPr>
        <w:t>承包人不得以任何理由向发包人及其工作人员行贿或馈赠礼金、有价证券、贵重礼品。</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3.2  </w:t>
      </w:r>
      <w:r>
        <w:rPr>
          <w:rFonts w:hint="eastAsia" w:ascii="仿宋" w:hAnsi="仿宋" w:eastAsia="仿宋" w:cs="仿宋"/>
          <w:color w:val="000000"/>
          <w:sz w:val="24"/>
          <w:szCs w:val="24"/>
          <w:highlight w:val="none"/>
        </w:rPr>
        <w:t>承包人不得以任何名义为发包人及其工作人员报销应由发包人或工作人员个人支付的任何费用。</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3.3  </w:t>
      </w:r>
      <w:r>
        <w:rPr>
          <w:rFonts w:hint="eastAsia" w:ascii="仿宋" w:hAnsi="仿宋" w:eastAsia="仿宋" w:cs="仿宋"/>
          <w:color w:val="000000"/>
          <w:sz w:val="24"/>
          <w:szCs w:val="24"/>
          <w:highlight w:val="none"/>
        </w:rPr>
        <w:t>承包人不得以任何理由安排发包人及其工作人员参加宴请（工作餐除外）及娱乐活动。</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3.4  </w:t>
      </w:r>
      <w:r>
        <w:rPr>
          <w:rFonts w:hint="eastAsia" w:ascii="仿宋" w:hAnsi="仿宋" w:eastAsia="仿宋" w:cs="仿宋"/>
          <w:color w:val="000000"/>
          <w:sz w:val="24"/>
          <w:szCs w:val="24"/>
          <w:highlight w:val="none"/>
        </w:rPr>
        <w:t>承包人不得为发包人和个人购置或提供通讯工具、交通工具和高档办公用品等。</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3.5  </w:t>
      </w:r>
      <w:r>
        <w:rPr>
          <w:rFonts w:hint="eastAsia" w:ascii="仿宋" w:hAnsi="仿宋" w:eastAsia="仿宋" w:cs="仿宋"/>
          <w:color w:val="000000"/>
          <w:kern w:val="0"/>
          <w:sz w:val="24"/>
          <w:szCs w:val="24"/>
          <w:highlight w:val="none"/>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rPr>
          <w:rFonts w:hint="eastAsia" w:ascii="仿宋" w:hAnsi="仿宋" w:eastAsia="仿宋" w:cs="仿宋"/>
          <w:b/>
          <w:bCs/>
          <w:color w:val="000000"/>
          <w:sz w:val="28"/>
          <w:szCs w:val="28"/>
          <w:highlight w:val="none"/>
        </w:rPr>
      </w:pPr>
      <w:r>
        <w:rPr>
          <w:rFonts w:ascii="仿宋" w:hAnsi="仿宋" w:eastAsia="仿宋" w:cs="仿宋"/>
          <w:b/>
          <w:bCs/>
          <w:color w:val="000000"/>
          <w:sz w:val="28"/>
          <w:szCs w:val="28"/>
          <w:highlight w:val="none"/>
        </w:rPr>
        <w:t xml:space="preserve">4  </w:t>
      </w:r>
      <w:r>
        <w:rPr>
          <w:rFonts w:hint="eastAsia" w:ascii="仿宋" w:hAnsi="仿宋" w:eastAsia="仿宋" w:cs="仿宋"/>
          <w:b/>
          <w:bCs/>
          <w:color w:val="000000"/>
          <w:sz w:val="28"/>
          <w:szCs w:val="28"/>
          <w:highlight w:val="none"/>
        </w:rPr>
        <w:t>违约责任</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4.1  </w:t>
      </w:r>
      <w:r>
        <w:rPr>
          <w:rFonts w:hint="eastAsia" w:ascii="仿宋" w:hAnsi="仿宋" w:eastAsia="仿宋" w:cs="仿宋"/>
          <w:color w:val="000000"/>
          <w:sz w:val="24"/>
          <w:szCs w:val="24"/>
          <w:highlight w:val="none"/>
        </w:rPr>
        <w:t>发包人及其工作人员违反本合同第</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条和第</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条规定，应依据有关规定给予廉政建设规定的处分；涉嫌犯罪的，移交司法机关追究刑事责任；给承包人造成经济损失的，应予赔偿。</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4.2  </w:t>
      </w:r>
      <w:r>
        <w:rPr>
          <w:rFonts w:hint="eastAsia" w:ascii="仿宋" w:hAnsi="仿宋" w:eastAsia="仿宋" w:cs="仿宋"/>
          <w:color w:val="000000"/>
          <w:kern w:val="0"/>
          <w:sz w:val="24"/>
          <w:szCs w:val="24"/>
          <w:highlight w:val="none"/>
          <w:lang w:val="zh-CN"/>
        </w:rPr>
        <w:t>承包人及其工作人员违反本合同第</w:t>
      </w:r>
      <w:r>
        <w:rPr>
          <w:rFonts w:ascii="仿宋" w:hAnsi="仿宋" w:eastAsia="仿宋" w:cs="仿宋"/>
          <w:color w:val="000000"/>
          <w:kern w:val="0"/>
          <w:sz w:val="24"/>
          <w:szCs w:val="24"/>
          <w:highlight w:val="none"/>
        </w:rPr>
        <w:t xml:space="preserve"> 1 </w:t>
      </w:r>
      <w:r>
        <w:rPr>
          <w:rFonts w:hint="eastAsia" w:ascii="仿宋" w:hAnsi="仿宋" w:eastAsia="仿宋" w:cs="仿宋"/>
          <w:color w:val="000000"/>
          <w:kern w:val="0"/>
          <w:sz w:val="24"/>
          <w:szCs w:val="24"/>
          <w:highlight w:val="none"/>
          <w:lang w:val="zh-CN"/>
        </w:rPr>
        <w:t>条和第</w:t>
      </w:r>
      <w:r>
        <w:rPr>
          <w:rFonts w:ascii="仿宋" w:hAnsi="仿宋" w:eastAsia="仿宋" w:cs="仿宋"/>
          <w:color w:val="000000"/>
          <w:kern w:val="0"/>
          <w:sz w:val="24"/>
          <w:szCs w:val="24"/>
          <w:highlight w:val="none"/>
        </w:rPr>
        <w:t xml:space="preserve"> 3 </w:t>
      </w:r>
      <w:r>
        <w:rPr>
          <w:rFonts w:hint="eastAsia" w:ascii="仿宋" w:hAnsi="仿宋" w:eastAsia="仿宋" w:cs="仿宋"/>
          <w:color w:val="000000"/>
          <w:kern w:val="0"/>
          <w:sz w:val="24"/>
          <w:szCs w:val="24"/>
          <w:highlight w:val="none"/>
          <w:lang w:val="zh-CN"/>
        </w:rPr>
        <w:t>条规定，应按照廉政建设的有关规定给</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予处分；情节严重的，给予承包人</w:t>
      </w:r>
      <w:r>
        <w:rPr>
          <w:rFonts w:ascii="仿宋" w:hAnsi="仿宋" w:eastAsia="仿宋" w:cs="仿宋"/>
          <w:color w:val="000000"/>
          <w:kern w:val="0"/>
          <w:sz w:val="24"/>
          <w:szCs w:val="24"/>
          <w:highlight w:val="none"/>
        </w:rPr>
        <w:t xml:space="preserve"> 1</w:t>
      </w:r>
      <w:r>
        <w:rPr>
          <w:rFonts w:hint="eastAsia" w:ascii="仿宋" w:hAnsi="仿宋" w:eastAsia="仿宋" w:cs="仿宋"/>
          <w:color w:val="000000"/>
          <w:kern w:val="0"/>
          <w:sz w:val="24"/>
          <w:szCs w:val="24"/>
          <w:highlight w:val="none"/>
          <w:lang w:val="zh-CN"/>
        </w:rPr>
        <w:t>～</w:t>
      </w:r>
      <w:r>
        <w:rPr>
          <w:rFonts w:ascii="仿宋" w:hAnsi="仿宋" w:eastAsia="仿宋" w:cs="仿宋"/>
          <w:color w:val="000000"/>
          <w:kern w:val="0"/>
          <w:sz w:val="24"/>
          <w:szCs w:val="24"/>
          <w:highlight w:val="none"/>
        </w:rPr>
        <w:t xml:space="preserve">3 </w:t>
      </w:r>
      <w:r>
        <w:rPr>
          <w:rFonts w:hint="eastAsia" w:ascii="仿宋" w:hAnsi="仿宋" w:eastAsia="仿宋" w:cs="仿宋"/>
          <w:color w:val="000000"/>
          <w:kern w:val="0"/>
          <w:sz w:val="24"/>
          <w:szCs w:val="24"/>
          <w:highlight w:val="none"/>
          <w:lang w:val="zh-CN"/>
        </w:rPr>
        <w:t>年内不得进入工程建设市场的处罚；涉嫌犯罪的，移交</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zh-CN"/>
        </w:rPr>
        <w:t>司法机关追究刑事责任；给发包人造成损失的，应予赔偿；</w:t>
      </w:r>
    </w:p>
    <w:p>
      <w:pPr>
        <w:numPr>
          <w:ilvl w:val="0"/>
          <w:numId w:val="36"/>
        </w:numPr>
        <w:spacing w:line="360" w:lineRule="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双方约定</w:t>
      </w:r>
    </w:p>
    <w:p>
      <w:pPr>
        <w:pStyle w:val="19"/>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本合同由合同双方当事人或其上级部门负责监督执行，并由合同双方当事人或其上级部门</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相互约请对本合同执行情况进行检查</w:t>
      </w:r>
      <w:r>
        <w:rPr>
          <w:rFonts w:hint="eastAsia" w:ascii="仿宋" w:hAnsi="仿宋" w:eastAsia="仿宋" w:cs="仿宋"/>
          <w:color w:val="000000"/>
          <w:sz w:val="24"/>
          <w:szCs w:val="24"/>
          <w:highlight w:val="none"/>
        </w:rPr>
        <w:t>。</w:t>
      </w:r>
    </w:p>
    <w:p>
      <w:pPr>
        <w:spacing w:line="360" w:lineRule="auto"/>
        <w:ind w:firstLine="562" w:firstLineChars="200"/>
        <w:rPr>
          <w:rFonts w:hint="eastAsia" w:ascii="仿宋" w:hAnsi="仿宋" w:eastAsia="仿宋" w:cs="仿宋"/>
          <w:b/>
          <w:bCs/>
          <w:color w:val="000000"/>
          <w:sz w:val="28"/>
          <w:szCs w:val="28"/>
          <w:highlight w:val="none"/>
        </w:rPr>
      </w:pPr>
      <w:r>
        <w:rPr>
          <w:rFonts w:ascii="仿宋" w:hAnsi="仿宋" w:eastAsia="仿宋" w:cs="仿宋"/>
          <w:b/>
          <w:bCs/>
          <w:color w:val="000000"/>
          <w:sz w:val="28"/>
          <w:szCs w:val="28"/>
          <w:highlight w:val="none"/>
        </w:rPr>
        <w:t xml:space="preserve">6  </w:t>
      </w:r>
      <w:r>
        <w:rPr>
          <w:rFonts w:hint="eastAsia" w:ascii="仿宋" w:hAnsi="仿宋" w:eastAsia="仿宋" w:cs="仿宋"/>
          <w:b/>
          <w:bCs/>
          <w:color w:val="000000"/>
          <w:sz w:val="28"/>
          <w:szCs w:val="28"/>
          <w:highlight w:val="none"/>
        </w:rPr>
        <w:t>合同法律效力</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本合同作为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工程施工合同的附件，与施工合同具有同等的法律效力。</w:t>
      </w:r>
    </w:p>
    <w:p>
      <w:pPr>
        <w:spacing w:line="360" w:lineRule="auto"/>
        <w:ind w:firstLine="551" w:firstLineChars="196"/>
        <w:rPr>
          <w:rFonts w:hint="eastAsia" w:ascii="仿宋" w:hAnsi="仿宋" w:eastAsia="仿宋" w:cs="仿宋"/>
          <w:b/>
          <w:bCs/>
          <w:color w:val="000000"/>
          <w:sz w:val="28"/>
          <w:szCs w:val="28"/>
          <w:highlight w:val="none"/>
        </w:rPr>
      </w:pPr>
      <w:r>
        <w:rPr>
          <w:rFonts w:ascii="仿宋" w:hAnsi="仿宋" w:eastAsia="仿宋" w:cs="仿宋"/>
          <w:b/>
          <w:bCs/>
          <w:color w:val="000000"/>
          <w:sz w:val="28"/>
          <w:szCs w:val="28"/>
          <w:highlight w:val="none"/>
        </w:rPr>
        <w:t xml:space="preserve">7  </w:t>
      </w:r>
      <w:r>
        <w:rPr>
          <w:rFonts w:hint="eastAsia" w:ascii="仿宋" w:hAnsi="仿宋" w:eastAsia="仿宋" w:cs="仿宋"/>
          <w:b/>
          <w:bCs/>
          <w:color w:val="000000"/>
          <w:sz w:val="28"/>
          <w:szCs w:val="28"/>
          <w:highlight w:val="none"/>
        </w:rPr>
        <w:t>合同份数</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份，合同双方当事人各执</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份。有上级部门的，合同双方当事人应送交其上级部门各一份。</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包</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人：（盖章）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包</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人：（盖章）</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法定代表人：（签字）</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法定代表人：（签字）</w:t>
      </w:r>
    </w:p>
    <w:p>
      <w:pPr>
        <w:spacing w:line="360" w:lineRule="auto"/>
        <w:ind w:firstLine="480" w:firstLineChars="200"/>
        <w:jc w:val="left"/>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联系电话：</w:t>
      </w:r>
      <w:r>
        <w:rPr>
          <w:rFonts w:ascii="仿宋" w:hAnsi="仿宋" w:eastAsia="仿宋" w:cs="仿宋"/>
          <w:color w:val="000000"/>
          <w:sz w:val="24"/>
          <w:szCs w:val="24"/>
          <w:highlight w:val="none"/>
          <w:u w:val="single"/>
        </w:rPr>
        <w:t xml:space="preserve">              </w:t>
      </w:r>
    </w:p>
    <w:p>
      <w:pPr>
        <w:spacing w:line="360" w:lineRule="auto"/>
        <w:ind w:firstLine="480" w:firstLineChars="20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上级部门：（盖章）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上级部门：（盖章）</w:t>
      </w:r>
    </w:p>
    <w:p>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386" w:name="_Toc3773"/>
      <w:bookmarkStart w:id="387" w:name="_Toc469384143"/>
      <w:bookmarkStart w:id="388" w:name="_Toc266892927"/>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w:t>
      </w:r>
      <w:bookmarkEnd w:id="386"/>
      <w:bookmarkEnd w:id="387"/>
      <w:bookmarkEnd w:id="388"/>
    </w:p>
    <w:p>
      <w:pPr>
        <w:spacing w:line="360" w:lineRule="auto"/>
        <w:jc w:val="center"/>
        <w:rPr>
          <w:rFonts w:hint="eastAsia" w:ascii="仿宋" w:hAnsi="仿宋" w:eastAsia="仿宋" w:cs="仿宋"/>
          <w:b/>
          <w:bCs/>
          <w:color w:val="000000"/>
          <w:spacing w:val="40"/>
          <w:sz w:val="36"/>
          <w:szCs w:val="36"/>
          <w:highlight w:val="none"/>
        </w:rPr>
      </w:pPr>
      <w:r>
        <w:rPr>
          <w:rFonts w:hint="eastAsia" w:ascii="仿宋" w:hAnsi="仿宋" w:eastAsia="仿宋" w:cs="仿宋"/>
          <w:b/>
          <w:bCs/>
          <w:color w:val="000000"/>
          <w:spacing w:val="40"/>
          <w:sz w:val="36"/>
          <w:szCs w:val="36"/>
          <w:highlight w:val="none"/>
        </w:rPr>
        <w:t>履约担保</w:t>
      </w:r>
    </w:p>
    <w:p>
      <w:pPr>
        <w:spacing w:line="360" w:lineRule="auto"/>
        <w:rPr>
          <w:rFonts w:hint="eastAsia" w:ascii="仿宋" w:hAnsi="仿宋" w:eastAsia="仿宋" w:cs="仿宋"/>
          <w:color w:val="000000"/>
          <w:sz w:val="24"/>
          <w:szCs w:val="24"/>
          <w:highlight w:val="none"/>
        </w:rPr>
      </w:pP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rPr>
        <w:t xml:space="preserve">   </w:t>
      </w:r>
    </w:p>
    <w:p>
      <w:pPr>
        <w:spacing w:line="360" w:lineRule="auto"/>
        <w:ind w:firstLine="48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鉴于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下称“承包人”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与</w:t>
      </w:r>
      <w:r>
        <w:rPr>
          <w:rFonts w:hint="eastAsia" w:ascii="仿宋" w:hAnsi="仿宋" w:eastAsia="仿宋" w:cs="仿宋"/>
          <w:color w:val="000000"/>
          <w:sz w:val="24"/>
          <w:highlight w:val="none"/>
          <w:u w:val="single"/>
          <w:lang w:eastAsia="zh-CN"/>
        </w:rPr>
        <w:t>广州市增城区公共建设项目管理服务中心</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下称“发包人”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签订</w:t>
      </w:r>
      <w:r>
        <w:rPr>
          <w:rFonts w:ascii="仿宋" w:hAnsi="仿宋" w:eastAsia="仿宋" w:cs="仿宋"/>
          <w:color w:val="000000"/>
          <w:sz w:val="24"/>
          <w:szCs w:val="24"/>
          <w:highlight w:val="non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szCs w:val="24"/>
          <w:highlight w:val="none"/>
        </w:rPr>
        <w:t>（工程名称）施工合同</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日签署</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大写</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向发包人提供不可撤销的担保。</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天内予以支付，发包人应提供承包人有上述违约或违背合同约定事实的证据或相关的证明材料。</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在向我方提出要求前，我方将不坚持要求发包人首先向承包人提出上述款项的索赔。</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我方承诺：不论是否经我方知晓或同意，我方的义务和责任不因合同双方当事人对合同条款所作的任何修改或补充而解除。</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本履约担保自合同双方当事人签署施工合同之日起生效，至担保金额支付完毕，或工程竣工验收合格，发包人向承包人颁发竣工验收证书后第</w:t>
      </w:r>
      <w:r>
        <w:rPr>
          <w:rFonts w:ascii="仿宋" w:hAnsi="仿宋" w:eastAsia="仿宋" w:cs="仿宋"/>
          <w:color w:val="000000"/>
          <w:sz w:val="24"/>
          <w:szCs w:val="24"/>
          <w:highlight w:val="none"/>
        </w:rPr>
        <w:t>15</w:t>
      </w:r>
      <w:r>
        <w:rPr>
          <w:rFonts w:hint="eastAsia" w:ascii="仿宋" w:hAnsi="仿宋" w:eastAsia="仿宋" w:cs="仿宋"/>
          <w:color w:val="000000"/>
          <w:sz w:val="24"/>
          <w:szCs w:val="24"/>
          <w:highlight w:val="none"/>
        </w:rPr>
        <w:t>天止。</w:t>
      </w: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担保人盖章：</w:t>
      </w:r>
    </w:p>
    <w:p>
      <w:pPr>
        <w:spacing w:line="360" w:lineRule="auto"/>
        <w:ind w:firstLine="48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法定代表人或其授权的代理人：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签字签章</w:t>
      </w:r>
      <w:r>
        <w:rPr>
          <w:rFonts w:ascii="仿宋" w:hAnsi="仿宋" w:eastAsia="仿宋" w:cs="仿宋"/>
          <w:color w:val="000000"/>
          <w:sz w:val="24"/>
          <w:szCs w:val="24"/>
          <w:highlight w:val="none"/>
        </w:rPr>
        <w:t xml:space="preserve">)                                                         </w:t>
      </w:r>
    </w:p>
    <w:p>
      <w:pPr>
        <w:spacing w:line="360" w:lineRule="auto"/>
        <w:ind w:firstLine="4560" w:firstLineChars="190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地址：</w:t>
      </w: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389" w:name="_Toc469384144"/>
      <w:bookmarkStart w:id="390" w:name="_Toc1534"/>
      <w:bookmarkStart w:id="391" w:name="_Toc266892928"/>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w:t>
      </w:r>
      <w:bookmarkEnd w:id="389"/>
      <w:bookmarkEnd w:id="390"/>
      <w:bookmarkEnd w:id="391"/>
    </w:p>
    <w:p>
      <w:pPr>
        <w:spacing w:line="360" w:lineRule="auto"/>
        <w:jc w:val="center"/>
        <w:rPr>
          <w:rFonts w:hint="eastAsia" w:ascii="仿宋" w:hAnsi="仿宋" w:eastAsia="仿宋" w:cs="仿宋"/>
          <w:b/>
          <w:bCs/>
          <w:color w:val="000000"/>
          <w:spacing w:val="40"/>
          <w:sz w:val="36"/>
          <w:szCs w:val="36"/>
          <w:highlight w:val="none"/>
        </w:rPr>
      </w:pPr>
      <w:r>
        <w:rPr>
          <w:rFonts w:hint="eastAsia" w:ascii="仿宋" w:hAnsi="仿宋" w:eastAsia="仿宋" w:cs="仿宋"/>
          <w:b/>
          <w:bCs/>
          <w:color w:val="000000"/>
          <w:spacing w:val="40"/>
          <w:sz w:val="36"/>
          <w:szCs w:val="36"/>
          <w:highlight w:val="none"/>
        </w:rPr>
        <w:t>支付担保</w:t>
      </w:r>
    </w:p>
    <w:p>
      <w:pPr>
        <w:spacing w:line="360" w:lineRule="auto"/>
        <w:rPr>
          <w:rFonts w:hint="eastAsia" w:ascii="仿宋" w:hAnsi="仿宋" w:eastAsia="仿宋" w:cs="仿宋"/>
          <w:color w:val="000000"/>
          <w:sz w:val="24"/>
          <w:szCs w:val="24"/>
          <w:highlight w:val="none"/>
        </w:rPr>
      </w:pP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 xml:space="preserve">   </w:t>
      </w:r>
    </w:p>
    <w:p>
      <w:pPr>
        <w:adjustRightInd w:val="0"/>
        <w:snapToGrid w:val="0"/>
        <w:spacing w:before="120" w:beforeLines="50" w:after="120" w:afterLines="50" w:line="360" w:lineRule="auto"/>
        <w:ind w:firstLine="567"/>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鉴于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下称“发包人”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下称“承包人”</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签订</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（工程名称）施工合同</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日签署</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大写</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向承包人提供不可撤销的担保。</w:t>
      </w:r>
    </w:p>
    <w:p>
      <w:pPr>
        <w:spacing w:line="360" w:lineRule="auto"/>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天内予以支付，承包人应提供发包人有上述违约或违背合同约定事实的证据或相关的证明材料。</w:t>
      </w:r>
      <w:r>
        <w:rPr>
          <w:rFonts w:ascii="仿宋" w:hAnsi="仿宋" w:eastAsia="仿宋" w:cs="仿宋"/>
          <w:color w:val="000000"/>
          <w:sz w:val="24"/>
          <w:szCs w:val="24"/>
          <w:highlight w:val="none"/>
        </w:rPr>
        <w:t xml:space="preserve">         </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在向我方提出要求前，我方将不坚持要求承包人首先向发包人提出上述款项的索赔。</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我方承诺：不论是否经我方知晓或同意，我方的义务和责任不因合同双方当事人对合同条款所作的任何修改或补充而解除。</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本支付担保自合同双方当事人签署施工合同之日起生效，至担保金额支付完毕，或除质量保证金外，发包人向承包人支付全部合同价款完毕后的第</w:t>
      </w:r>
      <w:r>
        <w:rPr>
          <w:rFonts w:ascii="仿宋" w:hAnsi="仿宋" w:eastAsia="仿宋" w:cs="仿宋"/>
          <w:color w:val="000000"/>
          <w:sz w:val="24"/>
          <w:szCs w:val="24"/>
          <w:highlight w:val="none"/>
        </w:rPr>
        <w:t>15</w:t>
      </w:r>
      <w:r>
        <w:rPr>
          <w:rFonts w:hint="eastAsia" w:ascii="仿宋" w:hAnsi="仿宋" w:eastAsia="仿宋" w:cs="仿宋"/>
          <w:color w:val="000000"/>
          <w:sz w:val="24"/>
          <w:szCs w:val="24"/>
          <w:highlight w:val="none"/>
        </w:rPr>
        <w:t>天止。</w:t>
      </w: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ind w:firstLine="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担保人盖章：</w:t>
      </w:r>
    </w:p>
    <w:p>
      <w:pPr>
        <w:spacing w:line="360" w:lineRule="auto"/>
        <w:ind w:firstLine="48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法定代表人或其授权的代理人：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签字签章</w:t>
      </w:r>
      <w:r>
        <w:rPr>
          <w:rFonts w:ascii="仿宋" w:hAnsi="仿宋" w:eastAsia="仿宋" w:cs="仿宋"/>
          <w:color w:val="000000"/>
          <w:sz w:val="24"/>
          <w:szCs w:val="24"/>
          <w:highlight w:val="none"/>
        </w:rPr>
        <w:t xml:space="preserve">)                                                         </w:t>
      </w:r>
    </w:p>
    <w:p>
      <w:pPr>
        <w:spacing w:line="360" w:lineRule="auto"/>
        <w:ind w:firstLine="4560" w:firstLineChars="190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地址：</w:t>
      </w: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392" w:name="_Toc266892929"/>
      <w:bookmarkStart w:id="393" w:name="_Toc469384145"/>
      <w:bookmarkStart w:id="394" w:name="_Toc9236"/>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3</w:t>
      </w:r>
      <w:bookmarkEnd w:id="392"/>
      <w:bookmarkEnd w:id="393"/>
      <w:bookmarkEnd w:id="394"/>
    </w:p>
    <w:p>
      <w:pPr>
        <w:spacing w:line="360" w:lineRule="auto"/>
        <w:jc w:val="center"/>
        <w:rPr>
          <w:rFonts w:hint="eastAsia" w:ascii="仿宋" w:hAnsi="仿宋" w:eastAsia="仿宋" w:cs="仿宋"/>
          <w:b/>
          <w:bCs/>
          <w:color w:val="000000"/>
          <w:spacing w:val="40"/>
          <w:sz w:val="36"/>
          <w:szCs w:val="36"/>
          <w:highlight w:val="none"/>
        </w:rPr>
      </w:pPr>
      <w:r>
        <w:rPr>
          <w:rFonts w:hint="eastAsia" w:ascii="仿宋" w:hAnsi="仿宋" w:eastAsia="仿宋" w:cs="仿宋"/>
          <w:b/>
          <w:bCs/>
          <w:color w:val="000000"/>
          <w:spacing w:val="40"/>
          <w:sz w:val="36"/>
          <w:szCs w:val="36"/>
          <w:highlight w:val="none"/>
        </w:rPr>
        <w:t>预付款担保</w:t>
      </w:r>
    </w:p>
    <w:p>
      <w:pPr>
        <w:spacing w:line="360" w:lineRule="auto"/>
        <w:rPr>
          <w:rFonts w:hint="eastAsia" w:ascii="仿宋" w:hAnsi="仿宋" w:eastAsia="仿宋" w:cs="仿宋"/>
          <w:color w:val="000000"/>
          <w:sz w:val="24"/>
          <w:szCs w:val="24"/>
          <w:highlight w:val="none"/>
        </w:rPr>
      </w:pP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rPr>
        <w:t xml:space="preserve">   </w:t>
      </w:r>
    </w:p>
    <w:p>
      <w:pPr>
        <w:spacing w:line="360" w:lineRule="auto"/>
        <w:ind w:firstLine="48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鉴于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下称“承包人”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eastAsia="zh-CN"/>
        </w:rPr>
        <w:t>广州市增城区公共建设项目管理服务中心</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rPr>
        <w:t>发包人全称）</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下称“发包人”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签订</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（工程名称）施工合同</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日签署</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大写</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向发包人提供不可撤销的担保。</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如果承包人在履行合同过程中发生违约或违背合同约定的义务和责任时</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，我方保证在担保金额额度内偿还或偿清发包人因承包人该项违约或违背所造成的经济损失，并在接到发包人提出赔偿要求的第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天内予以支付，发包人应提供承包人有上述违约或违背合同约定事实的证据或相关的证明材料。</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在向我方提出要求前，我方将不坚持要求发包人首先向承包人提出上述款项的索赔。</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我方承诺：不论是否经我方知晓或同意，我方的义务和责任不因合同双方当事人对合同条款所作的任何修改或补充而解除。</w:t>
      </w:r>
    </w:p>
    <w:p>
      <w:pPr>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本预付款担保自承包人获得预付款之日起生效，至与预付款等额的担保金额的担保支付完毕，或发包人抵扣完工预付款后的第</w:t>
      </w:r>
      <w:r>
        <w:rPr>
          <w:rFonts w:ascii="仿宋" w:hAnsi="仿宋" w:eastAsia="仿宋" w:cs="仿宋"/>
          <w:color w:val="000000"/>
          <w:sz w:val="24"/>
          <w:szCs w:val="24"/>
          <w:highlight w:val="none"/>
        </w:rPr>
        <w:t>15</w:t>
      </w:r>
      <w:r>
        <w:rPr>
          <w:rFonts w:hint="eastAsia" w:ascii="仿宋" w:hAnsi="仿宋" w:eastAsia="仿宋" w:cs="仿宋"/>
          <w:color w:val="000000"/>
          <w:sz w:val="24"/>
          <w:szCs w:val="24"/>
          <w:highlight w:val="none"/>
        </w:rPr>
        <w:t>天止。</w:t>
      </w: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hint="eastAsia" w:ascii="仿宋" w:hAnsi="仿宋" w:eastAsia="仿宋" w:cs="仿宋"/>
          <w:color w:val="000000"/>
          <w:sz w:val="24"/>
          <w:szCs w:val="24"/>
          <w:highlight w:val="none"/>
        </w:rPr>
      </w:pPr>
    </w:p>
    <w:p>
      <w:pPr>
        <w:spacing w:line="360" w:lineRule="auto"/>
        <w:ind w:firstLine="48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ind w:firstLine="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担保人盖章：</w:t>
      </w:r>
    </w:p>
    <w:p>
      <w:pPr>
        <w:spacing w:line="360" w:lineRule="auto"/>
        <w:ind w:firstLine="48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法定代表人或其授权的代理人：</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签字签章</w:t>
      </w:r>
      <w:r>
        <w:rPr>
          <w:rFonts w:ascii="仿宋" w:hAnsi="仿宋" w:eastAsia="仿宋" w:cs="仿宋"/>
          <w:color w:val="000000"/>
          <w:sz w:val="24"/>
          <w:szCs w:val="24"/>
          <w:highlight w:val="none"/>
        </w:rPr>
        <w:t xml:space="preserve">)                                                         </w:t>
      </w:r>
    </w:p>
    <w:p>
      <w:pPr>
        <w:spacing w:line="360" w:lineRule="auto"/>
        <w:ind w:firstLine="4560" w:firstLineChars="190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地址：</w:t>
      </w: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rPr>
          <w:rFonts w:hint="eastAsia" w:ascii="仿宋" w:hAnsi="仿宋" w:eastAsia="仿宋" w:cs="仿宋"/>
          <w:color w:val="000000"/>
          <w:sz w:val="24"/>
          <w:szCs w:val="24"/>
          <w:highlight w:val="none"/>
        </w:rPr>
      </w:pP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395" w:name="_Toc29173"/>
      <w:bookmarkStart w:id="396" w:name="_Toc469384146"/>
      <w:bookmarkStart w:id="397" w:name="_Toc266892930"/>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4</w:t>
      </w:r>
      <w:bookmarkEnd w:id="395"/>
      <w:bookmarkEnd w:id="396"/>
      <w:bookmarkEnd w:id="397"/>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工程项目一览表</w:t>
      </w:r>
    </w:p>
    <w:tbl>
      <w:tblPr>
        <w:tblStyle w:val="41"/>
        <w:tblW w:w="0" w:type="auto"/>
        <w:jc w:val="center"/>
        <w:tblLayout w:type="fixed"/>
        <w:tblCellMar>
          <w:top w:w="0" w:type="dxa"/>
          <w:left w:w="108" w:type="dxa"/>
          <w:bottom w:w="0" w:type="dxa"/>
          <w:right w:w="108" w:type="dxa"/>
        </w:tblCellMar>
      </w:tblPr>
      <w:tblGrid>
        <w:gridCol w:w="1960"/>
        <w:gridCol w:w="2993"/>
        <w:gridCol w:w="5202"/>
      </w:tblGrid>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b/>
                <w:bCs/>
                <w:color w:val="000000"/>
                <w:kern w:val="2"/>
                <w:sz w:val="32"/>
                <w:szCs w:val="32"/>
                <w:highlight w:val="none"/>
                <w:lang w:val="en-US" w:eastAsia="zh-CN"/>
              </w:rPr>
            </w:pPr>
            <w:r>
              <w:rPr>
                <w:rFonts w:hint="eastAsia" w:ascii="仿宋" w:hAnsi="仿宋" w:eastAsia="仿宋" w:cs="仿宋"/>
                <w:b/>
                <w:bCs/>
                <w:color w:val="000000"/>
                <w:kern w:val="2"/>
                <w:sz w:val="32"/>
                <w:szCs w:val="32"/>
                <w:highlight w:val="none"/>
                <w:lang w:val="en-US" w:eastAsia="zh-CN"/>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b/>
                <w:bCs/>
                <w:color w:val="000000"/>
                <w:kern w:val="2"/>
                <w:sz w:val="32"/>
                <w:szCs w:val="32"/>
                <w:highlight w:val="none"/>
                <w:lang w:val="en-US" w:eastAsia="zh-CN"/>
              </w:rPr>
            </w:pPr>
            <w:r>
              <w:rPr>
                <w:rFonts w:hint="eastAsia" w:ascii="仿宋" w:hAnsi="仿宋" w:eastAsia="仿宋" w:cs="仿宋"/>
                <w:b/>
                <w:bCs/>
                <w:color w:val="000000"/>
                <w:kern w:val="2"/>
                <w:sz w:val="32"/>
                <w:szCs w:val="32"/>
                <w:highlight w:val="none"/>
                <w:lang w:val="en-US" w:eastAsia="zh-CN"/>
              </w:rPr>
              <w:t>项</w:t>
            </w:r>
            <w:r>
              <w:rPr>
                <w:rFonts w:ascii="仿宋" w:hAnsi="仿宋" w:eastAsia="仿宋" w:cs="仿宋"/>
                <w:b/>
                <w:bCs/>
                <w:color w:val="000000"/>
                <w:kern w:val="2"/>
                <w:sz w:val="32"/>
                <w:szCs w:val="32"/>
                <w:highlight w:val="none"/>
                <w:lang w:val="en-US" w:eastAsia="zh-CN"/>
              </w:rPr>
              <w:t xml:space="preserve"> </w:t>
            </w:r>
            <w:r>
              <w:rPr>
                <w:rFonts w:hint="eastAsia" w:ascii="仿宋" w:hAnsi="仿宋" w:eastAsia="仿宋" w:cs="仿宋"/>
                <w:b/>
                <w:bCs/>
                <w:color w:val="000000"/>
                <w:kern w:val="2"/>
                <w:sz w:val="32"/>
                <w:szCs w:val="32"/>
                <w:highlight w:val="none"/>
                <w:lang w:val="en-US" w:eastAsia="zh-CN"/>
              </w:rPr>
              <w:t>目</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b/>
                <w:bCs/>
                <w:color w:val="000000"/>
                <w:kern w:val="2"/>
                <w:sz w:val="32"/>
                <w:szCs w:val="32"/>
                <w:highlight w:val="none"/>
                <w:lang w:val="en-US" w:eastAsia="zh-CN"/>
              </w:rPr>
            </w:pPr>
            <w:r>
              <w:rPr>
                <w:rFonts w:hint="eastAsia" w:ascii="仿宋" w:hAnsi="仿宋" w:eastAsia="仿宋" w:cs="仿宋"/>
                <w:b/>
                <w:bCs/>
                <w:color w:val="000000"/>
                <w:kern w:val="2"/>
                <w:sz w:val="32"/>
                <w:szCs w:val="32"/>
                <w:highlight w:val="none"/>
                <w:lang w:val="en-US" w:eastAsia="zh-CN"/>
              </w:rPr>
              <w:t>内</w:t>
            </w:r>
            <w:r>
              <w:rPr>
                <w:rFonts w:ascii="仿宋" w:hAnsi="仿宋" w:eastAsia="仿宋" w:cs="仿宋"/>
                <w:b/>
                <w:bCs/>
                <w:color w:val="000000"/>
                <w:kern w:val="2"/>
                <w:sz w:val="32"/>
                <w:szCs w:val="32"/>
                <w:highlight w:val="none"/>
                <w:lang w:val="en-US" w:eastAsia="zh-CN"/>
              </w:rPr>
              <w:t xml:space="preserve">      </w:t>
            </w:r>
            <w:r>
              <w:rPr>
                <w:rFonts w:hint="eastAsia" w:ascii="仿宋" w:hAnsi="仿宋" w:eastAsia="仿宋" w:cs="仿宋"/>
                <w:b/>
                <w:bCs/>
                <w:color w:val="000000"/>
                <w:kern w:val="2"/>
                <w:sz w:val="32"/>
                <w:szCs w:val="32"/>
                <w:highlight w:val="none"/>
                <w:lang w:val="en-US" w:eastAsia="zh-CN"/>
              </w:rPr>
              <w:t>容</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w w:val="90"/>
                <w:sz w:val="28"/>
                <w:szCs w:val="28"/>
                <w:highlight w:val="none"/>
              </w:rPr>
            </w:pPr>
            <w:r>
              <w:rPr>
                <w:rFonts w:hint="eastAsia" w:ascii="仿宋" w:hAnsi="仿宋" w:eastAsia="仿宋" w:cs="仿宋"/>
                <w:color w:val="000000"/>
                <w:sz w:val="28"/>
                <w:szCs w:val="28"/>
                <w:highlight w:val="none"/>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ind w:left="-6" w:firstLine="6"/>
              <w:jc w:val="center"/>
              <w:rPr>
                <w:rFonts w:hint="eastAsia" w:ascii="仿宋" w:hAnsi="仿宋" w:eastAsia="仿宋" w:cs="仿宋"/>
                <w:color w:val="000000"/>
                <w:sz w:val="28"/>
                <w:szCs w:val="28"/>
                <w:highlight w:val="none"/>
              </w:rPr>
            </w:pPr>
          </w:p>
          <w:p>
            <w:pPr>
              <w:spacing w:line="360" w:lineRule="auto"/>
              <w:ind w:left="-6" w:firstLine="6"/>
              <w:jc w:val="center"/>
              <w:rPr>
                <w:rFonts w:hint="eastAsia" w:ascii="仿宋" w:hAnsi="仿宋" w:eastAsia="仿宋" w:cs="仿宋"/>
                <w:color w:val="000000"/>
                <w:sz w:val="28"/>
                <w:szCs w:val="28"/>
                <w:highlight w:val="none"/>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ind w:left="-6" w:firstLine="6"/>
              <w:jc w:val="center"/>
              <w:rPr>
                <w:rFonts w:hint="eastAsia" w:ascii="仿宋" w:hAnsi="仿宋" w:eastAsia="仿宋" w:cs="仿宋"/>
                <w:color w:val="000000"/>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w w:val="90"/>
                <w:sz w:val="28"/>
                <w:szCs w:val="28"/>
                <w:highlight w:val="none"/>
              </w:rPr>
            </w:pPr>
            <w:r>
              <w:rPr>
                <w:rFonts w:hint="eastAsia" w:ascii="仿宋" w:hAnsi="仿宋" w:eastAsia="仿宋" w:cs="仿宋"/>
                <w:color w:val="000000"/>
                <w:sz w:val="28"/>
                <w:szCs w:val="28"/>
                <w:highlight w:val="none"/>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19"/>
              <w:spacing w:line="360" w:lineRule="auto"/>
              <w:ind w:left="-3" w:firstLine="3"/>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ascii="仿宋" w:hAnsi="仿宋" w:eastAsia="仿宋" w:cs="仿宋"/>
                <w:b/>
                <w:bCs/>
                <w:color w:val="000000"/>
                <w:kern w:val="2"/>
                <w:sz w:val="28"/>
                <w:szCs w:val="28"/>
                <w:highlight w:val="none"/>
                <w:lang w:val="en-US" w:eastAsia="zh-CN"/>
              </w:rPr>
            </w:pPr>
            <w:r>
              <w:rPr>
                <w:rFonts w:ascii="仿宋" w:hAnsi="仿宋" w:eastAsia="仿宋" w:cs="仿宋"/>
                <w:b/>
                <w:bCs/>
                <w:color w:val="000000"/>
                <w:kern w:val="2"/>
                <w:sz w:val="28"/>
                <w:szCs w:val="28"/>
                <w:highlight w:val="none"/>
                <w:lang w:val="en-US" w:eastAsia="zh-CN"/>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pPr>
              <w:pStyle w:val="23"/>
              <w:spacing w:line="360" w:lineRule="auto"/>
              <w:jc w:val="center"/>
              <w:rPr>
                <w:rFonts w:hint="eastAsia" w:ascii="仿宋" w:hAnsi="仿宋" w:eastAsia="仿宋" w:cs="仿宋"/>
                <w:color w:val="000000"/>
                <w:kern w:val="2"/>
                <w:sz w:val="28"/>
                <w:szCs w:val="28"/>
                <w:highlight w:val="none"/>
                <w:lang w:val="en-US" w:eastAsia="zh-CN"/>
              </w:rPr>
            </w:pPr>
          </w:p>
        </w:tc>
      </w:tr>
    </w:tbl>
    <w:p>
      <w:pPr>
        <w:widowControl/>
        <w:spacing w:line="360" w:lineRule="auto"/>
        <w:jc w:val="left"/>
        <w:rPr>
          <w:rFonts w:hint="eastAsia" w:ascii="仿宋" w:hAnsi="仿宋" w:eastAsia="仿宋" w:cs="仿宋"/>
          <w:color w:val="000000"/>
          <w:kern w:val="0"/>
          <w:sz w:val="24"/>
          <w:szCs w:val="24"/>
          <w:highlight w:val="none"/>
        </w:rPr>
        <w:sectPr>
          <w:endnotePr>
            <w:numFmt w:val="decimal"/>
          </w:endnotePr>
          <w:pgSz w:w="11906" w:h="16838"/>
          <w:pgMar w:top="1418" w:right="737" w:bottom="851" w:left="737" w:header="0" w:footer="0" w:gutter="0"/>
          <w:cols w:space="720" w:num="1"/>
        </w:sectPr>
      </w:pPr>
    </w:p>
    <w:p>
      <w:pPr>
        <w:spacing w:before="240" w:beforeLines="100" w:after="240" w:afterLines="100" w:line="360" w:lineRule="auto"/>
        <w:outlineLvl w:val="1"/>
        <w:rPr>
          <w:rFonts w:ascii="仿宋" w:hAnsi="仿宋" w:eastAsia="仿宋" w:cs="仿宋"/>
          <w:b/>
          <w:bCs/>
          <w:color w:val="000000"/>
          <w:kern w:val="0"/>
          <w:sz w:val="24"/>
          <w:szCs w:val="24"/>
          <w:highlight w:val="none"/>
        </w:rPr>
      </w:pPr>
      <w:bookmarkStart w:id="398" w:name="_Toc13524"/>
      <w:bookmarkStart w:id="399" w:name="_Toc266892931"/>
      <w:bookmarkStart w:id="400" w:name="_Toc469384147"/>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5</w:t>
      </w:r>
      <w:bookmarkEnd w:id="398"/>
      <w:bookmarkEnd w:id="399"/>
      <w:bookmarkEnd w:id="400"/>
    </w:p>
    <w:p>
      <w:pPr>
        <w:spacing w:line="360" w:lineRule="auto"/>
        <w:jc w:val="center"/>
        <w:rPr>
          <w:rFonts w:hint="eastAsia" w:ascii="仿宋" w:hAnsi="仿宋" w:eastAsia="仿宋" w:cs="仿宋"/>
          <w:b/>
          <w:bCs/>
          <w:color w:val="000000"/>
          <w:spacing w:val="32"/>
          <w:kern w:val="36"/>
          <w:sz w:val="36"/>
          <w:szCs w:val="36"/>
          <w:highlight w:val="none"/>
        </w:rPr>
      </w:pPr>
      <w:r>
        <w:rPr>
          <w:rFonts w:hint="eastAsia" w:ascii="仿宋" w:hAnsi="仿宋" w:eastAsia="仿宋" w:cs="仿宋"/>
          <w:b/>
          <w:bCs/>
          <w:color w:val="000000"/>
          <w:spacing w:val="32"/>
          <w:kern w:val="36"/>
          <w:sz w:val="36"/>
          <w:szCs w:val="36"/>
          <w:highlight w:val="none"/>
        </w:rPr>
        <w:t>承包人派驻现场主要管理人员及技术骨干名单</w:t>
      </w:r>
    </w:p>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1410"/>
        <w:gridCol w:w="1273"/>
        <w:gridCol w:w="1067"/>
        <w:gridCol w:w="1080"/>
        <w:gridCol w:w="1440"/>
        <w:gridCol w:w="234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51" w:type="dxa"/>
            <w:noWrap w:val="0"/>
            <w:vAlign w:val="center"/>
          </w:tcPr>
          <w:p>
            <w:pPr>
              <w:tabs>
                <w:tab w:val="left" w:pos="150"/>
              </w:tabs>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p>
        </w:tc>
        <w:tc>
          <w:tcPr>
            <w:tcW w:w="85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性别</w:t>
            </w:r>
          </w:p>
        </w:tc>
        <w:tc>
          <w:tcPr>
            <w:tcW w:w="85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年龄</w:t>
            </w:r>
          </w:p>
        </w:tc>
        <w:tc>
          <w:tcPr>
            <w:tcW w:w="85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学历</w:t>
            </w:r>
          </w:p>
        </w:tc>
        <w:tc>
          <w:tcPr>
            <w:tcW w:w="85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专业</w:t>
            </w:r>
          </w:p>
        </w:tc>
        <w:tc>
          <w:tcPr>
            <w:tcW w:w="141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现任职务、</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技术职务</w:t>
            </w:r>
          </w:p>
        </w:tc>
        <w:tc>
          <w:tcPr>
            <w:tcW w:w="1273"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tc>
        <w:tc>
          <w:tcPr>
            <w:tcW w:w="1067"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专业</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工龄</w:t>
            </w:r>
          </w:p>
        </w:tc>
        <w:tc>
          <w:tcPr>
            <w:tcW w:w="108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专业</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特长</w:t>
            </w:r>
          </w:p>
        </w:tc>
        <w:tc>
          <w:tcPr>
            <w:tcW w:w="144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从事施工</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工作年限</w:t>
            </w:r>
          </w:p>
        </w:tc>
        <w:tc>
          <w:tcPr>
            <w:tcW w:w="234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主要专业工作经历（曾参与过的羡慕和获奖情况）</w:t>
            </w:r>
          </w:p>
        </w:tc>
        <w:tc>
          <w:tcPr>
            <w:tcW w:w="252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top"/>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851" w:type="dxa"/>
            <w:noWrap w:val="0"/>
            <w:vAlign w:val="center"/>
          </w:tcPr>
          <w:p>
            <w:pPr>
              <w:spacing w:line="360" w:lineRule="auto"/>
              <w:jc w:val="center"/>
              <w:rPr>
                <w:rFonts w:hint="eastAsia" w:ascii="仿宋" w:hAnsi="仿宋" w:eastAsia="仿宋" w:cs="仿宋"/>
                <w:color w:val="000000"/>
                <w:highlight w:val="none"/>
              </w:rPr>
            </w:pPr>
          </w:p>
        </w:tc>
        <w:tc>
          <w:tcPr>
            <w:tcW w:w="1410" w:type="dxa"/>
            <w:noWrap w:val="0"/>
            <w:vAlign w:val="center"/>
          </w:tcPr>
          <w:p>
            <w:pPr>
              <w:spacing w:line="360" w:lineRule="auto"/>
              <w:jc w:val="center"/>
              <w:rPr>
                <w:rFonts w:hint="eastAsia" w:ascii="仿宋" w:hAnsi="仿宋" w:eastAsia="仿宋" w:cs="仿宋"/>
                <w:color w:val="000000"/>
                <w:highlight w:val="none"/>
              </w:rPr>
            </w:pPr>
          </w:p>
        </w:tc>
        <w:tc>
          <w:tcPr>
            <w:tcW w:w="1273" w:type="dxa"/>
            <w:noWrap w:val="0"/>
            <w:vAlign w:val="center"/>
          </w:tcPr>
          <w:p>
            <w:pPr>
              <w:spacing w:line="360" w:lineRule="auto"/>
              <w:jc w:val="center"/>
              <w:rPr>
                <w:rFonts w:hint="eastAsia" w:ascii="仿宋" w:hAnsi="仿宋" w:eastAsia="仿宋" w:cs="仿宋"/>
                <w:color w:val="000000"/>
                <w:highlight w:val="none"/>
              </w:rPr>
            </w:pPr>
          </w:p>
        </w:tc>
        <w:tc>
          <w:tcPr>
            <w:tcW w:w="1067" w:type="dxa"/>
            <w:noWrap w:val="0"/>
            <w:vAlign w:val="center"/>
          </w:tcPr>
          <w:p>
            <w:pPr>
              <w:spacing w:line="360" w:lineRule="auto"/>
              <w:jc w:val="center"/>
              <w:rPr>
                <w:rFonts w:hint="eastAsia" w:ascii="仿宋" w:hAnsi="仿宋" w:eastAsia="仿宋" w:cs="仿宋"/>
                <w:color w:val="000000"/>
                <w:highlight w:val="none"/>
              </w:rPr>
            </w:pPr>
          </w:p>
        </w:tc>
        <w:tc>
          <w:tcPr>
            <w:tcW w:w="1080" w:type="dxa"/>
            <w:noWrap w:val="0"/>
            <w:vAlign w:val="center"/>
          </w:tcPr>
          <w:p>
            <w:pPr>
              <w:spacing w:line="360" w:lineRule="auto"/>
              <w:jc w:val="center"/>
              <w:rPr>
                <w:rFonts w:hint="eastAsia" w:ascii="仿宋" w:hAnsi="仿宋" w:eastAsia="仿宋" w:cs="仿宋"/>
                <w:color w:val="000000"/>
                <w:highlight w:val="none"/>
              </w:rPr>
            </w:pPr>
          </w:p>
        </w:tc>
        <w:tc>
          <w:tcPr>
            <w:tcW w:w="1440" w:type="dxa"/>
            <w:noWrap w:val="0"/>
            <w:vAlign w:val="center"/>
          </w:tcPr>
          <w:p>
            <w:pPr>
              <w:spacing w:line="360" w:lineRule="auto"/>
              <w:jc w:val="center"/>
              <w:rPr>
                <w:rFonts w:hint="eastAsia" w:ascii="仿宋" w:hAnsi="仿宋" w:eastAsia="仿宋" w:cs="仿宋"/>
                <w:color w:val="000000"/>
                <w:highlight w:val="none"/>
              </w:rPr>
            </w:pPr>
          </w:p>
        </w:tc>
        <w:tc>
          <w:tcPr>
            <w:tcW w:w="2342" w:type="dxa"/>
            <w:noWrap w:val="0"/>
            <w:vAlign w:val="top"/>
          </w:tcPr>
          <w:p>
            <w:pPr>
              <w:spacing w:line="360" w:lineRule="auto"/>
              <w:jc w:val="center"/>
              <w:rPr>
                <w:rFonts w:hint="eastAsia" w:ascii="仿宋" w:hAnsi="仿宋" w:eastAsia="仿宋" w:cs="仿宋"/>
                <w:color w:val="000000"/>
                <w:highlight w:val="none"/>
              </w:rPr>
            </w:pPr>
          </w:p>
        </w:tc>
        <w:tc>
          <w:tcPr>
            <w:tcW w:w="2522" w:type="dxa"/>
            <w:noWrap w:val="0"/>
            <w:vAlign w:val="top"/>
          </w:tcPr>
          <w:p>
            <w:pPr>
              <w:spacing w:line="360" w:lineRule="auto"/>
              <w:jc w:val="center"/>
              <w:rPr>
                <w:rFonts w:hint="eastAsia" w:ascii="仿宋" w:hAnsi="仿宋" w:eastAsia="仿宋" w:cs="仿宋"/>
                <w:color w:val="000000"/>
                <w:highlight w:val="none"/>
              </w:rPr>
            </w:pPr>
          </w:p>
        </w:tc>
      </w:tr>
    </w:tbl>
    <w:p>
      <w:pPr>
        <w:ind w:left="899" w:leftChars="428"/>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表中人员一经确认不得随意修改变换。如需变换，应按照通用条款第</w:t>
      </w:r>
      <w:r>
        <w:rPr>
          <w:rFonts w:ascii="仿宋" w:hAnsi="仿宋" w:eastAsia="仿宋" w:cs="仿宋"/>
          <w:color w:val="000000"/>
          <w:sz w:val="24"/>
          <w:szCs w:val="24"/>
          <w:highlight w:val="none"/>
        </w:rPr>
        <w:t xml:space="preserve"> 21 </w:t>
      </w:r>
      <w:r>
        <w:rPr>
          <w:rFonts w:hint="eastAsia" w:ascii="仿宋" w:hAnsi="仿宋" w:eastAsia="仿宋" w:cs="仿宋"/>
          <w:color w:val="000000"/>
          <w:sz w:val="24"/>
          <w:szCs w:val="24"/>
          <w:highlight w:val="none"/>
        </w:rPr>
        <w:t>条规定执行。</w:t>
      </w:r>
      <w:r>
        <w:rPr>
          <w:rFonts w:ascii="仿宋" w:hAnsi="仿宋" w:eastAsia="仿宋" w:cs="仿宋"/>
          <w:color w:val="000000"/>
          <w:sz w:val="24"/>
          <w:szCs w:val="24"/>
          <w:highlight w:val="none"/>
        </w:rPr>
        <w:t xml:space="preserve"> </w:t>
      </w:r>
    </w:p>
    <w:p>
      <w:pPr>
        <w:ind w:left="1617" w:leftChars="77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表中人员必须提供为其购买的社会养老保险费用凭证。</w:t>
      </w:r>
    </w:p>
    <w:p>
      <w:pPr>
        <w:ind w:left="1617" w:leftChars="77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承包人应提供表中人员的聘用合同、专业技术职称书等复印件。</w:t>
      </w:r>
    </w:p>
    <w:p>
      <w:pPr>
        <w:widowControl/>
        <w:jc w:val="left"/>
        <w:rPr>
          <w:rFonts w:hint="eastAsia" w:ascii="仿宋" w:hAnsi="仿宋" w:eastAsia="仿宋" w:cs="仿宋"/>
          <w:color w:val="000000"/>
          <w:kern w:val="0"/>
          <w:sz w:val="24"/>
          <w:szCs w:val="24"/>
          <w:highlight w:val="none"/>
        </w:rPr>
        <w:sectPr>
          <w:endnotePr>
            <w:numFmt w:val="decimal"/>
          </w:endnotePr>
          <w:pgSz w:w="16838" w:h="11906" w:orient="landscape"/>
          <w:pgMar w:top="737" w:right="1418" w:bottom="737" w:left="851" w:header="0" w:footer="0" w:gutter="0"/>
          <w:cols w:space="720" w:num="1"/>
        </w:sectPr>
      </w:pPr>
    </w:p>
    <w:p>
      <w:pPr>
        <w:spacing w:before="240" w:beforeLines="100" w:after="240" w:afterLines="100" w:line="360" w:lineRule="auto"/>
        <w:outlineLvl w:val="1"/>
        <w:rPr>
          <w:rFonts w:ascii="仿宋" w:hAnsi="仿宋" w:eastAsia="仿宋" w:cs="仿宋"/>
          <w:b/>
          <w:bCs/>
          <w:color w:val="000000"/>
          <w:kern w:val="0"/>
          <w:sz w:val="24"/>
          <w:szCs w:val="24"/>
          <w:highlight w:val="none"/>
        </w:rPr>
      </w:pPr>
      <w:bookmarkStart w:id="401" w:name="_Toc469384148"/>
      <w:bookmarkStart w:id="402" w:name="_Toc14304"/>
      <w:bookmarkStart w:id="403" w:name="_Toc266892932"/>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6</w:t>
      </w:r>
      <w:bookmarkEnd w:id="401"/>
      <w:bookmarkEnd w:id="402"/>
      <w:bookmarkEnd w:id="403"/>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分包单位资格报审表</w:t>
      </w:r>
    </w:p>
    <w:p>
      <w:pPr>
        <w:spacing w:line="360" w:lineRule="auto"/>
        <w:ind w:firstLine="120" w:firstLineChars="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（监理单位全称）</w:t>
            </w:r>
          </w:p>
          <w:p>
            <w:pPr>
              <w:spacing w:line="360" w:lineRule="auto"/>
              <w:ind w:left="-28"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经考察，我方拟选择的</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（分包人）具备承担下列工程施工资质和施工能力，可以保证本工程按合同约定进行施工。我方承诺：分包后，我方承担总包人的全部责任。请予以审批。</w:t>
            </w:r>
          </w:p>
          <w:p>
            <w:pPr>
              <w:spacing w:line="360" w:lineRule="auto"/>
              <w:ind w:left="-28"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．分包人资质材料；</w:t>
            </w:r>
          </w:p>
          <w:p>
            <w:pPr>
              <w:spacing w:line="360" w:lineRule="auto"/>
              <w:ind w:left="-28" w:firstLine="907"/>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．分包人业绩材料。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仿宋" w:hAnsi="仿宋" w:eastAsia="仿宋" w:cs="仿宋"/>
                <w:color w:val="000000"/>
                <w:position w:val="6"/>
                <w:sz w:val="24"/>
                <w:szCs w:val="24"/>
                <w:highlight w:val="none"/>
              </w:rPr>
            </w:pPr>
            <w:r>
              <w:rPr>
                <w:rFonts w:hint="eastAsia" w:ascii="仿宋" w:hAnsi="仿宋" w:eastAsia="仿宋" w:cs="仿宋"/>
                <w:color w:val="000000"/>
                <w:position w:val="6"/>
                <w:sz w:val="24"/>
                <w:szCs w:val="24"/>
                <w:highlight w:val="none"/>
              </w:rPr>
              <w:t>分包工程名称（部位）</w:t>
            </w:r>
          </w:p>
        </w:tc>
        <w:tc>
          <w:tcPr>
            <w:tcW w:w="1532"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仿宋" w:hAnsi="仿宋" w:eastAsia="仿宋" w:cs="仿宋"/>
                <w:color w:val="000000"/>
                <w:position w:val="6"/>
                <w:sz w:val="24"/>
                <w:szCs w:val="24"/>
                <w:highlight w:val="none"/>
              </w:rPr>
            </w:pPr>
            <w:r>
              <w:rPr>
                <w:rFonts w:hint="eastAsia" w:ascii="仿宋" w:hAnsi="仿宋" w:eastAsia="仿宋" w:cs="仿宋"/>
                <w:color w:val="000000"/>
                <w:position w:val="6"/>
                <w:sz w:val="24"/>
                <w:szCs w:val="24"/>
                <w:highlight w:val="none"/>
              </w:rPr>
              <w:t>工程数量</w:t>
            </w:r>
          </w:p>
        </w:tc>
        <w:tc>
          <w:tcPr>
            <w:tcW w:w="250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仿宋" w:hAnsi="仿宋" w:eastAsia="仿宋" w:cs="仿宋"/>
                <w:color w:val="000000"/>
                <w:position w:val="6"/>
                <w:sz w:val="24"/>
                <w:szCs w:val="24"/>
                <w:highlight w:val="none"/>
              </w:rPr>
            </w:pPr>
            <w:r>
              <w:rPr>
                <w:rFonts w:hint="eastAsia" w:ascii="仿宋" w:hAnsi="仿宋" w:eastAsia="仿宋" w:cs="仿宋"/>
                <w:color w:val="000000"/>
                <w:position w:val="6"/>
                <w:sz w:val="24"/>
                <w:szCs w:val="24"/>
                <w:highlight w:val="none"/>
              </w:rPr>
              <w:t>拟分包工程合同额</w:t>
            </w:r>
          </w:p>
        </w:tc>
        <w:tc>
          <w:tcPr>
            <w:tcW w:w="305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仿宋" w:hAnsi="仿宋" w:eastAsia="仿宋" w:cs="仿宋"/>
                <w:color w:val="000000"/>
                <w:position w:val="6"/>
                <w:sz w:val="24"/>
                <w:szCs w:val="24"/>
                <w:highlight w:val="none"/>
              </w:rPr>
            </w:pPr>
            <w:r>
              <w:rPr>
                <w:rFonts w:hint="eastAsia" w:ascii="仿宋" w:hAnsi="仿宋" w:eastAsia="仿宋" w:cs="仿宋"/>
                <w:color w:val="000000"/>
                <w:position w:val="6"/>
                <w:sz w:val="24"/>
                <w:szCs w:val="24"/>
                <w:highlight w:val="none"/>
              </w:rPr>
              <w:t>分包工程占全部工程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7" w:type="dxa"/>
            <w:gridSpan w:val="2"/>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仿宋" w:hAnsi="仿宋" w:eastAsia="仿宋" w:cs="仿宋"/>
                <w:color w:val="000000"/>
                <w:position w:val="6"/>
                <w:sz w:val="24"/>
                <w:szCs w:val="24"/>
                <w:highlight w:val="none"/>
              </w:rPr>
            </w:pPr>
            <w:r>
              <w:rPr>
                <w:rFonts w:hint="eastAsia" w:ascii="仿宋" w:hAnsi="仿宋" w:eastAsia="仿宋" w:cs="仿宋"/>
                <w:color w:val="000000"/>
                <w:position w:val="6"/>
                <w:sz w:val="24"/>
                <w:szCs w:val="24"/>
                <w:highlight w:val="none"/>
              </w:rPr>
              <w:t>合</w:t>
            </w:r>
            <w:r>
              <w:rPr>
                <w:rFonts w:ascii="仿宋" w:hAnsi="仿宋" w:eastAsia="仿宋" w:cs="仿宋"/>
                <w:color w:val="000000"/>
                <w:position w:val="6"/>
                <w:sz w:val="24"/>
                <w:szCs w:val="24"/>
                <w:highlight w:val="none"/>
              </w:rPr>
              <w:t xml:space="preserve">       </w:t>
            </w:r>
            <w:r>
              <w:rPr>
                <w:rFonts w:hint="eastAsia" w:ascii="仿宋" w:hAnsi="仿宋" w:eastAsia="仿宋" w:cs="仿宋"/>
                <w:color w:val="000000"/>
                <w:position w:val="6"/>
                <w:sz w:val="24"/>
                <w:szCs w:val="24"/>
                <w:highlight w:val="none"/>
              </w:rPr>
              <w:t>计</w:t>
            </w:r>
          </w:p>
        </w:tc>
        <w:tc>
          <w:tcPr>
            <w:tcW w:w="250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6087"/>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tabs>
                <w:tab w:val="left" w:pos="8982"/>
                <w:tab w:val="left" w:pos="9147"/>
              </w:tabs>
              <w:spacing w:line="360" w:lineRule="auto"/>
              <w:ind w:firstLine="6120" w:firstLineChars="255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pacing w:line="360" w:lineRule="auto"/>
              <w:ind w:firstLine="6120" w:firstLineChars="25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noWrap w:val="0"/>
            <w:vAlign w:val="top"/>
          </w:tcPr>
          <w:p>
            <w:pPr>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审查意见：</w:t>
            </w:r>
          </w:p>
          <w:p>
            <w:pPr>
              <w:tabs>
                <w:tab w:val="left" w:pos="6222"/>
              </w:tabs>
              <w:snapToGrid w:val="0"/>
              <w:spacing w:line="360" w:lineRule="auto"/>
              <w:jc w:val="left"/>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监理人（章）</w:t>
            </w:r>
            <w:r>
              <w:rPr>
                <w:rFonts w:ascii="仿宋" w:hAnsi="仿宋" w:eastAsia="仿宋" w:cs="仿宋"/>
                <w:color w:val="000000"/>
                <w:sz w:val="24"/>
                <w:szCs w:val="24"/>
                <w:highlight w:val="none"/>
              </w:rPr>
              <w:t xml:space="preserve">            </w:t>
            </w:r>
          </w:p>
          <w:p>
            <w:pPr>
              <w:tabs>
                <w:tab w:val="left" w:pos="6282"/>
              </w:tabs>
              <w:snapToGrid w:val="0"/>
              <w:spacing w:line="360" w:lineRule="auto"/>
              <w:ind w:firstLine="6120" w:firstLineChars="255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p>
          <w:p>
            <w:pPr>
              <w:tabs>
                <w:tab w:val="left" w:pos="9132"/>
              </w:tabs>
              <w:snapToGrid w:val="0"/>
              <w:spacing w:line="360" w:lineRule="auto"/>
              <w:ind w:firstLine="6120" w:firstLineChars="25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noWrap w:val="0"/>
            <w:vAlign w:val="top"/>
          </w:tcPr>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审批意见</w:t>
            </w:r>
            <w:r>
              <w:rPr>
                <w:rFonts w:ascii="仿宋" w:hAnsi="仿宋" w:eastAsia="仿宋" w:cs="仿宋"/>
                <w:color w:val="000000"/>
                <w:sz w:val="24"/>
                <w:szCs w:val="24"/>
                <w:highlight w:val="none"/>
              </w:rPr>
              <w:t>:</w:t>
            </w:r>
          </w:p>
          <w:p>
            <w:pPr>
              <w:snapToGrid w:val="0"/>
              <w:spacing w:line="360" w:lineRule="auto"/>
              <w:ind w:firstLine="6120" w:firstLineChars="25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发包人（章）</w:t>
            </w:r>
            <w:r>
              <w:rPr>
                <w:rFonts w:ascii="仿宋" w:hAnsi="仿宋" w:eastAsia="仿宋" w:cs="仿宋"/>
                <w:color w:val="000000"/>
                <w:sz w:val="24"/>
                <w:szCs w:val="24"/>
                <w:highlight w:val="none"/>
              </w:rPr>
              <w:t xml:space="preserve">           </w:t>
            </w:r>
          </w:p>
          <w:p>
            <w:pPr>
              <w:tabs>
                <w:tab w:val="left" w:pos="2135"/>
                <w:tab w:val="left" w:pos="8862"/>
              </w:tabs>
              <w:snapToGrid w:val="0"/>
              <w:spacing w:line="360" w:lineRule="auto"/>
              <w:ind w:firstLine="6120" w:firstLineChars="255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发包人代表</w:t>
            </w:r>
            <w:r>
              <w:rPr>
                <w:rFonts w:ascii="仿宋" w:hAnsi="仿宋" w:eastAsia="仿宋" w:cs="仿宋"/>
                <w:color w:val="000000"/>
                <w:sz w:val="24"/>
                <w:szCs w:val="24"/>
                <w:highlight w:val="none"/>
                <w:u w:val="single"/>
              </w:rPr>
              <w:t xml:space="preserve">               </w:t>
            </w:r>
          </w:p>
          <w:p>
            <w:pPr>
              <w:tabs>
                <w:tab w:val="left" w:pos="2135"/>
              </w:tabs>
              <w:snapToGrid w:val="0"/>
              <w:spacing w:line="360" w:lineRule="auto"/>
              <w:ind w:firstLine="6120" w:firstLineChars="25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spacing w:before="120" w:beforeLines="5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说明：本表一式</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份，由承包人、监理单位、发包人按合同规定程序填制，并连同分包人各存一份。</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04" w:name="_Toc469384149"/>
      <w:bookmarkStart w:id="405" w:name="_Toc266892933"/>
      <w:bookmarkStart w:id="406" w:name="_Toc6194"/>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7</w:t>
      </w:r>
      <w:bookmarkEnd w:id="404"/>
      <w:bookmarkEnd w:id="405"/>
      <w:bookmarkEnd w:id="406"/>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施工组织设计（方案）报审表</w:t>
      </w:r>
    </w:p>
    <w:p>
      <w:pPr>
        <w:spacing w:line="360" w:lineRule="auto"/>
        <w:ind w:firstLine="120" w:firstLineChars="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5"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（监理单位全称）</w:t>
            </w:r>
          </w:p>
          <w:p>
            <w:pPr>
              <w:spacing w:line="360" w:lineRule="auto"/>
              <w:ind w:left="-28"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我方已根据施工合同的有关规定完成了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工程施工组织设计（方案）的编制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请予以审批。</w:t>
            </w:r>
          </w:p>
          <w:p>
            <w:pPr>
              <w:spacing w:line="360" w:lineRule="auto"/>
              <w:ind w:left="-28"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施工组织设计（方案）</w:t>
            </w:r>
          </w:p>
          <w:p>
            <w:pPr>
              <w:spacing w:line="360" w:lineRule="auto"/>
              <w:ind w:left="-28" w:firstLine="540"/>
              <w:rPr>
                <w:rFonts w:hint="eastAsia" w:ascii="仿宋" w:hAnsi="仿宋" w:eastAsia="仿宋" w:cs="仿宋"/>
                <w:color w:val="000000"/>
                <w:sz w:val="24"/>
                <w:szCs w:val="24"/>
                <w:highlight w:val="none"/>
              </w:rPr>
            </w:pPr>
          </w:p>
          <w:p>
            <w:pPr>
              <w:spacing w:line="360" w:lineRule="auto"/>
              <w:ind w:left="-28" w:firstLine="540"/>
              <w:rPr>
                <w:rFonts w:hint="eastAsia" w:ascii="仿宋" w:hAnsi="仿宋" w:eastAsia="仿宋" w:cs="仿宋"/>
                <w:color w:val="000000"/>
                <w:sz w:val="24"/>
                <w:szCs w:val="24"/>
                <w:highlight w:val="none"/>
              </w:rPr>
            </w:pPr>
          </w:p>
          <w:p>
            <w:pPr>
              <w:spacing w:line="360" w:lineRule="auto"/>
              <w:ind w:right="120"/>
              <w:jc w:val="center"/>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承包人（章）</w:t>
            </w:r>
          </w:p>
          <w:p>
            <w:pPr>
              <w:spacing w:line="360" w:lineRule="auto"/>
              <w:ind w:firstLine="6087"/>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napToGrid w:val="0"/>
              <w:spacing w:line="360" w:lineRule="auto"/>
              <w:ind w:firstLine="608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5" w:type="dxa"/>
            <w:tcBorders>
              <w:top w:val="single" w:color="auto" w:sz="4" w:space="0"/>
            </w:tcBorders>
            <w:noWrap w:val="0"/>
            <w:vAlign w:val="top"/>
          </w:tcPr>
          <w:p>
            <w:pPr>
              <w:spacing w:line="360" w:lineRule="auto"/>
              <w:ind w:right="71"/>
              <w:rPr>
                <w:rFonts w:hint="eastAsia" w:ascii="仿宋" w:hAnsi="仿宋" w:eastAsia="仿宋" w:cs="仿宋"/>
                <w:color w:val="000000"/>
                <w:sz w:val="32"/>
                <w:szCs w:val="32"/>
                <w:highlight w:val="none"/>
              </w:rPr>
            </w:pPr>
            <w:r>
              <w:rPr>
                <w:rFonts w:hint="eastAsia" w:ascii="仿宋" w:hAnsi="仿宋" w:eastAsia="仿宋" w:cs="仿宋"/>
                <w:color w:val="000000"/>
                <w:sz w:val="24"/>
                <w:szCs w:val="24"/>
                <w:highlight w:val="none"/>
              </w:rPr>
              <w:t>确认或修改意见：</w:t>
            </w:r>
          </w:p>
          <w:p>
            <w:pPr>
              <w:spacing w:line="360" w:lineRule="auto"/>
              <w:ind w:left="72" w:right="71" w:firstLine="24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组织机构健全</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人员落实</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施工技术措施可行</w:t>
            </w:r>
          </w:p>
          <w:p>
            <w:pPr>
              <w:spacing w:line="360" w:lineRule="auto"/>
              <w:ind w:left="72" w:right="71" w:firstLine="24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安全责任落实，安全措施可行</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安全工器具满足施工要求</w:t>
            </w:r>
          </w:p>
          <w:p>
            <w:pPr>
              <w:spacing w:line="360" w:lineRule="auto"/>
              <w:ind w:left="72" w:right="71" w:firstLine="24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施工进度计划满足工期要求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特殊工种人员持证上岗</w:t>
            </w:r>
          </w:p>
          <w:p>
            <w:pPr>
              <w:spacing w:line="360" w:lineRule="auto"/>
              <w:ind w:left="72" w:right="71" w:firstLine="24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施工工器具安全可靠</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施工计量、检测器具有效</w:t>
            </w:r>
          </w:p>
          <w:p>
            <w:pPr>
              <w:spacing w:line="360" w:lineRule="auto"/>
              <w:ind w:left="72" w:right="71" w:firstLine="240"/>
              <w:rPr>
                <w:rFonts w:hint="eastAsia" w:ascii="仿宋" w:hAnsi="仿宋" w:eastAsia="仿宋" w:cs="仿宋"/>
                <w:color w:val="000000"/>
                <w:sz w:val="24"/>
                <w:szCs w:val="24"/>
                <w:highlight w:val="none"/>
              </w:rPr>
            </w:pPr>
          </w:p>
          <w:p>
            <w:pPr>
              <w:spacing w:line="360" w:lineRule="auto"/>
              <w:ind w:firstLine="6086" w:firstLineChars="2536"/>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监理单位</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章</w:t>
            </w:r>
            <w:r>
              <w:rPr>
                <w:rFonts w:ascii="仿宋" w:hAnsi="仿宋" w:eastAsia="仿宋" w:cs="仿宋"/>
                <w:color w:val="000000"/>
                <w:sz w:val="24"/>
                <w:szCs w:val="24"/>
                <w:highlight w:val="none"/>
              </w:rPr>
              <w:t>)</w:t>
            </w:r>
          </w:p>
          <w:p>
            <w:pPr>
              <w:snapToGrid w:val="0"/>
              <w:spacing w:line="360" w:lineRule="auto"/>
              <w:ind w:firstLine="608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p>
          <w:p>
            <w:pPr>
              <w:snapToGrid w:val="0"/>
              <w:spacing w:line="360" w:lineRule="auto"/>
              <w:ind w:firstLine="608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jc w:val="center"/>
        </w:trPr>
        <w:tc>
          <w:tcPr>
            <w:tcW w:w="10155" w:type="dxa"/>
            <w:noWrap w:val="0"/>
            <w:vAlign w:val="top"/>
          </w:tcPr>
          <w:p>
            <w:pPr>
              <w:spacing w:line="360" w:lineRule="auto"/>
              <w:ind w:left="-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审批意见：</w:t>
            </w:r>
          </w:p>
          <w:p>
            <w:pPr>
              <w:snapToGrid w:val="0"/>
              <w:spacing w:line="360" w:lineRule="auto"/>
              <w:ind w:left="-28"/>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ind w:firstLine="6086" w:firstLineChars="253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发包人（章）</w:t>
            </w:r>
          </w:p>
          <w:p>
            <w:pPr>
              <w:snapToGrid w:val="0"/>
              <w:spacing w:line="360" w:lineRule="auto"/>
              <w:ind w:left="-28" w:firstLine="6112" w:firstLineChars="2547"/>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发包人代表</w:t>
            </w:r>
            <w:r>
              <w:rPr>
                <w:rFonts w:ascii="仿宋" w:hAnsi="仿宋" w:eastAsia="仿宋" w:cs="仿宋"/>
                <w:color w:val="000000"/>
                <w:sz w:val="24"/>
                <w:szCs w:val="24"/>
                <w:highlight w:val="none"/>
                <w:u w:val="single"/>
              </w:rPr>
              <w:t xml:space="preserve">               </w:t>
            </w:r>
          </w:p>
          <w:p>
            <w:pPr>
              <w:snapToGrid w:val="0"/>
              <w:spacing w:line="360" w:lineRule="auto"/>
              <w:ind w:left="-28" w:firstLine="6112" w:firstLineChars="254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ind w:firstLine="240" w:firstLineChars="1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”内作标识“√”。</w:t>
      </w:r>
    </w:p>
    <w:p>
      <w:pPr>
        <w:ind w:firstLine="960" w:firstLineChars="4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．本表一式三份，由承包人、监理单位、发包人按合同规定程序填制，并各存一份。</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07" w:name="_Toc469384150"/>
      <w:bookmarkStart w:id="408" w:name="_Toc5511"/>
      <w:bookmarkStart w:id="409" w:name="_Toc266892934"/>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8</w:t>
      </w:r>
      <w:bookmarkEnd w:id="407"/>
      <w:bookmarkEnd w:id="408"/>
      <w:bookmarkEnd w:id="409"/>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工程开工</w:t>
      </w:r>
      <w:r>
        <w:rPr>
          <w:rFonts w:ascii="仿宋" w:hAnsi="仿宋" w:eastAsia="仿宋" w:cs="仿宋"/>
          <w:b/>
          <w:bCs/>
          <w:color w:val="000000"/>
          <w:spacing w:val="30"/>
          <w:sz w:val="44"/>
          <w:szCs w:val="44"/>
          <w:highlight w:val="none"/>
        </w:rPr>
        <w:t>/</w:t>
      </w:r>
      <w:r>
        <w:rPr>
          <w:rFonts w:hint="eastAsia" w:ascii="仿宋" w:hAnsi="仿宋" w:eastAsia="仿宋" w:cs="仿宋"/>
          <w:b/>
          <w:bCs/>
          <w:color w:val="000000"/>
          <w:spacing w:val="30"/>
          <w:sz w:val="44"/>
          <w:szCs w:val="44"/>
          <w:highlight w:val="none"/>
        </w:rPr>
        <w:t>复工报审表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（监理单位全称）</w:t>
            </w:r>
          </w:p>
          <w:p>
            <w:pPr>
              <w:spacing w:line="360" w:lineRule="auto"/>
              <w:ind w:left="-28" w:firstLine="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我方承担的</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已完成了以下各项工作</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具备了（</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开工</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复工）条件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现申请施工</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请审查并签发（</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开工</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复工）指令。</w:t>
            </w:r>
          </w:p>
          <w:p>
            <w:pPr>
              <w:spacing w:line="360" w:lineRule="auto"/>
              <w:ind w:left="-28" w:firstLine="540"/>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附：开工报告</w:t>
            </w:r>
          </w:p>
          <w:p>
            <w:pPr>
              <w:spacing w:line="360" w:lineRule="auto"/>
              <w:ind w:left="-28"/>
              <w:rPr>
                <w:rFonts w:hint="eastAsia" w:ascii="仿宋" w:hAnsi="仿宋" w:eastAsia="仿宋" w:cs="仿宋"/>
                <w:color w:val="000000"/>
                <w:sz w:val="24"/>
                <w:szCs w:val="24"/>
                <w:highlight w:val="none"/>
              </w:rPr>
            </w:pPr>
          </w:p>
          <w:p>
            <w:pPr>
              <w:spacing w:line="360" w:lineRule="auto"/>
              <w:ind w:left="-28"/>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承包方式：</w:t>
            </w:r>
            <w:r>
              <w:rPr>
                <w:rFonts w:ascii="仿宋" w:hAnsi="仿宋" w:eastAsia="仿宋" w:cs="仿宋"/>
                <w:color w:val="000000"/>
                <w:sz w:val="24"/>
                <w:szCs w:val="24"/>
                <w:highlight w:val="none"/>
              </w:rPr>
              <w:t xml:space="preserve"> </w:t>
            </w:r>
          </w:p>
          <w:p>
            <w:pPr>
              <w:spacing w:line="360" w:lineRule="auto"/>
              <w:ind w:left="-27" w:firstLine="32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无分包；</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有分包，并已审核。</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开工准备情况：</w:t>
            </w:r>
          </w:p>
          <w:p>
            <w:pPr>
              <w:spacing w:line="360" w:lineRule="auto"/>
              <w:ind w:firstLine="32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施工组织设计（方案）已审批</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资金已落实</w:t>
            </w:r>
          </w:p>
          <w:p>
            <w:pPr>
              <w:tabs>
                <w:tab w:val="left" w:pos="4212"/>
              </w:tabs>
              <w:spacing w:line="360" w:lineRule="auto"/>
              <w:ind w:firstLine="32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施工图纸已会审并交底</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劳动力安排就绪并已进场</w:t>
            </w:r>
          </w:p>
          <w:p>
            <w:pPr>
              <w:spacing w:line="360" w:lineRule="auto"/>
              <w:ind w:firstLine="32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开工所需的材料、机具已进场</w:t>
            </w:r>
            <w:r>
              <w:rPr>
                <w:rFonts w:ascii="仿宋" w:hAnsi="仿宋" w:eastAsia="仿宋" w:cs="仿宋"/>
                <w:color w:val="000000"/>
                <w:sz w:val="24"/>
                <w:szCs w:val="24"/>
                <w:highlight w:val="none"/>
              </w:rPr>
              <w:t xml:space="preserve">          </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其他开工条件已具备</w:t>
            </w: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6000" w:firstLineChars="25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napToGrid w:val="0"/>
              <w:spacing w:line="360" w:lineRule="auto"/>
              <w:ind w:firstLine="6000" w:firstLineChars="2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7" w:hRule="atLeast"/>
        </w:trPr>
        <w:tc>
          <w:tcPr>
            <w:tcW w:w="4777" w:type="dxa"/>
            <w:noWrap w:val="0"/>
            <w:vAlign w:val="top"/>
          </w:tcPr>
          <w:p>
            <w:pPr>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r>
              <w:rPr>
                <w:rFonts w:ascii="仿宋" w:hAnsi="仿宋" w:eastAsia="仿宋" w:cs="仿宋"/>
                <w:color w:val="000000"/>
                <w:sz w:val="24"/>
                <w:szCs w:val="24"/>
                <w:highlight w:val="none"/>
              </w:rPr>
              <w:t xml:space="preserve"> </w:t>
            </w:r>
          </w:p>
          <w:p>
            <w:pPr>
              <w:snapToGrid w:val="0"/>
              <w:spacing w:line="360" w:lineRule="auto"/>
              <w:jc w:val="left"/>
              <w:rPr>
                <w:rFonts w:hint="eastAsia" w:ascii="仿宋" w:hAnsi="仿宋" w:eastAsia="仿宋" w:cs="仿宋"/>
                <w:color w:val="000000"/>
                <w:sz w:val="24"/>
                <w:szCs w:val="24"/>
                <w:highlight w:val="none"/>
              </w:rPr>
            </w:pPr>
          </w:p>
          <w:p>
            <w:pPr>
              <w:snapToGrid w:val="0"/>
              <w:spacing w:line="360" w:lineRule="auto"/>
              <w:jc w:val="left"/>
              <w:rPr>
                <w:rFonts w:hint="eastAsia" w:ascii="仿宋" w:hAnsi="仿宋" w:eastAsia="仿宋" w:cs="仿宋"/>
                <w:color w:val="000000"/>
                <w:sz w:val="24"/>
                <w:szCs w:val="24"/>
                <w:highlight w:val="none"/>
              </w:rPr>
            </w:pPr>
          </w:p>
          <w:p>
            <w:pPr>
              <w:snapToGrid w:val="0"/>
              <w:spacing w:line="360" w:lineRule="auto"/>
              <w:jc w:val="left"/>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监理单位（章）</w:t>
            </w:r>
            <w:r>
              <w:rPr>
                <w:rFonts w:ascii="仿宋" w:hAnsi="仿宋" w:eastAsia="仿宋" w:cs="仿宋"/>
                <w:color w:val="000000"/>
                <w:sz w:val="24"/>
                <w:szCs w:val="24"/>
                <w:highlight w:val="none"/>
              </w:rPr>
              <w:t xml:space="preserve">              </w:t>
            </w:r>
          </w:p>
          <w:p>
            <w:pPr>
              <w:snapToGrid w:val="0"/>
              <w:spacing w:line="360" w:lineRule="auto"/>
              <w:jc w:val="left"/>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p>
            <w:pPr>
              <w:snapToGrid w:val="0"/>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tc>
        <w:tc>
          <w:tcPr>
            <w:tcW w:w="5596" w:type="dxa"/>
            <w:noWrap w:val="0"/>
            <w:vAlign w:val="top"/>
          </w:tcPr>
          <w:p>
            <w:pPr>
              <w:snapToGrid w:val="0"/>
              <w:spacing w:line="360" w:lineRule="auto"/>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审批意见：</w:t>
            </w:r>
            <w:r>
              <w:rPr>
                <w:rFonts w:ascii="仿宋" w:hAnsi="仿宋" w:eastAsia="仿宋" w:cs="仿宋"/>
                <w:color w:val="000000"/>
                <w:sz w:val="24"/>
                <w:szCs w:val="24"/>
                <w:highlight w:val="none"/>
              </w:rPr>
              <w:t xml:space="preserve">   </w:t>
            </w:r>
          </w:p>
          <w:p>
            <w:pPr>
              <w:snapToGrid w:val="0"/>
              <w:spacing w:line="360" w:lineRule="auto"/>
              <w:jc w:val="left"/>
              <w:rPr>
                <w:rFonts w:hint="eastAsia" w:ascii="仿宋" w:hAnsi="仿宋" w:eastAsia="仿宋" w:cs="仿宋"/>
                <w:color w:val="000000"/>
                <w:sz w:val="24"/>
                <w:szCs w:val="24"/>
                <w:highlight w:val="none"/>
              </w:rPr>
            </w:pPr>
          </w:p>
          <w:p>
            <w:pPr>
              <w:snapToGrid w:val="0"/>
              <w:spacing w:line="360" w:lineRule="auto"/>
              <w:jc w:val="left"/>
              <w:rPr>
                <w:rFonts w:hint="eastAsia" w:ascii="仿宋" w:hAnsi="仿宋" w:eastAsia="仿宋" w:cs="仿宋"/>
                <w:color w:val="000000"/>
                <w:sz w:val="24"/>
                <w:szCs w:val="24"/>
                <w:highlight w:val="none"/>
              </w:rPr>
            </w:pPr>
          </w:p>
          <w:p>
            <w:pPr>
              <w:snapToGrid w:val="0"/>
              <w:spacing w:line="360" w:lineRule="auto"/>
              <w:jc w:val="left"/>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ascii="仿宋" w:hAnsi="仿宋" w:eastAsia="仿宋" w:cs="仿宋"/>
                <w:color w:val="000000"/>
                <w:sz w:val="18"/>
                <w:szCs w:val="18"/>
                <w:highlight w:val="non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发包人（章）</w:t>
            </w:r>
            <w:r>
              <w:rPr>
                <w:rFonts w:ascii="仿宋" w:hAnsi="仿宋" w:eastAsia="仿宋" w:cs="仿宋"/>
                <w:color w:val="000000"/>
                <w:sz w:val="24"/>
                <w:szCs w:val="24"/>
                <w:highlight w:val="none"/>
              </w:rPr>
              <w:t xml:space="preserve">      </w:t>
            </w:r>
          </w:p>
          <w:p>
            <w:pPr>
              <w:snapToGrid w:val="0"/>
              <w:spacing w:line="360" w:lineRule="auto"/>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ascii="仿宋" w:hAnsi="仿宋" w:eastAsia="仿宋" w:cs="仿宋"/>
                <w:color w:val="000000"/>
                <w:sz w:val="18"/>
                <w:szCs w:val="18"/>
                <w:highlight w:val="non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发包人代表</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p>
            <w:pPr>
              <w:snapToGrid w:val="0"/>
              <w:spacing w:line="360" w:lineRule="auto"/>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ascii="仿宋" w:hAnsi="仿宋" w:eastAsia="仿宋" w:cs="仿宋"/>
                <w:color w:val="000000"/>
                <w:sz w:val="30"/>
                <w:szCs w:val="30"/>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tc>
      </w:tr>
    </w:tbl>
    <w:p>
      <w:pPr>
        <w:spacing w:before="1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”内作标识“√”。</w:t>
      </w:r>
    </w:p>
    <w:p>
      <w:pPr>
        <w:ind w:left="718" w:leftChars="342"/>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．本表一式三份，由承包人、监理人、发包人按合同规定程序填制，并各存一份。</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10" w:name="_Toc29336"/>
      <w:bookmarkStart w:id="411" w:name="_Toc469384151"/>
      <w:bookmarkStart w:id="412" w:name="_Toc266892935"/>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9</w:t>
      </w:r>
      <w:bookmarkEnd w:id="410"/>
      <w:bookmarkEnd w:id="411"/>
      <w:bookmarkEnd w:id="412"/>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暂停施工令</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noWrap w:val="0"/>
            <w:vAlign w:val="top"/>
          </w:tcPr>
          <w:p>
            <w:pPr>
              <w:spacing w:before="12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p>
          <w:p>
            <w:pPr>
              <w:spacing w:line="360" w:lineRule="auto"/>
              <w:ind w:firstLine="480" w:firstLineChars="2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由于</w:t>
            </w:r>
            <w:r>
              <w:rPr>
                <w:rFonts w:ascii="仿宋" w:hAnsi="仿宋" w:eastAsia="仿宋" w:cs="仿宋"/>
                <w:color w:val="000000"/>
                <w:sz w:val="24"/>
                <w:szCs w:val="24"/>
                <w:highlight w:val="none"/>
                <w:u w:val="single"/>
              </w:rPr>
              <w:t xml:space="preserve">                                                                    </w:t>
            </w:r>
          </w:p>
          <w:p>
            <w:pPr>
              <w:spacing w:line="360" w:lineRule="auto"/>
              <w:ind w:left="-28"/>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spacing w:line="360" w:lineRule="auto"/>
              <w:ind w:left="-27" w:leftChars="-13"/>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spacing w:line="360" w:lineRule="auto"/>
              <w:ind w:left="-27" w:leftChars="-13"/>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spacing w:line="360" w:lineRule="auto"/>
              <w:ind w:left="480" w:hanging="480" w:hanging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的原因，现通知你方必须于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ind w:left="480" w:hanging="480" w:hanging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时起，对本工程的</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部位（工序）实施</w:t>
            </w:r>
          </w:p>
          <w:p>
            <w:pPr>
              <w:spacing w:line="360" w:lineRule="auto"/>
              <w:ind w:left="480" w:hanging="480" w:hanging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暂停施工，并按下述要求做好各项工作：</w:t>
            </w: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firstLine="6012"/>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rPr>
            </w:pPr>
          </w:p>
          <w:p>
            <w:pPr>
              <w:spacing w:line="360" w:lineRule="auto"/>
              <w:ind w:firstLine="6732" w:firstLineChars="280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监理单位（章）</w:t>
            </w:r>
            <w:r>
              <w:rPr>
                <w:rFonts w:ascii="仿宋" w:hAnsi="仿宋" w:eastAsia="仿宋" w:cs="仿宋"/>
                <w:color w:val="000000"/>
                <w:sz w:val="24"/>
                <w:szCs w:val="24"/>
                <w:highlight w:val="none"/>
              </w:rPr>
              <w:t xml:space="preserve">           </w:t>
            </w:r>
          </w:p>
          <w:p>
            <w:pPr>
              <w:spacing w:line="360" w:lineRule="auto"/>
              <w:ind w:firstLine="6732" w:firstLineChars="2805"/>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p>
          <w:p>
            <w:pPr>
              <w:spacing w:line="360" w:lineRule="auto"/>
              <w:ind w:firstLine="6732" w:firstLineChars="280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本表一式三份，由监理工程师填制，并连同发包人、承包人各存一份。</w:t>
      </w:r>
    </w:p>
    <w:p>
      <w:pPr>
        <w:spacing w:before="240" w:beforeLines="100" w:after="240" w:afterLines="10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13" w:name="_Toc469384152"/>
      <w:bookmarkStart w:id="414" w:name="_Toc3178"/>
      <w:bookmarkStart w:id="415" w:name="_Toc266892936"/>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10</w:t>
      </w:r>
      <w:bookmarkEnd w:id="413"/>
      <w:bookmarkEnd w:id="414"/>
      <w:bookmarkEnd w:id="415"/>
    </w:p>
    <w:p>
      <w:pPr>
        <w:spacing w:before="50" w:after="50"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工期索赔申请表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（监理人全称）</w:t>
            </w:r>
            <w:r>
              <w:rPr>
                <w:rFonts w:ascii="仿宋" w:hAnsi="仿宋" w:eastAsia="仿宋" w:cs="仿宋"/>
                <w:color w:val="000000"/>
                <w:sz w:val="24"/>
                <w:szCs w:val="24"/>
                <w:highlight w:val="none"/>
              </w:rPr>
              <w:t xml:space="preserve"> </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根据施工合同第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条规定，由于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原因</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我方要求索赔并顺延工期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日历天，请予以批准。</w:t>
            </w:r>
          </w:p>
          <w:p>
            <w:pPr>
              <w:spacing w:line="360" w:lineRule="auto"/>
              <w:ind w:left="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１．工期索赔的依据：</w:t>
            </w: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．索赔工期的计算：</w:t>
            </w: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本次要求延长工期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日历天；最终延长总工期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日历天。</w:t>
            </w:r>
          </w:p>
          <w:p>
            <w:pPr>
              <w:spacing w:line="360" w:lineRule="auto"/>
              <w:ind w:left="-28" w:firstLine="45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合同竣工日期从原来</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日延迟到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．证明材料：</w:t>
            </w: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372" w:firstLineChars="265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6372" w:firstLineChars="2655"/>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tabs>
                <w:tab w:val="left" w:pos="7272"/>
              </w:tabs>
              <w:spacing w:line="360" w:lineRule="auto"/>
              <w:ind w:firstLine="6372" w:firstLineChars="265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说明：本表一式三份，由承包人填报</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发包人、监理人、承包人各存一份。</w:t>
      </w:r>
      <w:r>
        <w:rPr>
          <w:rFonts w:hint="eastAsia" w:ascii="仿宋" w:hAnsi="仿宋" w:eastAsia="仿宋" w:cs="仿宋"/>
          <w:color w:val="000000"/>
          <w:kern w:val="0"/>
          <w:sz w:val="24"/>
          <w:szCs w:val="24"/>
          <w:highlight w:val="none"/>
        </w:rPr>
        <w:br w:type="page"/>
      </w:r>
      <w:bookmarkStart w:id="416" w:name="_Toc469384153"/>
      <w:bookmarkStart w:id="417" w:name="_Toc266892937"/>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11</w:t>
      </w:r>
      <w:bookmarkEnd w:id="416"/>
      <w:bookmarkEnd w:id="417"/>
    </w:p>
    <w:p>
      <w:pPr>
        <w:spacing w:before="50" w:after="50" w:line="360" w:lineRule="auto"/>
        <w:jc w:val="center"/>
        <w:rPr>
          <w:rFonts w:hint="eastAsia" w:ascii="仿宋" w:hAnsi="仿宋" w:eastAsia="仿宋" w:cs="仿宋"/>
          <w:b/>
          <w:bCs/>
          <w:color w:val="000000"/>
          <w:highlight w:val="none"/>
        </w:rPr>
      </w:pPr>
      <w:r>
        <w:rPr>
          <w:rFonts w:hint="eastAsia" w:ascii="仿宋" w:hAnsi="仿宋" w:eastAsia="仿宋" w:cs="仿宋"/>
          <w:b/>
          <w:bCs/>
          <w:color w:val="000000"/>
          <w:spacing w:val="30"/>
          <w:sz w:val="44"/>
          <w:szCs w:val="44"/>
          <w:highlight w:val="none"/>
        </w:rPr>
        <w:t>工期索赔审批表</w:t>
      </w: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0" w:hRule="atLeast"/>
        </w:trPr>
        <w:tc>
          <w:tcPr>
            <w:tcW w:w="10455"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 xml:space="preserve"> </w:t>
            </w:r>
          </w:p>
          <w:p>
            <w:pPr>
              <w:spacing w:line="360" w:lineRule="auto"/>
              <w:ind w:left="-28" w:firstLine="482"/>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根据施工合同条款第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的规定，你方提出的工期索赔申请第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号</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索赔工期</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日历天，经我方审核：</w:t>
            </w:r>
          </w:p>
          <w:p>
            <w:pPr>
              <w:spacing w:line="360" w:lineRule="auto"/>
              <w:ind w:left="-28" w:firstLine="55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不同意此项索赔，按约定竣工日期组织施工。</w:t>
            </w:r>
          </w:p>
          <w:p>
            <w:pPr>
              <w:spacing w:line="360" w:lineRule="auto"/>
              <w:ind w:left="-28" w:firstLine="55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同意此项索赔，工期延长</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日历天，合同竣工日期从原来的</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日延迟到</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说明理由：</w:t>
            </w: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监理人（章）</w:t>
            </w:r>
            <w:r>
              <w:rPr>
                <w:rFonts w:ascii="仿宋" w:hAnsi="仿宋" w:eastAsia="仿宋" w:cs="仿宋"/>
                <w:color w:val="000000"/>
                <w:sz w:val="24"/>
                <w:szCs w:val="24"/>
                <w:highlight w:val="none"/>
              </w:rPr>
              <w:t xml:space="preserve">                </w:t>
            </w:r>
          </w:p>
          <w:p>
            <w:pPr>
              <w:spacing w:line="360" w:lineRule="auto"/>
              <w:ind w:firstLine="60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造价工程师</w:t>
            </w:r>
            <w:r>
              <w:rPr>
                <w:rFonts w:ascii="仿宋" w:hAnsi="仿宋" w:eastAsia="仿宋" w:cs="仿宋"/>
                <w:color w:val="000000"/>
                <w:sz w:val="24"/>
                <w:szCs w:val="24"/>
                <w:highlight w:val="none"/>
                <w:u w:val="single"/>
              </w:rPr>
              <w:t xml:space="preserve">                </w:t>
            </w:r>
          </w:p>
          <w:p>
            <w:pPr>
              <w:tabs>
                <w:tab w:val="left" w:pos="7272"/>
              </w:tabs>
              <w:spacing w:line="360" w:lineRule="auto"/>
              <w:ind w:firstLine="6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．在需要选择的栏中的“□”内作标识“√”。</w:t>
      </w:r>
    </w:p>
    <w:p>
      <w:pPr>
        <w:spacing w:before="120" w:beforeLines="50" w:after="120" w:afterLines="50"/>
        <w:ind w:firstLine="720" w:firstLineChars="300"/>
        <w:rPr>
          <w:rFonts w:ascii="仿宋" w:hAnsi="仿宋" w:eastAsia="仿宋" w:cs="仿宋"/>
          <w:b/>
          <w:bCs/>
          <w:color w:val="000000"/>
          <w:kern w:val="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．本表一式三份，由简历工程师填制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发包人、监理人、承包人各存一份。</w:t>
      </w:r>
      <w:r>
        <w:rPr>
          <w:rFonts w:hint="eastAsia" w:ascii="仿宋" w:hAnsi="仿宋" w:eastAsia="仿宋" w:cs="仿宋"/>
          <w:color w:val="000000"/>
          <w:sz w:val="24"/>
          <w:szCs w:val="24"/>
          <w:highlight w:val="none"/>
        </w:rPr>
        <w:br w:type="page"/>
      </w:r>
      <w:bookmarkStart w:id="418" w:name="_Toc266892938"/>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12</w:t>
      </w:r>
      <w:bookmarkEnd w:id="418"/>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工程材料</w:t>
      </w:r>
      <w:r>
        <w:rPr>
          <w:rFonts w:ascii="仿宋" w:hAnsi="仿宋" w:eastAsia="仿宋" w:cs="仿宋"/>
          <w:b/>
          <w:bCs/>
          <w:color w:val="000000"/>
          <w:spacing w:val="30"/>
          <w:sz w:val="44"/>
          <w:szCs w:val="44"/>
          <w:highlight w:val="none"/>
        </w:rPr>
        <w:t>/</w:t>
      </w:r>
      <w:r>
        <w:rPr>
          <w:rFonts w:hint="eastAsia" w:ascii="仿宋" w:hAnsi="仿宋" w:eastAsia="仿宋" w:cs="仿宋"/>
          <w:b/>
          <w:bCs/>
          <w:color w:val="000000"/>
          <w:spacing w:val="30"/>
          <w:sz w:val="44"/>
          <w:szCs w:val="44"/>
          <w:highlight w:val="none"/>
        </w:rPr>
        <w:t>设备报审表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（监理人全称）</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日进场的工程</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材料</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构配件</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设备数量如下（见附件）。现提供质量证明文件及自检结果，拟用于下述部位：</w:t>
            </w:r>
          </w:p>
          <w:p>
            <w:pPr>
              <w:spacing w:line="360" w:lineRule="auto"/>
              <w:ind w:left="-28" w:firstLine="482"/>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spacing w:line="360" w:lineRule="auto"/>
              <w:ind w:left="-28" w:firstLine="482"/>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请予以检验和批准。</w:t>
            </w:r>
          </w:p>
          <w:p>
            <w:pPr>
              <w:spacing w:line="360" w:lineRule="auto"/>
              <w:ind w:left="-108" w:firstLine="51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．数量清单</w:t>
            </w:r>
          </w:p>
          <w:p>
            <w:pPr>
              <w:spacing w:line="360" w:lineRule="auto"/>
              <w:ind w:left="-108" w:firstLine="107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．质量证明文件</w:t>
            </w:r>
          </w:p>
          <w:p>
            <w:pPr>
              <w:spacing w:line="360" w:lineRule="auto"/>
              <w:ind w:left="-108" w:firstLine="1077"/>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．自检结果</w:t>
            </w: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6000" w:firstLineChars="25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pacing w:line="360" w:lineRule="auto"/>
              <w:ind w:firstLine="6012"/>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审查意见：</w:t>
            </w:r>
          </w:p>
          <w:p>
            <w:pPr>
              <w:spacing w:line="360" w:lineRule="auto"/>
              <w:ind w:left="-28" w:firstLine="454"/>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经检查上述工程</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材料</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构配件</w:t>
            </w:r>
            <w:r>
              <w:rPr>
                <w:rFonts w:hint="eastAsia" w:ascii="仿宋" w:hAnsi="仿宋" w:eastAsia="仿宋" w:cs="仿宋"/>
                <w:color w:val="000000"/>
                <w:sz w:val="32"/>
                <w:szCs w:val="32"/>
                <w:highlight w:val="none"/>
              </w:rPr>
              <w:t>□工程</w:t>
            </w:r>
            <w:r>
              <w:rPr>
                <w:rFonts w:hint="eastAsia" w:ascii="仿宋" w:hAnsi="仿宋" w:eastAsia="仿宋" w:cs="仿宋"/>
                <w:color w:val="000000"/>
                <w:sz w:val="24"/>
                <w:szCs w:val="24"/>
                <w:highlight w:val="none"/>
              </w:rPr>
              <w:t>设备，（</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符合</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不符合）标准与规范、设计要求，（</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准许</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不准许）进场，（</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同意</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不同意）使用于拟定部位。</w:t>
            </w:r>
          </w:p>
          <w:p>
            <w:pPr>
              <w:spacing w:line="360" w:lineRule="auto"/>
              <w:ind w:firstLine="6000" w:firstLineChars="2500"/>
              <w:rPr>
                <w:rFonts w:hint="eastAsia" w:ascii="仿宋" w:hAnsi="仿宋" w:eastAsia="仿宋" w:cs="仿宋"/>
                <w:color w:val="000000"/>
                <w:sz w:val="24"/>
                <w:szCs w:val="24"/>
                <w:highlight w:val="none"/>
              </w:rPr>
            </w:pPr>
          </w:p>
          <w:p>
            <w:pPr>
              <w:spacing w:line="360" w:lineRule="auto"/>
              <w:ind w:firstLine="6000" w:firstLineChars="2500"/>
              <w:rPr>
                <w:rFonts w:hint="eastAsia" w:ascii="仿宋" w:hAnsi="仿宋" w:eastAsia="仿宋" w:cs="仿宋"/>
                <w:color w:val="000000"/>
                <w:sz w:val="24"/>
                <w:szCs w:val="24"/>
                <w:highlight w:val="none"/>
              </w:rPr>
            </w:pPr>
          </w:p>
          <w:p>
            <w:pPr>
              <w:spacing w:line="360" w:lineRule="auto"/>
              <w:ind w:firstLine="6000" w:firstLineChars="2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监理人（章）</w:t>
            </w:r>
            <w:r>
              <w:rPr>
                <w:rFonts w:ascii="仿宋" w:hAnsi="仿宋" w:eastAsia="仿宋" w:cs="仿宋"/>
                <w:color w:val="000000"/>
                <w:sz w:val="24"/>
                <w:szCs w:val="24"/>
                <w:highlight w:val="none"/>
              </w:rPr>
              <w:t xml:space="preserve">                 </w:t>
            </w:r>
          </w:p>
          <w:p>
            <w:pPr>
              <w:spacing w:line="360" w:lineRule="auto"/>
              <w:ind w:firstLine="6000" w:firstLineChars="25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p>
          <w:p>
            <w:pPr>
              <w:spacing w:line="360" w:lineRule="auto"/>
              <w:ind w:firstLine="6000" w:firstLineChars="25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”内作标识“√”。</w:t>
      </w:r>
    </w:p>
    <w:p>
      <w:pPr>
        <w:ind w:left="7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本表一式三份，由承包人、监理人按合同规定程序填制，并连同发包人各存一份。</w:t>
      </w:r>
    </w:p>
    <w:p>
      <w:pPr>
        <w:spacing w:before="120" w:beforeLines="50" w:after="120" w:afterLines="5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19" w:name="_Toc23380"/>
      <w:bookmarkStart w:id="420" w:name="_Toc469384154"/>
      <w:bookmarkStart w:id="421" w:name="_Toc266892939"/>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13</w:t>
      </w:r>
      <w:bookmarkEnd w:id="419"/>
      <w:bookmarkEnd w:id="420"/>
      <w:bookmarkEnd w:id="421"/>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隐蔽工程</w:t>
      </w:r>
      <w:r>
        <w:rPr>
          <w:rFonts w:ascii="仿宋" w:hAnsi="仿宋" w:eastAsia="仿宋" w:cs="仿宋"/>
          <w:b/>
          <w:bCs/>
          <w:color w:val="000000"/>
          <w:spacing w:val="30"/>
          <w:sz w:val="44"/>
          <w:szCs w:val="44"/>
          <w:highlight w:val="none"/>
        </w:rPr>
        <w:t>/</w:t>
      </w:r>
      <w:r>
        <w:rPr>
          <w:rFonts w:hint="eastAsia" w:ascii="仿宋" w:hAnsi="仿宋" w:eastAsia="仿宋" w:cs="仿宋"/>
          <w:b/>
          <w:bCs/>
          <w:color w:val="000000"/>
          <w:spacing w:val="30"/>
          <w:sz w:val="44"/>
          <w:szCs w:val="44"/>
          <w:highlight w:val="none"/>
        </w:rPr>
        <w:t>中间验收报告</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10445" w:type="dxa"/>
            <w:noWrap w:val="0"/>
            <w:vAlign w:val="top"/>
          </w:tcPr>
          <w:p>
            <w:pPr>
              <w:spacing w:before="12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（监理人全称）</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我方已完成了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工作</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经自检合格，现提出</w:t>
            </w:r>
          </w:p>
          <w:p>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隐蔽工程</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中间验收（内容见附件）申请，请予审验收。</w:t>
            </w:r>
          </w:p>
          <w:p>
            <w:pPr>
              <w:spacing w:line="360" w:lineRule="auto"/>
              <w:ind w:firstLine="417"/>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r>
              <w:rPr>
                <w:rFonts w:ascii="仿宋" w:hAnsi="仿宋" w:eastAsia="仿宋" w:cs="仿宋"/>
                <w:color w:val="000000"/>
                <w:sz w:val="24"/>
                <w:szCs w:val="24"/>
                <w:highlight w:val="none"/>
              </w:rPr>
              <w:t>:</w:t>
            </w: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6240" w:firstLineChars="26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pacing w:line="360" w:lineRule="auto"/>
              <w:ind w:firstLine="6240" w:firstLineChars="26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noWrap w:val="0"/>
            <w:vAlign w:val="top"/>
          </w:tcPr>
          <w:p>
            <w:pPr>
              <w:spacing w:before="12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p>
          <w:p>
            <w:pPr>
              <w:spacing w:before="120" w:line="360" w:lineRule="auto"/>
              <w:rPr>
                <w:rFonts w:hint="eastAsia" w:ascii="仿宋" w:hAnsi="仿宋" w:eastAsia="仿宋" w:cs="仿宋"/>
                <w:color w:val="000000"/>
                <w:sz w:val="24"/>
                <w:szCs w:val="24"/>
                <w:highlight w:val="none"/>
              </w:rPr>
            </w:pPr>
          </w:p>
          <w:p>
            <w:pPr>
              <w:spacing w:before="120" w:line="360" w:lineRule="auto"/>
              <w:rPr>
                <w:rFonts w:hint="eastAsia" w:ascii="仿宋" w:hAnsi="仿宋" w:eastAsia="仿宋" w:cs="仿宋"/>
                <w:color w:val="000000"/>
                <w:sz w:val="24"/>
                <w:szCs w:val="24"/>
                <w:highlight w:val="none"/>
              </w:rPr>
            </w:pPr>
          </w:p>
          <w:p>
            <w:pPr>
              <w:spacing w:line="360" w:lineRule="auto"/>
              <w:ind w:firstLine="6240" w:firstLineChars="26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设计人（章）</w:t>
            </w:r>
            <w:r>
              <w:rPr>
                <w:rFonts w:ascii="仿宋" w:hAnsi="仿宋" w:eastAsia="仿宋" w:cs="仿宋"/>
                <w:color w:val="000000"/>
                <w:sz w:val="24"/>
                <w:szCs w:val="24"/>
                <w:highlight w:val="none"/>
              </w:rPr>
              <w:t xml:space="preserve"> </w:t>
            </w:r>
          </w:p>
          <w:p>
            <w:pPr>
              <w:spacing w:line="360" w:lineRule="auto"/>
              <w:ind w:firstLine="6240" w:firstLineChars="26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建筑师</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结构师</w:t>
            </w:r>
            <w:r>
              <w:rPr>
                <w:rFonts w:ascii="仿宋" w:hAnsi="仿宋" w:eastAsia="仿宋" w:cs="仿宋"/>
                <w:color w:val="000000"/>
                <w:sz w:val="24"/>
                <w:szCs w:val="24"/>
                <w:highlight w:val="none"/>
                <w:u w:val="single"/>
              </w:rPr>
              <w:t xml:space="preserve">           </w:t>
            </w:r>
          </w:p>
          <w:p>
            <w:pPr>
              <w:spacing w:line="360" w:lineRule="auto"/>
              <w:ind w:firstLine="6240" w:firstLineChars="26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noWrap w:val="0"/>
            <w:vAlign w:val="top"/>
          </w:tcPr>
          <w:p>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审查意见：</w:t>
            </w:r>
          </w:p>
          <w:p>
            <w:pPr>
              <w:spacing w:line="360" w:lineRule="auto"/>
              <w:ind w:firstLine="720" w:firstLineChars="3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经验收，上述工程（□符合</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□不符合）标准与规范、设计要求，验收（□合格</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□不合格）（□可以</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□不可以）隐蔽或继续施工。</w:t>
            </w:r>
          </w:p>
          <w:p>
            <w:pPr>
              <w:spacing w:line="360" w:lineRule="auto"/>
              <w:jc w:val="left"/>
              <w:rPr>
                <w:rFonts w:hint="eastAsia" w:ascii="仿宋" w:hAnsi="仿宋" w:eastAsia="仿宋" w:cs="仿宋"/>
                <w:color w:val="000000"/>
                <w:sz w:val="24"/>
                <w:szCs w:val="24"/>
                <w:highlight w:val="none"/>
              </w:rPr>
            </w:pPr>
          </w:p>
          <w:p>
            <w:pPr>
              <w:spacing w:line="360" w:lineRule="auto"/>
              <w:jc w:val="left"/>
              <w:rPr>
                <w:rFonts w:hint="eastAsia" w:ascii="仿宋" w:hAnsi="仿宋" w:eastAsia="仿宋" w:cs="仿宋"/>
                <w:color w:val="000000"/>
                <w:sz w:val="24"/>
                <w:szCs w:val="24"/>
                <w:highlight w:val="none"/>
              </w:rPr>
            </w:pPr>
          </w:p>
          <w:p>
            <w:pPr>
              <w:spacing w:line="360" w:lineRule="auto"/>
              <w:ind w:firstLine="6240" w:firstLineChars="26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监理人（章）</w:t>
            </w:r>
          </w:p>
          <w:p>
            <w:pPr>
              <w:spacing w:line="360" w:lineRule="auto"/>
              <w:ind w:firstLine="6295" w:firstLineChars="2623"/>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p>
          <w:p>
            <w:pPr>
              <w:tabs>
                <w:tab w:val="left" w:pos="6297"/>
              </w:tabs>
              <w:spacing w:line="360" w:lineRule="auto"/>
              <w:ind w:firstLine="6295" w:firstLineChars="26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”内作标识“√”。</w:t>
      </w:r>
    </w:p>
    <w:p>
      <w:pPr>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．本表用于包括隐蔽工程、分部分项工程、单位工程等的质量验收。</w:t>
      </w:r>
    </w:p>
    <w:p>
      <w:pPr>
        <w:ind w:left="1198" w:leftChars="342" w:hanging="480" w:hanging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．本表一式四份，由承包人、设计人、监理人按合同规定程序填制，并连同发包人各存一份。</w:t>
      </w:r>
    </w:p>
    <w:p>
      <w:pPr>
        <w:ind w:left="1"/>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22" w:name="_Toc469384155"/>
      <w:bookmarkStart w:id="423" w:name="_Toc266892940"/>
      <w:bookmarkStart w:id="424" w:name="_Toc19237"/>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14</w:t>
      </w:r>
      <w:bookmarkEnd w:id="422"/>
      <w:bookmarkEnd w:id="423"/>
      <w:bookmarkEnd w:id="424"/>
    </w:p>
    <w:p>
      <w:pPr>
        <w:spacing w:before="50" w:after="50"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工程变更报审表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 xml:space="preserve">: </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7" w:hRule="atLeast"/>
        </w:trPr>
        <w:tc>
          <w:tcPr>
            <w:tcW w:w="10455" w:type="dxa"/>
            <w:gridSpan w:val="3"/>
            <w:tcBorders>
              <w:bottom w:val="single" w:color="000000" w:sz="6" w:space="0"/>
            </w:tcBorders>
            <w:noWrap w:val="0"/>
            <w:vAlign w:val="top"/>
          </w:tcPr>
          <w:p>
            <w:pPr>
              <w:spacing w:before="12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（监理人全称）</w:t>
            </w:r>
          </w:p>
          <w:p>
            <w:pPr>
              <w:tabs>
                <w:tab w:val="left" w:pos="6192"/>
              </w:tabs>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由于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原因，现提出</w:t>
            </w:r>
          </w:p>
          <w:p>
            <w:pPr>
              <w:tabs>
                <w:tab w:val="left" w:pos="6192"/>
              </w:tabs>
              <w:spacing w:line="360" w:lineRule="auto"/>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p>
          <w:p>
            <w:pPr>
              <w:tabs>
                <w:tab w:val="left" w:pos="6192"/>
              </w:tabs>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工程变更（内容见附件），请予以审批。</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．提出变更原因（必要时附图）；</w:t>
            </w:r>
          </w:p>
          <w:p>
            <w:pPr>
              <w:spacing w:line="360" w:lineRule="auto"/>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．工程量增减计算书；</w:t>
            </w:r>
          </w:p>
          <w:p>
            <w:pPr>
              <w:spacing w:line="360" w:lineRule="auto"/>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．工程变更价款报价单。</w:t>
            </w:r>
          </w:p>
          <w:p>
            <w:pPr>
              <w:spacing w:line="360" w:lineRule="auto"/>
              <w:rPr>
                <w:rFonts w:hint="eastAsia" w:ascii="仿宋" w:hAnsi="仿宋" w:eastAsia="仿宋" w:cs="仿宋"/>
                <w:color w:val="000000"/>
                <w:sz w:val="24"/>
                <w:szCs w:val="24"/>
                <w:highlight w:val="none"/>
              </w:rPr>
            </w:pPr>
          </w:p>
          <w:p>
            <w:pPr>
              <w:spacing w:line="360" w:lineRule="auto"/>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ind w:firstLine="5760" w:firstLineChars="2400"/>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5982"/>
              <w:rPr>
                <w:rFonts w:ascii="仿宋" w:hAnsi="仿宋" w:eastAsia="仿宋" w:cs="仿宋"/>
                <w:color w:val="000000"/>
                <w:sz w:val="24"/>
                <w:szCs w:val="24"/>
                <w:highlight w:val="none"/>
                <w:u w:val="single"/>
              </w:rPr>
            </w:pPr>
            <w:r>
              <w:rPr>
                <w:rFonts w:hint="eastAsia" w:ascii="仿宋" w:hAnsi="仿宋" w:eastAsia="仿宋" w:cs="仿宋"/>
                <w:color w:val="000000"/>
                <w:spacing w:val="28"/>
                <w:sz w:val="24"/>
                <w:szCs w:val="24"/>
                <w:highlight w:val="none"/>
              </w:rPr>
              <w:t>承包人代表</w:t>
            </w:r>
            <w:r>
              <w:rPr>
                <w:rFonts w:ascii="仿宋" w:hAnsi="仿宋" w:eastAsia="仿宋" w:cs="仿宋"/>
                <w:color w:val="000000"/>
                <w:sz w:val="24"/>
                <w:szCs w:val="24"/>
                <w:highlight w:val="none"/>
                <w:u w:val="single"/>
              </w:rPr>
              <w:t xml:space="preserve">              </w:t>
            </w:r>
          </w:p>
          <w:p>
            <w:pPr>
              <w:spacing w:line="360" w:lineRule="auto"/>
              <w:ind w:firstLine="5982"/>
              <w:rPr>
                <w:rFonts w:hint="eastAsia" w:ascii="仿宋" w:hAnsi="仿宋" w:eastAsia="仿宋" w:cs="仿宋"/>
                <w:color w:val="000000"/>
                <w:spacing w:val="2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noWrap w:val="0"/>
            <w:vAlign w:val="top"/>
          </w:tcPr>
          <w:p>
            <w:pPr>
              <w:snapToGrid w:val="0"/>
              <w:spacing w:line="360" w:lineRule="auto"/>
              <w:ind w:hanging="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p>
          <w:p>
            <w:pPr>
              <w:snapToGrid w:val="0"/>
              <w:spacing w:line="360" w:lineRule="auto"/>
              <w:ind w:hanging="6"/>
              <w:rPr>
                <w:rFonts w:hint="eastAsia" w:ascii="仿宋" w:hAnsi="仿宋" w:eastAsia="仿宋" w:cs="仿宋"/>
                <w:color w:val="000000"/>
                <w:sz w:val="24"/>
                <w:szCs w:val="24"/>
                <w:highlight w:val="none"/>
              </w:rPr>
            </w:pPr>
          </w:p>
          <w:p>
            <w:pPr>
              <w:snapToGrid w:val="0"/>
              <w:spacing w:line="360" w:lineRule="auto"/>
              <w:ind w:hanging="6"/>
              <w:rPr>
                <w:rFonts w:hint="eastAsia" w:ascii="仿宋" w:hAnsi="仿宋" w:eastAsia="仿宋" w:cs="仿宋"/>
                <w:color w:val="000000"/>
                <w:sz w:val="24"/>
                <w:szCs w:val="24"/>
                <w:highlight w:val="none"/>
              </w:rPr>
            </w:pPr>
          </w:p>
          <w:p>
            <w:pPr>
              <w:snapToGrid w:val="0"/>
              <w:spacing w:line="360" w:lineRule="auto"/>
              <w:ind w:hanging="6"/>
              <w:rPr>
                <w:rFonts w:hint="eastAsia" w:ascii="仿宋" w:hAnsi="仿宋" w:eastAsia="仿宋" w:cs="仿宋"/>
                <w:color w:val="000000"/>
                <w:sz w:val="24"/>
                <w:szCs w:val="24"/>
                <w:highlight w:val="none"/>
              </w:rPr>
            </w:pPr>
          </w:p>
          <w:p>
            <w:pPr>
              <w:snapToGrid w:val="0"/>
              <w:spacing w:line="360" w:lineRule="auto"/>
              <w:ind w:hanging="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设计人（章）</w:t>
            </w:r>
          </w:p>
          <w:p>
            <w:pPr>
              <w:snapToGrid w:val="0"/>
              <w:spacing w:line="360" w:lineRule="auto"/>
              <w:ind w:hanging="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建筑师</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结构师</w:t>
            </w:r>
            <w:r>
              <w:rPr>
                <w:rFonts w:ascii="仿宋" w:hAnsi="仿宋" w:eastAsia="仿宋" w:cs="仿宋"/>
                <w:color w:val="000000"/>
                <w:sz w:val="24"/>
                <w:szCs w:val="24"/>
                <w:highlight w:val="none"/>
                <w:u w:val="single"/>
              </w:rPr>
              <w:t xml:space="preserve">         </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c>
          <w:tcPr>
            <w:tcW w:w="3447" w:type="dxa"/>
            <w:tcBorders>
              <w:top w:val="single" w:color="000000" w:sz="6"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p>
          <w:p>
            <w:pPr>
              <w:widowControl/>
              <w:spacing w:line="360" w:lineRule="auto"/>
              <w:jc w:val="left"/>
              <w:rPr>
                <w:rFonts w:hint="eastAsia" w:ascii="仿宋" w:hAnsi="仿宋" w:eastAsia="仿宋" w:cs="仿宋"/>
                <w:color w:val="000000"/>
                <w:sz w:val="24"/>
                <w:szCs w:val="24"/>
                <w:highlight w:val="none"/>
              </w:rPr>
            </w:pPr>
          </w:p>
          <w:p>
            <w:pPr>
              <w:widowControl/>
              <w:spacing w:line="360" w:lineRule="auto"/>
              <w:jc w:val="left"/>
              <w:rPr>
                <w:rFonts w:hint="eastAsia" w:ascii="仿宋" w:hAnsi="仿宋" w:eastAsia="仿宋" w:cs="仿宋"/>
                <w:color w:val="000000"/>
                <w:sz w:val="24"/>
                <w:szCs w:val="24"/>
                <w:highlight w:val="none"/>
              </w:rPr>
            </w:pPr>
          </w:p>
          <w:p>
            <w:pPr>
              <w:snapToGrid w:val="0"/>
              <w:spacing w:line="360" w:lineRule="auto"/>
              <w:rPr>
                <w:rFonts w:hint="eastAsia" w:ascii="仿宋" w:hAnsi="仿宋" w:eastAsia="仿宋" w:cs="仿宋"/>
                <w:color w:val="000000"/>
                <w:sz w:val="24"/>
                <w:szCs w:val="24"/>
                <w:highlight w:val="none"/>
              </w:rPr>
            </w:pP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监理人（章）</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c>
          <w:tcPr>
            <w:tcW w:w="3743" w:type="dxa"/>
            <w:tcBorders>
              <w:top w:val="single" w:color="000000" w:sz="6" w:space="0"/>
              <w:left w:val="single" w:color="auto" w:sz="4" w:space="0"/>
              <w:bottom w:val="single" w:color="auto" w:sz="4" w:space="0"/>
            </w:tcBorders>
            <w:noWrap w:val="0"/>
            <w:vAlign w:val="top"/>
          </w:tcPr>
          <w:p>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p>
          <w:p>
            <w:pPr>
              <w:widowControl/>
              <w:spacing w:line="360" w:lineRule="auto"/>
              <w:jc w:val="left"/>
              <w:rPr>
                <w:rFonts w:hint="eastAsia" w:ascii="仿宋" w:hAnsi="仿宋" w:eastAsia="仿宋" w:cs="仿宋"/>
                <w:color w:val="000000"/>
                <w:sz w:val="24"/>
                <w:szCs w:val="24"/>
                <w:highlight w:val="none"/>
              </w:rPr>
            </w:pPr>
          </w:p>
          <w:p>
            <w:pPr>
              <w:widowControl/>
              <w:spacing w:line="360" w:lineRule="auto"/>
              <w:jc w:val="left"/>
              <w:rPr>
                <w:rFonts w:hint="eastAsia" w:ascii="仿宋" w:hAnsi="仿宋" w:eastAsia="仿宋" w:cs="仿宋"/>
                <w:color w:val="000000"/>
                <w:sz w:val="24"/>
                <w:szCs w:val="24"/>
                <w:highlight w:val="none"/>
              </w:rPr>
            </w:pPr>
          </w:p>
          <w:p>
            <w:pPr>
              <w:snapToGrid w:val="0"/>
              <w:spacing w:line="360" w:lineRule="auto"/>
              <w:rPr>
                <w:rFonts w:hint="eastAsia" w:ascii="仿宋" w:hAnsi="仿宋" w:eastAsia="仿宋" w:cs="仿宋"/>
                <w:color w:val="000000"/>
                <w:sz w:val="24"/>
                <w:szCs w:val="24"/>
                <w:highlight w:val="none"/>
              </w:rPr>
            </w:pP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造价咨询人（章）</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造价工程师</w:t>
            </w:r>
            <w:r>
              <w:rPr>
                <w:rFonts w:ascii="仿宋" w:hAnsi="仿宋" w:eastAsia="仿宋" w:cs="仿宋"/>
                <w:color w:val="000000"/>
                <w:sz w:val="24"/>
                <w:szCs w:val="24"/>
                <w:highlight w:val="none"/>
                <w:u w:val="single"/>
              </w:rPr>
              <w:t xml:space="preserve">            </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noWrap w:val="0"/>
            <w:vAlign w:val="top"/>
          </w:tcPr>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审批意见：</w:t>
            </w:r>
          </w:p>
          <w:p>
            <w:pPr>
              <w:snapToGrid w:val="0"/>
              <w:spacing w:line="360" w:lineRule="auto"/>
              <w:ind w:hanging="6"/>
              <w:rPr>
                <w:rFonts w:hint="eastAsia" w:ascii="仿宋" w:hAnsi="仿宋" w:eastAsia="仿宋" w:cs="仿宋"/>
                <w:color w:val="000000"/>
                <w:sz w:val="24"/>
                <w:szCs w:val="24"/>
                <w:highlight w:val="none"/>
              </w:rPr>
            </w:pPr>
          </w:p>
          <w:p>
            <w:pPr>
              <w:snapToGrid w:val="0"/>
              <w:spacing w:line="360" w:lineRule="auto"/>
              <w:ind w:hanging="6"/>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发包人（章）</w:t>
            </w:r>
          </w:p>
          <w:p>
            <w:pPr>
              <w:snapToGrid w:val="0"/>
              <w:spacing w:line="360" w:lineRule="auto"/>
              <w:ind w:hanging="6"/>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发包人代表</w:t>
            </w:r>
            <w:r>
              <w:rPr>
                <w:rFonts w:ascii="仿宋" w:hAnsi="仿宋" w:eastAsia="仿宋" w:cs="仿宋"/>
                <w:b/>
                <w:bCs/>
                <w:color w:val="000000"/>
                <w:sz w:val="24"/>
                <w:szCs w:val="24"/>
                <w:highlight w:val="none"/>
                <w:u w:val="single"/>
              </w:rPr>
              <w:t xml:space="preserve">           </w:t>
            </w:r>
          </w:p>
          <w:p>
            <w:pPr>
              <w:snapToGrid w:val="0"/>
              <w:spacing w:line="360" w:lineRule="auto"/>
              <w:ind w:hanging="6"/>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spacing w:line="360" w:lineRule="auto"/>
        <w:ind w:left="720" w:hanging="720" w:hanging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说明：本表一式五份，由承包人、设计人、监理人、工程造价咨询人（如有）、发包人按合同规定程序填制，并各存一份。</w:t>
      </w:r>
    </w:p>
    <w:p>
      <w:pPr>
        <w:spacing w:line="360" w:lineRule="auto"/>
        <w:ind w:left="720" w:hanging="720" w:hangingChars="300"/>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25" w:name="_Toc469384156"/>
      <w:bookmarkStart w:id="426" w:name="_Toc266892941"/>
      <w:bookmarkStart w:id="427" w:name="_Toc4342"/>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15</w:t>
      </w:r>
      <w:bookmarkEnd w:id="425"/>
      <w:bookmarkEnd w:id="426"/>
      <w:bookmarkEnd w:id="427"/>
    </w:p>
    <w:p>
      <w:pPr>
        <w:spacing w:before="50" w:after="50"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工程变更令</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 xml:space="preserve">: </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 xml:space="preserve">   </w:t>
            </w:r>
          </w:p>
          <w:p>
            <w:pPr>
              <w:tabs>
                <w:tab w:val="left" w:pos="6192"/>
              </w:tabs>
              <w:spacing w:line="360" w:lineRule="auto"/>
              <w:ind w:left="-28" w:firstLine="5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由于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原因，现发出</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工程变更令（内容见附件），请按照本变更令和合同约定组织施工；若合同与本变更令不一致的，以本变更令为准。如有疑问，请及时与监理工程师联系。</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变更内容见附件：</w:t>
            </w:r>
          </w:p>
          <w:p>
            <w:pPr>
              <w:spacing w:line="360" w:lineRule="auto"/>
              <w:ind w:left="-28"/>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firstLine="5880" w:firstLineChars="245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监理人（章）</w:t>
            </w:r>
          </w:p>
          <w:p>
            <w:pPr>
              <w:spacing w:line="360" w:lineRule="auto"/>
              <w:ind w:firstLine="5920" w:firstLineChars="2000"/>
              <w:rPr>
                <w:rFonts w:ascii="仿宋" w:hAnsi="仿宋" w:eastAsia="仿宋" w:cs="仿宋"/>
                <w:color w:val="000000"/>
                <w:sz w:val="24"/>
                <w:szCs w:val="24"/>
                <w:highlight w:val="none"/>
                <w:u w:val="single"/>
              </w:rPr>
            </w:pPr>
            <w:r>
              <w:rPr>
                <w:rFonts w:hint="eastAsia" w:ascii="仿宋" w:hAnsi="仿宋" w:eastAsia="仿宋" w:cs="仿宋"/>
                <w:color w:val="000000"/>
                <w:spacing w:val="28"/>
                <w:sz w:val="24"/>
                <w:szCs w:val="24"/>
                <w:highlight w:val="none"/>
              </w:rPr>
              <w:t>监理工程师</w:t>
            </w:r>
            <w:r>
              <w:rPr>
                <w:rFonts w:ascii="仿宋" w:hAnsi="仿宋" w:eastAsia="仿宋" w:cs="仿宋"/>
                <w:color w:val="000000"/>
                <w:sz w:val="24"/>
                <w:szCs w:val="24"/>
                <w:highlight w:val="none"/>
                <w:u w:val="single"/>
              </w:rPr>
              <w:t xml:space="preserve">             </w:t>
            </w:r>
          </w:p>
          <w:p>
            <w:pPr>
              <w:spacing w:line="360" w:lineRule="auto"/>
              <w:ind w:firstLine="5880" w:firstLineChars="2450"/>
              <w:rPr>
                <w:rFonts w:hint="eastAsia" w:ascii="仿宋" w:hAnsi="仿宋" w:eastAsia="仿宋" w:cs="仿宋"/>
                <w:color w:val="000000"/>
                <w:spacing w:val="2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noWrap w:val="0"/>
            <w:vAlign w:val="top"/>
          </w:tcPr>
          <w:p>
            <w:pPr>
              <w:snapToGrid w:val="0"/>
              <w:spacing w:line="360" w:lineRule="auto"/>
              <w:ind w:hanging="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审批意见：</w:t>
            </w:r>
          </w:p>
          <w:p>
            <w:pPr>
              <w:snapToGrid w:val="0"/>
              <w:spacing w:line="360" w:lineRule="auto"/>
              <w:ind w:hanging="6"/>
              <w:rPr>
                <w:rFonts w:hint="eastAsia" w:ascii="仿宋" w:hAnsi="仿宋" w:eastAsia="仿宋" w:cs="仿宋"/>
                <w:color w:val="000000"/>
                <w:sz w:val="24"/>
                <w:szCs w:val="24"/>
                <w:highlight w:val="none"/>
              </w:rPr>
            </w:pPr>
          </w:p>
          <w:p>
            <w:pPr>
              <w:snapToGrid w:val="0"/>
              <w:spacing w:line="360" w:lineRule="auto"/>
              <w:rPr>
                <w:rFonts w:hint="eastAsia" w:ascii="仿宋" w:hAnsi="仿宋" w:eastAsia="仿宋" w:cs="仿宋"/>
                <w:color w:val="000000"/>
                <w:sz w:val="24"/>
                <w:szCs w:val="24"/>
                <w:highlight w:val="none"/>
              </w:rPr>
            </w:pPr>
          </w:p>
          <w:p>
            <w:pPr>
              <w:snapToGrid w:val="0"/>
              <w:spacing w:line="360" w:lineRule="auto"/>
              <w:rPr>
                <w:rFonts w:hint="eastAsia" w:ascii="仿宋" w:hAnsi="仿宋" w:eastAsia="仿宋" w:cs="仿宋"/>
                <w:color w:val="000000"/>
                <w:sz w:val="24"/>
                <w:szCs w:val="24"/>
                <w:highlight w:val="none"/>
              </w:rPr>
            </w:pPr>
          </w:p>
          <w:p>
            <w:pPr>
              <w:snapToGrid w:val="0"/>
              <w:spacing w:line="360" w:lineRule="auto"/>
              <w:ind w:hanging="6"/>
              <w:jc w:val="center"/>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napToGrid w:val="0"/>
              <w:spacing w:line="360" w:lineRule="auto"/>
              <w:ind w:hanging="6"/>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发包人（章）</w:t>
            </w:r>
          </w:p>
          <w:p>
            <w:pPr>
              <w:snapToGrid w:val="0"/>
              <w:spacing w:line="360" w:lineRule="auto"/>
              <w:ind w:hanging="6"/>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发包人代表</w:t>
            </w:r>
            <w:r>
              <w:rPr>
                <w:rFonts w:ascii="仿宋" w:hAnsi="仿宋" w:eastAsia="仿宋" w:cs="仿宋"/>
                <w:b/>
                <w:bCs/>
                <w:color w:val="000000"/>
                <w:sz w:val="24"/>
                <w:szCs w:val="24"/>
                <w:highlight w:val="none"/>
                <w:u w:val="single"/>
              </w:rPr>
              <w:t xml:space="preserve">             </w:t>
            </w:r>
          </w:p>
          <w:p>
            <w:pPr>
              <w:snapToGrid w:val="0"/>
              <w:spacing w:line="360" w:lineRule="auto"/>
              <w:ind w:hanging="6"/>
              <w:jc w:val="left"/>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ind w:left="1"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说明：本表一式四份，由监理人、发包人按合同规定程序填制，并连同工程造价咨询人（如有）、承包人各存一份。</w:t>
      </w:r>
    </w:p>
    <w:p>
      <w:pPr>
        <w:spacing w:line="360" w:lineRule="auto"/>
        <w:ind w:left="720" w:hanging="720" w:hangingChars="300"/>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28" w:name="_Toc469384157"/>
      <w:bookmarkStart w:id="429" w:name="_Toc266892942"/>
      <w:bookmarkStart w:id="430" w:name="_Toc16097"/>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16</w:t>
      </w:r>
      <w:bookmarkEnd w:id="428"/>
      <w:bookmarkEnd w:id="429"/>
      <w:bookmarkEnd w:id="430"/>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工程竣工验收申请报告</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（发包人全称）</w:t>
            </w:r>
          </w:p>
          <w:p>
            <w:pPr>
              <w:spacing w:line="360" w:lineRule="auto"/>
              <w:ind w:left="-3" w:firstLine="51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我方已按合同要求完成了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经自检合格，现提出工程竣工验收（内容详见附件），请予以验收。</w:t>
            </w:r>
          </w:p>
          <w:p>
            <w:pPr>
              <w:spacing w:line="360" w:lineRule="auto"/>
              <w:ind w:left="-3" w:firstLine="51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你方应该清楚，工程具备验收条件的，应按照合同约定期限完成竣工验收，否则将承担相应责任。</w:t>
            </w:r>
          </w:p>
          <w:p>
            <w:pPr>
              <w:spacing w:line="360" w:lineRule="auto"/>
              <w:ind w:left="-108" w:firstLine="51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sz w:val="24"/>
                <w:szCs w:val="24"/>
                <w:highlight w:val="none"/>
              </w:rPr>
            </w:pPr>
          </w:p>
          <w:p>
            <w:pPr>
              <w:spacing w:line="360" w:lineRule="auto"/>
              <w:ind w:firstLine="6288" w:firstLineChars="262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tabs>
                <w:tab w:val="left" w:pos="7092"/>
              </w:tabs>
              <w:spacing w:line="360" w:lineRule="auto"/>
              <w:ind w:firstLine="63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pacing w:line="360" w:lineRule="auto"/>
              <w:ind w:firstLine="63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审查意见：</w:t>
            </w:r>
          </w:p>
          <w:p>
            <w:pPr>
              <w:spacing w:line="360" w:lineRule="auto"/>
              <w:ind w:left="-28" w:firstLine="51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经初步验收，该工程</w:t>
            </w:r>
          </w:p>
          <w:p>
            <w:pPr>
              <w:spacing w:line="360" w:lineRule="auto"/>
              <w:ind w:firstLine="522"/>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符合</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不符合）施工设计图纸要求；</w:t>
            </w:r>
          </w:p>
          <w:p>
            <w:pPr>
              <w:spacing w:line="360" w:lineRule="auto"/>
              <w:ind w:firstLine="522"/>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符合</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不符合）施工合同要求；</w:t>
            </w:r>
          </w:p>
          <w:p>
            <w:pPr>
              <w:spacing w:line="360" w:lineRule="auto"/>
              <w:ind w:left="-28" w:firstLine="5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符合</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不符合）竣工资料要求；</w:t>
            </w:r>
          </w:p>
          <w:p>
            <w:pPr>
              <w:spacing w:line="360" w:lineRule="auto"/>
              <w:ind w:left="-28" w:firstLine="5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符合</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不符合）缺陷责任期返工工作清单和计划；</w:t>
            </w:r>
          </w:p>
          <w:p>
            <w:pPr>
              <w:spacing w:line="360" w:lineRule="auto"/>
              <w:ind w:left="-28" w:firstLine="5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符合</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不符合）竣工验收资料清单。</w:t>
            </w:r>
          </w:p>
          <w:p>
            <w:pPr>
              <w:spacing w:line="360" w:lineRule="auto"/>
              <w:ind w:right="-56" w:hanging="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综上所述，该工程初步验收</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合格</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不合格），（</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可以</w:t>
            </w:r>
            <w:r>
              <w:rPr>
                <w:rFonts w:ascii="仿宋" w:hAnsi="仿宋" w:eastAsia="仿宋" w:cs="仿宋"/>
                <w:color w:val="000000"/>
                <w:sz w:val="24"/>
                <w:szCs w:val="24"/>
                <w:highlight w:val="none"/>
              </w:rPr>
              <w:t>/</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不可以）组织正式验收。</w:t>
            </w:r>
          </w:p>
          <w:p>
            <w:pPr>
              <w:spacing w:line="360" w:lineRule="auto"/>
              <w:ind w:right="-56"/>
              <w:rPr>
                <w:rFonts w:hint="eastAsia" w:ascii="仿宋" w:hAnsi="仿宋" w:eastAsia="仿宋" w:cs="仿宋"/>
                <w:color w:val="000000"/>
                <w:sz w:val="24"/>
                <w:szCs w:val="24"/>
                <w:highlight w:val="none"/>
              </w:rPr>
            </w:pPr>
          </w:p>
          <w:p>
            <w:pPr>
              <w:spacing w:line="360" w:lineRule="auto"/>
              <w:ind w:right="-56"/>
              <w:rPr>
                <w:rFonts w:hint="eastAsia" w:ascii="仿宋" w:hAnsi="仿宋" w:eastAsia="仿宋" w:cs="仿宋"/>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noWrap w:val="0"/>
            <w:vAlign w:val="top"/>
          </w:tcPr>
          <w:p>
            <w:pPr>
              <w:spacing w:line="360" w:lineRule="auto"/>
              <w:ind w:right="-56" w:firstLine="6295" w:firstLineChars="26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监理人（章）</w:t>
            </w:r>
            <w:r>
              <w:rPr>
                <w:rFonts w:ascii="仿宋" w:hAnsi="仿宋" w:eastAsia="仿宋" w:cs="仿宋"/>
                <w:color w:val="000000"/>
                <w:sz w:val="24"/>
                <w:szCs w:val="24"/>
                <w:highlight w:val="none"/>
              </w:rPr>
              <w:t xml:space="preserve">       </w:t>
            </w:r>
          </w:p>
          <w:p>
            <w:pPr>
              <w:spacing w:line="360" w:lineRule="auto"/>
              <w:ind w:right="-56" w:firstLine="6295" w:firstLineChars="2623"/>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p>
          <w:p>
            <w:pPr>
              <w:spacing w:line="360" w:lineRule="auto"/>
              <w:ind w:firstLine="6295" w:firstLineChars="26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w:t>
      </w: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”内作标识“√”。</w:t>
      </w:r>
    </w:p>
    <w:p>
      <w:pPr>
        <w:ind w:left="1078" w:leftChars="342" w:hanging="360" w:hangingChars="1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．本表一式三份，由承包人、监理工程师按合同规定程序填制，并连同发包人各存一份。</w:t>
      </w:r>
    </w:p>
    <w:p>
      <w:pPr>
        <w:spacing w:line="360" w:lineRule="auto"/>
        <w:ind w:left="720" w:hanging="720" w:hangingChars="300"/>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31" w:name="_Toc266892943"/>
      <w:bookmarkStart w:id="432" w:name="_Toc14712"/>
      <w:bookmarkStart w:id="433" w:name="_Toc469384158"/>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17</w:t>
      </w:r>
      <w:bookmarkEnd w:id="431"/>
      <w:bookmarkEnd w:id="432"/>
      <w:bookmarkEnd w:id="433"/>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工程竣工验收记录</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noWrap w:val="0"/>
            <w:vAlign w:val="top"/>
          </w:tcPr>
          <w:p>
            <w:pPr>
              <w:spacing w:before="120" w:line="360" w:lineRule="auto"/>
              <w:ind w:left="-27" w:leftChars="-13" w:firstLine="540" w:firstLineChars="22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（发包人全称）</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我方按合同要求参加了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工程竣工验收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经参加验收各方共同验收，记录如下：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目</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验</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收</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分部分项</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分部，经查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分部，符合标准与规范、设计要求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质量控制资料核查</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项，经核查符合要求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项，其中符合标准与规范要求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共核查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项，符合要求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项；共抽查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项，符合要求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项；经返工处理符合要求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观感质量验收</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共抽查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项，符合要求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项，不符合要求</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项</w:t>
                  </w:r>
                </w:p>
              </w:tc>
            </w:tr>
          </w:tbl>
          <w:p>
            <w:pPr>
              <w:spacing w:line="360" w:lineRule="auto"/>
              <w:ind w:firstLine="6240" w:firstLineChars="2600"/>
              <w:rPr>
                <w:rFonts w:hint="eastAsia" w:ascii="仿宋" w:hAnsi="仿宋" w:eastAsia="仿宋" w:cs="仿宋"/>
                <w:color w:val="000000"/>
                <w:sz w:val="24"/>
                <w:szCs w:val="24"/>
                <w:highlight w:val="none"/>
              </w:rPr>
            </w:pPr>
          </w:p>
          <w:p>
            <w:pPr>
              <w:spacing w:line="360" w:lineRule="auto"/>
              <w:ind w:firstLine="6552" w:firstLineChars="273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发包人（章）</w:t>
            </w:r>
            <w:r>
              <w:rPr>
                <w:rFonts w:ascii="仿宋" w:hAnsi="仿宋" w:eastAsia="仿宋" w:cs="仿宋"/>
                <w:color w:val="000000"/>
                <w:sz w:val="24"/>
                <w:szCs w:val="24"/>
                <w:highlight w:val="none"/>
              </w:rPr>
              <w:t xml:space="preserve">               </w:t>
            </w:r>
          </w:p>
          <w:p>
            <w:pPr>
              <w:tabs>
                <w:tab w:val="left" w:pos="7092"/>
              </w:tabs>
              <w:spacing w:line="360" w:lineRule="auto"/>
              <w:ind w:firstLine="6552" w:firstLineChars="273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发包人代表</w:t>
            </w:r>
            <w:r>
              <w:rPr>
                <w:rFonts w:ascii="仿宋" w:hAnsi="仿宋" w:eastAsia="仿宋" w:cs="仿宋"/>
                <w:color w:val="000000"/>
                <w:sz w:val="24"/>
                <w:szCs w:val="24"/>
                <w:highlight w:val="none"/>
                <w:u w:val="single"/>
              </w:rPr>
              <w:t xml:space="preserve">           </w:t>
            </w:r>
          </w:p>
          <w:p>
            <w:pPr>
              <w:spacing w:line="360" w:lineRule="auto"/>
              <w:ind w:firstLine="6552" w:firstLineChars="273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验收结论：</w:t>
            </w: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设计人（章）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监理人（章）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造价咨询人（如有）（章）</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建筑师</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结构师</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监理工程师</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造价工程师</w:t>
            </w:r>
            <w:r>
              <w:rPr>
                <w:rFonts w:ascii="仿宋" w:hAnsi="仿宋" w:eastAsia="仿宋" w:cs="仿宋"/>
                <w:color w:val="000000"/>
                <w:sz w:val="24"/>
                <w:szCs w:val="24"/>
                <w:highlight w:val="none"/>
                <w:u w:val="single"/>
              </w:rPr>
              <w:t xml:space="preserve">          </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综合验收结论：</w:t>
            </w:r>
          </w:p>
          <w:p>
            <w:pPr>
              <w:spacing w:line="360" w:lineRule="auto"/>
              <w:ind w:firstLine="6240" w:firstLineChars="2600"/>
              <w:rPr>
                <w:rFonts w:hint="eastAsia" w:ascii="仿宋" w:hAnsi="仿宋" w:eastAsia="仿宋" w:cs="仿宋"/>
                <w:color w:val="000000"/>
                <w:sz w:val="24"/>
                <w:szCs w:val="24"/>
                <w:highlight w:val="none"/>
              </w:rPr>
            </w:pPr>
          </w:p>
          <w:p>
            <w:pPr>
              <w:spacing w:line="360" w:lineRule="auto"/>
              <w:ind w:firstLine="6240" w:firstLineChars="26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发包人（章）</w:t>
            </w:r>
            <w:r>
              <w:rPr>
                <w:rFonts w:ascii="仿宋" w:hAnsi="仿宋" w:eastAsia="仿宋" w:cs="仿宋"/>
                <w:color w:val="000000"/>
                <w:sz w:val="24"/>
                <w:szCs w:val="24"/>
                <w:highlight w:val="none"/>
              </w:rPr>
              <w:t xml:space="preserve">               </w:t>
            </w:r>
          </w:p>
          <w:p>
            <w:pPr>
              <w:tabs>
                <w:tab w:val="left" w:pos="7092"/>
              </w:tabs>
              <w:spacing w:line="360" w:lineRule="auto"/>
              <w:ind w:firstLine="6240" w:firstLineChars="26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发包人代表</w:t>
            </w:r>
            <w:r>
              <w:rPr>
                <w:rFonts w:ascii="仿宋" w:hAnsi="仿宋" w:eastAsia="仿宋" w:cs="仿宋"/>
                <w:color w:val="000000"/>
                <w:sz w:val="24"/>
                <w:szCs w:val="24"/>
                <w:highlight w:val="none"/>
                <w:u w:val="single"/>
              </w:rPr>
              <w:t xml:space="preserve">           </w:t>
            </w:r>
          </w:p>
          <w:p>
            <w:pPr>
              <w:spacing w:line="360" w:lineRule="auto"/>
              <w:ind w:firstLine="6240" w:firstLineChars="26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ind w:left="1081" w:leftChars="172" w:hanging="720" w:hanging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．表中验收记录由承包人填写，验收结论由监理人（发包人）填写。综合验收结论由参加验收各方共同商定，发包人填写，应对工程质量是否符合标准与规范、设计要求及总体质量作出评价。</w:t>
      </w:r>
    </w:p>
    <w:p>
      <w:pPr>
        <w:ind w:left="480" w:firstLine="600" w:firstLineChars="25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本表一式五份，由发包人、设计人、监理人、工程造价咨询人（如有）按和承包人各存一份。</w:t>
      </w:r>
    </w:p>
    <w:p>
      <w:pPr>
        <w:spacing w:before="120" w:beforeLines="50" w:after="120" w:afterLines="50"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34" w:name="_Toc469384159"/>
      <w:bookmarkStart w:id="435" w:name="_Toc30047"/>
      <w:bookmarkStart w:id="436" w:name="_Toc266892944"/>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18</w:t>
      </w:r>
      <w:bookmarkEnd w:id="434"/>
      <w:bookmarkEnd w:id="435"/>
      <w:bookmarkEnd w:id="436"/>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工程接收证书</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（监理人全称）</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你方按照合同要求于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日提出鞠躬验收，净我方组织你方、设计人、监理人、工程造价咨询人（如有）共同验收，该工程验收合格，现予颁发工程接收证书，</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按照合同约定，该工程实际竣工日期是</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spacing w:line="360" w:lineRule="auto"/>
              <w:ind w:left="-28" w:firstLine="482"/>
              <w:rPr>
                <w:rFonts w:hint="eastAsia" w:ascii="仿宋" w:hAnsi="仿宋" w:eastAsia="仿宋" w:cs="仿宋"/>
                <w:color w:val="000000"/>
                <w:sz w:val="24"/>
                <w:szCs w:val="24"/>
                <w:highlight w:val="none"/>
              </w:rPr>
            </w:pP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我方颁发工程接收</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证书，则标明自颁发之日起，由我方负责照管工程，但并不代表你方已完成施工合同赋予的一切义务和责任，你方仍应承担工程的质量缺陷和质量保修责任。</w:t>
            </w: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ind w:left="-28"/>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包</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人（章）</w:t>
            </w:r>
            <w:r>
              <w:rPr>
                <w:rFonts w:ascii="仿宋" w:hAnsi="仿宋" w:eastAsia="仿宋" w:cs="仿宋"/>
                <w:color w:val="000000"/>
                <w:sz w:val="24"/>
                <w:szCs w:val="24"/>
                <w:highlight w:val="none"/>
              </w:rPr>
              <w:t xml:space="preserve">                 </w:t>
            </w:r>
          </w:p>
          <w:p>
            <w:pPr>
              <w:spacing w:line="360" w:lineRule="auto"/>
              <w:ind w:firstLine="6000" w:firstLineChars="25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spacing w:line="360" w:lineRule="auto"/>
              <w:ind w:firstLine="6012"/>
              <w:rPr>
                <w:rFonts w:hint="eastAsia"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说明：本表由发包人填制，承包人、发包人各存一份。</w:t>
      </w:r>
    </w:p>
    <w:p>
      <w:pPr>
        <w:spacing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37" w:name="_Toc469384160"/>
      <w:bookmarkStart w:id="438" w:name="_Toc266892945"/>
      <w:bookmarkStart w:id="439" w:name="_Toc21651"/>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19</w:t>
      </w:r>
      <w:bookmarkEnd w:id="437"/>
      <w:bookmarkEnd w:id="438"/>
      <w:bookmarkEnd w:id="439"/>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暂列金额确认表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246"/>
        <w:gridCol w:w="1443"/>
        <w:gridCol w:w="1441"/>
        <w:gridCol w:w="144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计量</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暂列金额</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（元）</w:t>
            </w: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实际金额</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（元）</w:t>
            </w: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7</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8</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9</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10</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11</w:t>
            </w:r>
          </w:p>
        </w:tc>
        <w:tc>
          <w:tcPr>
            <w:tcW w:w="324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699" w:type="dxa"/>
            <w:gridSpan w:val="3"/>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计</w:t>
            </w: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984" w:type="dxa"/>
            <w:noWrap w:val="0"/>
            <w:vAlign w:val="center"/>
          </w:tcPr>
          <w:p>
            <w:pPr>
              <w:spacing w:line="360" w:lineRule="auto"/>
              <w:jc w:val="center"/>
              <w:rPr>
                <w:rFonts w:hint="eastAsia" w:ascii="仿宋" w:hAnsi="仿宋" w:eastAsia="仿宋" w:cs="仿宋"/>
                <w:color w:val="000000"/>
                <w:sz w:val="24"/>
                <w:szCs w:val="24"/>
                <w:highlight w:val="none"/>
              </w:rPr>
            </w:pP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本表由承包人填制，承包人应按照合同约定填报项目名称、实际金额，提交造价工程核实并由其报发包人确认后，列入合同价款内。</w:t>
      </w:r>
    </w:p>
    <w:p>
      <w:pPr>
        <w:spacing w:line="360" w:lineRule="auto"/>
        <w:ind w:firstLine="720" w:firstLineChars="300"/>
        <w:rPr>
          <w:rFonts w:ascii="仿宋" w:hAnsi="仿宋" w:eastAsia="仿宋" w:cs="仿宋"/>
          <w:b/>
          <w:bCs/>
          <w:color w:val="000000"/>
          <w:kern w:val="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本表一式四份，发包人、监理人、工程造价咨询人（如有）、承包人各存一份。</w:t>
      </w:r>
      <w:r>
        <w:rPr>
          <w:rFonts w:hint="eastAsia" w:ascii="仿宋" w:hAnsi="仿宋" w:eastAsia="仿宋" w:cs="仿宋"/>
          <w:color w:val="000000"/>
          <w:sz w:val="24"/>
          <w:szCs w:val="24"/>
          <w:highlight w:val="none"/>
        </w:rPr>
        <w:br w:type="page"/>
      </w:r>
      <w:bookmarkStart w:id="440" w:name="_Toc266892946"/>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20</w:t>
      </w:r>
      <w:bookmarkEnd w:id="440"/>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计日工记录</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050"/>
        <w:gridCol w:w="1262"/>
        <w:gridCol w:w="1262"/>
        <w:gridCol w:w="1263"/>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编号</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暂定数量</w:t>
            </w: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实际数量</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综合单价</w:t>
            </w: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3050"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人工</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人工小计</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3050"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5</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6</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材料小计</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w:t>
            </w:r>
          </w:p>
        </w:tc>
        <w:tc>
          <w:tcPr>
            <w:tcW w:w="3050"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施工机械</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1</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4</w:t>
            </w:r>
          </w:p>
        </w:tc>
        <w:tc>
          <w:tcPr>
            <w:tcW w:w="30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施工机械小计</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3" w:type="dxa"/>
            <w:gridSpan w:val="5"/>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计</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084" w:type="dxa"/>
            <w:noWrap w:val="0"/>
            <w:vAlign w:val="center"/>
          </w:tcPr>
          <w:p>
            <w:pPr>
              <w:spacing w:line="360" w:lineRule="auto"/>
              <w:jc w:val="center"/>
              <w:rPr>
                <w:rFonts w:hint="eastAsia" w:ascii="仿宋" w:hAnsi="仿宋" w:eastAsia="仿宋" w:cs="仿宋"/>
                <w:color w:val="000000"/>
                <w:sz w:val="24"/>
                <w:szCs w:val="24"/>
                <w:highlight w:val="none"/>
              </w:rPr>
            </w:pP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本表由承包人填制，承包人应按照合同约定填报实际数量，提交造价工程核实并由其报发包人确认后，列入合同价款内。</w:t>
      </w:r>
    </w:p>
    <w:p>
      <w:pPr>
        <w:spacing w:line="360" w:lineRule="auto"/>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本表一式四份，发包人、监理人、工程造价咨询人（如有）、承包人各存一份。</w:t>
      </w:r>
    </w:p>
    <w:p>
      <w:pPr>
        <w:spacing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41" w:name="_Toc31850"/>
      <w:bookmarkStart w:id="442" w:name="_Toc469384161"/>
      <w:bookmarkStart w:id="443" w:name="_Toc266892947"/>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21</w:t>
      </w:r>
      <w:bookmarkEnd w:id="441"/>
      <w:bookmarkEnd w:id="442"/>
      <w:bookmarkEnd w:id="443"/>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材料</w:t>
      </w:r>
      <w:r>
        <w:rPr>
          <w:rFonts w:ascii="仿宋" w:hAnsi="仿宋" w:eastAsia="仿宋" w:cs="仿宋"/>
          <w:b/>
          <w:bCs/>
          <w:color w:val="000000"/>
          <w:spacing w:val="30"/>
          <w:sz w:val="44"/>
          <w:szCs w:val="44"/>
          <w:highlight w:val="none"/>
        </w:rPr>
        <w:t>/</w:t>
      </w:r>
      <w:r>
        <w:rPr>
          <w:rFonts w:hint="eastAsia" w:ascii="仿宋" w:hAnsi="仿宋" w:eastAsia="仿宋" w:cs="仿宋"/>
          <w:b/>
          <w:bCs/>
          <w:color w:val="000000"/>
          <w:spacing w:val="30"/>
          <w:sz w:val="44"/>
          <w:szCs w:val="44"/>
          <w:highlight w:val="none"/>
        </w:rPr>
        <w:t>工程设备暂估价调整表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787"/>
        <w:gridCol w:w="1262"/>
        <w:gridCol w:w="1442"/>
        <w:gridCol w:w="126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材料设备名称、规格、型号</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计量单位</w:t>
            </w: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暂估单价</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（元）</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实际单价</w:t>
            </w:r>
          </w:p>
          <w:p>
            <w:pPr>
              <w:spacing w:line="360" w:lineRule="auto"/>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3787"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44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808" w:type="dxa"/>
            <w:noWrap w:val="0"/>
            <w:vAlign w:val="center"/>
          </w:tcPr>
          <w:p>
            <w:pPr>
              <w:spacing w:line="360" w:lineRule="auto"/>
              <w:jc w:val="center"/>
              <w:rPr>
                <w:rFonts w:hint="eastAsia" w:ascii="仿宋" w:hAnsi="仿宋" w:eastAsia="仿宋" w:cs="仿宋"/>
                <w:color w:val="000000"/>
                <w:sz w:val="24"/>
                <w:szCs w:val="24"/>
                <w:highlight w:val="none"/>
              </w:rPr>
            </w:pP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本表由承包人填制，承包人应按照合同约定填报实际单价，提交造价工程核实并由其报发包人确认后，将该单价与暂估单价的差额以及相关费用列入合同价款内。</w:t>
      </w:r>
    </w:p>
    <w:p>
      <w:pPr>
        <w:spacing w:line="360" w:lineRule="auto"/>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本表一式四份，发包人、监理人、工程造价咨询人（如有）、承包人各存一份。</w:t>
      </w:r>
    </w:p>
    <w:p>
      <w:pPr>
        <w:spacing w:line="360" w:lineRule="auto"/>
        <w:outlineLvl w:val="1"/>
        <w:rPr>
          <w:rFonts w:hint="eastAsia" w:ascii="仿宋" w:hAnsi="仿宋" w:eastAsia="仿宋" w:cs="仿宋"/>
          <w:color w:val="000000"/>
          <w:sz w:val="30"/>
          <w:szCs w:val="30"/>
          <w:highlight w:val="none"/>
        </w:rPr>
      </w:pPr>
      <w:r>
        <w:rPr>
          <w:rFonts w:hint="eastAsia" w:ascii="仿宋" w:hAnsi="仿宋" w:eastAsia="仿宋" w:cs="仿宋"/>
          <w:color w:val="000000"/>
          <w:kern w:val="0"/>
          <w:sz w:val="24"/>
          <w:szCs w:val="24"/>
          <w:highlight w:val="none"/>
        </w:rPr>
        <w:br w:type="page"/>
      </w:r>
      <w:bookmarkStart w:id="444" w:name="_Toc266892948"/>
      <w:bookmarkStart w:id="445" w:name="_Toc31231"/>
      <w:bookmarkStart w:id="446" w:name="_Toc469384162"/>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22</w:t>
      </w:r>
      <w:bookmarkEnd w:id="444"/>
      <w:bookmarkEnd w:id="445"/>
      <w:bookmarkEnd w:id="446"/>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专业工程暂估价调整表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86"/>
        <w:gridCol w:w="2886"/>
        <w:gridCol w:w="1263"/>
        <w:gridCol w:w="126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工程内容</w:t>
            </w: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暂列金额</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（元）</w:t>
            </w: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实际金额</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（元）</w:t>
            </w: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886" w:type="dxa"/>
            <w:noWrap w:val="0"/>
            <w:vAlign w:val="center"/>
          </w:tcPr>
          <w:p>
            <w:pPr>
              <w:spacing w:line="360" w:lineRule="auto"/>
              <w:rPr>
                <w:rFonts w:hint="eastAsia" w:ascii="仿宋" w:hAnsi="仿宋" w:eastAsia="仿宋" w:cs="仿宋"/>
                <w:color w:val="000000"/>
                <w:sz w:val="24"/>
                <w:szCs w:val="24"/>
                <w:highlight w:val="none"/>
              </w:rPr>
            </w:pPr>
          </w:p>
        </w:tc>
        <w:tc>
          <w:tcPr>
            <w:tcW w:w="288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计</w:t>
            </w: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262" w:type="dxa"/>
            <w:noWrap w:val="0"/>
            <w:vAlign w:val="center"/>
          </w:tcPr>
          <w:p>
            <w:pPr>
              <w:spacing w:line="360" w:lineRule="auto"/>
              <w:jc w:val="center"/>
              <w:rPr>
                <w:rFonts w:hint="eastAsia" w:ascii="仿宋" w:hAnsi="仿宋" w:eastAsia="仿宋" w:cs="仿宋"/>
                <w:color w:val="000000"/>
                <w:sz w:val="24"/>
                <w:szCs w:val="24"/>
                <w:highlight w:val="none"/>
              </w:rPr>
            </w:pP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本表由承包人填制，承包人应按照合同约定填报实际数量，提交造价工程核实并由其报发包人确认后，将金额与暂估价金额以及相关费用列入合同价款内。</w:t>
      </w:r>
    </w:p>
    <w:p>
      <w:pPr>
        <w:spacing w:line="360" w:lineRule="auto"/>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本表一式四份，发包人、监理人、工程造价咨询人（如有）、承包人各存一份。</w:t>
      </w:r>
    </w:p>
    <w:p>
      <w:pPr>
        <w:spacing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47" w:name="_Toc4518"/>
      <w:bookmarkStart w:id="448" w:name="_Toc469384163"/>
      <w:bookmarkStart w:id="449" w:name="_Toc266892949"/>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23</w:t>
      </w:r>
      <w:bookmarkEnd w:id="447"/>
      <w:bookmarkEnd w:id="448"/>
      <w:bookmarkEnd w:id="449"/>
    </w:p>
    <w:p>
      <w:pPr>
        <w:spacing w:before="50" w:after="50"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费用索赔申请表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（工程造价咨询人全称）</w:t>
            </w:r>
            <w:r>
              <w:rPr>
                <w:rFonts w:ascii="仿宋" w:hAnsi="仿宋" w:eastAsia="仿宋" w:cs="仿宋"/>
                <w:color w:val="000000"/>
                <w:sz w:val="24"/>
                <w:szCs w:val="24"/>
                <w:highlight w:val="none"/>
              </w:rPr>
              <w:t xml:space="preserve"> </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根据施工合同第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条规定，由于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原因</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我方要求索赔金额</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大写</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，请予以批准。</w:t>
            </w:r>
          </w:p>
          <w:p>
            <w:pPr>
              <w:spacing w:line="360" w:lineRule="auto"/>
              <w:ind w:left="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１．费用索赔的详细理由和依据：</w:t>
            </w: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．索赔金额的计算：</w:t>
            </w: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p>
          <w:p>
            <w:pPr>
              <w:spacing w:line="360" w:lineRule="auto"/>
              <w:ind w:left="-28" w:firstLine="458"/>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．证明材料：</w:t>
            </w:r>
          </w:p>
          <w:p>
            <w:pPr>
              <w:spacing w:line="360" w:lineRule="auto"/>
              <w:ind w:firstLine="480" w:firstLineChars="2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rPr>
            </w:pPr>
          </w:p>
          <w:p>
            <w:pPr>
              <w:tabs>
                <w:tab w:val="left" w:pos="6912"/>
              </w:tabs>
              <w:spacing w:line="360" w:lineRule="auto"/>
              <w:ind w:firstLine="6372" w:firstLineChars="265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6372" w:firstLineChars="2655"/>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tabs>
                <w:tab w:val="left" w:pos="7272"/>
              </w:tabs>
              <w:spacing w:line="360" w:lineRule="auto"/>
              <w:ind w:firstLine="6372" w:firstLineChars="265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说明：本表一式三份，由承包人填制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并连同发包人、工程造价咨询人（如有）各存一份。</w:t>
      </w:r>
    </w:p>
    <w:p>
      <w:pPr>
        <w:spacing w:line="360" w:lineRule="auto"/>
        <w:outlineLvl w:val="1"/>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br w:type="page"/>
      </w:r>
      <w:bookmarkStart w:id="450" w:name="_Toc266892950"/>
      <w:bookmarkStart w:id="451" w:name="_Toc2667"/>
      <w:bookmarkStart w:id="452" w:name="_Toc469384164"/>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24</w:t>
      </w:r>
      <w:bookmarkEnd w:id="450"/>
      <w:bookmarkEnd w:id="451"/>
      <w:bookmarkEnd w:id="452"/>
    </w:p>
    <w:p>
      <w:pPr>
        <w:spacing w:before="50" w:after="50" w:line="360" w:lineRule="auto"/>
        <w:jc w:val="center"/>
        <w:rPr>
          <w:rFonts w:hint="eastAsia" w:ascii="仿宋" w:hAnsi="仿宋" w:eastAsia="仿宋" w:cs="仿宋"/>
          <w:b/>
          <w:bCs/>
          <w:color w:val="000000"/>
          <w:highlight w:val="none"/>
        </w:rPr>
      </w:pPr>
      <w:r>
        <w:rPr>
          <w:rFonts w:hint="eastAsia" w:ascii="仿宋" w:hAnsi="仿宋" w:eastAsia="仿宋" w:cs="仿宋"/>
          <w:b/>
          <w:bCs/>
          <w:color w:val="000000"/>
          <w:spacing w:val="30"/>
          <w:sz w:val="44"/>
          <w:szCs w:val="44"/>
          <w:highlight w:val="none"/>
        </w:rPr>
        <w:t>费用索赔审批表</w:t>
      </w: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（承包人全称）</w:t>
            </w:r>
            <w:r>
              <w:rPr>
                <w:rFonts w:ascii="仿宋" w:hAnsi="仿宋" w:eastAsia="仿宋" w:cs="仿宋"/>
                <w:color w:val="000000"/>
                <w:sz w:val="24"/>
                <w:szCs w:val="24"/>
                <w:highlight w:val="none"/>
              </w:rPr>
              <w:t xml:space="preserve"> </w:t>
            </w:r>
          </w:p>
          <w:p>
            <w:pPr>
              <w:spacing w:line="360" w:lineRule="auto"/>
              <w:ind w:left="-28" w:firstLine="482"/>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根据施工合同条款第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的规定，你方提出的工期索赔申请第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号</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索赔费用：</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大写</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，经我方审核：</w:t>
            </w:r>
          </w:p>
          <w:p>
            <w:pPr>
              <w:spacing w:line="360" w:lineRule="auto"/>
              <w:ind w:left="-28" w:firstLine="55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不同意此项索赔。</w:t>
            </w:r>
          </w:p>
          <w:p>
            <w:pPr>
              <w:spacing w:line="360" w:lineRule="auto"/>
              <w:ind w:left="-28" w:firstLine="55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同意此项索赔，金额</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大写</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同意</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不同意索赔说明理由：</w:t>
            </w: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ind w:left="-108" w:firstLine="590"/>
              <w:rPr>
                <w:rFonts w:hint="eastAsia" w:ascii="仿宋" w:hAnsi="仿宋" w:eastAsia="仿宋" w:cs="仿宋"/>
                <w:color w:val="000000"/>
                <w:sz w:val="24"/>
                <w:szCs w:val="24"/>
                <w:highlight w:val="none"/>
              </w:rPr>
            </w:pPr>
          </w:p>
          <w:p>
            <w:pPr>
              <w:spacing w:line="360" w:lineRule="auto"/>
              <w:rPr>
                <w:rFonts w:hint="eastAsia" w:ascii="仿宋" w:hAnsi="仿宋" w:eastAsia="仿宋" w:cs="仿宋"/>
                <w:color w:val="000000"/>
                <w:sz w:val="24"/>
                <w:szCs w:val="24"/>
                <w:highlight w:val="none"/>
              </w:rPr>
            </w:pPr>
          </w:p>
          <w:p>
            <w:pPr>
              <w:tabs>
                <w:tab w:val="left" w:pos="6912"/>
              </w:tabs>
              <w:spacing w:line="360" w:lineRule="auto"/>
              <w:ind w:firstLine="6000" w:firstLineChars="2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工程造价咨询人（如有）（章）</w:t>
            </w:r>
            <w:r>
              <w:rPr>
                <w:rFonts w:ascii="仿宋" w:hAnsi="仿宋" w:eastAsia="仿宋" w:cs="仿宋"/>
                <w:color w:val="000000"/>
                <w:sz w:val="24"/>
                <w:szCs w:val="24"/>
                <w:highlight w:val="none"/>
              </w:rPr>
              <w:t xml:space="preserve">                </w:t>
            </w:r>
          </w:p>
          <w:p>
            <w:pPr>
              <w:spacing w:line="360" w:lineRule="auto"/>
              <w:ind w:firstLine="60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造价工程师</w:t>
            </w:r>
            <w:r>
              <w:rPr>
                <w:rFonts w:ascii="仿宋" w:hAnsi="仿宋" w:eastAsia="仿宋" w:cs="仿宋"/>
                <w:color w:val="000000"/>
                <w:sz w:val="24"/>
                <w:szCs w:val="24"/>
                <w:highlight w:val="none"/>
                <w:u w:val="single"/>
              </w:rPr>
              <w:t xml:space="preserve">                </w:t>
            </w:r>
          </w:p>
          <w:p>
            <w:pPr>
              <w:tabs>
                <w:tab w:val="left" w:pos="7272"/>
              </w:tabs>
              <w:spacing w:line="360" w:lineRule="auto"/>
              <w:ind w:firstLine="6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．在需要选择的栏中的“□”内作标识“√”。</w:t>
      </w:r>
    </w:p>
    <w:p>
      <w:pPr>
        <w:spacing w:before="120" w:beforeLines="50" w:after="120" w:afterLines="50"/>
        <w:ind w:firstLine="720" w:firstLineChars="30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．本表一式三份，由承包人填制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并连同发包人、工程造价咨询人（如有）各存一份。</w:t>
      </w:r>
    </w:p>
    <w:p>
      <w:pPr>
        <w:spacing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53" w:name="_Toc469384165"/>
      <w:bookmarkStart w:id="454" w:name="_Toc266892951"/>
      <w:bookmarkStart w:id="455" w:name="_Toc19998"/>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25</w:t>
      </w:r>
      <w:bookmarkEnd w:id="453"/>
      <w:bookmarkEnd w:id="454"/>
      <w:bookmarkEnd w:id="455"/>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已完工程款额报告</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8" w:hRule="atLeast"/>
        </w:trPr>
        <w:tc>
          <w:tcPr>
            <w:tcW w:w="10461" w:type="dxa"/>
            <w:gridSpan w:val="2"/>
            <w:tcBorders>
              <w:bottom w:val="single" w:color="auto" w:sz="4" w:space="0"/>
            </w:tcBorders>
            <w:noWrap w:val="0"/>
            <w:vAlign w:val="top"/>
          </w:tcPr>
          <w:p>
            <w:pPr>
              <w:spacing w:before="12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（工程造价咨询人（如有）全称）</w:t>
            </w:r>
          </w:p>
          <w:p>
            <w:pPr>
              <w:spacing w:line="360" w:lineRule="auto"/>
              <w:ind w:left="-27" w:leftChars="-13"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至</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期间</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我方按照合同约定和监理工程师的指令，实际已完工程款额为（大写）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），累计已完工程款额（大写）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）。根据施工合同条款</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的规定，现提出已完工程款额报告，请予复核和确认。</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w:t>
            </w: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已完工程款额明细表：</w:t>
            </w:r>
          </w:p>
          <w:p>
            <w:pPr>
              <w:spacing w:line="360" w:lineRule="auto"/>
              <w:ind w:left="-108" w:firstLine="59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证明材料：</w:t>
            </w:r>
          </w:p>
          <w:p>
            <w:pPr>
              <w:tabs>
                <w:tab w:val="left" w:pos="6912"/>
              </w:tabs>
              <w:spacing w:line="360" w:lineRule="auto"/>
              <w:ind w:firstLine="6000" w:firstLineChars="2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承包人（章）</w:t>
            </w:r>
            <w:r>
              <w:rPr>
                <w:rFonts w:ascii="仿宋" w:hAnsi="仿宋" w:eastAsia="仿宋" w:cs="仿宋"/>
                <w:color w:val="000000"/>
                <w:sz w:val="24"/>
                <w:szCs w:val="24"/>
                <w:highlight w:val="none"/>
              </w:rPr>
              <w:t xml:space="preserve">                </w:t>
            </w:r>
          </w:p>
          <w:p>
            <w:pPr>
              <w:spacing w:line="360" w:lineRule="auto"/>
              <w:ind w:firstLine="60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tabs>
                <w:tab w:val="left" w:pos="7272"/>
              </w:tabs>
              <w:spacing w:line="360" w:lineRule="auto"/>
              <w:ind w:firstLine="6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p>
          <w:p>
            <w:pPr>
              <w:spacing w:line="360" w:lineRule="auto"/>
              <w:ind w:firstLine="64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与实际施工情况不相符，修改意见见附件；</w:t>
            </w:r>
          </w:p>
          <w:p>
            <w:pPr>
              <w:spacing w:line="360" w:lineRule="auto"/>
              <w:ind w:firstLine="64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24"/>
                <w:szCs w:val="24"/>
                <w:highlight w:val="none"/>
              </w:rPr>
              <w:t>与实际施工情况相符，具体金额由造价工程师复核。</w:t>
            </w: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1470" w:firstLineChars="700"/>
              <w:rPr>
                <w:rFonts w:hint="eastAsia" w:ascii="仿宋" w:hAnsi="仿宋" w:eastAsia="仿宋" w:cs="仿宋"/>
                <w:color w:val="000000"/>
                <w:highlight w:val="none"/>
                <w:u w:val="single"/>
              </w:rPr>
            </w:pPr>
            <w:r>
              <w:rPr>
                <w:rFonts w:hint="eastAsia" w:ascii="仿宋" w:hAnsi="仿宋" w:eastAsia="仿宋" w:cs="仿宋"/>
                <w:color w:val="000000"/>
                <w:highlight w:val="none"/>
              </w:rPr>
              <w:t>监理人（章）</w:t>
            </w:r>
            <w:r>
              <w:rPr>
                <w:rFonts w:ascii="仿宋" w:hAnsi="仿宋" w:eastAsia="仿宋" w:cs="仿宋"/>
                <w:color w:val="000000"/>
                <w:highlight w:val="none"/>
              </w:rPr>
              <w:t xml:space="preserve">   </w:t>
            </w:r>
          </w:p>
          <w:p>
            <w:pPr>
              <w:spacing w:line="360" w:lineRule="auto"/>
              <w:ind w:firstLine="1470" w:firstLineChars="700"/>
              <w:rPr>
                <w:rFonts w:ascii="仿宋" w:hAnsi="仿宋" w:eastAsia="仿宋" w:cs="仿宋"/>
                <w:color w:val="000000"/>
                <w:highlight w:val="none"/>
                <w:u w:val="single"/>
              </w:rPr>
            </w:pPr>
            <w:r>
              <w:rPr>
                <w:rFonts w:hint="eastAsia" w:ascii="仿宋" w:hAnsi="仿宋" w:eastAsia="仿宋" w:cs="仿宋"/>
                <w:color w:val="000000"/>
                <w:highlight w:val="none"/>
              </w:rPr>
              <w:t>监理工程师</w:t>
            </w:r>
            <w:r>
              <w:rPr>
                <w:rFonts w:ascii="仿宋" w:hAnsi="仿宋" w:eastAsia="仿宋" w:cs="仿宋"/>
                <w:color w:val="000000"/>
                <w:highlight w:val="none"/>
                <w:u w:val="single"/>
              </w:rPr>
              <w:t xml:space="preserve">          </w:t>
            </w:r>
          </w:p>
          <w:p>
            <w:pPr>
              <w:spacing w:line="360" w:lineRule="auto"/>
              <w:ind w:firstLine="1470" w:firstLineChars="700"/>
              <w:rPr>
                <w:rFonts w:hint="eastAsia" w:ascii="仿宋" w:hAnsi="仿宋" w:eastAsia="仿宋" w:cs="仿宋"/>
                <w:color w:val="000000"/>
                <w:sz w:val="24"/>
                <w:szCs w:val="24"/>
                <w:highlight w:val="none"/>
              </w:rPr>
            </w:pPr>
            <w:r>
              <w:rPr>
                <w:rFonts w:hint="eastAsia" w:ascii="仿宋" w:hAnsi="仿宋" w:eastAsia="仿宋" w:cs="仿宋"/>
                <w:color w:val="000000"/>
                <w:highlight w:val="none"/>
              </w:rPr>
              <w:t>日</w:t>
            </w:r>
            <w:r>
              <w:rPr>
                <w:rFonts w:ascii="仿宋" w:hAnsi="仿宋" w:eastAsia="仿宋" w:cs="仿宋"/>
                <w:color w:val="000000"/>
                <w:highlight w:val="none"/>
              </w:rPr>
              <w:t xml:space="preserve">      </w:t>
            </w:r>
            <w:r>
              <w:rPr>
                <w:rFonts w:hint="eastAsia" w:ascii="仿宋" w:hAnsi="仿宋" w:eastAsia="仿宋" w:cs="仿宋"/>
                <w:color w:val="000000"/>
                <w:highlight w:val="none"/>
              </w:rPr>
              <w:t>期</w:t>
            </w:r>
            <w:r>
              <w:rPr>
                <w:rFonts w:ascii="仿宋" w:hAnsi="仿宋" w:eastAsia="仿宋" w:cs="仿宋"/>
                <w:color w:val="000000"/>
                <w:highlight w:val="none"/>
                <w:u w:val="single"/>
              </w:rPr>
              <w:t xml:space="preserve">          </w:t>
            </w:r>
          </w:p>
        </w:tc>
        <w:tc>
          <w:tcPr>
            <w:tcW w:w="5923" w:type="dxa"/>
            <w:tcBorders>
              <w:top w:val="single" w:color="auto" w:sz="4" w:space="0"/>
              <w:left w:val="single" w:color="auto" w:sz="4" w:space="0"/>
              <w:bottom w:val="single" w:color="auto" w:sz="4" w:space="0"/>
            </w:tcBorders>
            <w:noWrap w:val="0"/>
            <w:vAlign w:val="top"/>
          </w:tcPr>
          <w:p>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复核意见：</w:t>
            </w:r>
          </w:p>
          <w:p>
            <w:pPr>
              <w:widowControl/>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根据施工合同条款</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的规定，经复核你方提出的已完工程款额报告（第</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号），截止</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日，实际已完工程款为（大写）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），累计已完工程款额（大写）</w:t>
            </w:r>
            <w:r>
              <w:rPr>
                <w:rFonts w:ascii="仿宋" w:hAnsi="仿宋" w:eastAsia="仿宋" w:cs="仿宋"/>
                <w:color w:val="000000"/>
                <w:sz w:val="24"/>
                <w:szCs w:val="24"/>
                <w:highlight w:val="none"/>
                <w:u w:val="single"/>
              </w:rPr>
              <w:t xml:space="preserve">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pPr>
              <w:widowControl/>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附：已完工程款额明细复核表。</w:t>
            </w:r>
          </w:p>
          <w:p>
            <w:pPr>
              <w:spacing w:line="360" w:lineRule="auto"/>
              <w:ind w:firstLine="2083" w:firstLineChars="992"/>
              <w:rPr>
                <w:rFonts w:hint="eastAsia" w:ascii="仿宋" w:hAnsi="仿宋" w:eastAsia="仿宋" w:cs="仿宋"/>
                <w:color w:val="000000"/>
                <w:highlight w:val="none"/>
                <w:u w:val="single"/>
              </w:rPr>
            </w:pPr>
            <w:r>
              <w:rPr>
                <w:rFonts w:hint="eastAsia" w:ascii="仿宋" w:hAnsi="仿宋" w:eastAsia="仿宋" w:cs="仿宋"/>
                <w:color w:val="000000"/>
                <w:highlight w:val="none"/>
              </w:rPr>
              <w:t>工程造价咨询人（如有）（章）</w:t>
            </w:r>
            <w:r>
              <w:rPr>
                <w:rFonts w:ascii="仿宋" w:hAnsi="仿宋" w:eastAsia="仿宋" w:cs="仿宋"/>
                <w:color w:val="000000"/>
                <w:highlight w:val="none"/>
              </w:rPr>
              <w:t xml:space="preserve">             </w:t>
            </w:r>
          </w:p>
          <w:p>
            <w:pPr>
              <w:spacing w:line="360" w:lineRule="auto"/>
              <w:ind w:left="2020" w:leftChars="962" w:firstLine="315" w:firstLineChars="150"/>
              <w:rPr>
                <w:rFonts w:ascii="仿宋" w:hAnsi="仿宋" w:eastAsia="仿宋" w:cs="仿宋"/>
                <w:color w:val="000000"/>
                <w:highlight w:val="none"/>
                <w:u w:val="single"/>
              </w:rPr>
            </w:pPr>
            <w:r>
              <w:rPr>
                <w:rFonts w:hint="eastAsia" w:ascii="仿宋" w:hAnsi="仿宋" w:eastAsia="仿宋" w:cs="仿宋"/>
                <w:color w:val="000000"/>
                <w:highlight w:val="none"/>
              </w:rPr>
              <w:t>造价工程师</w:t>
            </w:r>
            <w:r>
              <w:rPr>
                <w:rFonts w:ascii="仿宋" w:hAnsi="仿宋" w:eastAsia="仿宋" w:cs="仿宋"/>
                <w:color w:val="000000"/>
                <w:highlight w:val="none"/>
                <w:u w:val="single"/>
              </w:rPr>
              <w:t xml:space="preserve">            </w:t>
            </w:r>
          </w:p>
          <w:p>
            <w:pPr>
              <w:spacing w:line="360" w:lineRule="auto"/>
              <w:ind w:firstLine="2083" w:firstLineChars="992"/>
              <w:rPr>
                <w:rFonts w:hint="eastAsia" w:ascii="仿宋" w:hAnsi="仿宋" w:eastAsia="仿宋" w:cs="仿宋"/>
                <w:color w:val="000000"/>
                <w:sz w:val="24"/>
                <w:szCs w:val="24"/>
                <w:highlight w:val="none"/>
              </w:rPr>
            </w:pPr>
            <w:r>
              <w:rPr>
                <w:rFonts w:hint="eastAsia" w:ascii="仿宋" w:hAnsi="仿宋" w:eastAsia="仿宋" w:cs="仿宋"/>
                <w:color w:val="000000"/>
                <w:highlight w:val="none"/>
              </w:rPr>
              <w:t>日</w:t>
            </w:r>
            <w:r>
              <w:rPr>
                <w:rFonts w:ascii="仿宋" w:hAnsi="仿宋" w:eastAsia="仿宋" w:cs="仿宋"/>
                <w:color w:val="000000"/>
                <w:highlight w:val="none"/>
              </w:rPr>
              <w:t xml:space="preserve">      </w:t>
            </w:r>
            <w:r>
              <w:rPr>
                <w:rFonts w:hint="eastAsia" w:ascii="仿宋" w:hAnsi="仿宋" w:eastAsia="仿宋" w:cs="仿宋"/>
                <w:color w:val="000000"/>
                <w:highlight w:val="none"/>
              </w:rPr>
              <w:t>期</w:t>
            </w:r>
            <w:r>
              <w:rPr>
                <w:rFonts w:ascii="仿宋" w:hAnsi="仿宋" w:eastAsia="仿宋" w:cs="仿宋"/>
                <w:color w:val="000000"/>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10461" w:type="dxa"/>
            <w:gridSpan w:val="2"/>
            <w:tcBorders>
              <w:top w:val="single" w:color="auto" w:sz="4" w:space="0"/>
            </w:tcBorders>
            <w:noWrap w:val="0"/>
            <w:vAlign w:val="top"/>
          </w:tcPr>
          <w:p>
            <w:pPr>
              <w:spacing w:line="360" w:lineRule="auto"/>
              <w:ind w:hanging="3"/>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确认意见：</w:t>
            </w:r>
          </w:p>
          <w:p>
            <w:pPr>
              <w:spacing w:line="360" w:lineRule="auto"/>
              <w:ind w:left="-28" w:firstLine="5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□不同意</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□同意。</w:t>
            </w:r>
            <w:r>
              <w:rPr>
                <w:rFonts w:ascii="仿宋" w:hAnsi="仿宋" w:eastAsia="仿宋" w:cs="仿宋"/>
                <w:color w:val="000000"/>
                <w:sz w:val="24"/>
                <w:szCs w:val="24"/>
                <w:highlight w:val="none"/>
              </w:rPr>
              <w:t xml:space="preserve">   </w:t>
            </w:r>
          </w:p>
          <w:p>
            <w:pPr>
              <w:spacing w:line="360" w:lineRule="auto"/>
              <w:ind w:firstLine="480" w:firstLineChars="200"/>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发　包　人（章）</w:t>
            </w:r>
          </w:p>
          <w:p>
            <w:pPr>
              <w:spacing w:line="360" w:lineRule="auto"/>
              <w:ind w:firstLine="480" w:firstLineChars="200"/>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发包人代表</w:t>
            </w:r>
            <w:r>
              <w:rPr>
                <w:rFonts w:ascii="仿宋" w:hAnsi="仿宋" w:eastAsia="仿宋" w:cs="仿宋"/>
                <w:color w:val="000000"/>
                <w:sz w:val="24"/>
                <w:szCs w:val="24"/>
                <w:highlight w:val="none"/>
                <w:u w:val="single"/>
              </w:rPr>
              <w:t xml:space="preserve">                     </w:t>
            </w:r>
          </w:p>
          <w:p>
            <w:pPr>
              <w:spacing w:line="360" w:lineRule="auto"/>
              <w:ind w:firstLine="480" w:firstLineChars="200"/>
              <w:jc w:val="center"/>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、在需要选择的栏中的“□”内作标识“√”。</w:t>
      </w:r>
    </w:p>
    <w:p>
      <w:pPr>
        <w:ind w:left="1078" w:leftChars="342" w:hanging="360" w:hangingChars="150"/>
        <w:rPr>
          <w:rFonts w:hint="eastAsia" w:ascii="仿宋" w:hAnsi="仿宋" w:eastAsia="仿宋" w:cs="仿宋"/>
          <w:color w:val="000000"/>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、本表一式五份，由承包人、监理人、工程造价咨询人（如有）、发包人按合同规定程序填制，发包人存二份，其他各存一份</w:t>
      </w:r>
      <w:r>
        <w:rPr>
          <w:rFonts w:hint="eastAsia" w:ascii="仿宋" w:hAnsi="仿宋" w:eastAsia="仿宋" w:cs="仿宋"/>
          <w:color w:val="000000"/>
          <w:highlight w:val="none"/>
        </w:rPr>
        <w:t>。</w:t>
      </w:r>
    </w:p>
    <w:p>
      <w:pPr>
        <w:widowControl/>
        <w:jc w:val="left"/>
        <w:rPr>
          <w:rFonts w:hint="eastAsia" w:ascii="仿宋" w:hAnsi="仿宋" w:eastAsia="仿宋" w:cs="仿宋"/>
          <w:color w:val="000000"/>
          <w:kern w:val="0"/>
          <w:highlight w:val="none"/>
        </w:rPr>
        <w:sectPr>
          <w:endnotePr>
            <w:numFmt w:val="decimal"/>
          </w:endnotePr>
          <w:pgSz w:w="11906" w:h="16838"/>
          <w:pgMar w:top="1418" w:right="737" w:bottom="851" w:left="737" w:header="0" w:footer="0" w:gutter="0"/>
          <w:cols w:space="720" w:num="1"/>
        </w:sectPr>
      </w:pPr>
    </w:p>
    <w:p>
      <w:pPr>
        <w:spacing w:line="360" w:lineRule="auto"/>
        <w:outlineLvl w:val="1"/>
        <w:rPr>
          <w:rFonts w:ascii="仿宋" w:hAnsi="仿宋" w:eastAsia="仿宋" w:cs="仿宋"/>
          <w:b/>
          <w:bCs/>
          <w:color w:val="000000"/>
          <w:kern w:val="0"/>
          <w:sz w:val="24"/>
          <w:szCs w:val="24"/>
          <w:highlight w:val="none"/>
        </w:rPr>
      </w:pPr>
      <w:bookmarkStart w:id="456" w:name="_Toc469384166"/>
      <w:bookmarkStart w:id="457" w:name="_Toc266892952"/>
      <w:bookmarkStart w:id="458" w:name="_Toc29036"/>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26</w:t>
      </w:r>
      <w:bookmarkEnd w:id="456"/>
      <w:bookmarkEnd w:id="457"/>
      <w:bookmarkEnd w:id="458"/>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已完工程款额明细表</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截止日期：</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923" w:type="dxa"/>
            <w:vMerge w:val="restart"/>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项目</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编码</w:t>
            </w:r>
          </w:p>
        </w:tc>
        <w:tc>
          <w:tcPr>
            <w:tcW w:w="1639" w:type="dxa"/>
            <w:vMerge w:val="restart"/>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项目名称</w:t>
            </w:r>
          </w:p>
        </w:tc>
        <w:tc>
          <w:tcPr>
            <w:tcW w:w="2550" w:type="dxa"/>
            <w:vMerge w:val="restart"/>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单位</w:t>
            </w:r>
          </w:p>
        </w:tc>
        <w:tc>
          <w:tcPr>
            <w:tcW w:w="956" w:type="dxa"/>
            <w:vMerge w:val="restart"/>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清单</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工程量</w:t>
            </w:r>
          </w:p>
        </w:tc>
        <w:tc>
          <w:tcPr>
            <w:tcW w:w="2669" w:type="dxa"/>
            <w:gridSpan w:val="3"/>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项目单价（元）</w:t>
            </w:r>
          </w:p>
        </w:tc>
        <w:tc>
          <w:tcPr>
            <w:tcW w:w="1715" w:type="dxa"/>
            <w:gridSpan w:val="2"/>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上期末累计</w:t>
            </w:r>
          </w:p>
        </w:tc>
        <w:tc>
          <w:tcPr>
            <w:tcW w:w="1740" w:type="dxa"/>
            <w:gridSpan w:val="2"/>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本期间</w:t>
            </w:r>
          </w:p>
        </w:tc>
        <w:tc>
          <w:tcPr>
            <w:tcW w:w="1722" w:type="dxa"/>
            <w:gridSpan w:val="2"/>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本期末累计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41" w:type="dxa"/>
            <w:vMerge w:val="continue"/>
            <w:noWrap w:val="0"/>
            <w:vAlign w:val="center"/>
          </w:tcPr>
          <w:p>
            <w:pPr>
              <w:widowControl/>
              <w:jc w:val="left"/>
              <w:rPr>
                <w:rFonts w:hint="eastAsia" w:ascii="仿宋" w:hAnsi="仿宋" w:eastAsia="仿宋" w:cs="仿宋"/>
                <w:color w:val="000000"/>
                <w:highlight w:val="none"/>
              </w:rPr>
            </w:pPr>
          </w:p>
        </w:tc>
        <w:tc>
          <w:tcPr>
            <w:tcW w:w="923" w:type="dxa"/>
            <w:vMerge w:val="continue"/>
            <w:noWrap w:val="0"/>
            <w:vAlign w:val="center"/>
          </w:tcPr>
          <w:p>
            <w:pPr>
              <w:widowControl/>
              <w:jc w:val="left"/>
              <w:rPr>
                <w:rFonts w:hint="eastAsia" w:ascii="仿宋" w:hAnsi="仿宋" w:eastAsia="仿宋" w:cs="仿宋"/>
                <w:color w:val="000000"/>
                <w:highlight w:val="none"/>
              </w:rPr>
            </w:pPr>
          </w:p>
        </w:tc>
        <w:tc>
          <w:tcPr>
            <w:tcW w:w="1639" w:type="dxa"/>
            <w:vMerge w:val="continue"/>
            <w:noWrap w:val="0"/>
            <w:vAlign w:val="center"/>
          </w:tcPr>
          <w:p>
            <w:pPr>
              <w:widowControl/>
              <w:jc w:val="left"/>
              <w:rPr>
                <w:rFonts w:hint="eastAsia" w:ascii="仿宋" w:hAnsi="仿宋" w:eastAsia="仿宋" w:cs="仿宋"/>
                <w:color w:val="000000"/>
                <w:highlight w:val="none"/>
              </w:rPr>
            </w:pPr>
          </w:p>
        </w:tc>
        <w:tc>
          <w:tcPr>
            <w:tcW w:w="2550" w:type="dxa"/>
            <w:vMerge w:val="continue"/>
            <w:noWrap w:val="0"/>
            <w:vAlign w:val="center"/>
          </w:tcPr>
          <w:p>
            <w:pPr>
              <w:widowControl/>
              <w:jc w:val="left"/>
              <w:rPr>
                <w:rFonts w:hint="eastAsia" w:ascii="仿宋" w:hAnsi="仿宋" w:eastAsia="仿宋" w:cs="仿宋"/>
                <w:color w:val="000000"/>
                <w:highlight w:val="none"/>
              </w:rPr>
            </w:pPr>
          </w:p>
        </w:tc>
        <w:tc>
          <w:tcPr>
            <w:tcW w:w="956" w:type="dxa"/>
            <w:vMerge w:val="continue"/>
            <w:noWrap w:val="0"/>
            <w:vAlign w:val="center"/>
          </w:tcPr>
          <w:p>
            <w:pPr>
              <w:widowControl/>
              <w:jc w:val="left"/>
              <w:rPr>
                <w:rFonts w:hint="eastAsia" w:ascii="仿宋" w:hAnsi="仿宋" w:eastAsia="仿宋" w:cs="仿宋"/>
                <w:color w:val="000000"/>
                <w:highlight w:val="none"/>
              </w:rPr>
            </w:pPr>
          </w:p>
        </w:tc>
        <w:tc>
          <w:tcPr>
            <w:tcW w:w="859"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综合</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单价</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950"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规费和</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税金</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860"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合计</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850"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已完</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工程量</w:t>
            </w:r>
          </w:p>
        </w:tc>
        <w:tc>
          <w:tcPr>
            <w:tcW w:w="865"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合价</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848"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完成</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工程量</w:t>
            </w:r>
          </w:p>
        </w:tc>
        <w:tc>
          <w:tcPr>
            <w:tcW w:w="892"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合价</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862"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已完</w:t>
            </w:r>
          </w:p>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工程量</w:t>
            </w:r>
          </w:p>
        </w:tc>
        <w:tc>
          <w:tcPr>
            <w:tcW w:w="860" w:type="dxa"/>
            <w:noWrap w:val="0"/>
            <w:vAlign w:val="center"/>
          </w:tcPr>
          <w:p>
            <w:pPr>
              <w:spacing w:line="360" w:lineRule="auto"/>
              <w:rPr>
                <w:rFonts w:hint="eastAsia" w:ascii="仿宋" w:hAnsi="仿宋" w:eastAsia="仿宋" w:cs="仿宋"/>
                <w:color w:val="000000"/>
                <w:highlight w:val="none"/>
              </w:rPr>
            </w:pPr>
            <w:r>
              <w:rPr>
                <w:rFonts w:ascii="仿宋" w:hAnsi="仿宋" w:eastAsia="仿宋" w:cs="仿宋"/>
                <w:color w:val="000000"/>
                <w:highlight w:val="none"/>
              </w:rPr>
              <w:t xml:space="preserve"> </w:t>
            </w:r>
            <w:r>
              <w:rPr>
                <w:rFonts w:hint="eastAsia" w:ascii="仿宋" w:hAnsi="仿宋" w:eastAsia="仿宋" w:cs="仿宋"/>
                <w:color w:val="000000"/>
                <w:highlight w:val="none"/>
              </w:rPr>
              <w:t>合价</w:t>
            </w:r>
          </w:p>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23" w:type="dxa"/>
            <w:noWrap w:val="0"/>
            <w:vAlign w:val="center"/>
          </w:tcPr>
          <w:p>
            <w:pPr>
              <w:spacing w:line="360" w:lineRule="auto"/>
              <w:jc w:val="center"/>
              <w:rPr>
                <w:rFonts w:hint="eastAsia" w:ascii="仿宋" w:hAnsi="仿宋" w:eastAsia="仿宋" w:cs="仿宋"/>
                <w:color w:val="000000"/>
                <w:sz w:val="24"/>
                <w:szCs w:val="24"/>
                <w:highlight w:val="none"/>
              </w:rPr>
            </w:pPr>
          </w:p>
        </w:tc>
        <w:tc>
          <w:tcPr>
            <w:tcW w:w="163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25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6"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9" w:type="dxa"/>
            <w:noWrap w:val="0"/>
            <w:vAlign w:val="center"/>
          </w:tcPr>
          <w:p>
            <w:pPr>
              <w:spacing w:line="360" w:lineRule="auto"/>
              <w:jc w:val="center"/>
              <w:rPr>
                <w:rFonts w:hint="eastAsia" w:ascii="仿宋" w:hAnsi="仿宋" w:eastAsia="仿宋" w:cs="仿宋"/>
                <w:color w:val="000000"/>
                <w:sz w:val="24"/>
                <w:szCs w:val="24"/>
                <w:highlight w:val="none"/>
              </w:rPr>
            </w:pPr>
          </w:p>
        </w:tc>
        <w:tc>
          <w:tcPr>
            <w:tcW w:w="9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50"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5"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48"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9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2" w:type="dxa"/>
            <w:noWrap w:val="0"/>
            <w:vAlign w:val="center"/>
          </w:tcPr>
          <w:p>
            <w:pPr>
              <w:spacing w:line="360" w:lineRule="auto"/>
              <w:jc w:val="center"/>
              <w:rPr>
                <w:rFonts w:hint="eastAsia" w:ascii="仿宋" w:hAnsi="仿宋" w:eastAsia="仿宋" w:cs="仿宋"/>
                <w:color w:val="000000"/>
                <w:sz w:val="24"/>
                <w:szCs w:val="24"/>
                <w:highlight w:val="none"/>
              </w:rPr>
            </w:pPr>
          </w:p>
        </w:tc>
        <w:tc>
          <w:tcPr>
            <w:tcW w:w="860" w:type="dxa"/>
            <w:noWrap w:val="0"/>
            <w:vAlign w:val="center"/>
          </w:tcPr>
          <w:p>
            <w:pPr>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highlight w:val="none"/>
              </w:rPr>
            </w:pPr>
          </w:p>
        </w:tc>
        <w:tc>
          <w:tcPr>
            <w:tcW w:w="923" w:type="dxa"/>
            <w:noWrap w:val="0"/>
            <w:vAlign w:val="center"/>
          </w:tcPr>
          <w:p>
            <w:pPr>
              <w:spacing w:line="360" w:lineRule="auto"/>
              <w:jc w:val="center"/>
              <w:rPr>
                <w:rFonts w:hint="eastAsia" w:ascii="仿宋" w:hAnsi="仿宋" w:eastAsia="仿宋" w:cs="仿宋"/>
                <w:color w:val="000000"/>
                <w:highlight w:val="none"/>
              </w:rPr>
            </w:pPr>
          </w:p>
        </w:tc>
        <w:tc>
          <w:tcPr>
            <w:tcW w:w="1639"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本页小计</w:t>
            </w:r>
          </w:p>
        </w:tc>
        <w:tc>
          <w:tcPr>
            <w:tcW w:w="2550"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956" w:type="dxa"/>
            <w:noWrap w:val="0"/>
            <w:vAlign w:val="center"/>
          </w:tcPr>
          <w:p>
            <w:pPr>
              <w:spacing w:line="360" w:lineRule="auto"/>
              <w:jc w:val="center"/>
              <w:rPr>
                <w:rFonts w:hint="eastAsia" w:ascii="仿宋" w:hAnsi="仿宋" w:eastAsia="仿宋" w:cs="仿宋"/>
                <w:color w:val="000000"/>
                <w:highlight w:val="none"/>
              </w:rPr>
            </w:pPr>
          </w:p>
        </w:tc>
        <w:tc>
          <w:tcPr>
            <w:tcW w:w="859" w:type="dxa"/>
            <w:noWrap w:val="0"/>
            <w:vAlign w:val="center"/>
          </w:tcPr>
          <w:p>
            <w:pPr>
              <w:spacing w:line="360" w:lineRule="auto"/>
              <w:jc w:val="center"/>
              <w:rPr>
                <w:rFonts w:hint="eastAsia" w:ascii="仿宋" w:hAnsi="仿宋" w:eastAsia="仿宋" w:cs="仿宋"/>
                <w:color w:val="000000"/>
                <w:highlight w:val="none"/>
              </w:rPr>
            </w:pPr>
          </w:p>
        </w:tc>
        <w:tc>
          <w:tcPr>
            <w:tcW w:w="950" w:type="dxa"/>
            <w:noWrap w:val="0"/>
            <w:vAlign w:val="center"/>
          </w:tcPr>
          <w:p>
            <w:pPr>
              <w:spacing w:line="360" w:lineRule="auto"/>
              <w:jc w:val="center"/>
              <w:rPr>
                <w:rFonts w:hint="eastAsia" w:ascii="仿宋" w:hAnsi="仿宋" w:eastAsia="仿宋" w:cs="仿宋"/>
                <w:color w:val="000000"/>
                <w:highlight w:val="none"/>
              </w:rPr>
            </w:pPr>
          </w:p>
        </w:tc>
        <w:tc>
          <w:tcPr>
            <w:tcW w:w="860" w:type="dxa"/>
            <w:noWrap w:val="0"/>
            <w:vAlign w:val="center"/>
          </w:tcPr>
          <w:p>
            <w:pPr>
              <w:spacing w:line="360" w:lineRule="auto"/>
              <w:jc w:val="center"/>
              <w:rPr>
                <w:rFonts w:hint="eastAsia" w:ascii="仿宋" w:hAnsi="仿宋" w:eastAsia="仿宋" w:cs="仿宋"/>
                <w:color w:val="000000"/>
                <w:highlight w:val="none"/>
              </w:rPr>
            </w:pPr>
          </w:p>
        </w:tc>
        <w:tc>
          <w:tcPr>
            <w:tcW w:w="850" w:type="dxa"/>
            <w:noWrap w:val="0"/>
            <w:vAlign w:val="center"/>
          </w:tcPr>
          <w:p>
            <w:pPr>
              <w:spacing w:line="360" w:lineRule="auto"/>
              <w:jc w:val="center"/>
              <w:rPr>
                <w:rFonts w:hint="eastAsia" w:ascii="仿宋" w:hAnsi="仿宋" w:eastAsia="仿宋" w:cs="仿宋"/>
                <w:color w:val="000000"/>
                <w:highlight w:val="none"/>
              </w:rPr>
            </w:pPr>
          </w:p>
        </w:tc>
        <w:tc>
          <w:tcPr>
            <w:tcW w:w="865" w:type="dxa"/>
            <w:noWrap w:val="0"/>
            <w:vAlign w:val="top"/>
          </w:tcPr>
          <w:p>
            <w:pPr>
              <w:spacing w:line="360" w:lineRule="auto"/>
              <w:jc w:val="center"/>
              <w:rPr>
                <w:rFonts w:hint="eastAsia" w:ascii="仿宋" w:hAnsi="仿宋" w:eastAsia="仿宋" w:cs="仿宋"/>
                <w:color w:val="000000"/>
                <w:highlight w:val="none"/>
              </w:rPr>
            </w:pPr>
          </w:p>
        </w:tc>
        <w:tc>
          <w:tcPr>
            <w:tcW w:w="848" w:type="dxa"/>
            <w:noWrap w:val="0"/>
            <w:vAlign w:val="center"/>
          </w:tcPr>
          <w:p>
            <w:pPr>
              <w:spacing w:line="360" w:lineRule="auto"/>
              <w:jc w:val="center"/>
              <w:rPr>
                <w:rFonts w:hint="eastAsia" w:ascii="仿宋" w:hAnsi="仿宋" w:eastAsia="仿宋" w:cs="仿宋"/>
                <w:color w:val="000000"/>
                <w:highlight w:val="none"/>
              </w:rPr>
            </w:pPr>
          </w:p>
        </w:tc>
        <w:tc>
          <w:tcPr>
            <w:tcW w:w="892" w:type="dxa"/>
            <w:noWrap w:val="0"/>
            <w:vAlign w:val="center"/>
          </w:tcPr>
          <w:p>
            <w:pPr>
              <w:spacing w:line="360" w:lineRule="auto"/>
              <w:jc w:val="center"/>
              <w:rPr>
                <w:rFonts w:hint="eastAsia" w:ascii="仿宋" w:hAnsi="仿宋" w:eastAsia="仿宋" w:cs="仿宋"/>
                <w:color w:val="000000"/>
                <w:highlight w:val="none"/>
              </w:rPr>
            </w:pPr>
          </w:p>
        </w:tc>
        <w:tc>
          <w:tcPr>
            <w:tcW w:w="862" w:type="dxa"/>
            <w:noWrap w:val="0"/>
            <w:vAlign w:val="center"/>
          </w:tcPr>
          <w:p>
            <w:pPr>
              <w:spacing w:line="360" w:lineRule="auto"/>
              <w:jc w:val="center"/>
              <w:rPr>
                <w:rFonts w:hint="eastAsia" w:ascii="仿宋" w:hAnsi="仿宋" w:eastAsia="仿宋" w:cs="仿宋"/>
                <w:color w:val="000000"/>
                <w:highlight w:val="none"/>
              </w:rPr>
            </w:pPr>
          </w:p>
        </w:tc>
        <w:tc>
          <w:tcPr>
            <w:tcW w:w="860" w:type="dxa"/>
            <w:noWrap w:val="0"/>
            <w:vAlign w:val="center"/>
          </w:tcPr>
          <w:p>
            <w:pPr>
              <w:spacing w:line="360" w:lineRule="auto"/>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pPr>
              <w:spacing w:line="360" w:lineRule="auto"/>
              <w:jc w:val="center"/>
              <w:rPr>
                <w:rFonts w:hint="eastAsia" w:ascii="仿宋" w:hAnsi="仿宋" w:eastAsia="仿宋" w:cs="仿宋"/>
                <w:color w:val="000000"/>
                <w:highlight w:val="none"/>
              </w:rPr>
            </w:pPr>
          </w:p>
        </w:tc>
        <w:tc>
          <w:tcPr>
            <w:tcW w:w="923" w:type="dxa"/>
            <w:noWrap w:val="0"/>
            <w:vAlign w:val="center"/>
          </w:tcPr>
          <w:p>
            <w:pPr>
              <w:spacing w:line="360" w:lineRule="auto"/>
              <w:jc w:val="center"/>
              <w:rPr>
                <w:rFonts w:hint="eastAsia" w:ascii="仿宋" w:hAnsi="仿宋" w:eastAsia="仿宋" w:cs="仿宋"/>
                <w:color w:val="000000"/>
                <w:highlight w:val="none"/>
              </w:rPr>
            </w:pPr>
          </w:p>
        </w:tc>
        <w:tc>
          <w:tcPr>
            <w:tcW w:w="1639"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合计</w:t>
            </w:r>
          </w:p>
        </w:tc>
        <w:tc>
          <w:tcPr>
            <w:tcW w:w="2550"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元</w:t>
            </w:r>
          </w:p>
        </w:tc>
        <w:tc>
          <w:tcPr>
            <w:tcW w:w="956" w:type="dxa"/>
            <w:noWrap w:val="0"/>
            <w:vAlign w:val="center"/>
          </w:tcPr>
          <w:p>
            <w:pPr>
              <w:spacing w:line="360" w:lineRule="auto"/>
              <w:jc w:val="center"/>
              <w:rPr>
                <w:rFonts w:hint="eastAsia" w:ascii="仿宋" w:hAnsi="仿宋" w:eastAsia="仿宋" w:cs="仿宋"/>
                <w:color w:val="000000"/>
                <w:highlight w:val="none"/>
              </w:rPr>
            </w:pPr>
          </w:p>
        </w:tc>
        <w:tc>
          <w:tcPr>
            <w:tcW w:w="859" w:type="dxa"/>
            <w:noWrap w:val="0"/>
            <w:vAlign w:val="center"/>
          </w:tcPr>
          <w:p>
            <w:pPr>
              <w:spacing w:line="360" w:lineRule="auto"/>
              <w:jc w:val="center"/>
              <w:rPr>
                <w:rFonts w:hint="eastAsia" w:ascii="仿宋" w:hAnsi="仿宋" w:eastAsia="仿宋" w:cs="仿宋"/>
                <w:color w:val="000000"/>
                <w:highlight w:val="none"/>
              </w:rPr>
            </w:pPr>
          </w:p>
        </w:tc>
        <w:tc>
          <w:tcPr>
            <w:tcW w:w="950" w:type="dxa"/>
            <w:noWrap w:val="0"/>
            <w:vAlign w:val="center"/>
          </w:tcPr>
          <w:p>
            <w:pPr>
              <w:spacing w:line="360" w:lineRule="auto"/>
              <w:jc w:val="center"/>
              <w:rPr>
                <w:rFonts w:hint="eastAsia" w:ascii="仿宋" w:hAnsi="仿宋" w:eastAsia="仿宋" w:cs="仿宋"/>
                <w:color w:val="000000"/>
                <w:highlight w:val="none"/>
              </w:rPr>
            </w:pPr>
          </w:p>
        </w:tc>
        <w:tc>
          <w:tcPr>
            <w:tcW w:w="860" w:type="dxa"/>
            <w:noWrap w:val="0"/>
            <w:vAlign w:val="center"/>
          </w:tcPr>
          <w:p>
            <w:pPr>
              <w:spacing w:line="360" w:lineRule="auto"/>
              <w:jc w:val="center"/>
              <w:rPr>
                <w:rFonts w:hint="eastAsia" w:ascii="仿宋" w:hAnsi="仿宋" w:eastAsia="仿宋" w:cs="仿宋"/>
                <w:color w:val="000000"/>
                <w:highlight w:val="none"/>
              </w:rPr>
            </w:pPr>
          </w:p>
        </w:tc>
        <w:tc>
          <w:tcPr>
            <w:tcW w:w="850" w:type="dxa"/>
            <w:noWrap w:val="0"/>
            <w:vAlign w:val="center"/>
          </w:tcPr>
          <w:p>
            <w:pPr>
              <w:spacing w:line="360" w:lineRule="auto"/>
              <w:jc w:val="center"/>
              <w:rPr>
                <w:rFonts w:hint="eastAsia" w:ascii="仿宋" w:hAnsi="仿宋" w:eastAsia="仿宋" w:cs="仿宋"/>
                <w:color w:val="000000"/>
                <w:highlight w:val="none"/>
              </w:rPr>
            </w:pPr>
          </w:p>
        </w:tc>
        <w:tc>
          <w:tcPr>
            <w:tcW w:w="865" w:type="dxa"/>
            <w:noWrap w:val="0"/>
            <w:vAlign w:val="top"/>
          </w:tcPr>
          <w:p>
            <w:pPr>
              <w:spacing w:line="360" w:lineRule="auto"/>
              <w:jc w:val="center"/>
              <w:rPr>
                <w:rFonts w:hint="eastAsia" w:ascii="仿宋" w:hAnsi="仿宋" w:eastAsia="仿宋" w:cs="仿宋"/>
                <w:color w:val="000000"/>
                <w:highlight w:val="none"/>
              </w:rPr>
            </w:pPr>
          </w:p>
        </w:tc>
        <w:tc>
          <w:tcPr>
            <w:tcW w:w="848" w:type="dxa"/>
            <w:noWrap w:val="0"/>
            <w:vAlign w:val="center"/>
          </w:tcPr>
          <w:p>
            <w:pPr>
              <w:spacing w:line="360" w:lineRule="auto"/>
              <w:jc w:val="center"/>
              <w:rPr>
                <w:rFonts w:hint="eastAsia" w:ascii="仿宋" w:hAnsi="仿宋" w:eastAsia="仿宋" w:cs="仿宋"/>
                <w:color w:val="000000"/>
                <w:highlight w:val="none"/>
              </w:rPr>
            </w:pPr>
          </w:p>
        </w:tc>
        <w:tc>
          <w:tcPr>
            <w:tcW w:w="892" w:type="dxa"/>
            <w:noWrap w:val="0"/>
            <w:vAlign w:val="center"/>
          </w:tcPr>
          <w:p>
            <w:pPr>
              <w:spacing w:line="360" w:lineRule="auto"/>
              <w:jc w:val="center"/>
              <w:rPr>
                <w:rFonts w:hint="eastAsia" w:ascii="仿宋" w:hAnsi="仿宋" w:eastAsia="仿宋" w:cs="仿宋"/>
                <w:color w:val="000000"/>
                <w:highlight w:val="none"/>
              </w:rPr>
            </w:pPr>
          </w:p>
        </w:tc>
        <w:tc>
          <w:tcPr>
            <w:tcW w:w="862" w:type="dxa"/>
            <w:noWrap w:val="0"/>
            <w:vAlign w:val="center"/>
          </w:tcPr>
          <w:p>
            <w:pPr>
              <w:spacing w:line="360" w:lineRule="auto"/>
              <w:jc w:val="center"/>
              <w:rPr>
                <w:rFonts w:hint="eastAsia" w:ascii="仿宋" w:hAnsi="仿宋" w:eastAsia="仿宋" w:cs="仿宋"/>
                <w:color w:val="000000"/>
                <w:highlight w:val="none"/>
              </w:rPr>
            </w:pPr>
          </w:p>
        </w:tc>
        <w:tc>
          <w:tcPr>
            <w:tcW w:w="860" w:type="dxa"/>
            <w:noWrap w:val="0"/>
            <w:vAlign w:val="center"/>
          </w:tcPr>
          <w:p>
            <w:pPr>
              <w:spacing w:line="360" w:lineRule="auto"/>
              <w:jc w:val="center"/>
              <w:rPr>
                <w:rFonts w:hint="eastAsia" w:ascii="仿宋" w:hAnsi="仿宋" w:eastAsia="仿宋" w:cs="仿宋"/>
                <w:color w:val="000000"/>
                <w:highlight w:val="none"/>
              </w:rPr>
            </w:pPr>
          </w:p>
        </w:tc>
      </w:tr>
    </w:tbl>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编制：</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复核：</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月</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p>
    <w:p>
      <w:pPr>
        <w:widowControl/>
        <w:spacing w:line="360" w:lineRule="auto"/>
        <w:jc w:val="left"/>
        <w:rPr>
          <w:rFonts w:hint="eastAsia" w:ascii="仿宋" w:hAnsi="仿宋" w:eastAsia="仿宋" w:cs="仿宋"/>
          <w:color w:val="000000"/>
          <w:kern w:val="0"/>
          <w:sz w:val="24"/>
          <w:szCs w:val="24"/>
          <w:highlight w:val="none"/>
        </w:rPr>
        <w:sectPr>
          <w:endnotePr>
            <w:numFmt w:val="decimal"/>
          </w:endnotePr>
          <w:pgSz w:w="16838" w:h="11906" w:orient="landscape"/>
          <w:pgMar w:top="737" w:right="1418" w:bottom="737" w:left="851" w:header="0" w:footer="0" w:gutter="0"/>
          <w:cols w:space="720" w:num="1"/>
        </w:sectPr>
      </w:pPr>
    </w:p>
    <w:p>
      <w:pPr>
        <w:spacing w:line="360" w:lineRule="auto"/>
        <w:outlineLvl w:val="1"/>
        <w:rPr>
          <w:rFonts w:ascii="仿宋" w:hAnsi="仿宋" w:eastAsia="仿宋" w:cs="仿宋"/>
          <w:b/>
          <w:bCs/>
          <w:color w:val="000000"/>
          <w:kern w:val="0"/>
          <w:sz w:val="24"/>
          <w:szCs w:val="24"/>
          <w:highlight w:val="none"/>
        </w:rPr>
      </w:pPr>
      <w:bookmarkStart w:id="459" w:name="_Toc266892953"/>
      <w:bookmarkStart w:id="460" w:name="_Toc469384167"/>
      <w:bookmarkStart w:id="461" w:name="_Toc4864"/>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27</w:t>
      </w:r>
      <w:bookmarkEnd w:id="459"/>
      <w:bookmarkEnd w:id="460"/>
      <w:bookmarkEnd w:id="461"/>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支付申请</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92" w:hRule="atLeast"/>
        </w:trPr>
        <w:tc>
          <w:tcPr>
            <w:tcW w:w="10460"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（工程造价咨询人（如有）全称）</w:t>
            </w:r>
          </w:p>
          <w:p>
            <w:pPr>
              <w:spacing w:line="360" w:lineRule="auto"/>
              <w:ind w:left="-28" w:firstLine="482"/>
              <w:rPr>
                <w:rFonts w:hint="eastAsia" w:ascii="仿宋" w:hAnsi="仿宋" w:eastAsia="仿宋" w:cs="仿宋"/>
                <w:color w:val="000000"/>
                <w:sz w:val="24"/>
                <w:szCs w:val="24"/>
                <w:highlight w:val="none"/>
              </w:rPr>
            </w:pP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我方于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至</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期间已完成了</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工作，根据施工合同条款</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的规定，现申请支付本期的工程款额为（大写）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），请予以复核和确认，并在支付证书签发后按合同规定时间内支付。</w:t>
            </w:r>
          </w:p>
          <w:p>
            <w:pPr>
              <w:spacing w:line="360" w:lineRule="auto"/>
              <w:ind w:left="-28" w:firstLine="482"/>
              <w:rPr>
                <w:rFonts w:hint="eastAsia" w:ascii="仿宋" w:hAnsi="仿宋" w:eastAsia="仿宋" w:cs="仿宋"/>
                <w:color w:val="000000"/>
                <w:sz w:val="24"/>
                <w:szCs w:val="24"/>
                <w:highlight w:val="none"/>
              </w:rPr>
            </w:pP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具体细目如下：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名</w:t>
                  </w:r>
                  <w:r>
                    <w:rPr>
                      <w:rFonts w:ascii="仿宋" w:hAnsi="仿宋" w:eastAsia="仿宋" w:cs="仿宋"/>
                      <w:color w:val="000000"/>
                      <w:highlight w:val="none"/>
                    </w:rPr>
                    <w:t xml:space="preserve">           </w:t>
                  </w:r>
                  <w:r>
                    <w:rPr>
                      <w:rFonts w:hint="eastAsia" w:ascii="仿宋" w:hAnsi="仿宋" w:eastAsia="仿宋" w:cs="仿宋"/>
                      <w:color w:val="000000"/>
                      <w:highlight w:val="none"/>
                    </w:rPr>
                    <w:t>称</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金</w:t>
                  </w:r>
                  <w:r>
                    <w:rPr>
                      <w:rFonts w:ascii="仿宋" w:hAnsi="仿宋" w:eastAsia="仿宋" w:cs="仿宋"/>
                      <w:color w:val="000000"/>
                      <w:highlight w:val="none"/>
                    </w:rPr>
                    <w:t xml:space="preserve"> </w:t>
                  </w:r>
                  <w:r>
                    <w:rPr>
                      <w:rFonts w:hint="eastAsia" w:ascii="仿宋" w:hAnsi="仿宋" w:eastAsia="仿宋" w:cs="仿宋"/>
                      <w:color w:val="000000"/>
                      <w:highlight w:val="none"/>
                    </w:rPr>
                    <w:t>额（元）</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备</w:t>
                  </w:r>
                  <w:r>
                    <w:rPr>
                      <w:rFonts w:ascii="仿宋" w:hAnsi="仿宋" w:eastAsia="仿宋" w:cs="仿宋"/>
                      <w:color w:val="000000"/>
                      <w:highlight w:val="none"/>
                    </w:rPr>
                    <w:t xml:space="preserve">       </w:t>
                  </w:r>
                  <w:r>
                    <w:rPr>
                      <w:rFonts w:hint="eastAsia" w:ascii="仿宋" w:hAnsi="仿宋" w:eastAsia="仿宋" w:cs="仿宋"/>
                      <w:color w:val="000000"/>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累计已完工程价款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2</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累计已实际支付的工程价款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3</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本期间已完工程价款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4</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5</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本期间应支付的预留金价款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6</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66</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7</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68</w:t>
                  </w:r>
                  <w:r>
                    <w:rPr>
                      <w:rFonts w:hint="eastAsia" w:ascii="仿宋" w:hAnsi="仿宋" w:eastAsia="仿宋" w:cs="仿宋"/>
                      <w:color w:val="000000"/>
                      <w:highlight w:val="none"/>
                    </w:rPr>
                    <w:t>条至第</w:t>
                  </w:r>
                  <w:r>
                    <w:rPr>
                      <w:rFonts w:ascii="仿宋" w:hAnsi="仿宋" w:eastAsia="仿宋" w:cs="仿宋"/>
                      <w:color w:val="000000"/>
                      <w:highlight w:val="none"/>
                    </w:rPr>
                    <w:t xml:space="preserve"> 76 </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8</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79</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9</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本期间应扣除的误期赔偿费</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80</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10</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本期间应扣回的预付款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84</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11</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本期间应扣留的质量保证金</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12</w:t>
                  </w: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4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bl>
          <w:p>
            <w:pPr>
              <w:tabs>
                <w:tab w:val="left" w:pos="6912"/>
              </w:tabs>
              <w:spacing w:line="360" w:lineRule="auto"/>
              <w:rPr>
                <w:rFonts w:hint="eastAsia" w:ascii="仿宋" w:hAnsi="仿宋" w:eastAsia="仿宋" w:cs="仿宋"/>
                <w:color w:val="000000"/>
                <w:highlight w:val="none"/>
              </w:rPr>
            </w:pPr>
            <w:r>
              <w:rPr>
                <w:rFonts w:hint="eastAsia" w:ascii="仿宋" w:hAnsi="仿宋" w:eastAsia="仿宋" w:cs="仿宋"/>
                <w:color w:val="000000"/>
                <w:sz w:val="24"/>
                <w:szCs w:val="24"/>
                <w:highlight w:val="none"/>
              </w:rPr>
              <w:t>附：</w:t>
            </w:r>
          </w:p>
          <w:p>
            <w:pPr>
              <w:tabs>
                <w:tab w:val="left" w:pos="6912"/>
              </w:tabs>
              <w:spacing w:line="360" w:lineRule="auto"/>
              <w:ind w:left="4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有关证明资料；</w:t>
            </w:r>
          </w:p>
          <w:p>
            <w:pPr>
              <w:tabs>
                <w:tab w:val="left" w:pos="6912"/>
              </w:tabs>
              <w:spacing w:line="360" w:lineRule="auto"/>
              <w:ind w:left="42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计算过程及说明。</w:t>
            </w:r>
          </w:p>
          <w:p>
            <w:pPr>
              <w:tabs>
                <w:tab w:val="left" w:pos="6912"/>
              </w:tabs>
              <w:spacing w:line="360" w:lineRule="auto"/>
              <w:ind w:firstLine="6720" w:firstLineChars="2800"/>
              <w:rPr>
                <w:rFonts w:hint="eastAsia" w:ascii="仿宋" w:hAnsi="仿宋" w:eastAsia="仿宋" w:cs="仿宋"/>
                <w:color w:val="000000"/>
                <w:sz w:val="24"/>
                <w:szCs w:val="24"/>
                <w:highlight w:val="none"/>
              </w:rPr>
            </w:pPr>
          </w:p>
          <w:p>
            <w:pPr>
              <w:tabs>
                <w:tab w:val="left" w:pos="6912"/>
              </w:tabs>
              <w:spacing w:line="360" w:lineRule="auto"/>
              <w:ind w:firstLine="6720" w:firstLineChars="2800"/>
              <w:rPr>
                <w:rFonts w:hint="eastAsia" w:ascii="仿宋" w:hAnsi="仿宋" w:eastAsia="仿宋" w:cs="仿宋"/>
                <w:color w:val="000000"/>
                <w:sz w:val="24"/>
                <w:szCs w:val="24"/>
                <w:highlight w:val="none"/>
              </w:rPr>
            </w:pPr>
          </w:p>
          <w:p>
            <w:pPr>
              <w:tabs>
                <w:tab w:val="left" w:pos="6912"/>
              </w:tabs>
              <w:spacing w:line="360" w:lineRule="auto"/>
              <w:ind w:firstLine="6720" w:firstLineChars="2800"/>
              <w:rPr>
                <w:rFonts w:hint="eastAsia" w:ascii="仿宋" w:hAnsi="仿宋" w:eastAsia="仿宋" w:cs="仿宋"/>
                <w:color w:val="000000"/>
                <w:sz w:val="24"/>
                <w:szCs w:val="24"/>
                <w:highlight w:val="none"/>
              </w:rPr>
            </w:pPr>
          </w:p>
          <w:p>
            <w:pPr>
              <w:tabs>
                <w:tab w:val="left" w:pos="6912"/>
              </w:tabs>
              <w:spacing w:line="360" w:lineRule="auto"/>
              <w:ind w:firstLine="6720" w:firstLineChars="28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　包　人（章）</w:t>
            </w:r>
          </w:p>
          <w:p>
            <w:pPr>
              <w:spacing w:line="360" w:lineRule="auto"/>
              <w:ind w:firstLine="6720" w:firstLineChars="28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承包人代表</w:t>
            </w:r>
            <w:r>
              <w:rPr>
                <w:rFonts w:ascii="仿宋" w:hAnsi="仿宋" w:eastAsia="仿宋" w:cs="仿宋"/>
                <w:color w:val="000000"/>
                <w:sz w:val="24"/>
                <w:szCs w:val="24"/>
                <w:highlight w:val="none"/>
                <w:u w:val="single"/>
              </w:rPr>
              <w:t xml:space="preserve">               </w:t>
            </w:r>
          </w:p>
          <w:p>
            <w:pPr>
              <w:tabs>
                <w:tab w:val="left" w:pos="7272"/>
              </w:tabs>
              <w:spacing w:line="360" w:lineRule="auto"/>
              <w:ind w:left="6730" w:leftChars="3205"/>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pStyle w:val="23"/>
        <w:adjustRightInd w:val="0"/>
        <w:snapToGrid w:val="0"/>
        <w:ind w:left="720" w:hanging="720" w:hanging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说明：本表一式五份，由承包人填制，承包人、监理单位和造价咨询单位各存一份，发包人存二份。</w:t>
      </w:r>
    </w:p>
    <w:p>
      <w:pPr>
        <w:spacing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br w:type="page"/>
      </w:r>
      <w:bookmarkStart w:id="462" w:name="_Toc18361"/>
      <w:bookmarkStart w:id="463" w:name="_Toc266892954"/>
      <w:bookmarkStart w:id="464" w:name="_Toc469384168"/>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28</w:t>
      </w:r>
      <w:bookmarkEnd w:id="462"/>
      <w:bookmarkEnd w:id="463"/>
      <w:bookmarkEnd w:id="464"/>
    </w:p>
    <w:p>
      <w:pPr>
        <w:spacing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支付证书</w:t>
      </w:r>
    </w:p>
    <w:p>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ab/>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r>
        <w:rPr>
          <w:rFonts w:ascii="仿宋" w:hAnsi="仿宋" w:eastAsia="仿宋" w:cs="仿宋"/>
          <w:color w:val="000000"/>
          <w:sz w:val="24"/>
          <w:szCs w:val="24"/>
          <w:highlight w:val="none"/>
        </w:rPr>
        <w:t>:</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trPr>
        <w:tc>
          <w:tcPr>
            <w:tcW w:w="10260" w:type="dxa"/>
            <w:tcBorders>
              <w:bottom w:val="single" w:color="auto" w:sz="4" w:space="0"/>
            </w:tcBorders>
            <w:noWrap w:val="0"/>
            <w:vAlign w:val="top"/>
          </w:tcPr>
          <w:p>
            <w:pPr>
              <w:spacing w:before="120" w:line="360" w:lineRule="auto"/>
              <w:ind w:left="-28" w:firstLine="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ascii="仿宋" w:hAnsi="仿宋" w:eastAsia="仿宋" w:cs="仿宋"/>
                <w:color w:val="000000"/>
                <w:sz w:val="24"/>
                <w:szCs w:val="24"/>
                <w:highlight w:val="none"/>
              </w:rPr>
              <w:t>:</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（发包人全称）</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根据施工合同条款</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的规定，经核实承包人提出的已完工程款额报告（编号</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）和支付申请报告（编号</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），于</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至</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期间</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同意本期间支付工程款（大写）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（小写</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）。请按合同规定时间内向承包人支付工程价款。其中：</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１．承包人申报款为：</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２．经复核承包人应得款为：</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３．本期应扣款为：</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４．本期应付款为：</w:t>
            </w:r>
          </w:p>
          <w:p>
            <w:pPr>
              <w:spacing w:line="360" w:lineRule="auto"/>
              <w:ind w:left="-28"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具体细目如下：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名</w:t>
                  </w:r>
                  <w:r>
                    <w:rPr>
                      <w:rFonts w:ascii="仿宋" w:hAnsi="仿宋" w:eastAsia="仿宋" w:cs="仿宋"/>
                      <w:color w:val="000000"/>
                      <w:highlight w:val="none"/>
                    </w:rPr>
                    <w:t xml:space="preserve">           </w:t>
                  </w:r>
                  <w:r>
                    <w:rPr>
                      <w:rFonts w:hint="eastAsia" w:ascii="仿宋" w:hAnsi="仿宋" w:eastAsia="仿宋" w:cs="仿宋"/>
                      <w:color w:val="000000"/>
                      <w:highlight w:val="none"/>
                    </w:rPr>
                    <w:t>称</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金</w:t>
                  </w:r>
                  <w:r>
                    <w:rPr>
                      <w:rFonts w:ascii="仿宋" w:hAnsi="仿宋" w:eastAsia="仿宋" w:cs="仿宋"/>
                      <w:color w:val="000000"/>
                      <w:highlight w:val="none"/>
                    </w:rPr>
                    <w:t xml:space="preserve"> </w:t>
                  </w:r>
                  <w:r>
                    <w:rPr>
                      <w:rFonts w:hint="eastAsia" w:ascii="仿宋" w:hAnsi="仿宋" w:eastAsia="仿宋" w:cs="仿宋"/>
                      <w:color w:val="000000"/>
                      <w:highlight w:val="none"/>
                    </w:rPr>
                    <w:t>额（元）</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备</w:t>
                  </w:r>
                  <w:r>
                    <w:rPr>
                      <w:rFonts w:ascii="仿宋" w:hAnsi="仿宋" w:eastAsia="仿宋" w:cs="仿宋"/>
                      <w:color w:val="000000"/>
                      <w:highlight w:val="none"/>
                    </w:rPr>
                    <w:t xml:space="preserve">       </w:t>
                  </w:r>
                  <w:r>
                    <w:rPr>
                      <w:rFonts w:hint="eastAsia" w:ascii="仿宋" w:hAnsi="仿宋" w:eastAsia="仿宋" w:cs="仿宋"/>
                      <w:color w:val="000000"/>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累计已完工程价款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累计已实际支付的工程价款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3</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本期间已完工程价款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4</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5</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本期间应支付的预留金价款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6</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66</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7</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68</w:t>
                  </w:r>
                  <w:r>
                    <w:rPr>
                      <w:rFonts w:hint="eastAsia" w:ascii="仿宋" w:hAnsi="仿宋" w:eastAsia="仿宋" w:cs="仿宋"/>
                      <w:color w:val="000000"/>
                      <w:highlight w:val="none"/>
                    </w:rPr>
                    <w:t>条至第</w:t>
                  </w:r>
                  <w:r>
                    <w:rPr>
                      <w:rFonts w:ascii="仿宋" w:hAnsi="仿宋" w:eastAsia="仿宋" w:cs="仿宋"/>
                      <w:color w:val="000000"/>
                      <w:highlight w:val="none"/>
                    </w:rPr>
                    <w:t xml:space="preserve"> 76 </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8</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79</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9</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本期间应扣除的误期赔偿费</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80</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10</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本期间应扣回的预付款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根据第</w:t>
                  </w:r>
                  <w:r>
                    <w:rPr>
                      <w:rFonts w:ascii="仿宋" w:hAnsi="仿宋" w:eastAsia="仿宋" w:cs="仿宋"/>
                      <w:color w:val="000000"/>
                      <w:highlight w:val="none"/>
                    </w:rPr>
                    <w:t>84</w:t>
                  </w:r>
                  <w:r>
                    <w:rPr>
                      <w:rFonts w:hint="eastAsia" w:ascii="仿宋" w:hAnsi="仿宋" w:eastAsia="仿宋" w:cs="仿宋"/>
                      <w:color w:val="00000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11</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本期间应扣留的质量保证金</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r>
                    <w:rPr>
                      <w:rFonts w:ascii="仿宋" w:hAnsi="仿宋" w:eastAsia="仿宋" w:cs="仿宋"/>
                      <w:color w:val="000000"/>
                      <w:highlight w:val="none"/>
                    </w:rPr>
                    <w:t>12</w:t>
                  </w: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42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本期间应支付的工程价款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p>
              </w:tc>
            </w:tr>
          </w:tbl>
          <w:p>
            <w:pPr>
              <w:tabs>
                <w:tab w:val="left" w:pos="6912"/>
              </w:tabs>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w:t>
            </w:r>
          </w:p>
          <w:p>
            <w:pPr>
              <w:tabs>
                <w:tab w:val="left" w:pos="6912"/>
              </w:tabs>
              <w:spacing w:line="360" w:lineRule="auto"/>
              <w:ind w:left="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已完工程款额明细审核表</w:t>
            </w:r>
          </w:p>
          <w:p>
            <w:pPr>
              <w:tabs>
                <w:tab w:val="left" w:pos="6912"/>
              </w:tabs>
              <w:spacing w:line="360" w:lineRule="auto"/>
              <w:ind w:left="480"/>
              <w:rPr>
                <w:rFonts w:hint="eastAsia" w:ascii="仿宋" w:hAnsi="仿宋" w:eastAsia="仿宋" w:cs="仿宋"/>
                <w:color w:val="000000"/>
                <w:sz w:val="24"/>
                <w:szCs w:val="24"/>
                <w:highlight w:val="none"/>
              </w:rPr>
            </w:pPr>
            <w:r>
              <w:rPr>
                <w:rFonts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rPr>
              <w:t>相关记录</w:t>
            </w:r>
          </w:p>
          <w:p>
            <w:pPr>
              <w:tabs>
                <w:tab w:val="left" w:pos="6912"/>
              </w:tabs>
              <w:spacing w:line="360" w:lineRule="auto"/>
              <w:ind w:firstLine="6000" w:firstLineChars="2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工程造价咨询人（如有）（章）</w:t>
            </w:r>
            <w:r>
              <w:rPr>
                <w:rFonts w:ascii="仿宋" w:hAnsi="仿宋" w:eastAsia="仿宋" w:cs="仿宋"/>
                <w:color w:val="000000"/>
                <w:sz w:val="24"/>
                <w:szCs w:val="24"/>
                <w:highlight w:val="none"/>
              </w:rPr>
              <w:t xml:space="preserve">                </w:t>
            </w:r>
          </w:p>
          <w:p>
            <w:pPr>
              <w:spacing w:line="360" w:lineRule="auto"/>
              <w:ind w:firstLine="6000"/>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造价工程师</w:t>
            </w:r>
            <w:r>
              <w:rPr>
                <w:rFonts w:ascii="仿宋" w:hAnsi="仿宋" w:eastAsia="仿宋" w:cs="仿宋"/>
                <w:color w:val="000000"/>
                <w:sz w:val="24"/>
                <w:szCs w:val="24"/>
                <w:highlight w:val="none"/>
                <w:u w:val="single"/>
              </w:rPr>
              <w:t xml:space="preserve">               </w:t>
            </w:r>
          </w:p>
          <w:p>
            <w:pPr>
              <w:tabs>
                <w:tab w:val="left" w:pos="7272"/>
              </w:tabs>
              <w:spacing w:line="360" w:lineRule="auto"/>
              <w:ind w:firstLine="6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期</w:t>
            </w:r>
            <w:r>
              <w:rPr>
                <w:rFonts w:ascii="仿宋" w:hAnsi="仿宋" w:eastAsia="仿宋" w:cs="仿宋"/>
                <w:color w:val="000000"/>
                <w:sz w:val="24"/>
                <w:szCs w:val="24"/>
                <w:highlight w:val="none"/>
                <w:u w:val="single"/>
              </w:rPr>
              <w:t xml:space="preserve">               </w:t>
            </w:r>
          </w:p>
        </w:tc>
      </w:tr>
    </w:tbl>
    <w:p>
      <w:pPr>
        <w:pStyle w:val="23"/>
        <w:adjustRightInd w:val="0"/>
        <w:snapToGrid w:val="0"/>
        <w:ind w:left="639" w:leftChars="114" w:hanging="400" w:hangingChars="200"/>
        <w:rPr>
          <w:rFonts w:hint="eastAsia" w:ascii="仿宋" w:hAnsi="仿宋" w:eastAsia="仿宋" w:cs="仿宋"/>
          <w:color w:val="000000"/>
          <w:sz w:val="24"/>
          <w:szCs w:val="24"/>
          <w:highlight w:val="none"/>
        </w:rPr>
      </w:pPr>
      <w:r>
        <w:rPr>
          <w:rFonts w:hint="eastAsia" w:ascii="仿宋" w:hAnsi="仿宋" w:eastAsia="仿宋" w:cs="仿宋"/>
          <w:color w:val="000000"/>
          <w:highlight w:val="none"/>
        </w:rPr>
        <w:t>说明：本表一式四份，由造价咨询单位填制，抄送承包人。发包人、监理人、工程造价咨询人（如有）和承包人各存一份</w:t>
      </w:r>
      <w:r>
        <w:rPr>
          <w:rFonts w:hint="eastAsia" w:ascii="仿宋" w:hAnsi="仿宋" w:eastAsia="仿宋" w:cs="仿宋"/>
          <w:color w:val="000000"/>
          <w:sz w:val="24"/>
          <w:szCs w:val="24"/>
          <w:highlight w:val="none"/>
        </w:rPr>
        <w:t>。</w:t>
      </w:r>
    </w:p>
    <w:p>
      <w:pPr>
        <w:spacing w:line="360" w:lineRule="auto"/>
        <w:outlineLvl w:val="1"/>
        <w:rPr>
          <w:rFonts w:ascii="仿宋" w:hAnsi="仿宋" w:eastAsia="仿宋" w:cs="仿宋"/>
          <w:b/>
          <w:bCs/>
          <w:color w:val="000000"/>
          <w:kern w:val="0"/>
          <w:sz w:val="24"/>
          <w:szCs w:val="24"/>
          <w:highlight w:val="none"/>
        </w:rPr>
      </w:pPr>
      <w:r>
        <w:rPr>
          <w:rFonts w:hint="eastAsia" w:ascii="仿宋" w:hAnsi="仿宋" w:eastAsia="仿宋" w:cs="仿宋"/>
          <w:color w:val="000000"/>
          <w:kern w:val="0"/>
          <w:highlight w:val="none"/>
        </w:rPr>
        <w:br w:type="page"/>
      </w:r>
      <w:bookmarkStart w:id="465" w:name="_Toc469384169"/>
      <w:bookmarkStart w:id="466" w:name="_Toc266892955"/>
      <w:bookmarkStart w:id="467" w:name="_Toc26976"/>
      <w:r>
        <w:rPr>
          <w:rFonts w:hint="eastAsia" w:ascii="仿宋" w:hAnsi="仿宋" w:eastAsia="仿宋" w:cs="仿宋"/>
          <w:b/>
          <w:bCs/>
          <w:color w:val="000000"/>
          <w:kern w:val="0"/>
          <w:sz w:val="24"/>
          <w:szCs w:val="24"/>
          <w:highlight w:val="none"/>
        </w:rPr>
        <w:t>格式</w:t>
      </w:r>
      <w:r>
        <w:rPr>
          <w:rFonts w:ascii="仿宋" w:hAnsi="仿宋" w:eastAsia="仿宋" w:cs="仿宋"/>
          <w:b/>
          <w:bCs/>
          <w:color w:val="000000"/>
          <w:kern w:val="0"/>
          <w:sz w:val="24"/>
          <w:szCs w:val="24"/>
          <w:highlight w:val="none"/>
        </w:rPr>
        <w:t>29</w:t>
      </w:r>
      <w:bookmarkEnd w:id="465"/>
      <w:bookmarkEnd w:id="466"/>
      <w:bookmarkEnd w:id="467"/>
    </w:p>
    <w:p>
      <w:pPr>
        <w:spacing w:before="312" w:beforeLines="100" w:after="312" w:afterLines="100" w:line="360" w:lineRule="auto"/>
        <w:jc w:val="center"/>
        <w:rPr>
          <w:rFonts w:hint="eastAsia" w:ascii="仿宋" w:hAnsi="仿宋" w:eastAsia="仿宋" w:cs="仿宋"/>
          <w:b/>
          <w:bCs/>
          <w:color w:val="000000"/>
          <w:spacing w:val="30"/>
          <w:sz w:val="44"/>
          <w:szCs w:val="44"/>
          <w:highlight w:val="none"/>
        </w:rPr>
      </w:pPr>
      <w:r>
        <w:rPr>
          <w:rFonts w:hint="eastAsia" w:ascii="仿宋" w:hAnsi="仿宋" w:eastAsia="仿宋" w:cs="仿宋"/>
          <w:b/>
          <w:bCs/>
          <w:color w:val="000000"/>
          <w:spacing w:val="30"/>
          <w:sz w:val="44"/>
          <w:szCs w:val="44"/>
          <w:highlight w:val="none"/>
        </w:rPr>
        <w:t>支付统计表</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编号：</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62"/>
        <w:gridCol w:w="962"/>
        <w:gridCol w:w="963"/>
        <w:gridCol w:w="963"/>
        <w:gridCol w:w="963"/>
        <w:gridCol w:w="963"/>
        <w:gridCol w:w="963"/>
        <w:gridCol w:w="9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962" w:type="dxa"/>
            <w:vMerge w:val="restart"/>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序号</w:t>
            </w:r>
          </w:p>
        </w:tc>
        <w:tc>
          <w:tcPr>
            <w:tcW w:w="962" w:type="dxa"/>
            <w:vMerge w:val="restart"/>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支付证书编号</w:t>
            </w:r>
          </w:p>
        </w:tc>
        <w:tc>
          <w:tcPr>
            <w:tcW w:w="1925" w:type="dxa"/>
            <w:gridSpan w:val="2"/>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对应支付期间</w:t>
            </w:r>
          </w:p>
        </w:tc>
        <w:tc>
          <w:tcPr>
            <w:tcW w:w="1926" w:type="dxa"/>
            <w:gridSpan w:val="2"/>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期间已完工程</w:t>
            </w:r>
          </w:p>
        </w:tc>
        <w:tc>
          <w:tcPr>
            <w:tcW w:w="1926" w:type="dxa"/>
            <w:gridSpan w:val="2"/>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期间实际支付</w:t>
            </w:r>
          </w:p>
        </w:tc>
        <w:tc>
          <w:tcPr>
            <w:tcW w:w="963" w:type="dxa"/>
            <w:vMerge w:val="restart"/>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已扣留的</w:t>
            </w:r>
          </w:p>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质量保证金（元）</w:t>
            </w:r>
          </w:p>
        </w:tc>
        <w:tc>
          <w:tcPr>
            <w:tcW w:w="963" w:type="dxa"/>
            <w:vMerge w:val="restart"/>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962" w:type="dxa"/>
            <w:vMerge w:val="continue"/>
            <w:noWrap w:val="0"/>
            <w:vAlign w:val="center"/>
          </w:tcPr>
          <w:p>
            <w:pPr>
              <w:widowControl/>
              <w:jc w:val="left"/>
              <w:rPr>
                <w:rFonts w:hint="eastAsia" w:ascii="仿宋" w:hAnsi="仿宋" w:eastAsia="仿宋" w:cs="仿宋"/>
                <w:color w:val="000000"/>
                <w:highlight w:val="none"/>
              </w:rPr>
            </w:pPr>
          </w:p>
        </w:tc>
        <w:tc>
          <w:tcPr>
            <w:tcW w:w="962" w:type="dxa"/>
            <w:vMerge w:val="continue"/>
            <w:noWrap w:val="0"/>
            <w:vAlign w:val="center"/>
          </w:tcPr>
          <w:p>
            <w:pPr>
              <w:widowControl/>
              <w:jc w:val="left"/>
              <w:rPr>
                <w:rFonts w:hint="eastAsia" w:ascii="仿宋" w:hAnsi="仿宋" w:eastAsia="仿宋" w:cs="仿宋"/>
                <w:color w:val="000000"/>
                <w:highlight w:val="none"/>
              </w:rPr>
            </w:pPr>
          </w:p>
        </w:tc>
        <w:tc>
          <w:tcPr>
            <w:tcW w:w="962" w:type="dxa"/>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开始日</w:t>
            </w:r>
          </w:p>
        </w:tc>
        <w:tc>
          <w:tcPr>
            <w:tcW w:w="963" w:type="dxa"/>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截止日</w:t>
            </w:r>
          </w:p>
        </w:tc>
        <w:tc>
          <w:tcPr>
            <w:tcW w:w="963" w:type="dxa"/>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金额（元）</w:t>
            </w:r>
          </w:p>
        </w:tc>
        <w:tc>
          <w:tcPr>
            <w:tcW w:w="963" w:type="dxa"/>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最迟支付时间</w:t>
            </w:r>
          </w:p>
        </w:tc>
        <w:tc>
          <w:tcPr>
            <w:tcW w:w="963" w:type="dxa"/>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金额</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（元）</w:t>
            </w:r>
          </w:p>
        </w:tc>
        <w:tc>
          <w:tcPr>
            <w:tcW w:w="963" w:type="dxa"/>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 w:val="24"/>
                <w:szCs w:val="24"/>
                <w:highlight w:val="none"/>
              </w:rPr>
              <w:t>时间</w:t>
            </w:r>
          </w:p>
        </w:tc>
        <w:tc>
          <w:tcPr>
            <w:tcW w:w="963" w:type="dxa"/>
            <w:vMerge w:val="continue"/>
            <w:noWrap w:val="0"/>
            <w:vAlign w:val="center"/>
          </w:tcPr>
          <w:p>
            <w:pPr>
              <w:widowControl/>
              <w:jc w:val="left"/>
              <w:rPr>
                <w:rFonts w:hint="eastAsia" w:ascii="仿宋" w:hAnsi="仿宋" w:eastAsia="仿宋" w:cs="仿宋"/>
                <w:color w:val="000000"/>
                <w:highlight w:val="none"/>
              </w:rPr>
            </w:pPr>
          </w:p>
        </w:tc>
        <w:tc>
          <w:tcPr>
            <w:tcW w:w="963" w:type="dxa"/>
            <w:vMerge w:val="continue"/>
            <w:noWrap w:val="0"/>
            <w:vAlign w:val="center"/>
          </w:tcPr>
          <w:p>
            <w:pPr>
              <w:widowControl/>
              <w:jc w:val="left"/>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top"/>
          </w:tcPr>
          <w:p>
            <w:pPr>
              <w:spacing w:line="360" w:lineRule="auto"/>
              <w:rPr>
                <w:rFonts w:hint="eastAsia" w:ascii="仿宋" w:hAnsi="仿宋" w:eastAsia="仿宋" w:cs="仿宋"/>
                <w:color w:val="000000"/>
                <w:highlight w:val="none"/>
              </w:rPr>
            </w:pPr>
          </w:p>
        </w:tc>
        <w:tc>
          <w:tcPr>
            <w:tcW w:w="962" w:type="dxa"/>
            <w:noWrap w:val="0"/>
            <w:vAlign w:val="center"/>
          </w:tcPr>
          <w:p>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累计</w:t>
            </w:r>
          </w:p>
        </w:tc>
        <w:tc>
          <w:tcPr>
            <w:tcW w:w="962"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c>
          <w:tcPr>
            <w:tcW w:w="963" w:type="dxa"/>
            <w:noWrap w:val="0"/>
            <w:vAlign w:val="top"/>
          </w:tcPr>
          <w:p>
            <w:pPr>
              <w:spacing w:line="360" w:lineRule="auto"/>
              <w:rPr>
                <w:rFonts w:hint="eastAsia" w:ascii="仿宋" w:hAnsi="仿宋" w:eastAsia="仿宋" w:cs="仿宋"/>
                <w:color w:val="000000"/>
                <w:highlight w:val="none"/>
              </w:rPr>
            </w:pPr>
          </w:p>
        </w:tc>
      </w:tr>
    </w:tbl>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编制：</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复核：</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编制日期：</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　月　</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日</w:t>
      </w:r>
      <w:r>
        <w:rPr>
          <w:rFonts w:ascii="仿宋" w:hAnsi="仿宋" w:eastAsia="仿宋" w:cs="仿宋"/>
          <w:color w:val="000000"/>
          <w:sz w:val="24"/>
          <w:szCs w:val="24"/>
          <w:highlight w:val="none"/>
        </w:rPr>
        <w:t xml:space="preserve">                                                             </w:t>
      </w:r>
    </w:p>
    <w:p>
      <w:pPr>
        <w:spacing w:line="360" w:lineRule="auto"/>
        <w:rPr>
          <w:rFonts w:hint="eastAsia" w:ascii="仿宋" w:hAnsi="仿宋" w:eastAsia="仿宋" w:cs="仿宋"/>
          <w:color w:val="000000"/>
          <w:highlight w:val="none"/>
        </w:rPr>
      </w:pPr>
      <w:r>
        <w:rPr>
          <w:rFonts w:hint="eastAsia" w:ascii="仿宋" w:hAnsi="仿宋" w:eastAsia="仿宋" w:cs="仿宋"/>
          <w:color w:val="000000"/>
          <w:sz w:val="24"/>
          <w:szCs w:val="24"/>
          <w:highlight w:val="none"/>
        </w:rPr>
        <w:t>说明：本表用于承包人、发包人的工程款额支付凭证统计和内部管理。</w:t>
      </w: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6</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5</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cs="Wingdings"/>
      </w:rPr>
    </w:lvl>
  </w:abstractNum>
  <w:abstractNum w:abstractNumId="1">
    <w:nsid w:val="00000001"/>
    <w:multiLevelType w:val="multilevel"/>
    <w:tmpl w:val="00000001"/>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D"/>
    <w:multiLevelType w:val="multilevel"/>
    <w:tmpl w:val="0000001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27"/>
    <w:multiLevelType w:val="multilevel"/>
    <w:tmpl w:val="00000027"/>
    <w:lvl w:ilvl="0" w:tentative="0">
      <w:start w:val="1"/>
      <w:numFmt w:val="decimal"/>
      <w:lvlText w:val="%1."/>
      <w:lvlJc w:val="left"/>
      <w:pPr>
        <w:ind w:left="1302" w:hanging="420"/>
      </w:pPr>
    </w:lvl>
    <w:lvl w:ilvl="1" w:tentative="0">
      <w:start w:val="1"/>
      <w:numFmt w:val="lowerLetter"/>
      <w:lvlText w:val="%2)"/>
      <w:lvlJc w:val="left"/>
      <w:pPr>
        <w:ind w:left="1722" w:hanging="420"/>
      </w:pPr>
    </w:lvl>
    <w:lvl w:ilvl="2" w:tentative="0">
      <w:start w:val="1"/>
      <w:numFmt w:val="lowerRoman"/>
      <w:lvlText w:val="%3."/>
      <w:lvlJc w:val="right"/>
      <w:pPr>
        <w:ind w:left="2142" w:hanging="420"/>
      </w:pPr>
    </w:lvl>
    <w:lvl w:ilvl="3" w:tentative="0">
      <w:start w:val="1"/>
      <w:numFmt w:val="decimal"/>
      <w:lvlText w:val="%4."/>
      <w:lvlJc w:val="left"/>
      <w:pPr>
        <w:ind w:left="2562" w:hanging="420"/>
      </w:pPr>
    </w:lvl>
    <w:lvl w:ilvl="4" w:tentative="0">
      <w:start w:val="1"/>
      <w:numFmt w:val="lowerLetter"/>
      <w:lvlText w:val="%5)"/>
      <w:lvlJc w:val="left"/>
      <w:pPr>
        <w:ind w:left="2982" w:hanging="420"/>
      </w:pPr>
    </w:lvl>
    <w:lvl w:ilvl="5" w:tentative="0">
      <w:start w:val="1"/>
      <w:numFmt w:val="lowerRoman"/>
      <w:lvlText w:val="%6."/>
      <w:lvlJc w:val="right"/>
      <w:pPr>
        <w:ind w:left="3402" w:hanging="420"/>
      </w:pPr>
    </w:lvl>
    <w:lvl w:ilvl="6" w:tentative="0">
      <w:start w:val="1"/>
      <w:numFmt w:val="decimal"/>
      <w:lvlText w:val="%7."/>
      <w:lvlJc w:val="left"/>
      <w:pPr>
        <w:ind w:left="3822" w:hanging="420"/>
      </w:pPr>
    </w:lvl>
    <w:lvl w:ilvl="7" w:tentative="0">
      <w:start w:val="1"/>
      <w:numFmt w:val="lowerLetter"/>
      <w:lvlText w:val="%8)"/>
      <w:lvlJc w:val="left"/>
      <w:pPr>
        <w:ind w:left="4242" w:hanging="420"/>
      </w:pPr>
    </w:lvl>
    <w:lvl w:ilvl="8" w:tentative="0">
      <w:start w:val="1"/>
      <w:numFmt w:val="lowerRoman"/>
      <w:lvlText w:val="%9."/>
      <w:lvlJc w:val="right"/>
      <w:pPr>
        <w:ind w:left="4662" w:hanging="420"/>
      </w:pPr>
    </w:lvl>
  </w:abstractNum>
  <w:abstractNum w:abstractNumId="4">
    <w:nsid w:val="00000029"/>
    <w:multiLevelType w:val="multilevel"/>
    <w:tmpl w:val="00000029"/>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713"/>
        </w:tabs>
        <w:ind w:left="1713" w:hanging="720"/>
      </w:pPr>
      <w:rPr>
        <w:rFonts w:hint="eastAsia"/>
        <w:lang w:val="en-U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num>
  <w:num w:numId="33">
    <w:abstractNumId w:val="2"/>
  </w:num>
  <w:num w:numId="34">
    <w:abstractNumId w:val="3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BBB"/>
    <w:rsid w:val="000B50DF"/>
    <w:rsid w:val="000B7190"/>
    <w:rsid w:val="000B74FE"/>
    <w:rsid w:val="000D2E73"/>
    <w:rsid w:val="000E0C6E"/>
    <w:rsid w:val="000F02EE"/>
    <w:rsid w:val="000F0DFF"/>
    <w:rsid w:val="000F7B35"/>
    <w:rsid w:val="00101D72"/>
    <w:rsid w:val="001028F5"/>
    <w:rsid w:val="00112571"/>
    <w:rsid w:val="00112690"/>
    <w:rsid w:val="00117A8E"/>
    <w:rsid w:val="00122D14"/>
    <w:rsid w:val="00130F08"/>
    <w:rsid w:val="00132F91"/>
    <w:rsid w:val="00133A6F"/>
    <w:rsid w:val="00134D46"/>
    <w:rsid w:val="00136A50"/>
    <w:rsid w:val="00140C56"/>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74B"/>
    <w:rsid w:val="001B1ECC"/>
    <w:rsid w:val="001B6C71"/>
    <w:rsid w:val="001C4845"/>
    <w:rsid w:val="001C79F8"/>
    <w:rsid w:val="001D0C1D"/>
    <w:rsid w:val="001D3460"/>
    <w:rsid w:val="001D39BE"/>
    <w:rsid w:val="001D3DED"/>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716"/>
    <w:rsid w:val="002242D7"/>
    <w:rsid w:val="00227C2A"/>
    <w:rsid w:val="00230FA9"/>
    <w:rsid w:val="0023727F"/>
    <w:rsid w:val="00240136"/>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F1D"/>
    <w:rsid w:val="00321BC7"/>
    <w:rsid w:val="00321DFA"/>
    <w:rsid w:val="00333EAE"/>
    <w:rsid w:val="00334E8C"/>
    <w:rsid w:val="003406AD"/>
    <w:rsid w:val="00340F8C"/>
    <w:rsid w:val="0034163D"/>
    <w:rsid w:val="00345545"/>
    <w:rsid w:val="00350949"/>
    <w:rsid w:val="0035415F"/>
    <w:rsid w:val="00354F8F"/>
    <w:rsid w:val="00364449"/>
    <w:rsid w:val="00370903"/>
    <w:rsid w:val="00374799"/>
    <w:rsid w:val="00374A23"/>
    <w:rsid w:val="003763B3"/>
    <w:rsid w:val="0038005A"/>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6870"/>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6398"/>
    <w:rsid w:val="00456AB6"/>
    <w:rsid w:val="00460506"/>
    <w:rsid w:val="00462991"/>
    <w:rsid w:val="00465FED"/>
    <w:rsid w:val="00470BD7"/>
    <w:rsid w:val="00471981"/>
    <w:rsid w:val="00485A53"/>
    <w:rsid w:val="004A547D"/>
    <w:rsid w:val="004A69A1"/>
    <w:rsid w:val="004A7CCF"/>
    <w:rsid w:val="004B362C"/>
    <w:rsid w:val="004B51BA"/>
    <w:rsid w:val="004D4C9B"/>
    <w:rsid w:val="004E0726"/>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CF2"/>
    <w:rsid w:val="00662828"/>
    <w:rsid w:val="00665F44"/>
    <w:rsid w:val="00667391"/>
    <w:rsid w:val="0067221C"/>
    <w:rsid w:val="0067359C"/>
    <w:rsid w:val="00676332"/>
    <w:rsid w:val="006828F0"/>
    <w:rsid w:val="00682962"/>
    <w:rsid w:val="006957D4"/>
    <w:rsid w:val="006A24F4"/>
    <w:rsid w:val="006A2604"/>
    <w:rsid w:val="006B04EB"/>
    <w:rsid w:val="006B1401"/>
    <w:rsid w:val="006B358C"/>
    <w:rsid w:val="006B5F75"/>
    <w:rsid w:val="006C399C"/>
    <w:rsid w:val="006C435E"/>
    <w:rsid w:val="006D4A47"/>
    <w:rsid w:val="006D5BCB"/>
    <w:rsid w:val="006D7AFA"/>
    <w:rsid w:val="006E3566"/>
    <w:rsid w:val="006E598E"/>
    <w:rsid w:val="006E6A3F"/>
    <w:rsid w:val="006F2F10"/>
    <w:rsid w:val="006F6F59"/>
    <w:rsid w:val="0071224C"/>
    <w:rsid w:val="00725104"/>
    <w:rsid w:val="0072582C"/>
    <w:rsid w:val="007263B7"/>
    <w:rsid w:val="007350C4"/>
    <w:rsid w:val="0074124E"/>
    <w:rsid w:val="00742A04"/>
    <w:rsid w:val="007506BB"/>
    <w:rsid w:val="00753397"/>
    <w:rsid w:val="00756397"/>
    <w:rsid w:val="00756DAB"/>
    <w:rsid w:val="00761084"/>
    <w:rsid w:val="007613F0"/>
    <w:rsid w:val="00762B16"/>
    <w:rsid w:val="0076650E"/>
    <w:rsid w:val="00772920"/>
    <w:rsid w:val="00774038"/>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619D8"/>
    <w:rsid w:val="00862774"/>
    <w:rsid w:val="00863856"/>
    <w:rsid w:val="00865F2D"/>
    <w:rsid w:val="008700CF"/>
    <w:rsid w:val="00873818"/>
    <w:rsid w:val="00874D91"/>
    <w:rsid w:val="008816E6"/>
    <w:rsid w:val="00881A57"/>
    <w:rsid w:val="00882E81"/>
    <w:rsid w:val="00886522"/>
    <w:rsid w:val="0088754D"/>
    <w:rsid w:val="008A2FBA"/>
    <w:rsid w:val="008A4B1D"/>
    <w:rsid w:val="008A5866"/>
    <w:rsid w:val="008A5FC7"/>
    <w:rsid w:val="008C1788"/>
    <w:rsid w:val="008C4325"/>
    <w:rsid w:val="008D242F"/>
    <w:rsid w:val="008D2854"/>
    <w:rsid w:val="008E1D06"/>
    <w:rsid w:val="008E7B1E"/>
    <w:rsid w:val="008F2A3F"/>
    <w:rsid w:val="008F7119"/>
    <w:rsid w:val="00900966"/>
    <w:rsid w:val="00903106"/>
    <w:rsid w:val="00903CB9"/>
    <w:rsid w:val="00903EB8"/>
    <w:rsid w:val="00912E77"/>
    <w:rsid w:val="00923960"/>
    <w:rsid w:val="00924167"/>
    <w:rsid w:val="00924F3E"/>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688D"/>
    <w:rsid w:val="0096701D"/>
    <w:rsid w:val="00971CB3"/>
    <w:rsid w:val="009778BD"/>
    <w:rsid w:val="0098180D"/>
    <w:rsid w:val="00992D8D"/>
    <w:rsid w:val="009964B3"/>
    <w:rsid w:val="009A62BB"/>
    <w:rsid w:val="009A741B"/>
    <w:rsid w:val="009B4931"/>
    <w:rsid w:val="009B4A8B"/>
    <w:rsid w:val="009C5DC3"/>
    <w:rsid w:val="009C6428"/>
    <w:rsid w:val="009C6A51"/>
    <w:rsid w:val="009D5399"/>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929"/>
    <w:rsid w:val="00AF1B7C"/>
    <w:rsid w:val="00AF1FF5"/>
    <w:rsid w:val="00AF5A20"/>
    <w:rsid w:val="00AF66F0"/>
    <w:rsid w:val="00B000FF"/>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961E9"/>
    <w:rsid w:val="00BA4E0C"/>
    <w:rsid w:val="00BB3F53"/>
    <w:rsid w:val="00BB549C"/>
    <w:rsid w:val="00BC009B"/>
    <w:rsid w:val="00BC2248"/>
    <w:rsid w:val="00BC4349"/>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667AF"/>
    <w:rsid w:val="00C73BB7"/>
    <w:rsid w:val="00C74033"/>
    <w:rsid w:val="00C85B0C"/>
    <w:rsid w:val="00C86C30"/>
    <w:rsid w:val="00C87643"/>
    <w:rsid w:val="00C9559D"/>
    <w:rsid w:val="00CA13D3"/>
    <w:rsid w:val="00CA73F2"/>
    <w:rsid w:val="00CB023A"/>
    <w:rsid w:val="00CC1B99"/>
    <w:rsid w:val="00CC5876"/>
    <w:rsid w:val="00CC693E"/>
    <w:rsid w:val="00CD1B8E"/>
    <w:rsid w:val="00CD3850"/>
    <w:rsid w:val="00CD5E47"/>
    <w:rsid w:val="00CD6861"/>
    <w:rsid w:val="00CE19AB"/>
    <w:rsid w:val="00CE2D61"/>
    <w:rsid w:val="00CF3987"/>
    <w:rsid w:val="00CF5806"/>
    <w:rsid w:val="00D010A0"/>
    <w:rsid w:val="00D063BC"/>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F2A"/>
    <w:rsid w:val="00DE6321"/>
    <w:rsid w:val="00DF20D0"/>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49E3"/>
    <w:rsid w:val="00E62AD5"/>
    <w:rsid w:val="00E8287D"/>
    <w:rsid w:val="00E84C4C"/>
    <w:rsid w:val="00E86001"/>
    <w:rsid w:val="00E86D3D"/>
    <w:rsid w:val="00E96FC2"/>
    <w:rsid w:val="00E97A15"/>
    <w:rsid w:val="00EA519B"/>
    <w:rsid w:val="00EA7137"/>
    <w:rsid w:val="00EB000C"/>
    <w:rsid w:val="00EB080C"/>
    <w:rsid w:val="00EB45EB"/>
    <w:rsid w:val="00EB71F4"/>
    <w:rsid w:val="00EC78CA"/>
    <w:rsid w:val="00ED4C5C"/>
    <w:rsid w:val="00ED6542"/>
    <w:rsid w:val="00EE11AF"/>
    <w:rsid w:val="00F001CD"/>
    <w:rsid w:val="00F016A9"/>
    <w:rsid w:val="00F03BCA"/>
    <w:rsid w:val="00F05E49"/>
    <w:rsid w:val="00F1003D"/>
    <w:rsid w:val="00F1030A"/>
    <w:rsid w:val="00F152EB"/>
    <w:rsid w:val="00F15977"/>
    <w:rsid w:val="00F250AE"/>
    <w:rsid w:val="00F3662F"/>
    <w:rsid w:val="00F36E84"/>
    <w:rsid w:val="00F41F7A"/>
    <w:rsid w:val="00F41FC1"/>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C394E"/>
    <w:rsid w:val="00FC4E7C"/>
    <w:rsid w:val="00FC53CD"/>
    <w:rsid w:val="00FC5D3B"/>
    <w:rsid w:val="00FE0EC2"/>
    <w:rsid w:val="00FE5B22"/>
    <w:rsid w:val="00FE60AE"/>
    <w:rsid w:val="00FE61CC"/>
    <w:rsid w:val="00FE70DB"/>
    <w:rsid w:val="00FE7BC3"/>
    <w:rsid w:val="00FF2032"/>
    <w:rsid w:val="00FF2913"/>
    <w:rsid w:val="00FF56A7"/>
    <w:rsid w:val="00FF738E"/>
    <w:rsid w:val="01094E49"/>
    <w:rsid w:val="038F3E24"/>
    <w:rsid w:val="042C0E7D"/>
    <w:rsid w:val="04426971"/>
    <w:rsid w:val="04722E10"/>
    <w:rsid w:val="051B43F6"/>
    <w:rsid w:val="056D06D2"/>
    <w:rsid w:val="072C54A5"/>
    <w:rsid w:val="077F5DE4"/>
    <w:rsid w:val="080F176C"/>
    <w:rsid w:val="085A3BCE"/>
    <w:rsid w:val="08765640"/>
    <w:rsid w:val="08EA2409"/>
    <w:rsid w:val="09584B8D"/>
    <w:rsid w:val="095962AF"/>
    <w:rsid w:val="0A1C6990"/>
    <w:rsid w:val="0AB6078B"/>
    <w:rsid w:val="0B131C5A"/>
    <w:rsid w:val="0BCA246E"/>
    <w:rsid w:val="0CBC3BE7"/>
    <w:rsid w:val="0CF701F2"/>
    <w:rsid w:val="0E0F69D4"/>
    <w:rsid w:val="0E5208BC"/>
    <w:rsid w:val="103E0431"/>
    <w:rsid w:val="10D82836"/>
    <w:rsid w:val="11D14EA6"/>
    <w:rsid w:val="11F4570C"/>
    <w:rsid w:val="11F8191A"/>
    <w:rsid w:val="12335FEB"/>
    <w:rsid w:val="126D1F69"/>
    <w:rsid w:val="13600CD4"/>
    <w:rsid w:val="139A2BF9"/>
    <w:rsid w:val="14F577C3"/>
    <w:rsid w:val="183A1B41"/>
    <w:rsid w:val="19753927"/>
    <w:rsid w:val="19F65501"/>
    <w:rsid w:val="1AA2509A"/>
    <w:rsid w:val="1AED4234"/>
    <w:rsid w:val="1B8220FD"/>
    <w:rsid w:val="1C84710B"/>
    <w:rsid w:val="1CEC1A38"/>
    <w:rsid w:val="1E534B69"/>
    <w:rsid w:val="1F532499"/>
    <w:rsid w:val="1FC6293A"/>
    <w:rsid w:val="204B7D5E"/>
    <w:rsid w:val="2093635A"/>
    <w:rsid w:val="21250F61"/>
    <w:rsid w:val="2195260F"/>
    <w:rsid w:val="247F2B28"/>
    <w:rsid w:val="2529662F"/>
    <w:rsid w:val="280C24D9"/>
    <w:rsid w:val="28E027BF"/>
    <w:rsid w:val="29206F8E"/>
    <w:rsid w:val="2CDC0A8D"/>
    <w:rsid w:val="2CED6429"/>
    <w:rsid w:val="2F2F031F"/>
    <w:rsid w:val="2F2F7CDF"/>
    <w:rsid w:val="2F6252D4"/>
    <w:rsid w:val="2FD70E5E"/>
    <w:rsid w:val="305B2ECB"/>
    <w:rsid w:val="30C00905"/>
    <w:rsid w:val="30DA49CE"/>
    <w:rsid w:val="325A0040"/>
    <w:rsid w:val="330275DC"/>
    <w:rsid w:val="331D1F7D"/>
    <w:rsid w:val="336133C8"/>
    <w:rsid w:val="34841079"/>
    <w:rsid w:val="34FE5340"/>
    <w:rsid w:val="360B7912"/>
    <w:rsid w:val="36652E40"/>
    <w:rsid w:val="368463C8"/>
    <w:rsid w:val="36B149F3"/>
    <w:rsid w:val="36CC0226"/>
    <w:rsid w:val="36DA4390"/>
    <w:rsid w:val="38017391"/>
    <w:rsid w:val="383B3F54"/>
    <w:rsid w:val="395F38DD"/>
    <w:rsid w:val="39980742"/>
    <w:rsid w:val="39C14F93"/>
    <w:rsid w:val="3AAA60BB"/>
    <w:rsid w:val="3B1D1D38"/>
    <w:rsid w:val="3B3A0490"/>
    <w:rsid w:val="3C5C2C55"/>
    <w:rsid w:val="3C5E0698"/>
    <w:rsid w:val="3D38311F"/>
    <w:rsid w:val="3D4D698D"/>
    <w:rsid w:val="3ECF6407"/>
    <w:rsid w:val="3F387A37"/>
    <w:rsid w:val="3FD63950"/>
    <w:rsid w:val="3FEA666C"/>
    <w:rsid w:val="40ED5EAE"/>
    <w:rsid w:val="426A7B57"/>
    <w:rsid w:val="449005FD"/>
    <w:rsid w:val="459C048E"/>
    <w:rsid w:val="461A44F4"/>
    <w:rsid w:val="47A73520"/>
    <w:rsid w:val="480C46E6"/>
    <w:rsid w:val="489B308B"/>
    <w:rsid w:val="497F5521"/>
    <w:rsid w:val="4A057761"/>
    <w:rsid w:val="4A644522"/>
    <w:rsid w:val="4AF8018A"/>
    <w:rsid w:val="4B5C3EC9"/>
    <w:rsid w:val="4D2F38C2"/>
    <w:rsid w:val="4D714911"/>
    <w:rsid w:val="4F0B6BB4"/>
    <w:rsid w:val="4F373879"/>
    <w:rsid w:val="4FBB150A"/>
    <w:rsid w:val="5019285A"/>
    <w:rsid w:val="507206F5"/>
    <w:rsid w:val="525D4896"/>
    <w:rsid w:val="527F62B4"/>
    <w:rsid w:val="52FF6A8A"/>
    <w:rsid w:val="539E0CF4"/>
    <w:rsid w:val="54725E0D"/>
    <w:rsid w:val="54C24DD3"/>
    <w:rsid w:val="574A213F"/>
    <w:rsid w:val="576C07EF"/>
    <w:rsid w:val="582D1747"/>
    <w:rsid w:val="58B8480D"/>
    <w:rsid w:val="58E1040D"/>
    <w:rsid w:val="5AFC0A83"/>
    <w:rsid w:val="5B5E7C7E"/>
    <w:rsid w:val="5C9215A7"/>
    <w:rsid w:val="5D0E080D"/>
    <w:rsid w:val="5D260EAB"/>
    <w:rsid w:val="5E0F3396"/>
    <w:rsid w:val="5E9B277B"/>
    <w:rsid w:val="5F9A6794"/>
    <w:rsid w:val="5FC10000"/>
    <w:rsid w:val="61D82AE5"/>
    <w:rsid w:val="62564986"/>
    <w:rsid w:val="62BC1329"/>
    <w:rsid w:val="63ED445B"/>
    <w:rsid w:val="63FD58AF"/>
    <w:rsid w:val="643C2B83"/>
    <w:rsid w:val="65675AB7"/>
    <w:rsid w:val="65DD501D"/>
    <w:rsid w:val="66FE006A"/>
    <w:rsid w:val="69E22CEE"/>
    <w:rsid w:val="6AEF33C2"/>
    <w:rsid w:val="6BCB4164"/>
    <w:rsid w:val="6C2F13F9"/>
    <w:rsid w:val="6C894207"/>
    <w:rsid w:val="6C9364AE"/>
    <w:rsid w:val="6D2E3B66"/>
    <w:rsid w:val="6E410F74"/>
    <w:rsid w:val="6E7E31FB"/>
    <w:rsid w:val="6EAB6037"/>
    <w:rsid w:val="6F747FC0"/>
    <w:rsid w:val="701D3268"/>
    <w:rsid w:val="7090582A"/>
    <w:rsid w:val="742F50FA"/>
    <w:rsid w:val="76384673"/>
    <w:rsid w:val="76C1012C"/>
    <w:rsid w:val="781D3294"/>
    <w:rsid w:val="78C17415"/>
    <w:rsid w:val="79662690"/>
    <w:rsid w:val="79D01E04"/>
    <w:rsid w:val="7A0B2B89"/>
    <w:rsid w:val="7A544A99"/>
    <w:rsid w:val="7B2B485B"/>
    <w:rsid w:val="7CAF665A"/>
    <w:rsid w:val="7EA43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nhideWhenUsed="0" w:uiPriority="99" w:name="Body Text 2"/>
    <w:lsdException w:qFormat="1" w:unhideWhenUsed="0" w:uiPriority="99" w:semiHidden="0" w:name="Body Text 3"/>
    <w:lsdException w:qFormat="1" w:unhideWhenUsed="0" w:uiPriority="99" w:name="Body Text Indent 2"/>
    <w:lsdException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8"/>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eastAsia="宋体" w:cs="Times New Roman"/>
      <w:kern w:val="0"/>
      <w:sz w:val="44"/>
      <w:szCs w:val="44"/>
    </w:rPr>
  </w:style>
  <w:style w:type="paragraph" w:styleId="4">
    <w:name w:val="heading 2"/>
    <w:basedOn w:val="1"/>
    <w:next w:val="1"/>
    <w:link w:val="49"/>
    <w:qFormat/>
    <w:uiPriority w:val="99"/>
    <w:pPr>
      <w:numPr>
        <w:ilvl w:val="1"/>
        <w:numId w:val="1"/>
      </w:numPr>
      <w:tabs>
        <w:tab w:val="left" w:pos="360"/>
        <w:tab w:val="left" w:pos="576"/>
      </w:tabs>
      <w:spacing w:before="260"/>
      <w:ind w:left="576" w:hanging="576"/>
      <w:jc w:val="left"/>
      <w:outlineLvl w:val="1"/>
    </w:pPr>
    <w:rPr>
      <w:rFonts w:ascii="宋体" w:hAnsi="Arial" w:eastAsia="宋体" w:cs="Times New Roman"/>
      <w:kern w:val="0"/>
      <w:sz w:val="32"/>
      <w:szCs w:val="32"/>
    </w:rPr>
  </w:style>
  <w:style w:type="paragraph" w:styleId="5">
    <w:name w:val="heading 3"/>
    <w:basedOn w:val="1"/>
    <w:next w:val="1"/>
    <w:link w:val="50"/>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eastAsia="宋体" w:cs="Times New Roman"/>
      <w:b/>
      <w:bCs/>
      <w:kern w:val="0"/>
      <w:sz w:val="32"/>
      <w:szCs w:val="32"/>
    </w:rPr>
  </w:style>
  <w:style w:type="paragraph" w:styleId="6">
    <w:name w:val="heading 4"/>
    <w:basedOn w:val="1"/>
    <w:next w:val="1"/>
    <w:link w:val="51"/>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Times New Roman"/>
      <w:b/>
      <w:bCs/>
      <w:kern w:val="0"/>
      <w:sz w:val="28"/>
      <w:szCs w:val="28"/>
    </w:rPr>
  </w:style>
  <w:style w:type="paragraph" w:styleId="7">
    <w:name w:val="heading 5"/>
    <w:basedOn w:val="1"/>
    <w:next w:val="1"/>
    <w:link w:val="52"/>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eastAsia="宋体" w:cs="Times New Roman"/>
      <w:b/>
      <w:bCs/>
      <w:kern w:val="0"/>
      <w:sz w:val="28"/>
      <w:szCs w:val="28"/>
    </w:rPr>
  </w:style>
  <w:style w:type="paragraph" w:styleId="8">
    <w:name w:val="heading 6"/>
    <w:basedOn w:val="1"/>
    <w:next w:val="1"/>
    <w:link w:val="53"/>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54"/>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eastAsia="宋体" w:cs="Times New Roman"/>
      <w:b/>
      <w:bCs/>
      <w:kern w:val="0"/>
      <w:sz w:val="24"/>
      <w:szCs w:val="24"/>
    </w:rPr>
  </w:style>
  <w:style w:type="paragraph" w:styleId="10">
    <w:name w:val="heading 8"/>
    <w:basedOn w:val="1"/>
    <w:next w:val="1"/>
    <w:link w:val="55"/>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56"/>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Times New Roman"/>
      <w:kern w:val="0"/>
    </w:rPr>
  </w:style>
  <w:style w:type="character" w:default="1" w:styleId="43">
    <w:name w:val="Default Paragraph Font"/>
    <w:semiHidden/>
    <w:uiPriority w:val="99"/>
  </w:style>
  <w:style w:type="table" w:default="1" w:styleId="41">
    <w:name w:val="Normal Table"/>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eastAsia="宋体" w:cs="Times New Roman"/>
      <w:b/>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semiHidden/>
    <w:qFormat/>
    <w:uiPriority w:val="99"/>
    <w:pPr>
      <w:ind w:firstLine="420"/>
    </w:pPr>
    <w:rPr>
      <w:rFonts w:ascii="Times New Roman" w:hAnsi="Times New Roman" w:cs="Times New Roman"/>
    </w:rPr>
  </w:style>
  <w:style w:type="paragraph" w:styleId="14">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5">
    <w:name w:val="Document Map"/>
    <w:basedOn w:val="1"/>
    <w:next w:val="1"/>
    <w:link w:val="57"/>
    <w:semiHidden/>
    <w:qFormat/>
    <w:uiPriority w:val="99"/>
    <w:pPr>
      <w:shd w:val="clear" w:color="auto" w:fill="000080"/>
    </w:pPr>
    <w:rPr>
      <w:rFonts w:ascii="Times New Roman" w:hAnsi="Times New Roman" w:eastAsia="宋体" w:cs="Times New Roman"/>
      <w:kern w:val="0"/>
      <w:sz w:val="24"/>
      <w:szCs w:val="24"/>
    </w:rPr>
  </w:style>
  <w:style w:type="paragraph" w:styleId="16">
    <w:name w:val="annotation text"/>
    <w:basedOn w:val="1"/>
    <w:next w:val="1"/>
    <w:link w:val="58"/>
    <w:semiHidden/>
    <w:qFormat/>
    <w:uiPriority w:val="99"/>
    <w:pPr>
      <w:jc w:val="left"/>
    </w:pPr>
    <w:rPr>
      <w:rFonts w:ascii="Times New Roman" w:hAnsi="Times New Roman" w:eastAsia="宋体" w:cs="Times New Roman"/>
      <w:kern w:val="0"/>
      <w:sz w:val="24"/>
      <w:szCs w:val="24"/>
    </w:rPr>
  </w:style>
  <w:style w:type="paragraph" w:styleId="17">
    <w:name w:val="Body Text 3"/>
    <w:basedOn w:val="1"/>
    <w:next w:val="1"/>
    <w:link w:val="59"/>
    <w:qFormat/>
    <w:uiPriority w:val="99"/>
    <w:pPr>
      <w:spacing w:after="120"/>
    </w:pPr>
    <w:rPr>
      <w:rFonts w:ascii="Times New Roman" w:hAnsi="Times New Roman" w:eastAsia="宋体" w:cs="Times New Roman"/>
      <w:kern w:val="0"/>
      <w:sz w:val="16"/>
      <w:szCs w:val="16"/>
    </w:rPr>
  </w:style>
  <w:style w:type="paragraph" w:styleId="18">
    <w:name w:val="Body Text"/>
    <w:basedOn w:val="1"/>
    <w:next w:val="1"/>
    <w:link w:val="60"/>
    <w:semiHidden/>
    <w:qFormat/>
    <w:uiPriority w:val="99"/>
    <w:pPr>
      <w:spacing w:after="120"/>
    </w:pPr>
    <w:rPr>
      <w:rFonts w:ascii="Times New Roman" w:hAnsi="Times New Roman" w:eastAsia="宋体" w:cs="Times New Roman"/>
      <w:kern w:val="0"/>
      <w:sz w:val="24"/>
      <w:szCs w:val="24"/>
    </w:rPr>
  </w:style>
  <w:style w:type="paragraph" w:styleId="19">
    <w:name w:val="Body Text Indent"/>
    <w:basedOn w:val="1"/>
    <w:next w:val="1"/>
    <w:link w:val="61"/>
    <w:qFormat/>
    <w:uiPriority w:val="99"/>
    <w:pPr>
      <w:ind w:firstLine="630"/>
    </w:pPr>
    <w:rPr>
      <w:rFonts w:ascii="宋体" w:hAnsi="Times New Roman" w:eastAsia="宋体" w:cs="Times New Roman"/>
      <w:kern w:val="0"/>
      <w:sz w:val="20"/>
      <w:szCs w:val="20"/>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62"/>
    <w:qFormat/>
    <w:uiPriority w:val="99"/>
    <w:rPr>
      <w:rFonts w:ascii="宋体" w:hAnsi="Courier New" w:eastAsia="宋体" w:cs="Times New Roman"/>
      <w:kern w:val="0"/>
      <w:sz w:val="20"/>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3"/>
    <w:semiHidden/>
    <w:qFormat/>
    <w:uiPriority w:val="99"/>
    <w:pPr>
      <w:ind w:left="100" w:leftChars="2500"/>
    </w:pPr>
    <w:rPr>
      <w:rFonts w:ascii="仿宋_GB2312" w:hAnsi="Times New Roman" w:eastAsia="仿宋_GB2312" w:cs="Times New Roman"/>
      <w:b/>
      <w:bCs/>
      <w:kern w:val="0"/>
      <w:sz w:val="24"/>
      <w:szCs w:val="24"/>
    </w:rPr>
  </w:style>
  <w:style w:type="paragraph" w:styleId="26">
    <w:name w:val="Body Text Indent 2"/>
    <w:basedOn w:val="1"/>
    <w:next w:val="1"/>
    <w:link w:val="64"/>
    <w:semiHidden/>
    <w:qFormat/>
    <w:uiPriority w:val="99"/>
    <w:pPr>
      <w:tabs>
        <w:tab w:val="left" w:pos="4970"/>
      </w:tabs>
      <w:spacing w:line="360" w:lineRule="auto"/>
      <w:ind w:firstLine="480" w:firstLineChars="200"/>
    </w:pPr>
    <w:rPr>
      <w:rFonts w:ascii="Times New Roman" w:hAnsi="Times New Roman" w:eastAsia="宋体" w:cs="Times New Roman"/>
      <w:kern w:val="0"/>
      <w:sz w:val="24"/>
      <w:szCs w:val="24"/>
    </w:rPr>
  </w:style>
  <w:style w:type="paragraph" w:styleId="27">
    <w:name w:val="Balloon Text"/>
    <w:basedOn w:val="1"/>
    <w:next w:val="1"/>
    <w:link w:val="65"/>
    <w:semiHidden/>
    <w:qFormat/>
    <w:uiPriority w:val="99"/>
    <w:rPr>
      <w:rFonts w:ascii="Times New Roman" w:hAnsi="Times New Roman" w:eastAsia="宋体" w:cs="Times New Roman"/>
      <w:kern w:val="0"/>
      <w:sz w:val="18"/>
      <w:szCs w:val="18"/>
    </w:rPr>
  </w:style>
  <w:style w:type="paragraph" w:styleId="28">
    <w:name w:val="footer"/>
    <w:basedOn w:val="1"/>
    <w:link w:val="66"/>
    <w:qFormat/>
    <w:uiPriority w:val="99"/>
    <w:pPr>
      <w:tabs>
        <w:tab w:val="center" w:pos="4153"/>
        <w:tab w:val="right" w:pos="8306"/>
      </w:tabs>
      <w:snapToGrid w:val="0"/>
      <w:jc w:val="left"/>
    </w:pPr>
    <w:rPr>
      <w:rFonts w:cs="Times New Roman"/>
      <w:kern w:val="0"/>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uiPriority w:val="39"/>
    <w:pPr>
      <w:ind w:left="630"/>
      <w:jc w:val="left"/>
    </w:pPr>
    <w:rPr>
      <w:sz w:val="18"/>
      <w:szCs w:val="18"/>
    </w:rPr>
  </w:style>
  <w:style w:type="paragraph" w:styleId="32">
    <w:name w:val="Subtitle"/>
    <w:basedOn w:val="1"/>
    <w:next w:val="1"/>
    <w:link w:val="68"/>
    <w:qFormat/>
    <w:uiPriority w:val="99"/>
    <w:pPr>
      <w:widowControl/>
      <w:spacing w:before="240" w:after="60" w:line="312" w:lineRule="auto"/>
      <w:jc w:val="center"/>
      <w:outlineLvl w:val="1"/>
    </w:pPr>
    <w:rPr>
      <w:rFonts w:ascii="Calibri Light" w:hAnsi="Calibri Light" w:eastAsia="宋体" w:cs="Times New Roman"/>
      <w:b/>
      <w:bCs/>
      <w:kern w:val="28"/>
      <w:sz w:val="20"/>
      <w:szCs w:val="20"/>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69"/>
    <w:semiHidden/>
    <w:uiPriority w:val="99"/>
    <w:pPr>
      <w:spacing w:line="360" w:lineRule="auto"/>
      <w:ind w:left="1978" w:leftChars="942"/>
    </w:pPr>
    <w:rPr>
      <w:rFonts w:ascii="Times New Roman" w:hAnsi="宋体" w:eastAsia="宋体" w:cs="Times New Roman"/>
      <w:kern w:val="0"/>
      <w:sz w:val="24"/>
      <w:szCs w:val="24"/>
    </w:rPr>
  </w:style>
  <w:style w:type="paragraph" w:styleId="35">
    <w:name w:val="toc 2"/>
    <w:basedOn w:val="1"/>
    <w:next w:val="1"/>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next w:val="1"/>
    <w:link w:val="70"/>
    <w:semiHidden/>
    <w:uiPriority w:val="99"/>
    <w:rPr>
      <w:rFonts w:ascii="Times New Roman" w:hAnsi="Times New Roman" w:eastAsia="楷体_GB2312" w:cs="Times New Roman"/>
      <w:b/>
      <w:bCs/>
      <w:kern w:val="0"/>
      <w:sz w:val="24"/>
      <w:szCs w:val="24"/>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71"/>
    <w:qFormat/>
    <w:uiPriority w:val="99"/>
    <w:pPr>
      <w:widowControl/>
      <w:spacing w:before="60" w:after="60"/>
      <w:jc w:val="center"/>
      <w:outlineLvl w:val="0"/>
    </w:pPr>
    <w:rPr>
      <w:rFonts w:ascii="Cambria" w:hAnsi="Cambria" w:eastAsia="宋体" w:cs="Times New Roman"/>
      <w:b/>
      <w:bCs/>
      <w:kern w:val="0"/>
      <w:sz w:val="20"/>
      <w:szCs w:val="20"/>
    </w:rPr>
  </w:style>
  <w:style w:type="paragraph" w:styleId="40">
    <w:name w:val="annotation subject"/>
    <w:basedOn w:val="16"/>
    <w:next w:val="16"/>
    <w:link w:val="72"/>
    <w:semiHidden/>
    <w:qFormat/>
    <w:uiPriority w:val="99"/>
    <w:rPr>
      <w:b/>
      <w:bCs/>
    </w:rPr>
  </w:style>
  <w:style w:type="table" w:styleId="42">
    <w:name w:val="Table Grid"/>
    <w:basedOn w:val="41"/>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99"/>
    <w:rPr>
      <w:rFonts w:ascii="Times New Roman" w:hAnsi="Times New Roman" w:cs="Times New Roman"/>
      <w:sz w:val="21"/>
      <w:szCs w:val="21"/>
    </w:rPr>
  </w:style>
  <w:style w:type="character" w:customStyle="1" w:styleId="48">
    <w:name w:val="标题 1 Char"/>
    <w:link w:val="3"/>
    <w:qFormat/>
    <w:locked/>
    <w:uiPriority w:val="99"/>
    <w:rPr>
      <w:rFonts w:ascii="宋体" w:eastAsia="宋体" w:cs="宋体"/>
      <w:sz w:val="44"/>
      <w:szCs w:val="44"/>
      <w:lang w:val="en-US" w:eastAsia="zh-CN"/>
    </w:rPr>
  </w:style>
  <w:style w:type="character" w:customStyle="1" w:styleId="49">
    <w:name w:val="标题 2 Char"/>
    <w:link w:val="4"/>
    <w:qFormat/>
    <w:locked/>
    <w:uiPriority w:val="99"/>
    <w:rPr>
      <w:rFonts w:ascii="宋体" w:hAnsi="Arial" w:eastAsia="宋体" w:cs="宋体"/>
      <w:sz w:val="32"/>
      <w:szCs w:val="32"/>
      <w:lang w:val="en-US" w:eastAsia="zh-CN"/>
    </w:rPr>
  </w:style>
  <w:style w:type="character" w:customStyle="1" w:styleId="50">
    <w:name w:val="标题 3 Char"/>
    <w:link w:val="5"/>
    <w:semiHidden/>
    <w:qFormat/>
    <w:locked/>
    <w:uiPriority w:val="99"/>
    <w:rPr>
      <w:rFonts w:eastAsia="宋体"/>
      <w:b/>
      <w:bCs/>
      <w:sz w:val="32"/>
      <w:szCs w:val="32"/>
      <w:lang w:val="en-US" w:eastAsia="zh-CN"/>
    </w:rPr>
  </w:style>
  <w:style w:type="character" w:customStyle="1" w:styleId="51">
    <w:name w:val="标题 4 Char"/>
    <w:link w:val="6"/>
    <w:semiHidden/>
    <w:qFormat/>
    <w:locked/>
    <w:uiPriority w:val="99"/>
    <w:rPr>
      <w:rFonts w:ascii="Arial" w:hAnsi="Arial" w:eastAsia="黑体" w:cs="Arial"/>
      <w:b/>
      <w:bCs/>
      <w:sz w:val="28"/>
      <w:szCs w:val="28"/>
      <w:lang w:val="en-US" w:eastAsia="zh-CN"/>
    </w:rPr>
  </w:style>
  <w:style w:type="character" w:customStyle="1" w:styleId="52">
    <w:name w:val="标题 5 Char"/>
    <w:link w:val="7"/>
    <w:semiHidden/>
    <w:qFormat/>
    <w:locked/>
    <w:uiPriority w:val="99"/>
    <w:rPr>
      <w:rFonts w:eastAsia="宋体"/>
      <w:b/>
      <w:bCs/>
      <w:sz w:val="28"/>
      <w:szCs w:val="28"/>
      <w:lang w:val="en-US" w:eastAsia="zh-CN"/>
    </w:rPr>
  </w:style>
  <w:style w:type="character" w:customStyle="1" w:styleId="53">
    <w:name w:val="标题 6 Char"/>
    <w:link w:val="8"/>
    <w:semiHidden/>
    <w:qFormat/>
    <w:locked/>
    <w:uiPriority w:val="99"/>
    <w:rPr>
      <w:rFonts w:ascii="Arial" w:hAnsi="Arial" w:eastAsia="黑体" w:cs="Arial"/>
      <w:b/>
      <w:bCs/>
      <w:sz w:val="24"/>
      <w:szCs w:val="24"/>
      <w:lang w:val="en-US" w:eastAsia="zh-CN"/>
    </w:rPr>
  </w:style>
  <w:style w:type="character" w:customStyle="1" w:styleId="54">
    <w:name w:val="标题 7 Char"/>
    <w:link w:val="9"/>
    <w:semiHidden/>
    <w:qFormat/>
    <w:locked/>
    <w:uiPriority w:val="99"/>
    <w:rPr>
      <w:rFonts w:eastAsia="宋体"/>
      <w:b/>
      <w:bCs/>
      <w:sz w:val="24"/>
      <w:szCs w:val="24"/>
      <w:lang w:val="en-US" w:eastAsia="zh-CN"/>
    </w:rPr>
  </w:style>
  <w:style w:type="character" w:customStyle="1" w:styleId="55">
    <w:name w:val="标题 8 Char"/>
    <w:link w:val="10"/>
    <w:semiHidden/>
    <w:qFormat/>
    <w:locked/>
    <w:uiPriority w:val="99"/>
    <w:rPr>
      <w:rFonts w:ascii="Arial" w:hAnsi="Arial" w:eastAsia="黑体" w:cs="Arial"/>
      <w:sz w:val="24"/>
      <w:szCs w:val="24"/>
      <w:lang w:val="en-US" w:eastAsia="zh-CN"/>
    </w:rPr>
  </w:style>
  <w:style w:type="character" w:customStyle="1" w:styleId="56">
    <w:name w:val="标题 9 Char"/>
    <w:link w:val="11"/>
    <w:semiHidden/>
    <w:locked/>
    <w:uiPriority w:val="99"/>
    <w:rPr>
      <w:rFonts w:ascii="Arial" w:hAnsi="Arial" w:eastAsia="黑体" w:cs="Arial"/>
      <w:sz w:val="21"/>
      <w:szCs w:val="21"/>
      <w:lang w:val="en-US" w:eastAsia="zh-CN"/>
    </w:rPr>
  </w:style>
  <w:style w:type="character" w:customStyle="1" w:styleId="57">
    <w:name w:val="文档结构图 Char"/>
    <w:link w:val="15"/>
    <w:semiHidden/>
    <w:qFormat/>
    <w:locked/>
    <w:uiPriority w:val="99"/>
    <w:rPr>
      <w:rFonts w:ascii="Times New Roman" w:hAnsi="Times New Roman" w:eastAsia="宋体" w:cs="Times New Roman"/>
      <w:sz w:val="24"/>
      <w:szCs w:val="24"/>
      <w:shd w:val="clear" w:color="auto" w:fill="000080"/>
    </w:rPr>
  </w:style>
  <w:style w:type="character" w:customStyle="1" w:styleId="58">
    <w:name w:val="批注文字 Char"/>
    <w:link w:val="16"/>
    <w:semiHidden/>
    <w:qFormat/>
    <w:locked/>
    <w:uiPriority w:val="99"/>
    <w:rPr>
      <w:rFonts w:ascii="Times New Roman" w:hAnsi="Times New Roman" w:eastAsia="宋体" w:cs="Times New Roman"/>
      <w:sz w:val="24"/>
      <w:szCs w:val="24"/>
    </w:rPr>
  </w:style>
  <w:style w:type="character" w:customStyle="1" w:styleId="59">
    <w:name w:val="正文文本 3 Char"/>
    <w:link w:val="17"/>
    <w:qFormat/>
    <w:locked/>
    <w:uiPriority w:val="99"/>
    <w:rPr>
      <w:rFonts w:ascii="Times New Roman" w:hAnsi="Times New Roman" w:eastAsia="宋体" w:cs="Times New Roman"/>
      <w:sz w:val="16"/>
      <w:szCs w:val="16"/>
    </w:rPr>
  </w:style>
  <w:style w:type="character" w:customStyle="1" w:styleId="60">
    <w:name w:val="正文文本 Char"/>
    <w:link w:val="18"/>
    <w:semiHidden/>
    <w:qFormat/>
    <w:locked/>
    <w:uiPriority w:val="99"/>
    <w:rPr>
      <w:rFonts w:ascii="Times New Roman" w:hAnsi="Times New Roman" w:eastAsia="宋体" w:cs="Times New Roman"/>
      <w:sz w:val="24"/>
      <w:szCs w:val="24"/>
    </w:rPr>
  </w:style>
  <w:style w:type="character" w:customStyle="1" w:styleId="61">
    <w:name w:val="正文文本缩进 Char"/>
    <w:link w:val="19"/>
    <w:qFormat/>
    <w:locked/>
    <w:uiPriority w:val="99"/>
    <w:rPr>
      <w:rFonts w:ascii="宋体" w:hAnsi="Times New Roman" w:eastAsia="宋体" w:cs="宋体"/>
      <w:sz w:val="20"/>
      <w:szCs w:val="20"/>
    </w:rPr>
  </w:style>
  <w:style w:type="character" w:customStyle="1" w:styleId="62">
    <w:name w:val="纯文本 Char"/>
    <w:link w:val="23"/>
    <w:qFormat/>
    <w:locked/>
    <w:uiPriority w:val="99"/>
    <w:rPr>
      <w:rFonts w:ascii="宋体" w:hAnsi="Courier New" w:eastAsia="宋体" w:cs="宋体"/>
      <w:sz w:val="20"/>
      <w:szCs w:val="20"/>
    </w:rPr>
  </w:style>
  <w:style w:type="character" w:customStyle="1" w:styleId="63">
    <w:name w:val="日期 Char"/>
    <w:link w:val="25"/>
    <w:semiHidden/>
    <w:qFormat/>
    <w:locked/>
    <w:uiPriority w:val="99"/>
    <w:rPr>
      <w:rFonts w:ascii="仿宋_GB2312" w:hAnsi="Times New Roman" w:eastAsia="仿宋_GB2312" w:cs="仿宋_GB2312"/>
      <w:b/>
      <w:bCs/>
      <w:sz w:val="24"/>
      <w:szCs w:val="24"/>
    </w:rPr>
  </w:style>
  <w:style w:type="character" w:customStyle="1" w:styleId="64">
    <w:name w:val="正文文本缩进 2 Char"/>
    <w:link w:val="26"/>
    <w:semiHidden/>
    <w:locked/>
    <w:uiPriority w:val="99"/>
    <w:rPr>
      <w:rFonts w:ascii="Times New Roman" w:hAnsi="Times New Roman" w:eastAsia="宋体" w:cs="Times New Roman"/>
      <w:sz w:val="24"/>
      <w:szCs w:val="24"/>
    </w:rPr>
  </w:style>
  <w:style w:type="character" w:customStyle="1" w:styleId="65">
    <w:name w:val="批注框文本 Char"/>
    <w:link w:val="27"/>
    <w:semiHidden/>
    <w:qFormat/>
    <w:locked/>
    <w:uiPriority w:val="99"/>
    <w:rPr>
      <w:rFonts w:ascii="Times New Roman" w:hAnsi="Times New Roman" w:eastAsia="宋体" w:cs="Times New Roman"/>
      <w:sz w:val="18"/>
      <w:szCs w:val="18"/>
    </w:rPr>
  </w:style>
  <w:style w:type="character" w:customStyle="1" w:styleId="66">
    <w:name w:val="页脚 Char"/>
    <w:link w:val="28"/>
    <w:qFormat/>
    <w:locked/>
    <w:uiPriority w:val="99"/>
    <w:rPr>
      <w:sz w:val="18"/>
      <w:szCs w:val="18"/>
    </w:rPr>
  </w:style>
  <w:style w:type="character" w:customStyle="1" w:styleId="67">
    <w:name w:val="页眉 Char"/>
    <w:link w:val="29"/>
    <w:qFormat/>
    <w:locked/>
    <w:uiPriority w:val="99"/>
    <w:rPr>
      <w:sz w:val="18"/>
      <w:szCs w:val="18"/>
    </w:rPr>
  </w:style>
  <w:style w:type="character" w:customStyle="1" w:styleId="68">
    <w:name w:val="副标题 Char"/>
    <w:link w:val="32"/>
    <w:qFormat/>
    <w:locked/>
    <w:uiPriority w:val="99"/>
    <w:rPr>
      <w:rFonts w:ascii="Calibri Light" w:hAnsi="Calibri Light" w:eastAsia="宋体" w:cs="Calibri Light"/>
      <w:b/>
      <w:bCs/>
      <w:kern w:val="28"/>
      <w:sz w:val="20"/>
      <w:szCs w:val="20"/>
    </w:rPr>
  </w:style>
  <w:style w:type="character" w:customStyle="1" w:styleId="69">
    <w:name w:val="正文文本缩进 3 Char"/>
    <w:link w:val="34"/>
    <w:semiHidden/>
    <w:locked/>
    <w:uiPriority w:val="99"/>
    <w:rPr>
      <w:rFonts w:ascii="Times New Roman" w:hAnsi="宋体" w:eastAsia="宋体" w:cs="Times New Roman"/>
      <w:sz w:val="24"/>
      <w:szCs w:val="24"/>
    </w:rPr>
  </w:style>
  <w:style w:type="character" w:customStyle="1" w:styleId="70">
    <w:name w:val="正文文本 2 Char"/>
    <w:link w:val="37"/>
    <w:semiHidden/>
    <w:qFormat/>
    <w:locked/>
    <w:uiPriority w:val="99"/>
    <w:rPr>
      <w:rFonts w:ascii="Times New Roman" w:hAnsi="Times New Roman" w:eastAsia="楷体_GB2312" w:cs="Times New Roman"/>
      <w:b/>
      <w:bCs/>
      <w:sz w:val="24"/>
      <w:szCs w:val="24"/>
    </w:rPr>
  </w:style>
  <w:style w:type="character" w:customStyle="1" w:styleId="71">
    <w:name w:val="标题 Char"/>
    <w:link w:val="39"/>
    <w:qFormat/>
    <w:locked/>
    <w:uiPriority w:val="99"/>
    <w:rPr>
      <w:rFonts w:ascii="Cambria" w:hAnsi="Cambria" w:eastAsia="宋体" w:cs="Cambria"/>
      <w:b/>
      <w:bCs/>
      <w:kern w:val="0"/>
      <w:sz w:val="20"/>
      <w:szCs w:val="20"/>
    </w:rPr>
  </w:style>
  <w:style w:type="character" w:customStyle="1" w:styleId="72">
    <w:name w:val="批注主题 Char"/>
    <w:link w:val="40"/>
    <w:semiHidden/>
    <w:qFormat/>
    <w:locked/>
    <w:uiPriority w:val="99"/>
    <w:rPr>
      <w:rFonts w:ascii="Times New Roman" w:hAnsi="Times New Roman" w:eastAsia="宋体" w:cs="Times New Roman"/>
      <w:b/>
      <w:bCs/>
      <w:sz w:val="24"/>
      <w:szCs w:val="24"/>
    </w:rPr>
  </w:style>
  <w:style w:type="character" w:customStyle="1" w:styleId="73">
    <w:name w:val="Char Char10"/>
    <w:qFormat/>
    <w:uiPriority w:val="99"/>
    <w:rPr>
      <w:rFonts w:ascii="宋体" w:hAnsi="Courier New" w:eastAsia="宋体" w:cs="宋体"/>
      <w:kern w:val="2"/>
      <w:sz w:val="24"/>
      <w:szCs w:val="24"/>
      <w:lang w:val="en-US" w:eastAsia="zh-CN"/>
    </w:rPr>
  </w:style>
  <w:style w:type="character" w:customStyle="1" w:styleId="74">
    <w:name w:val="Char Char3"/>
    <w:uiPriority w:val="99"/>
    <w:rPr>
      <w:rFonts w:ascii="宋体" w:hAnsi="宋体" w:eastAsia="宋体" w:cs="宋体"/>
      <w:sz w:val="18"/>
      <w:szCs w:val="18"/>
      <w:lang w:val="en-US" w:eastAsia="zh-CN"/>
    </w:rPr>
  </w:style>
  <w:style w:type="character" w:customStyle="1" w:styleId="75">
    <w:name w:val="Intense Quote Char"/>
    <w:link w:val="76"/>
    <w:qFormat/>
    <w:locked/>
    <w:uiPriority w:val="99"/>
    <w:rPr>
      <w:b/>
      <w:bCs/>
      <w:i/>
      <w:iCs/>
      <w:color w:val="4F81BD"/>
      <w:sz w:val="22"/>
      <w:szCs w:val="22"/>
    </w:rPr>
  </w:style>
  <w:style w:type="paragraph" w:customStyle="1" w:styleId="76">
    <w:name w:val="明显引用1"/>
    <w:basedOn w:val="1"/>
    <w:next w:val="1"/>
    <w:link w:val="75"/>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7">
    <w:name w:val="textcontents"/>
    <w:basedOn w:val="43"/>
    <w:qFormat/>
    <w:uiPriority w:val="99"/>
  </w:style>
  <w:style w:type="character" w:customStyle="1" w:styleId="78">
    <w:name w:val="textcontents1"/>
    <w:qFormat/>
    <w:uiPriority w:val="99"/>
    <w:rPr>
      <w:color w:val="000000"/>
      <w:sz w:val="22"/>
      <w:szCs w:val="22"/>
    </w:rPr>
  </w:style>
  <w:style w:type="character" w:customStyle="1" w:styleId="79">
    <w:name w:val="apple-style-span"/>
    <w:basedOn w:val="43"/>
    <w:qFormat/>
    <w:uiPriority w:val="99"/>
  </w:style>
  <w:style w:type="character" w:customStyle="1" w:styleId="80">
    <w:name w:val="p0 Char Char"/>
    <w:link w:val="81"/>
    <w:locked/>
    <w:uiPriority w:val="99"/>
    <w:rPr>
      <w:rFonts w:ascii="Times New Roman" w:hAnsi="Times New Roman" w:eastAsia="宋体" w:cs="Times New Roman"/>
      <w:kern w:val="0"/>
      <w:sz w:val="21"/>
      <w:szCs w:val="21"/>
    </w:rPr>
  </w:style>
  <w:style w:type="paragraph" w:customStyle="1" w:styleId="81">
    <w:name w:val="p0"/>
    <w:basedOn w:val="1"/>
    <w:next w:val="1"/>
    <w:link w:val="80"/>
    <w:qFormat/>
    <w:uiPriority w:val="99"/>
    <w:pPr>
      <w:widowControl/>
    </w:pPr>
    <w:rPr>
      <w:rFonts w:ascii="Times New Roman" w:hAnsi="Times New Roman" w:eastAsia="宋体" w:cs="Times New Roman"/>
      <w:kern w:val="0"/>
    </w:rPr>
  </w:style>
  <w:style w:type="character" w:customStyle="1" w:styleId="82">
    <w:name w:val="15"/>
    <w:uiPriority w:val="99"/>
    <w:rPr>
      <w:rFonts w:ascii="Times New Roman" w:hAnsi="Times New Roman" w:cs="Times New Roman"/>
      <w:color w:val="auto"/>
      <w:u w:val="none"/>
    </w:rPr>
  </w:style>
  <w:style w:type="paragraph" w:customStyle="1" w:styleId="83">
    <w:name w:val="_Style 4"/>
    <w:basedOn w:val="3"/>
    <w:next w:val="1"/>
    <w:qFormat/>
    <w:uiPriority w:val="99"/>
    <w:pPr>
      <w:widowControl w:val="0"/>
      <w:numPr>
        <w:ilvl w:val="0"/>
        <w:numId w:val="0"/>
      </w:numPr>
      <w:spacing w:line="576" w:lineRule="auto"/>
      <w:jc w:val="both"/>
      <w:outlineLvl w:val="9"/>
    </w:pPr>
    <w:rPr>
      <w:rFonts w:ascii="Calibri" w:hAnsi="Calibri" w:cs="Calibri"/>
      <w:b/>
      <w:bCs/>
      <w:kern w:val="44"/>
      <w:sz w:val="44"/>
      <w:szCs w:val="44"/>
    </w:rPr>
  </w:style>
  <w:style w:type="paragraph" w:customStyle="1" w:styleId="84">
    <w:name w:val="CM35"/>
    <w:basedOn w:val="85"/>
    <w:next w:val="85"/>
    <w:uiPriority w:val="99"/>
    <w:rPr>
      <w:color w:val="auto"/>
    </w:rPr>
  </w:style>
  <w:style w:type="paragraph" w:customStyle="1" w:styleId="85">
    <w:name w:val="Default"/>
    <w:next w:val="1"/>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CM39"/>
    <w:basedOn w:val="85"/>
    <w:next w:val="85"/>
    <w:qFormat/>
    <w:uiPriority w:val="99"/>
    <w:rPr>
      <w:color w:val="auto"/>
    </w:rPr>
  </w:style>
  <w:style w:type="paragraph" w:customStyle="1" w:styleId="87">
    <w:name w:val="CM31"/>
    <w:basedOn w:val="85"/>
    <w:next w:val="85"/>
    <w:uiPriority w:val="99"/>
    <w:pPr>
      <w:spacing w:line="426" w:lineRule="atLeast"/>
    </w:pPr>
    <w:rPr>
      <w:color w:val="auto"/>
    </w:rPr>
  </w:style>
  <w:style w:type="paragraph" w:customStyle="1" w:styleId="88">
    <w:name w:val="CM5"/>
    <w:basedOn w:val="85"/>
    <w:next w:val="85"/>
    <w:qFormat/>
    <w:uiPriority w:val="99"/>
    <w:pPr>
      <w:spacing w:line="428" w:lineRule="atLeast"/>
    </w:pPr>
    <w:rPr>
      <w:color w:val="auto"/>
    </w:rPr>
  </w:style>
  <w:style w:type="paragraph" w:customStyle="1" w:styleId="89">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90">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1">
    <w:name w:val="正文文本缩进 31"/>
    <w:basedOn w:val="1"/>
    <w:qFormat/>
    <w:uiPriority w:val="0"/>
    <w:pPr>
      <w:spacing w:line="360" w:lineRule="auto"/>
      <w:ind w:left="1978" w:leftChars="942"/>
    </w:pPr>
    <w:rPr>
      <w:rFonts w:hAnsi="宋体"/>
      <w:kern w:val="0"/>
      <w:sz w:val="24"/>
    </w:rPr>
  </w:style>
  <w:style w:type="paragraph" w:customStyle="1" w:styleId="92">
    <w:name w:val="CM25"/>
    <w:basedOn w:val="85"/>
    <w:next w:val="85"/>
    <w:qFormat/>
    <w:uiPriority w:val="99"/>
    <w:pPr>
      <w:spacing w:line="426" w:lineRule="atLeast"/>
    </w:pPr>
    <w:rPr>
      <w:color w:val="auto"/>
    </w:rPr>
  </w:style>
  <w:style w:type="paragraph" w:customStyle="1" w:styleId="93">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95">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TOC Heading"/>
    <w:basedOn w:val="3"/>
    <w:next w:val="1"/>
    <w:qFormat/>
    <w:uiPriority w:val="99"/>
    <w:pPr>
      <w:numPr>
        <w:ilvl w:val="0"/>
        <w:numId w:val="0"/>
      </w:numPr>
      <w:spacing w:before="480" w:after="0" w:line="276" w:lineRule="auto"/>
      <w:outlineLvl w:val="9"/>
    </w:pPr>
    <w:rPr>
      <w:rFonts w:ascii="Cambria" w:hAnsi="Cambria" w:cs="Cambria"/>
      <w:b/>
      <w:bCs/>
      <w:color w:val="365F91"/>
    </w:rPr>
  </w:style>
  <w:style w:type="paragraph" w:customStyle="1" w:styleId="97">
    <w:name w:val="Normal_0"/>
    <w:next w:val="1"/>
    <w:qFormat/>
    <w:uiPriority w:val="99"/>
    <w:pPr>
      <w:spacing w:before="120" w:after="240"/>
      <w:jc w:val="both"/>
    </w:pPr>
    <w:rPr>
      <w:rFonts w:ascii="Times New Roman" w:hAnsi="Times New Roman" w:eastAsia="宋体" w:cs="Calibri"/>
      <w:sz w:val="22"/>
      <w:szCs w:val="22"/>
      <w:lang w:val="ru-RU" w:eastAsia="en-US" w:bidi="ar-SA"/>
    </w:rPr>
  </w:style>
  <w:style w:type="paragraph" w:customStyle="1" w:styleId="98">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M6"/>
    <w:basedOn w:val="85"/>
    <w:next w:val="85"/>
    <w:qFormat/>
    <w:uiPriority w:val="99"/>
    <w:pPr>
      <w:spacing w:line="428" w:lineRule="atLeast"/>
    </w:pPr>
    <w:rPr>
      <w:color w:val="auto"/>
    </w:rPr>
  </w:style>
  <w:style w:type="paragraph" w:customStyle="1" w:styleId="100">
    <w:name w:val="List Paragraph"/>
    <w:basedOn w:val="1"/>
    <w:qFormat/>
    <w:uiPriority w:val="99"/>
    <w:pPr>
      <w:ind w:firstLine="420" w:firstLineChars="200"/>
    </w:pPr>
  </w:style>
  <w:style w:type="paragraph" w:customStyle="1" w:styleId="101">
    <w:name w:val="Char"/>
    <w:basedOn w:val="1"/>
    <w:next w:val="1"/>
    <w:qFormat/>
    <w:uiPriority w:val="99"/>
    <w:rPr>
      <w:rFonts w:ascii="Times New Roman" w:hAnsi="Times New Roman" w:cs="Times New Roman"/>
    </w:rPr>
  </w:style>
  <w:style w:type="paragraph" w:customStyle="1" w:styleId="102">
    <w:name w:val="普通(网站)1"/>
    <w:basedOn w:val="1"/>
    <w:qFormat/>
    <w:uiPriority w:val="0"/>
    <w:pPr>
      <w:widowControl/>
      <w:jc w:val="left"/>
    </w:pPr>
    <w:rPr>
      <w:rFonts w:ascii="宋体" w:hAnsi="宋体" w:cs="宋体"/>
      <w:kern w:val="0"/>
      <w:sz w:val="24"/>
    </w:rPr>
  </w:style>
  <w:style w:type="paragraph" w:customStyle="1" w:styleId="103">
    <w:name w:val="Table Paragraph"/>
    <w:basedOn w:val="1"/>
    <w:qFormat/>
    <w:uiPriority w:val="1"/>
    <w:pPr>
      <w:autoSpaceDE w:val="0"/>
      <w:autoSpaceDN w:val="0"/>
      <w:adjustRightInd w:val="0"/>
      <w:jc w:val="left"/>
    </w:pPr>
    <w:rPr>
      <w:rFonts w:asci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186</Pages>
  <Words>29461</Words>
  <Characters>167928</Characters>
  <Lines>1399</Lines>
  <Paragraphs>393</Paragraphs>
  <TotalTime>0</TotalTime>
  <ScaleCrop>false</ScaleCrop>
  <LinksUpToDate>false</LinksUpToDate>
  <CharactersWithSpaces>196996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2019-04-04T00:57:00Z</dcterms:created>
  <dc:creator>aa</dc:creator>
  <cp:lastModifiedBy>H"</cp:lastModifiedBy>
  <cp:lastPrinted>2019-06-26T07:22:00Z</cp:lastPrinted>
  <dcterms:modified xsi:type="dcterms:W3CDTF">2022-03-11T05:25:06Z</dcterms:modified>
  <dc:title>SF-2019-0204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3B614C8BF0C9465D8D9DBAF28EFFAF9F</vt:lpwstr>
  </property>
</Properties>
</file>