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sz w:val="24"/>
          <w:szCs w:val="24"/>
        </w:rPr>
      </w:pPr>
      <w:r>
        <w:rPr>
          <w:rFonts w:hint="eastAsia" w:ascii="宋体" w:hAnsi="宋体"/>
          <w:sz w:val="24"/>
          <w:szCs w:val="24"/>
        </w:rPr>
        <w:t>实质性响应一览表</w:t>
      </w:r>
    </w:p>
    <w:tbl>
      <w:tblPr>
        <w:tblStyle w:val="7"/>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267"/>
        <w:gridCol w:w="196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序号</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实质性响应条款</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投标人响应情况</w:t>
            </w: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1</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480"/>
              <w:rPr>
                <w:rFonts w:hint="default" w:ascii="宋体" w:hAnsi="宋体"/>
                <w:sz w:val="24"/>
                <w:szCs w:val="24"/>
              </w:rPr>
            </w:pPr>
            <w:r>
              <w:rPr>
                <w:rFonts w:hint="eastAsia"/>
              </w:rPr>
              <w:t>★本次采购产品为非进口产品（进口产品指通过中国海关报关验放进入中国境内且产自关境外的产品）。</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2</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480"/>
              <w:rPr>
                <w:rFonts w:hint="default" w:ascii="宋体" w:hAnsi="宋体"/>
                <w:sz w:val="24"/>
                <w:szCs w:val="24"/>
              </w:rPr>
            </w:pPr>
            <w:r>
              <w:rPr>
                <w:rFonts w:hint="eastAsia"/>
              </w:rPr>
              <w:t>★投标人必须承诺所投的软件产品和硬件产品与广州大学图书馆现有相关系统兼容、实现无逢对接，对接集成费用包含在投标人的整体报价里面,采购人不再额外支付费用，提供承诺函，格式自拟。现有系统情况：图书集成管理系统ILASIII（深圳市科图自动化新技术应用公司），一卡通系统、门禁管理系统（新开普电子股份有限公司），RFID系统（上海阿法迪智能数字科技股份有限公司），IC空间管理平台</w:t>
            </w:r>
            <w:r>
              <w:rPr>
                <w:rFonts w:hint="eastAsia" w:cs="宋体"/>
              </w:rPr>
              <w:t>（杭州联创信息技术有限公司）</w:t>
            </w:r>
            <w:r>
              <w:rPr>
                <w:rFonts w:hint="eastAsia"/>
              </w:rPr>
              <w:t>，存包柜管理系统（</w:t>
            </w:r>
            <w:r>
              <w:rPr>
                <w:rFonts w:hint="eastAsia" w:cs="宋体"/>
              </w:rPr>
              <w:t>深圳市智莱科技股份有限公司</w:t>
            </w:r>
            <w:r>
              <w:rPr>
                <w:rFonts w:hint="eastAsia"/>
              </w:rPr>
              <w:t>）。</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480"/>
              <w:rPr>
                <w:rFonts w:hint="eastAsia" w:ascii="宋体" w:hAnsi="宋体"/>
                <w:sz w:val="24"/>
              </w:rPr>
            </w:pPr>
            <w:r>
              <w:rPr>
                <w:rFonts w:hint="eastAsia"/>
              </w:rPr>
              <w:t>★本项目为交钥匙工程，投标人必须满足本项目系统和设备正常运转。原厂服务期限可以通过原厂官方网站或者官方服务电话查询验证。</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4</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480"/>
              <w:rPr>
                <w:rFonts w:hint="eastAsia" w:ascii="宋体" w:hAnsi="宋体"/>
                <w:sz w:val="24"/>
              </w:rPr>
            </w:pPr>
            <w:r>
              <w:rPr>
                <w:rFonts w:ascii="Segoe UI Symbol" w:hAnsi="Segoe UI Symbol" w:cs="Segoe UI Symbol"/>
              </w:rPr>
              <w:t>★</w:t>
            </w:r>
            <w:r>
              <w:t>凡属于《中华人民共和国实施强制性产品认证的产品目录》的产品，请投标人在投标文件中承诺在交货时提供该产品的“中国强制性产品认证”（CCC认证）证书。</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5</w:t>
            </w:r>
          </w:p>
        </w:tc>
        <w:tc>
          <w:tcPr>
            <w:tcW w:w="526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firstLine="480"/>
              <w:rPr>
                <w:rFonts w:ascii="Segoe UI Symbol" w:hAnsi="Segoe UI Symbol" w:cs="Segoe UI Symbol"/>
              </w:rPr>
            </w:pPr>
            <w:r>
              <w:rPr>
                <w:rFonts w:hint="eastAsia"/>
              </w:rPr>
              <w:t>★采购人拟采购的产品</w:t>
            </w:r>
            <w:r>
              <w:rPr>
                <w:rFonts w:hint="eastAsia"/>
                <w:lang w:val="en-US" w:eastAsia="zh-CN"/>
              </w:rPr>
              <w:t xml:space="preserve"> </w:t>
            </w:r>
            <w:r>
              <w:rPr>
                <w:rFonts w:hint="eastAsia"/>
                <w:u w:val="single"/>
              </w:rPr>
              <w:t>计算机1、计算机2、计算机3</w:t>
            </w:r>
            <w:r>
              <w:rPr>
                <w:rFonts w:hint="eastAsia"/>
                <w:u w:val="none"/>
                <w:lang w:val="en-US" w:eastAsia="zh-CN"/>
              </w:rPr>
              <w:t xml:space="preserve"> </w:t>
            </w:r>
            <w:r>
              <w:rPr>
                <w:rFonts w:hint="eastAsia"/>
              </w:rPr>
              <w:t>属于《节能产品政府采购品目清单》范围中政府强制采购产品类别，投标人须在投标文件中提供：1.该产品属于《节能产品政府采购品目清单》范围中政府强制采购产品类别的相关内容页，并对相关内容作圈记；2.市场监管总局公布的参与实施政府采购节能产品认证机构名录截图；3.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2019 年6 月1 日）。</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7" w:hRule="atLeast"/>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6</w:t>
            </w:r>
          </w:p>
        </w:tc>
        <w:tc>
          <w:tcPr>
            <w:tcW w:w="5267" w:type="dxa"/>
            <w:tcBorders>
              <w:top w:val="single" w:color="auto" w:sz="4" w:space="0"/>
              <w:left w:val="single" w:color="auto" w:sz="4" w:space="0"/>
              <w:bottom w:val="single" w:color="auto" w:sz="4" w:space="0"/>
              <w:right w:val="single" w:color="auto" w:sz="4" w:space="0"/>
            </w:tcBorders>
          </w:tcPr>
          <w:p>
            <w:pPr>
              <w:ind w:firstLine="420" w:firstLineChars="200"/>
            </w:pPr>
            <w:r>
              <w:rPr>
                <w:rFonts w:ascii="Segoe UI Symbol" w:hAnsi="Segoe UI Symbol" w:cs="Segoe UI Symbol"/>
              </w:rPr>
              <w:t>★</w:t>
            </w:r>
            <w:r>
              <w:t>对下列所有</w:t>
            </w:r>
            <w:r>
              <w:rPr>
                <w:rFonts w:hint="eastAsia"/>
              </w:rPr>
              <w:t>标的</w:t>
            </w:r>
            <w:r>
              <w:t>投标报价不可超过下表列出的最高</w:t>
            </w:r>
            <w:r>
              <w:rPr>
                <w:rFonts w:hint="eastAsia"/>
              </w:rPr>
              <w:t>预算</w:t>
            </w:r>
            <w:r>
              <w:t>限价。</w:t>
            </w:r>
          </w:p>
          <w:tbl>
            <w:tblPr>
              <w:tblStyle w:val="7"/>
              <w:tblW w:w="4996"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521"/>
              <w:gridCol w:w="426"/>
              <w:gridCol w:w="741"/>
              <w:gridCol w:w="999"/>
              <w:gridCol w:w="9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tcPr>
                <w:p>
                  <w:r>
                    <w:t>序号</w:t>
                  </w:r>
                </w:p>
              </w:tc>
              <w:tc>
                <w:tcPr>
                  <w:tcW w:w="1552" w:type="pct"/>
                </w:tcPr>
                <w:p>
                  <w:r>
                    <w:t>标的名称</w:t>
                  </w:r>
                </w:p>
              </w:tc>
              <w:tc>
                <w:tcPr>
                  <w:tcW w:w="430" w:type="pct"/>
                </w:tcPr>
                <w:p>
                  <w:r>
                    <w:t>单位</w:t>
                  </w:r>
                </w:p>
              </w:tc>
              <w:tc>
                <w:tcPr>
                  <w:tcW w:w="603" w:type="pct"/>
                </w:tcPr>
                <w:p>
                  <w:r>
                    <w:t>数量</w:t>
                  </w:r>
                </w:p>
              </w:tc>
              <w:tc>
                <w:tcPr>
                  <w:tcW w:w="1034" w:type="pct"/>
                </w:tcPr>
                <w:p>
                  <w:r>
                    <w:rPr>
                      <w:rFonts w:hint="eastAsia"/>
                    </w:rPr>
                    <w:t>标的预算（包含数量）单项限价（元）</w:t>
                  </w:r>
                </w:p>
              </w:tc>
              <w:tc>
                <w:tcPr>
                  <w:tcW w:w="947" w:type="pct"/>
                </w:tcPr>
                <w:p>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bookmarkStart w:id="0" w:name="_Hlk154948809"/>
                  <w:r>
                    <w:t>1</w:t>
                  </w:r>
                </w:p>
              </w:tc>
              <w:tc>
                <w:tcPr>
                  <w:tcW w:w="1552" w:type="pct"/>
                  <w:vAlign w:val="center"/>
                </w:tcPr>
                <w:p>
                  <w:r>
                    <w:rPr>
                      <w:rFonts w:hint="eastAsia"/>
                    </w:rPr>
                    <w:t>自助借还设备（含还书箱）</w:t>
                  </w:r>
                </w:p>
              </w:tc>
              <w:tc>
                <w:tcPr>
                  <w:tcW w:w="430" w:type="pct"/>
                  <w:vAlign w:val="center"/>
                </w:tcPr>
                <w:p>
                  <w:r>
                    <w:rPr>
                      <w:rFonts w:hint="eastAsia"/>
                    </w:rPr>
                    <w:t>套</w:t>
                  </w:r>
                </w:p>
              </w:tc>
              <w:tc>
                <w:tcPr>
                  <w:tcW w:w="603" w:type="pct"/>
                  <w:vAlign w:val="center"/>
                </w:tcPr>
                <w:p>
                  <w:r>
                    <w:rPr>
                      <w:rFonts w:hint="eastAsia"/>
                    </w:rPr>
                    <w:t>8</w:t>
                  </w:r>
                </w:p>
              </w:tc>
              <w:tc>
                <w:tcPr>
                  <w:tcW w:w="1034" w:type="pct"/>
                  <w:vAlign w:val="center"/>
                </w:tcPr>
                <w:p>
                  <w:r>
                    <w:rPr>
                      <w:rFonts w:hint="eastAsia"/>
                    </w:rPr>
                    <w:t>520000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w:t>
                  </w:r>
                </w:p>
              </w:tc>
              <w:tc>
                <w:tcPr>
                  <w:tcW w:w="1552" w:type="pct"/>
                  <w:vAlign w:val="center"/>
                </w:tcPr>
                <w:p>
                  <w:r>
                    <w:rPr>
                      <w:rFonts w:hint="eastAsia"/>
                    </w:rPr>
                    <w:t>智能预约柜</w:t>
                  </w:r>
                </w:p>
              </w:tc>
              <w:tc>
                <w:tcPr>
                  <w:tcW w:w="430" w:type="pct"/>
                  <w:vAlign w:val="center"/>
                </w:tcPr>
                <w:p>
                  <w:r>
                    <w:rPr>
                      <w:rFonts w:hint="eastAsia"/>
                    </w:rPr>
                    <w:t>套</w:t>
                  </w:r>
                </w:p>
              </w:tc>
              <w:tc>
                <w:tcPr>
                  <w:tcW w:w="603" w:type="pct"/>
                  <w:vAlign w:val="center"/>
                </w:tcPr>
                <w:p>
                  <w:r>
                    <w:rPr>
                      <w:rFonts w:hint="eastAsia"/>
                    </w:rPr>
                    <w:t>2</w:t>
                  </w:r>
                </w:p>
              </w:tc>
              <w:tc>
                <w:tcPr>
                  <w:tcW w:w="1034" w:type="pct"/>
                  <w:vAlign w:val="center"/>
                </w:tcPr>
                <w:p>
                  <w:r>
                    <w:rPr>
                      <w:rFonts w:hint="eastAsia" w:ascii="等线" w:hAnsi="等线" w:eastAsia="等线"/>
                      <w:color w:val="000000"/>
                      <w:sz w:val="22"/>
                      <w:szCs w:val="22"/>
                    </w:rPr>
                    <w:t>440000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w:t>
                  </w:r>
                </w:p>
              </w:tc>
              <w:tc>
                <w:tcPr>
                  <w:tcW w:w="1552" w:type="pct"/>
                  <w:vAlign w:val="center"/>
                </w:tcPr>
                <w:p>
                  <w:r>
                    <w:rPr>
                      <w:rFonts w:hint="eastAsia"/>
                    </w:rPr>
                    <w:t>安全门</w:t>
                  </w:r>
                </w:p>
              </w:tc>
              <w:tc>
                <w:tcPr>
                  <w:tcW w:w="430" w:type="pct"/>
                  <w:vAlign w:val="center"/>
                </w:tcPr>
                <w:p>
                  <w:r>
                    <w:rPr>
                      <w:rFonts w:hint="eastAsia"/>
                    </w:rPr>
                    <w:t>片</w:t>
                  </w:r>
                </w:p>
              </w:tc>
              <w:tc>
                <w:tcPr>
                  <w:tcW w:w="603" w:type="pct"/>
                  <w:vAlign w:val="center"/>
                </w:tcPr>
                <w:p>
                  <w:r>
                    <w:rPr>
                      <w:rFonts w:hint="eastAsia"/>
                    </w:rPr>
                    <w:t>12</w:t>
                  </w:r>
                </w:p>
              </w:tc>
              <w:tc>
                <w:tcPr>
                  <w:tcW w:w="1034" w:type="pct"/>
                  <w:vAlign w:val="center"/>
                </w:tcPr>
                <w:p>
                  <w:r>
                    <w:rPr>
                      <w:rFonts w:hint="eastAsia"/>
                    </w:rPr>
                    <w:t>300000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4</w:t>
                  </w:r>
                </w:p>
              </w:tc>
              <w:tc>
                <w:tcPr>
                  <w:tcW w:w="1552" w:type="pct"/>
                  <w:vAlign w:val="center"/>
                </w:tcPr>
                <w:p>
                  <w:r>
                    <w:rPr>
                      <w:rFonts w:hint="eastAsia"/>
                    </w:rPr>
                    <w:t>24小时自助还书机</w:t>
                  </w:r>
                </w:p>
              </w:tc>
              <w:tc>
                <w:tcPr>
                  <w:tcW w:w="430" w:type="pct"/>
                  <w:vAlign w:val="center"/>
                </w:tcPr>
                <w:p>
                  <w:r>
                    <w:rPr>
                      <w:rFonts w:hint="eastAsia"/>
                    </w:rPr>
                    <w:t>套</w:t>
                  </w:r>
                </w:p>
              </w:tc>
              <w:tc>
                <w:tcPr>
                  <w:tcW w:w="603" w:type="pct"/>
                  <w:vAlign w:val="center"/>
                </w:tcPr>
                <w:p>
                  <w:r>
                    <w:rPr>
                      <w:rFonts w:hint="eastAsia"/>
                    </w:rPr>
                    <w:t>1</w:t>
                  </w:r>
                </w:p>
              </w:tc>
              <w:tc>
                <w:tcPr>
                  <w:tcW w:w="1034" w:type="pct"/>
                  <w:vAlign w:val="center"/>
                </w:tcPr>
                <w:p>
                  <w:r>
                    <w:t>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5</w:t>
                  </w:r>
                </w:p>
              </w:tc>
              <w:tc>
                <w:tcPr>
                  <w:tcW w:w="1552" w:type="pct"/>
                  <w:vAlign w:val="center"/>
                </w:tcPr>
                <w:p>
                  <w:r>
                    <w:rPr>
                      <w:rFonts w:hint="eastAsia"/>
                    </w:rPr>
                    <w:t>馆员工作站</w:t>
                  </w:r>
                </w:p>
              </w:tc>
              <w:tc>
                <w:tcPr>
                  <w:tcW w:w="430" w:type="pct"/>
                  <w:vAlign w:val="center"/>
                </w:tcPr>
                <w:p>
                  <w:r>
                    <w:rPr>
                      <w:rFonts w:hint="eastAsia"/>
                    </w:rPr>
                    <w:t>套</w:t>
                  </w:r>
                </w:p>
              </w:tc>
              <w:tc>
                <w:tcPr>
                  <w:tcW w:w="603" w:type="pct"/>
                  <w:vAlign w:val="center"/>
                </w:tcPr>
                <w:p>
                  <w:r>
                    <w:rPr>
                      <w:rFonts w:hint="eastAsia"/>
                    </w:rPr>
                    <w:t>3</w:t>
                  </w:r>
                </w:p>
              </w:tc>
              <w:tc>
                <w:tcPr>
                  <w:tcW w:w="1034" w:type="pct"/>
                  <w:vAlign w:val="center"/>
                </w:tcPr>
                <w:p>
                  <w:r>
                    <w:rPr>
                      <w:rFonts w:hint="eastAsia" w:ascii="等线" w:hAnsi="等线" w:eastAsia="等线"/>
                      <w:color w:val="000000"/>
                      <w:sz w:val="22"/>
                      <w:szCs w:val="22"/>
                    </w:rPr>
                    <w:t>54000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6</w:t>
                  </w:r>
                </w:p>
              </w:tc>
              <w:tc>
                <w:tcPr>
                  <w:tcW w:w="1552" w:type="pct"/>
                  <w:vAlign w:val="center"/>
                </w:tcPr>
                <w:p>
                  <w:r>
                    <w:rPr>
                      <w:rFonts w:hint="eastAsia"/>
                    </w:rPr>
                    <w:t>推车式盘点设备</w:t>
                  </w:r>
                </w:p>
              </w:tc>
              <w:tc>
                <w:tcPr>
                  <w:tcW w:w="430" w:type="pct"/>
                  <w:vAlign w:val="center"/>
                </w:tcPr>
                <w:p>
                  <w:r>
                    <w:rPr>
                      <w:rFonts w:hint="eastAsia"/>
                    </w:rPr>
                    <w:t>套</w:t>
                  </w:r>
                </w:p>
              </w:tc>
              <w:tc>
                <w:tcPr>
                  <w:tcW w:w="603" w:type="pct"/>
                  <w:vAlign w:val="center"/>
                </w:tcPr>
                <w:p>
                  <w:r>
                    <w:rPr>
                      <w:rFonts w:hint="eastAsia"/>
                    </w:rPr>
                    <w:t>3</w:t>
                  </w:r>
                </w:p>
              </w:tc>
              <w:tc>
                <w:tcPr>
                  <w:tcW w:w="1034" w:type="pct"/>
                  <w:vAlign w:val="center"/>
                </w:tcPr>
                <w:p>
                  <w:r>
                    <w:rPr>
                      <w:rFonts w:hint="eastAsia" w:ascii="等线" w:hAnsi="等线" w:eastAsia="等线"/>
                      <w:color w:val="000000"/>
                      <w:sz w:val="22"/>
                      <w:szCs w:val="22"/>
                    </w:rPr>
                    <w:t>90000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7</w:t>
                  </w:r>
                </w:p>
              </w:tc>
              <w:tc>
                <w:tcPr>
                  <w:tcW w:w="1552" w:type="pct"/>
                  <w:vAlign w:val="center"/>
                </w:tcPr>
                <w:p>
                  <w:r>
                    <w:rPr>
                      <w:rFonts w:hint="eastAsia"/>
                    </w:rPr>
                    <w:t>盘点机器人</w:t>
                  </w:r>
                </w:p>
              </w:tc>
              <w:tc>
                <w:tcPr>
                  <w:tcW w:w="430" w:type="pct"/>
                  <w:vAlign w:val="center"/>
                </w:tcPr>
                <w:p>
                  <w:r>
                    <w:rPr>
                      <w:rFonts w:hint="eastAsia"/>
                    </w:rPr>
                    <w:t>套</w:t>
                  </w:r>
                </w:p>
              </w:tc>
              <w:tc>
                <w:tcPr>
                  <w:tcW w:w="603" w:type="pct"/>
                  <w:vAlign w:val="center"/>
                </w:tcPr>
                <w:p>
                  <w:r>
                    <w:rPr>
                      <w:rFonts w:hint="eastAsia"/>
                    </w:rPr>
                    <w:t>1</w:t>
                  </w:r>
                </w:p>
              </w:tc>
              <w:tc>
                <w:tcPr>
                  <w:tcW w:w="1034" w:type="pct"/>
                  <w:vAlign w:val="center"/>
                </w:tcPr>
                <w:p>
                  <w:r>
                    <w:t>380000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8</w:t>
                  </w:r>
                </w:p>
              </w:tc>
              <w:tc>
                <w:tcPr>
                  <w:tcW w:w="1552" w:type="pct"/>
                  <w:vAlign w:val="center"/>
                </w:tcPr>
                <w:p>
                  <w:r>
                    <w:rPr>
                      <w:rFonts w:hint="eastAsia"/>
                    </w:rPr>
                    <w:t>盘点机器人部署配套零配件和导航制作</w:t>
                  </w:r>
                </w:p>
              </w:tc>
              <w:tc>
                <w:tcPr>
                  <w:tcW w:w="430" w:type="pct"/>
                  <w:vAlign w:val="center"/>
                </w:tcPr>
                <w:p>
                  <w:r>
                    <w:rPr>
                      <w:rFonts w:hint="eastAsia"/>
                    </w:rPr>
                    <w:t>项</w:t>
                  </w:r>
                </w:p>
              </w:tc>
              <w:tc>
                <w:tcPr>
                  <w:tcW w:w="603" w:type="pct"/>
                  <w:vAlign w:val="center"/>
                </w:tcPr>
                <w:p>
                  <w:r>
                    <w:rPr>
                      <w:rFonts w:hint="eastAsia"/>
                    </w:rPr>
                    <w:t>1</w:t>
                  </w:r>
                </w:p>
              </w:tc>
              <w:tc>
                <w:tcPr>
                  <w:tcW w:w="1034" w:type="pct"/>
                  <w:vAlign w:val="center"/>
                </w:tcPr>
                <w:p>
                  <w:r>
                    <w:t>70000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9</w:t>
                  </w:r>
                </w:p>
              </w:tc>
              <w:tc>
                <w:tcPr>
                  <w:tcW w:w="1552" w:type="pct"/>
                  <w:vAlign w:val="center"/>
                </w:tcPr>
                <w:p>
                  <w:r>
                    <w:rPr>
                      <w:rFonts w:hint="eastAsia"/>
                    </w:rPr>
                    <w:t>闸机（双向进出通道）</w:t>
                  </w:r>
                </w:p>
              </w:tc>
              <w:tc>
                <w:tcPr>
                  <w:tcW w:w="430" w:type="pct"/>
                  <w:vAlign w:val="center"/>
                </w:tcPr>
                <w:p>
                  <w:r>
                    <w:rPr>
                      <w:rFonts w:hint="eastAsia"/>
                    </w:rPr>
                    <w:t>套</w:t>
                  </w:r>
                </w:p>
              </w:tc>
              <w:tc>
                <w:tcPr>
                  <w:tcW w:w="603" w:type="pct"/>
                  <w:vAlign w:val="center"/>
                </w:tcPr>
                <w:p>
                  <w:r>
                    <w:rPr>
                      <w:rFonts w:hint="eastAsia"/>
                    </w:rPr>
                    <w:t>2</w:t>
                  </w:r>
                </w:p>
              </w:tc>
              <w:tc>
                <w:tcPr>
                  <w:tcW w:w="1034" w:type="pct"/>
                  <w:vAlign w:val="center"/>
                </w:tcPr>
                <w:p>
                  <w:r>
                    <w:rPr>
                      <w:rFonts w:hint="eastAsia" w:ascii="等线" w:hAnsi="等线" w:eastAsia="等线"/>
                      <w:color w:val="000000"/>
                      <w:sz w:val="22"/>
                      <w:szCs w:val="22"/>
                    </w:rPr>
                    <w:t>460000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10</w:t>
                  </w:r>
                </w:p>
              </w:tc>
              <w:tc>
                <w:tcPr>
                  <w:tcW w:w="1552" w:type="pct"/>
                  <w:vAlign w:val="center"/>
                </w:tcPr>
                <w:p>
                  <w:r>
                    <w:rPr>
                      <w:rFonts w:hint="eastAsia"/>
                    </w:rPr>
                    <w:t>瀑布流显示屏</w:t>
                  </w:r>
                </w:p>
              </w:tc>
              <w:tc>
                <w:tcPr>
                  <w:tcW w:w="430" w:type="pct"/>
                  <w:vAlign w:val="center"/>
                </w:tcPr>
                <w:p>
                  <w:r>
                    <w:rPr>
                      <w:rFonts w:hint="eastAsia"/>
                    </w:rPr>
                    <w:t>套</w:t>
                  </w:r>
                </w:p>
              </w:tc>
              <w:tc>
                <w:tcPr>
                  <w:tcW w:w="603" w:type="pct"/>
                  <w:vAlign w:val="center"/>
                </w:tcPr>
                <w:p>
                  <w:r>
                    <w:t>2</w:t>
                  </w:r>
                </w:p>
              </w:tc>
              <w:tc>
                <w:tcPr>
                  <w:tcW w:w="1034" w:type="pct"/>
                  <w:vAlign w:val="center"/>
                </w:tcPr>
                <w:p>
                  <w:r>
                    <w:rPr>
                      <w:rFonts w:hint="eastAsia" w:ascii="等线" w:hAnsi="等线" w:eastAsia="等线"/>
                      <w:color w:val="000000"/>
                      <w:sz w:val="22"/>
                      <w:szCs w:val="22"/>
                    </w:rPr>
                    <w:t>320000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11</w:t>
                  </w:r>
                </w:p>
              </w:tc>
              <w:tc>
                <w:tcPr>
                  <w:tcW w:w="1552" w:type="pct"/>
                  <w:vAlign w:val="center"/>
                </w:tcPr>
                <w:p>
                  <w:r>
                    <w:rPr>
                      <w:rFonts w:hint="eastAsia"/>
                    </w:rPr>
                    <w:t>数字书法机</w:t>
                  </w:r>
                </w:p>
              </w:tc>
              <w:tc>
                <w:tcPr>
                  <w:tcW w:w="430" w:type="pct"/>
                  <w:vAlign w:val="center"/>
                </w:tcPr>
                <w:p>
                  <w:r>
                    <w:rPr>
                      <w:rFonts w:hint="eastAsia"/>
                    </w:rPr>
                    <w:t>套</w:t>
                  </w:r>
                </w:p>
              </w:tc>
              <w:tc>
                <w:tcPr>
                  <w:tcW w:w="603" w:type="pct"/>
                  <w:vAlign w:val="center"/>
                </w:tcPr>
                <w:p>
                  <w:r>
                    <w:t>1</w:t>
                  </w:r>
                </w:p>
              </w:tc>
              <w:tc>
                <w:tcPr>
                  <w:tcW w:w="1034" w:type="pct"/>
                  <w:vAlign w:val="center"/>
                </w:tcPr>
                <w:p>
                  <w:r>
                    <w:t>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12</w:t>
                  </w:r>
                </w:p>
              </w:tc>
              <w:tc>
                <w:tcPr>
                  <w:tcW w:w="1552" w:type="pct"/>
                  <w:vAlign w:val="center"/>
                </w:tcPr>
                <w:p>
                  <w:r>
                    <w:rPr>
                      <w:rFonts w:hint="eastAsia"/>
                    </w:rPr>
                    <w:t>数字国画机</w:t>
                  </w:r>
                </w:p>
              </w:tc>
              <w:tc>
                <w:tcPr>
                  <w:tcW w:w="430" w:type="pct"/>
                  <w:vAlign w:val="center"/>
                </w:tcPr>
                <w:p>
                  <w:r>
                    <w:rPr>
                      <w:rFonts w:hint="eastAsia"/>
                    </w:rPr>
                    <w:t>套</w:t>
                  </w:r>
                </w:p>
              </w:tc>
              <w:tc>
                <w:tcPr>
                  <w:tcW w:w="603" w:type="pct"/>
                  <w:vAlign w:val="center"/>
                </w:tcPr>
                <w:p>
                  <w:r>
                    <w:t>1</w:t>
                  </w:r>
                </w:p>
              </w:tc>
              <w:tc>
                <w:tcPr>
                  <w:tcW w:w="1034" w:type="pct"/>
                  <w:vAlign w:val="center"/>
                </w:tcPr>
                <w:p>
                  <w:r>
                    <w:t>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13</w:t>
                  </w:r>
                </w:p>
              </w:tc>
              <w:tc>
                <w:tcPr>
                  <w:tcW w:w="1552" w:type="pct"/>
                  <w:vAlign w:val="center"/>
                </w:tcPr>
                <w:p>
                  <w:r>
                    <w:rPr>
                      <w:rFonts w:hint="eastAsia"/>
                    </w:rPr>
                    <w:t>电子存包柜</w:t>
                  </w:r>
                </w:p>
              </w:tc>
              <w:tc>
                <w:tcPr>
                  <w:tcW w:w="430" w:type="pct"/>
                  <w:vAlign w:val="center"/>
                </w:tcPr>
                <w:p>
                  <w:r>
                    <w:rPr>
                      <w:rFonts w:hint="eastAsia"/>
                    </w:rPr>
                    <w:t>套</w:t>
                  </w:r>
                </w:p>
              </w:tc>
              <w:tc>
                <w:tcPr>
                  <w:tcW w:w="603" w:type="pct"/>
                  <w:vAlign w:val="center"/>
                </w:tcPr>
                <w:p>
                  <w:r>
                    <w:rPr>
                      <w:rFonts w:hint="eastAsia"/>
                    </w:rPr>
                    <w:t>10</w:t>
                  </w:r>
                </w:p>
              </w:tc>
              <w:tc>
                <w:tcPr>
                  <w:tcW w:w="1034" w:type="pct"/>
                  <w:vAlign w:val="center"/>
                </w:tcPr>
                <w:p>
                  <w:r>
                    <w:rPr>
                      <w:rFonts w:hint="eastAsia"/>
                    </w:rPr>
                    <w:t>70000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14</w:t>
                  </w:r>
                </w:p>
              </w:tc>
              <w:tc>
                <w:tcPr>
                  <w:tcW w:w="1552" w:type="pct"/>
                  <w:vAlign w:val="center"/>
                </w:tcPr>
                <w:p>
                  <w:r>
                    <w:rPr>
                      <w:rFonts w:hint="eastAsia"/>
                    </w:rPr>
                    <w:t>室内高清全彩LED屏</w:t>
                  </w:r>
                </w:p>
              </w:tc>
              <w:tc>
                <w:tcPr>
                  <w:tcW w:w="430" w:type="pct"/>
                  <w:vAlign w:val="center"/>
                </w:tcPr>
                <w:p>
                  <w:r>
                    <w:rPr>
                      <w:rFonts w:hint="eastAsia"/>
                    </w:rPr>
                    <w:t>套</w:t>
                  </w:r>
                </w:p>
              </w:tc>
              <w:tc>
                <w:tcPr>
                  <w:tcW w:w="603" w:type="pct"/>
                  <w:vAlign w:val="center"/>
                </w:tcPr>
                <w:p>
                  <w:r>
                    <w:t>1</w:t>
                  </w:r>
                </w:p>
              </w:tc>
              <w:tc>
                <w:tcPr>
                  <w:tcW w:w="1034" w:type="pct"/>
                  <w:vAlign w:val="center"/>
                </w:tcPr>
                <w:p>
                  <w:r>
                    <w:t>280000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15</w:t>
                  </w:r>
                </w:p>
              </w:tc>
              <w:tc>
                <w:tcPr>
                  <w:tcW w:w="1552" w:type="pct"/>
                  <w:vAlign w:val="center"/>
                </w:tcPr>
                <w:p>
                  <w:r>
                    <w:rPr>
                      <w:rFonts w:hint="eastAsia"/>
                    </w:rPr>
                    <w:t>音响灯光</w:t>
                  </w:r>
                </w:p>
              </w:tc>
              <w:tc>
                <w:tcPr>
                  <w:tcW w:w="430" w:type="pct"/>
                  <w:vAlign w:val="center"/>
                </w:tcPr>
                <w:p>
                  <w:r>
                    <w:rPr>
                      <w:rFonts w:hint="eastAsia"/>
                    </w:rPr>
                    <w:t>套</w:t>
                  </w:r>
                </w:p>
              </w:tc>
              <w:tc>
                <w:tcPr>
                  <w:tcW w:w="603" w:type="pct"/>
                  <w:vAlign w:val="center"/>
                </w:tcPr>
                <w:p>
                  <w:r>
                    <w:t>1</w:t>
                  </w:r>
                </w:p>
              </w:tc>
              <w:tc>
                <w:tcPr>
                  <w:tcW w:w="1034" w:type="pct"/>
                  <w:vAlign w:val="center"/>
                </w:tcPr>
                <w:p>
                  <w:r>
                    <w:t>204394</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16</w:t>
                  </w:r>
                </w:p>
              </w:tc>
              <w:tc>
                <w:tcPr>
                  <w:tcW w:w="1552" w:type="pct"/>
                  <w:vAlign w:val="center"/>
                </w:tcPr>
                <w:p>
                  <w:r>
                    <w:rPr>
                      <w:rFonts w:hint="eastAsia"/>
                    </w:rPr>
                    <w:t>测温摄像头</w:t>
                  </w:r>
                </w:p>
              </w:tc>
              <w:tc>
                <w:tcPr>
                  <w:tcW w:w="430" w:type="pct"/>
                  <w:vAlign w:val="center"/>
                </w:tcPr>
                <w:p>
                  <w:r>
                    <w:rPr>
                      <w:rFonts w:hint="eastAsia"/>
                    </w:rPr>
                    <w:t>个</w:t>
                  </w:r>
                </w:p>
              </w:tc>
              <w:tc>
                <w:tcPr>
                  <w:tcW w:w="603" w:type="pct"/>
                  <w:vAlign w:val="center"/>
                </w:tcPr>
                <w:p>
                  <w:r>
                    <w:t>2</w:t>
                  </w:r>
                </w:p>
              </w:tc>
              <w:tc>
                <w:tcPr>
                  <w:tcW w:w="1034" w:type="pct"/>
                  <w:vAlign w:val="center"/>
                </w:tcPr>
                <w:p>
                  <w:r>
                    <w:rPr>
                      <w:rFonts w:hint="eastAsia" w:ascii="等线" w:hAnsi="等线" w:eastAsia="等线"/>
                      <w:color w:val="000000"/>
                      <w:sz w:val="22"/>
                      <w:szCs w:val="22"/>
                    </w:rPr>
                    <w:t>48000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17</w:t>
                  </w:r>
                </w:p>
              </w:tc>
              <w:tc>
                <w:tcPr>
                  <w:tcW w:w="1552" w:type="pct"/>
                  <w:vAlign w:val="center"/>
                </w:tcPr>
                <w:p>
                  <w:r>
                    <w:rPr>
                      <w:rFonts w:hint="eastAsia"/>
                    </w:rPr>
                    <w:t>图书消毒柜</w:t>
                  </w:r>
                </w:p>
              </w:tc>
              <w:tc>
                <w:tcPr>
                  <w:tcW w:w="430" w:type="pct"/>
                  <w:vAlign w:val="center"/>
                </w:tcPr>
                <w:p>
                  <w:r>
                    <w:rPr>
                      <w:rFonts w:hint="eastAsia"/>
                    </w:rPr>
                    <w:t>台</w:t>
                  </w:r>
                </w:p>
              </w:tc>
              <w:tc>
                <w:tcPr>
                  <w:tcW w:w="603" w:type="pct"/>
                  <w:vAlign w:val="center"/>
                </w:tcPr>
                <w:p>
                  <w:r>
                    <w:t>1</w:t>
                  </w:r>
                </w:p>
              </w:tc>
              <w:tc>
                <w:tcPr>
                  <w:tcW w:w="1034" w:type="pct"/>
                  <w:vAlign w:val="center"/>
                </w:tcPr>
                <w:p>
                  <w:r>
                    <w:t>30000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18</w:t>
                  </w:r>
                </w:p>
              </w:tc>
              <w:tc>
                <w:tcPr>
                  <w:tcW w:w="1552" w:type="pct"/>
                  <w:vAlign w:val="center"/>
                </w:tcPr>
                <w:p>
                  <w:r>
                    <w:rPr>
                      <w:rFonts w:hint="eastAsia"/>
                    </w:rPr>
                    <w:t>图书杀菌机</w:t>
                  </w:r>
                </w:p>
              </w:tc>
              <w:tc>
                <w:tcPr>
                  <w:tcW w:w="430" w:type="pct"/>
                  <w:vAlign w:val="center"/>
                </w:tcPr>
                <w:p>
                  <w:r>
                    <w:rPr>
                      <w:rFonts w:hint="eastAsia"/>
                    </w:rPr>
                    <w:t>台</w:t>
                  </w:r>
                </w:p>
              </w:tc>
              <w:tc>
                <w:tcPr>
                  <w:tcW w:w="603" w:type="pct"/>
                  <w:vAlign w:val="center"/>
                </w:tcPr>
                <w:p>
                  <w:r>
                    <w:t>1</w:t>
                  </w:r>
                </w:p>
              </w:tc>
              <w:tc>
                <w:tcPr>
                  <w:tcW w:w="1034" w:type="pct"/>
                  <w:vAlign w:val="center"/>
                </w:tcPr>
                <w:p>
                  <w:r>
                    <w:t>50000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19</w:t>
                  </w:r>
                </w:p>
              </w:tc>
              <w:tc>
                <w:tcPr>
                  <w:tcW w:w="1552" w:type="pct"/>
                  <w:vAlign w:val="center"/>
                </w:tcPr>
                <w:p>
                  <w:r>
                    <w:rPr>
                      <w:rFonts w:hint="eastAsia"/>
                    </w:rPr>
                    <w:t>计算机1</w:t>
                  </w:r>
                </w:p>
              </w:tc>
              <w:tc>
                <w:tcPr>
                  <w:tcW w:w="430" w:type="pct"/>
                  <w:vAlign w:val="center"/>
                </w:tcPr>
                <w:p>
                  <w:r>
                    <w:rPr>
                      <w:rFonts w:hint="eastAsia"/>
                    </w:rPr>
                    <w:t>套</w:t>
                  </w:r>
                </w:p>
              </w:tc>
              <w:tc>
                <w:tcPr>
                  <w:tcW w:w="603" w:type="pct"/>
                  <w:vAlign w:val="center"/>
                </w:tcPr>
                <w:p>
                  <w:r>
                    <w:t>3</w:t>
                  </w:r>
                </w:p>
              </w:tc>
              <w:tc>
                <w:tcPr>
                  <w:tcW w:w="1034" w:type="pct"/>
                  <w:vAlign w:val="center"/>
                </w:tcPr>
                <w:p>
                  <w:r>
                    <w:rPr>
                      <w:rFonts w:hint="eastAsia"/>
                    </w:rPr>
                    <w:t>21000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20</w:t>
                  </w:r>
                </w:p>
              </w:tc>
              <w:tc>
                <w:tcPr>
                  <w:tcW w:w="1552" w:type="pct"/>
                  <w:vAlign w:val="center"/>
                </w:tcPr>
                <w:p>
                  <w:r>
                    <w:rPr>
                      <w:rFonts w:hint="eastAsia"/>
                    </w:rPr>
                    <w:t>计算机2</w:t>
                  </w:r>
                </w:p>
              </w:tc>
              <w:tc>
                <w:tcPr>
                  <w:tcW w:w="430" w:type="pct"/>
                  <w:vAlign w:val="center"/>
                </w:tcPr>
                <w:p>
                  <w:r>
                    <w:rPr>
                      <w:rFonts w:hint="eastAsia"/>
                    </w:rPr>
                    <w:t>套</w:t>
                  </w:r>
                </w:p>
              </w:tc>
              <w:tc>
                <w:tcPr>
                  <w:tcW w:w="603" w:type="pct"/>
                  <w:vAlign w:val="center"/>
                </w:tcPr>
                <w:p>
                  <w:r>
                    <w:t>3</w:t>
                  </w:r>
                </w:p>
              </w:tc>
              <w:tc>
                <w:tcPr>
                  <w:tcW w:w="1034" w:type="pct"/>
                  <w:vAlign w:val="center"/>
                </w:tcPr>
                <w:p>
                  <w:r>
                    <w:rPr>
                      <w:rFonts w:hint="eastAsia"/>
                    </w:rPr>
                    <w:t>18000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21</w:t>
                  </w:r>
                </w:p>
              </w:tc>
              <w:tc>
                <w:tcPr>
                  <w:tcW w:w="1552" w:type="pct"/>
                  <w:vAlign w:val="center"/>
                </w:tcPr>
                <w:p>
                  <w:r>
                    <w:rPr>
                      <w:rFonts w:hint="eastAsia"/>
                    </w:rPr>
                    <w:t>数码复合机</w:t>
                  </w:r>
                </w:p>
              </w:tc>
              <w:tc>
                <w:tcPr>
                  <w:tcW w:w="430" w:type="pct"/>
                  <w:vAlign w:val="center"/>
                </w:tcPr>
                <w:p>
                  <w:r>
                    <w:rPr>
                      <w:rFonts w:hint="eastAsia"/>
                    </w:rPr>
                    <w:t>套</w:t>
                  </w:r>
                </w:p>
              </w:tc>
              <w:tc>
                <w:tcPr>
                  <w:tcW w:w="603" w:type="pct"/>
                  <w:vAlign w:val="center"/>
                </w:tcPr>
                <w:p>
                  <w:r>
                    <w:t>2</w:t>
                  </w:r>
                </w:p>
              </w:tc>
              <w:tc>
                <w:tcPr>
                  <w:tcW w:w="1034" w:type="pct"/>
                  <w:vAlign w:val="center"/>
                </w:tcPr>
                <w:p>
                  <w:r>
                    <w:rPr>
                      <w:rFonts w:hint="eastAsia" w:ascii="等线" w:hAnsi="等线" w:eastAsia="等线"/>
                      <w:color w:val="000000"/>
                      <w:sz w:val="22"/>
                      <w:szCs w:val="22"/>
                    </w:rPr>
                    <w:t>64000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22</w:t>
                  </w:r>
                </w:p>
              </w:tc>
              <w:tc>
                <w:tcPr>
                  <w:tcW w:w="1552" w:type="pct"/>
                  <w:vAlign w:val="center"/>
                </w:tcPr>
                <w:p>
                  <w:r>
                    <w:rPr>
                      <w:rFonts w:hint="eastAsia"/>
                    </w:rPr>
                    <w:t>标签打印机</w:t>
                  </w:r>
                </w:p>
              </w:tc>
              <w:tc>
                <w:tcPr>
                  <w:tcW w:w="430" w:type="pct"/>
                  <w:vAlign w:val="center"/>
                </w:tcPr>
                <w:p>
                  <w:r>
                    <w:rPr>
                      <w:rFonts w:hint="eastAsia"/>
                    </w:rPr>
                    <w:t>台</w:t>
                  </w:r>
                </w:p>
              </w:tc>
              <w:tc>
                <w:tcPr>
                  <w:tcW w:w="603" w:type="pct"/>
                  <w:vAlign w:val="center"/>
                </w:tcPr>
                <w:p>
                  <w:r>
                    <w:t>2</w:t>
                  </w:r>
                </w:p>
              </w:tc>
              <w:tc>
                <w:tcPr>
                  <w:tcW w:w="1034" w:type="pct"/>
                  <w:vAlign w:val="center"/>
                </w:tcPr>
                <w:p>
                  <w:r>
                    <w:rPr>
                      <w:rFonts w:hint="eastAsia" w:ascii="等线" w:hAnsi="等线" w:eastAsia="等线"/>
                      <w:color w:val="000000"/>
                      <w:sz w:val="22"/>
                      <w:szCs w:val="22"/>
                    </w:rPr>
                    <w:t>22000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23</w:t>
                  </w:r>
                </w:p>
              </w:tc>
              <w:tc>
                <w:tcPr>
                  <w:tcW w:w="1552" w:type="pct"/>
                  <w:vAlign w:val="center"/>
                </w:tcPr>
                <w:p>
                  <w:r>
                    <w:rPr>
                      <w:rFonts w:hint="eastAsia"/>
                    </w:rPr>
                    <w:t>云服务器</w:t>
                  </w:r>
                </w:p>
              </w:tc>
              <w:tc>
                <w:tcPr>
                  <w:tcW w:w="430" w:type="pct"/>
                  <w:vAlign w:val="center"/>
                </w:tcPr>
                <w:p>
                  <w:r>
                    <w:rPr>
                      <w:rFonts w:hint="eastAsia"/>
                    </w:rPr>
                    <w:t>套</w:t>
                  </w:r>
                </w:p>
              </w:tc>
              <w:tc>
                <w:tcPr>
                  <w:tcW w:w="603" w:type="pct"/>
                  <w:vAlign w:val="center"/>
                </w:tcPr>
                <w:p>
                  <w:r>
                    <w:t>1</w:t>
                  </w:r>
                </w:p>
              </w:tc>
              <w:tc>
                <w:tcPr>
                  <w:tcW w:w="1034" w:type="pct"/>
                  <w:vAlign w:val="center"/>
                </w:tcPr>
                <w:p>
                  <w:r>
                    <w:t>50000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24</w:t>
                  </w:r>
                </w:p>
              </w:tc>
              <w:tc>
                <w:tcPr>
                  <w:tcW w:w="1552" w:type="pct"/>
                  <w:vAlign w:val="center"/>
                </w:tcPr>
                <w:p>
                  <w:r>
                    <w:rPr>
                      <w:rFonts w:hint="eastAsia"/>
                    </w:rPr>
                    <w:t>云终端</w:t>
                  </w:r>
                </w:p>
              </w:tc>
              <w:tc>
                <w:tcPr>
                  <w:tcW w:w="430" w:type="pct"/>
                  <w:vAlign w:val="center"/>
                </w:tcPr>
                <w:p>
                  <w:r>
                    <w:rPr>
                      <w:rFonts w:hint="eastAsia"/>
                    </w:rPr>
                    <w:t>套</w:t>
                  </w:r>
                </w:p>
              </w:tc>
              <w:tc>
                <w:tcPr>
                  <w:tcW w:w="603" w:type="pct"/>
                  <w:vAlign w:val="center"/>
                </w:tcPr>
                <w:p>
                  <w:r>
                    <w:rPr>
                      <w:rFonts w:hint="eastAsia"/>
                    </w:rPr>
                    <w:t>15</w:t>
                  </w:r>
                </w:p>
              </w:tc>
              <w:tc>
                <w:tcPr>
                  <w:tcW w:w="1034" w:type="pct"/>
                  <w:vAlign w:val="center"/>
                </w:tcPr>
                <w:p>
                  <w:r>
                    <w:rPr>
                      <w:rFonts w:hint="eastAsia"/>
                    </w:rPr>
                    <w:t>105000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25</w:t>
                  </w:r>
                </w:p>
              </w:tc>
              <w:tc>
                <w:tcPr>
                  <w:tcW w:w="1552" w:type="pct"/>
                  <w:vAlign w:val="center"/>
                </w:tcPr>
                <w:p>
                  <w:r>
                    <w:rPr>
                      <w:rFonts w:hint="eastAsia"/>
                    </w:rPr>
                    <w:t>智能学习舱</w:t>
                  </w:r>
                </w:p>
              </w:tc>
              <w:tc>
                <w:tcPr>
                  <w:tcW w:w="430" w:type="pct"/>
                  <w:vAlign w:val="center"/>
                </w:tcPr>
                <w:p>
                  <w:r>
                    <w:rPr>
                      <w:rFonts w:hint="eastAsia"/>
                    </w:rPr>
                    <w:t>套</w:t>
                  </w:r>
                </w:p>
              </w:tc>
              <w:tc>
                <w:tcPr>
                  <w:tcW w:w="603" w:type="pct"/>
                  <w:vAlign w:val="center"/>
                </w:tcPr>
                <w:p>
                  <w:r>
                    <w:rPr>
                      <w:rFonts w:hint="eastAsia"/>
                    </w:rPr>
                    <w:t>1</w:t>
                  </w:r>
                </w:p>
              </w:tc>
              <w:tc>
                <w:tcPr>
                  <w:tcW w:w="1034" w:type="pct"/>
                  <w:vAlign w:val="center"/>
                </w:tcPr>
                <w:p>
                  <w:r>
                    <w:t>100000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26</w:t>
                  </w:r>
                </w:p>
              </w:tc>
              <w:tc>
                <w:tcPr>
                  <w:tcW w:w="1552" w:type="pct"/>
                  <w:vAlign w:val="center"/>
                </w:tcPr>
                <w:p>
                  <w:r>
                    <w:rPr>
                      <w:rFonts w:hint="eastAsia"/>
                    </w:rPr>
                    <w:t>门禁控制器（含门禁控制系统软件</w:t>
                  </w:r>
                  <w:r>
                    <w:t>）</w:t>
                  </w:r>
                </w:p>
              </w:tc>
              <w:tc>
                <w:tcPr>
                  <w:tcW w:w="430" w:type="pct"/>
                  <w:vAlign w:val="center"/>
                </w:tcPr>
                <w:p>
                  <w:r>
                    <w:rPr>
                      <w:rFonts w:hint="eastAsia"/>
                    </w:rPr>
                    <w:t>套</w:t>
                  </w:r>
                </w:p>
              </w:tc>
              <w:tc>
                <w:tcPr>
                  <w:tcW w:w="603" w:type="pct"/>
                  <w:vAlign w:val="center"/>
                </w:tcPr>
                <w:p>
                  <w:r>
                    <w:rPr>
                      <w:rFonts w:hint="eastAsia"/>
                    </w:rPr>
                    <w:t>24</w:t>
                  </w:r>
                </w:p>
              </w:tc>
              <w:tc>
                <w:tcPr>
                  <w:tcW w:w="1034" w:type="pct"/>
                  <w:vAlign w:val="center"/>
                </w:tcPr>
                <w:p>
                  <w:r>
                    <w:rPr>
                      <w:rFonts w:hint="eastAsia"/>
                    </w:rPr>
                    <w:t>432000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27</w:t>
                  </w:r>
                </w:p>
              </w:tc>
              <w:tc>
                <w:tcPr>
                  <w:tcW w:w="1552" w:type="pct"/>
                  <w:vAlign w:val="center"/>
                </w:tcPr>
                <w:p>
                  <w:r>
                    <w:rPr>
                      <w:rFonts w:hint="eastAsia"/>
                    </w:rPr>
                    <w:t>座位标签</w:t>
                  </w:r>
                </w:p>
              </w:tc>
              <w:tc>
                <w:tcPr>
                  <w:tcW w:w="430" w:type="pct"/>
                  <w:vAlign w:val="center"/>
                </w:tcPr>
                <w:p>
                  <w:r>
                    <w:rPr>
                      <w:rFonts w:hint="eastAsia"/>
                    </w:rPr>
                    <w:t>个</w:t>
                  </w:r>
                </w:p>
              </w:tc>
              <w:tc>
                <w:tcPr>
                  <w:tcW w:w="603" w:type="pct"/>
                  <w:vAlign w:val="center"/>
                </w:tcPr>
                <w:p>
                  <w:r>
                    <w:rPr>
                      <w:rFonts w:hint="eastAsia"/>
                    </w:rPr>
                    <w:t>500</w:t>
                  </w:r>
                </w:p>
              </w:tc>
              <w:tc>
                <w:tcPr>
                  <w:tcW w:w="1034" w:type="pct"/>
                  <w:vAlign w:val="center"/>
                </w:tcPr>
                <w:p>
                  <w:r>
                    <w:rPr>
                      <w:rFonts w:hint="eastAsia"/>
                    </w:rPr>
                    <w:t>8000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28</w:t>
                  </w:r>
                </w:p>
              </w:tc>
              <w:tc>
                <w:tcPr>
                  <w:tcW w:w="1552" w:type="pct"/>
                  <w:vAlign w:val="center"/>
                </w:tcPr>
                <w:p>
                  <w:r>
                    <w:rPr>
                      <w:rFonts w:hint="eastAsia"/>
                    </w:rPr>
                    <w:t>层架标签</w:t>
                  </w:r>
                </w:p>
              </w:tc>
              <w:tc>
                <w:tcPr>
                  <w:tcW w:w="430" w:type="pct"/>
                  <w:vAlign w:val="center"/>
                </w:tcPr>
                <w:p>
                  <w:r>
                    <w:rPr>
                      <w:rFonts w:hint="eastAsia"/>
                    </w:rPr>
                    <w:t>个</w:t>
                  </w:r>
                </w:p>
              </w:tc>
              <w:tc>
                <w:tcPr>
                  <w:tcW w:w="603" w:type="pct"/>
                  <w:vAlign w:val="center"/>
                </w:tcPr>
                <w:p>
                  <w:r>
                    <w:rPr>
                      <w:rFonts w:hint="eastAsia"/>
                    </w:rPr>
                    <w:t>10000</w:t>
                  </w:r>
                </w:p>
              </w:tc>
              <w:tc>
                <w:tcPr>
                  <w:tcW w:w="1034" w:type="pct"/>
                  <w:vAlign w:val="center"/>
                </w:tcPr>
                <w:p>
                  <w:r>
                    <w:rPr>
                      <w:rFonts w:hint="eastAsia"/>
                    </w:rPr>
                    <w:t>80000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29</w:t>
                  </w:r>
                </w:p>
              </w:tc>
              <w:tc>
                <w:tcPr>
                  <w:tcW w:w="1552" w:type="pct"/>
                  <w:vAlign w:val="center"/>
                </w:tcPr>
                <w:p>
                  <w:r>
                    <w:rPr>
                      <w:rFonts w:hint="eastAsia"/>
                    </w:rPr>
                    <w:t>一体机</w:t>
                  </w:r>
                </w:p>
              </w:tc>
              <w:tc>
                <w:tcPr>
                  <w:tcW w:w="430" w:type="pct"/>
                  <w:vAlign w:val="center"/>
                </w:tcPr>
                <w:p>
                  <w:r>
                    <w:rPr>
                      <w:rFonts w:hint="eastAsia"/>
                    </w:rPr>
                    <w:t>套</w:t>
                  </w:r>
                </w:p>
              </w:tc>
              <w:tc>
                <w:tcPr>
                  <w:tcW w:w="603" w:type="pct"/>
                  <w:vAlign w:val="center"/>
                </w:tcPr>
                <w:p>
                  <w:r>
                    <w:t>4</w:t>
                  </w:r>
                </w:p>
              </w:tc>
              <w:tc>
                <w:tcPr>
                  <w:tcW w:w="1034" w:type="pct"/>
                  <w:vAlign w:val="center"/>
                </w:tcPr>
                <w:p>
                  <w:r>
                    <w:rPr>
                      <w:rFonts w:hint="eastAsia" w:ascii="等线" w:hAnsi="等线" w:eastAsia="等线"/>
                      <w:color w:val="000000"/>
                      <w:sz w:val="22"/>
                      <w:szCs w:val="22"/>
                    </w:rPr>
                    <w:t>60000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30</w:t>
                  </w:r>
                </w:p>
              </w:tc>
              <w:tc>
                <w:tcPr>
                  <w:tcW w:w="1552" w:type="pct"/>
                  <w:vAlign w:val="center"/>
                </w:tcPr>
                <w:p>
                  <w:r>
                    <w:rPr>
                      <w:rFonts w:hint="eastAsia"/>
                    </w:rPr>
                    <w:t>短焦投影仪</w:t>
                  </w:r>
                </w:p>
              </w:tc>
              <w:tc>
                <w:tcPr>
                  <w:tcW w:w="430" w:type="pct"/>
                  <w:vAlign w:val="center"/>
                </w:tcPr>
                <w:p>
                  <w:r>
                    <w:rPr>
                      <w:rFonts w:hint="eastAsia"/>
                    </w:rPr>
                    <w:t>台</w:t>
                  </w:r>
                </w:p>
              </w:tc>
              <w:tc>
                <w:tcPr>
                  <w:tcW w:w="603" w:type="pct"/>
                  <w:vAlign w:val="center"/>
                </w:tcPr>
                <w:p>
                  <w:r>
                    <w:t>3</w:t>
                  </w:r>
                </w:p>
              </w:tc>
              <w:tc>
                <w:tcPr>
                  <w:tcW w:w="1034" w:type="pct"/>
                  <w:vAlign w:val="center"/>
                </w:tcPr>
                <w:p>
                  <w:r>
                    <w:rPr>
                      <w:rFonts w:hint="eastAsia" w:ascii="等线" w:hAnsi="等线" w:eastAsia="等线"/>
                      <w:color w:val="000000"/>
                      <w:sz w:val="22"/>
                      <w:szCs w:val="22"/>
                    </w:rPr>
                    <w:t>96000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31</w:t>
                  </w:r>
                </w:p>
              </w:tc>
              <w:tc>
                <w:tcPr>
                  <w:tcW w:w="1552" w:type="pct"/>
                  <w:vAlign w:val="center"/>
                </w:tcPr>
                <w:p>
                  <w:r>
                    <w:rPr>
                      <w:rFonts w:hint="eastAsia"/>
                    </w:rPr>
                    <w:t>投影仪</w:t>
                  </w:r>
                </w:p>
              </w:tc>
              <w:tc>
                <w:tcPr>
                  <w:tcW w:w="430" w:type="pct"/>
                  <w:vAlign w:val="center"/>
                </w:tcPr>
                <w:p>
                  <w:r>
                    <w:rPr>
                      <w:rFonts w:hint="eastAsia"/>
                    </w:rPr>
                    <w:t>台</w:t>
                  </w:r>
                </w:p>
              </w:tc>
              <w:tc>
                <w:tcPr>
                  <w:tcW w:w="603" w:type="pct"/>
                  <w:vAlign w:val="center"/>
                </w:tcPr>
                <w:p>
                  <w:r>
                    <w:t>3</w:t>
                  </w:r>
                </w:p>
              </w:tc>
              <w:tc>
                <w:tcPr>
                  <w:tcW w:w="1034" w:type="pct"/>
                  <w:vAlign w:val="center"/>
                </w:tcPr>
                <w:p>
                  <w:r>
                    <w:rPr>
                      <w:rFonts w:hint="eastAsia" w:ascii="等线" w:hAnsi="等线" w:eastAsia="等线"/>
                      <w:color w:val="000000"/>
                      <w:sz w:val="22"/>
                      <w:szCs w:val="22"/>
                    </w:rPr>
                    <w:t>36000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32</w:t>
                  </w:r>
                </w:p>
              </w:tc>
              <w:tc>
                <w:tcPr>
                  <w:tcW w:w="1552" w:type="pct"/>
                  <w:vAlign w:val="center"/>
                </w:tcPr>
                <w:p>
                  <w:r>
                    <w:rPr>
                      <w:rFonts w:hint="eastAsia"/>
                    </w:rPr>
                    <w:t>计算机3</w:t>
                  </w:r>
                </w:p>
              </w:tc>
              <w:tc>
                <w:tcPr>
                  <w:tcW w:w="430" w:type="pct"/>
                  <w:vAlign w:val="center"/>
                </w:tcPr>
                <w:p>
                  <w:r>
                    <w:rPr>
                      <w:rFonts w:hint="eastAsia"/>
                    </w:rPr>
                    <w:t>套</w:t>
                  </w:r>
                </w:p>
              </w:tc>
              <w:tc>
                <w:tcPr>
                  <w:tcW w:w="603" w:type="pct"/>
                  <w:vAlign w:val="center"/>
                </w:tcPr>
                <w:p>
                  <w:r>
                    <w:t>12</w:t>
                  </w:r>
                </w:p>
              </w:tc>
              <w:tc>
                <w:tcPr>
                  <w:tcW w:w="1034" w:type="pct"/>
                  <w:vAlign w:val="center"/>
                </w:tcPr>
                <w:p>
                  <w:r>
                    <w:rPr>
                      <w:rFonts w:hint="eastAsia"/>
                    </w:rPr>
                    <w:t>72000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33</w:t>
                  </w:r>
                </w:p>
              </w:tc>
              <w:tc>
                <w:tcPr>
                  <w:tcW w:w="1552" w:type="pct"/>
                  <w:vAlign w:val="center"/>
                </w:tcPr>
                <w:p>
                  <w:r>
                    <w:rPr>
                      <w:rFonts w:hint="eastAsia"/>
                    </w:rPr>
                    <w:t>超融合设备</w:t>
                  </w:r>
                </w:p>
              </w:tc>
              <w:tc>
                <w:tcPr>
                  <w:tcW w:w="430" w:type="pct"/>
                  <w:vAlign w:val="center"/>
                </w:tcPr>
                <w:p>
                  <w:r>
                    <w:rPr>
                      <w:rFonts w:hint="eastAsia"/>
                    </w:rPr>
                    <w:t>套</w:t>
                  </w:r>
                </w:p>
              </w:tc>
              <w:tc>
                <w:tcPr>
                  <w:tcW w:w="603" w:type="pct"/>
                  <w:vAlign w:val="center"/>
                </w:tcPr>
                <w:p>
                  <w:r>
                    <w:t>1</w:t>
                  </w:r>
                </w:p>
              </w:tc>
              <w:tc>
                <w:tcPr>
                  <w:tcW w:w="1034" w:type="pct"/>
                  <w:vAlign w:val="center"/>
                </w:tcPr>
                <w:p>
                  <w:r>
                    <w:t>160000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34</w:t>
                  </w:r>
                </w:p>
              </w:tc>
              <w:tc>
                <w:tcPr>
                  <w:tcW w:w="1552" w:type="pct"/>
                  <w:vAlign w:val="center"/>
                </w:tcPr>
                <w:p>
                  <w:r>
                    <w:rPr>
                      <w:rFonts w:hint="eastAsia"/>
                    </w:rPr>
                    <w:t>门禁控制器</w:t>
                  </w:r>
                </w:p>
              </w:tc>
              <w:tc>
                <w:tcPr>
                  <w:tcW w:w="430" w:type="pct"/>
                  <w:vAlign w:val="center"/>
                </w:tcPr>
                <w:p>
                  <w:r>
                    <w:rPr>
                      <w:rFonts w:hint="eastAsia"/>
                    </w:rPr>
                    <w:t>套</w:t>
                  </w:r>
                </w:p>
              </w:tc>
              <w:tc>
                <w:tcPr>
                  <w:tcW w:w="603" w:type="pct"/>
                  <w:vAlign w:val="center"/>
                </w:tcPr>
                <w:p>
                  <w:r>
                    <w:rPr>
                      <w:rFonts w:hint="eastAsia"/>
                    </w:rPr>
                    <w:t>9</w:t>
                  </w:r>
                </w:p>
              </w:tc>
              <w:tc>
                <w:tcPr>
                  <w:tcW w:w="1034" w:type="pct"/>
                  <w:vAlign w:val="center"/>
                </w:tcPr>
                <w:p>
                  <w:r>
                    <w:rPr>
                      <w:rFonts w:hint="eastAsia" w:ascii="等线" w:hAnsi="等线" w:eastAsia="等线"/>
                      <w:color w:val="000000"/>
                      <w:sz w:val="22"/>
                      <w:szCs w:val="22"/>
                    </w:rPr>
                    <w:t>90000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35</w:t>
                  </w:r>
                </w:p>
              </w:tc>
              <w:tc>
                <w:tcPr>
                  <w:tcW w:w="1552" w:type="pct"/>
                  <w:vAlign w:val="center"/>
                </w:tcPr>
                <w:p>
                  <w:r>
                    <w:rPr>
                      <w:rFonts w:hint="eastAsia"/>
                    </w:rPr>
                    <w:t>汇聚交换机</w:t>
                  </w:r>
                </w:p>
              </w:tc>
              <w:tc>
                <w:tcPr>
                  <w:tcW w:w="430" w:type="pct"/>
                  <w:vAlign w:val="center"/>
                </w:tcPr>
                <w:p>
                  <w:r>
                    <w:rPr>
                      <w:rFonts w:hint="eastAsia"/>
                    </w:rPr>
                    <w:t>台</w:t>
                  </w:r>
                </w:p>
              </w:tc>
              <w:tc>
                <w:tcPr>
                  <w:tcW w:w="603" w:type="pct"/>
                  <w:vAlign w:val="center"/>
                </w:tcPr>
                <w:p>
                  <w:r>
                    <w:rPr>
                      <w:rFonts w:hint="eastAsia"/>
                    </w:rPr>
                    <w:t>6</w:t>
                  </w:r>
                </w:p>
              </w:tc>
              <w:tc>
                <w:tcPr>
                  <w:tcW w:w="1034" w:type="pct"/>
                  <w:vAlign w:val="center"/>
                </w:tcPr>
                <w:p>
                  <w:r>
                    <w:rPr>
                      <w:rFonts w:hint="eastAsia"/>
                    </w:rPr>
                    <w:t>210000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36</w:t>
                  </w:r>
                </w:p>
              </w:tc>
              <w:tc>
                <w:tcPr>
                  <w:tcW w:w="1552" w:type="pct"/>
                  <w:vAlign w:val="center"/>
                </w:tcPr>
                <w:p>
                  <w:r>
                    <w:rPr>
                      <w:rFonts w:hint="eastAsia"/>
                    </w:rPr>
                    <w:t>接入交换机</w:t>
                  </w:r>
                </w:p>
              </w:tc>
              <w:tc>
                <w:tcPr>
                  <w:tcW w:w="430" w:type="pct"/>
                  <w:vAlign w:val="center"/>
                </w:tcPr>
                <w:p>
                  <w:r>
                    <w:rPr>
                      <w:rFonts w:hint="eastAsia"/>
                    </w:rPr>
                    <w:t>台</w:t>
                  </w:r>
                </w:p>
              </w:tc>
              <w:tc>
                <w:tcPr>
                  <w:tcW w:w="603" w:type="pct"/>
                  <w:vAlign w:val="center"/>
                </w:tcPr>
                <w:p>
                  <w:r>
                    <w:rPr>
                      <w:rFonts w:hint="eastAsia"/>
                    </w:rPr>
                    <w:t>24</w:t>
                  </w:r>
                </w:p>
              </w:tc>
              <w:tc>
                <w:tcPr>
                  <w:tcW w:w="1034" w:type="pct"/>
                  <w:vAlign w:val="center"/>
                </w:tcPr>
                <w:p>
                  <w:r>
                    <w:rPr>
                      <w:rFonts w:hint="eastAsia"/>
                    </w:rPr>
                    <w:t>144000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37</w:t>
                  </w:r>
                </w:p>
              </w:tc>
              <w:tc>
                <w:tcPr>
                  <w:tcW w:w="1552" w:type="pct"/>
                  <w:vAlign w:val="center"/>
                </w:tcPr>
                <w:p>
                  <w:r>
                    <w:rPr>
                      <w:rFonts w:hint="eastAsia"/>
                    </w:rPr>
                    <w:t>光纤跳线</w:t>
                  </w:r>
                </w:p>
              </w:tc>
              <w:tc>
                <w:tcPr>
                  <w:tcW w:w="430" w:type="pct"/>
                  <w:vAlign w:val="center"/>
                </w:tcPr>
                <w:p>
                  <w:r>
                    <w:rPr>
                      <w:rFonts w:hint="eastAsia"/>
                    </w:rPr>
                    <w:t>条</w:t>
                  </w:r>
                </w:p>
              </w:tc>
              <w:tc>
                <w:tcPr>
                  <w:tcW w:w="603" w:type="pct"/>
                  <w:vAlign w:val="center"/>
                </w:tcPr>
                <w:p>
                  <w:r>
                    <w:t>60</w:t>
                  </w:r>
                </w:p>
              </w:tc>
              <w:tc>
                <w:tcPr>
                  <w:tcW w:w="1034" w:type="pct"/>
                  <w:vAlign w:val="center"/>
                </w:tcPr>
                <w:p>
                  <w:r>
                    <w:rPr>
                      <w:rFonts w:hint="eastAsia"/>
                    </w:rPr>
                    <w:t>900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38</w:t>
                  </w:r>
                </w:p>
              </w:tc>
              <w:tc>
                <w:tcPr>
                  <w:tcW w:w="1552" w:type="pct"/>
                  <w:vAlign w:val="center"/>
                </w:tcPr>
                <w:p>
                  <w:r>
                    <w:rPr>
                      <w:rFonts w:hint="eastAsia"/>
                    </w:rPr>
                    <w:t>网络跳线</w:t>
                  </w:r>
                </w:p>
              </w:tc>
              <w:tc>
                <w:tcPr>
                  <w:tcW w:w="430" w:type="pct"/>
                  <w:vAlign w:val="center"/>
                </w:tcPr>
                <w:p>
                  <w:r>
                    <w:rPr>
                      <w:rFonts w:hint="eastAsia"/>
                    </w:rPr>
                    <w:t>条</w:t>
                  </w:r>
                </w:p>
              </w:tc>
              <w:tc>
                <w:tcPr>
                  <w:tcW w:w="603" w:type="pct"/>
                  <w:vAlign w:val="center"/>
                </w:tcPr>
                <w:p>
                  <w:r>
                    <w:t>1200</w:t>
                  </w:r>
                </w:p>
              </w:tc>
              <w:tc>
                <w:tcPr>
                  <w:tcW w:w="1034" w:type="pct"/>
                  <w:vAlign w:val="center"/>
                </w:tcPr>
                <w:p>
                  <w:r>
                    <w:rPr>
                      <w:rFonts w:hint="eastAsia"/>
                    </w:rPr>
                    <w:t>10800</w:t>
                  </w:r>
                </w:p>
              </w:tc>
              <w:tc>
                <w:tcPr>
                  <w:tcW w:w="947" w:type="pct"/>
                  <w:vAlign w:val="center"/>
                </w:tcPr>
                <w:p>
                  <w:r>
                    <w:t>详见</w:t>
                  </w:r>
                  <w:r>
                    <w:rPr>
                      <w:rFonts w:hint="eastAsia"/>
                    </w:rPr>
                    <w:t>技术参数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30" w:type="pct"/>
                  <w:vAlign w:val="center"/>
                </w:tcPr>
                <w:p>
                  <w:r>
                    <w:rPr>
                      <w:rFonts w:hint="eastAsia"/>
                    </w:rPr>
                    <w:t>39</w:t>
                  </w:r>
                </w:p>
              </w:tc>
              <w:tc>
                <w:tcPr>
                  <w:tcW w:w="1552" w:type="pct"/>
                  <w:vAlign w:val="center"/>
                </w:tcPr>
                <w:p>
                  <w:r>
                    <w:rPr>
                      <w:rFonts w:hint="eastAsia"/>
                    </w:rPr>
                    <w:t>机柜</w:t>
                  </w:r>
                </w:p>
              </w:tc>
              <w:tc>
                <w:tcPr>
                  <w:tcW w:w="430" w:type="pct"/>
                  <w:vAlign w:val="center"/>
                </w:tcPr>
                <w:p>
                  <w:r>
                    <w:rPr>
                      <w:rFonts w:hint="eastAsia"/>
                    </w:rPr>
                    <w:t>台</w:t>
                  </w:r>
                </w:p>
              </w:tc>
              <w:tc>
                <w:tcPr>
                  <w:tcW w:w="603" w:type="pct"/>
                  <w:vAlign w:val="center"/>
                </w:tcPr>
                <w:p>
                  <w:r>
                    <w:t>6</w:t>
                  </w:r>
                </w:p>
              </w:tc>
              <w:tc>
                <w:tcPr>
                  <w:tcW w:w="1034" w:type="pct"/>
                  <w:vAlign w:val="center"/>
                </w:tcPr>
                <w:p>
                  <w:r>
                    <w:rPr>
                      <w:rFonts w:hint="eastAsia"/>
                    </w:rPr>
                    <w:t>24000</w:t>
                  </w:r>
                </w:p>
              </w:tc>
              <w:tc>
                <w:tcPr>
                  <w:tcW w:w="947" w:type="pct"/>
                  <w:vAlign w:val="center"/>
                </w:tcPr>
                <w:p>
                  <w:r>
                    <w:t>详见</w:t>
                  </w:r>
                  <w:r>
                    <w:rPr>
                      <w:rFonts w:hint="eastAsia"/>
                    </w:rPr>
                    <w:t>技术参数</w:t>
                  </w:r>
                </w:p>
              </w:tc>
            </w:tr>
            <w:bookmarkEnd w:id="0"/>
          </w:tbl>
          <w:p>
            <w:pPr>
              <w:ind w:firstLine="420" w:firstLineChars="200"/>
            </w:pP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7</w:t>
            </w:r>
          </w:p>
        </w:tc>
        <w:tc>
          <w:tcPr>
            <w:tcW w:w="5267" w:type="dxa"/>
            <w:tcBorders>
              <w:top w:val="single" w:color="auto" w:sz="4" w:space="0"/>
              <w:left w:val="single" w:color="auto" w:sz="4" w:space="0"/>
              <w:bottom w:val="single" w:color="auto" w:sz="4" w:space="0"/>
              <w:right w:val="single" w:color="auto" w:sz="4" w:space="0"/>
            </w:tcBorders>
          </w:tcPr>
          <w:p>
            <w:pPr>
              <w:pStyle w:val="15"/>
              <w:ind w:firstLine="420" w:firstLineChars="200"/>
              <w:rPr>
                <w:rFonts w:ascii="Segoe UI Symbol" w:hAnsi="Segoe UI Symbol" w:cs="Segoe UI Symbol"/>
              </w:rPr>
            </w:pPr>
            <w:r>
              <w:rPr>
                <w:rFonts w:hint="eastAsia"/>
              </w:rPr>
              <w:t>★21</w:t>
            </w:r>
            <w:r>
              <w:t>、支持与现有校园卡系统对接：通过校园卡系统获取校园卡用户信息（姓名、工号/学号、身份类别、用户状态、组织机构信息等）；支持使用校园卡、校园码介质进行身份认证，通过校园卡系统接口获取身份信息，进行身份认证，从而关联控制通道进出权限；信息同步须支持采用国密加密算法，以保证数据传输安全，避免用户信息泄露；支持实时数据同步，包括：用户信息新增、信息变更、状态变更，校园卡黑名单等；支持读取校园卡内信息身份确认，杜绝复制卡使用风险；</w:t>
            </w:r>
            <w:r>
              <w:rPr>
                <w:rFonts w:hint="eastAsia"/>
              </w:rPr>
              <w:t>同时支持人脸管理平台对接：终端须接入学校现有人脸管理平台，实现现有人脸平台下发人脸数据授权至终端。</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8</w:t>
            </w:r>
          </w:p>
        </w:tc>
        <w:tc>
          <w:tcPr>
            <w:tcW w:w="5267" w:type="dxa"/>
            <w:tcBorders>
              <w:top w:val="single" w:color="auto" w:sz="4" w:space="0"/>
              <w:left w:val="single" w:color="auto" w:sz="4" w:space="0"/>
              <w:bottom w:val="single" w:color="auto" w:sz="4" w:space="0"/>
              <w:right w:val="single" w:color="auto" w:sz="4" w:space="0"/>
            </w:tcBorders>
          </w:tcPr>
          <w:p>
            <w:pPr>
              <w:ind w:firstLine="420" w:firstLineChars="200"/>
              <w:rPr>
                <w:rFonts w:hint="eastAsia"/>
              </w:rPr>
            </w:pPr>
            <w:r>
              <w:rPr>
                <w:rFonts w:hint="eastAsia"/>
                <w:lang w:bidi="ar"/>
              </w:rPr>
              <w:t>★30、本次全部研讨室门禁配置含IC空间管理系统1套，包含黄埔校区馆使用授权，授权范围为黄埔校区图书馆，授权包括主页模块、研修讨论间管理平台模块、座位管理模块。含接口等各方面与系统相关的一切费用，供应商自行负责协调和支付与相关系统对接工作和费用，采购人不负责协调和额外支付任何费用。提供实际布局图以及定制开发图书馆需要的统计分析与报表。</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default" w:ascii="宋体" w:hAnsi="宋体"/>
                <w:sz w:val="24"/>
                <w:szCs w:val="24"/>
                <w:lang w:val="en-US" w:eastAsia="zh-CN"/>
              </w:rPr>
            </w:pPr>
            <w:r>
              <w:rPr>
                <w:rFonts w:hint="eastAsia" w:ascii="宋体" w:hAnsi="宋体"/>
                <w:sz w:val="24"/>
                <w:szCs w:val="24"/>
                <w:lang w:val="en-US" w:eastAsia="zh-CN"/>
              </w:rPr>
              <w:t>9</w:t>
            </w:r>
          </w:p>
        </w:tc>
        <w:tc>
          <w:tcPr>
            <w:tcW w:w="5267" w:type="dxa"/>
            <w:tcBorders>
              <w:top w:val="single" w:color="auto" w:sz="4" w:space="0"/>
              <w:left w:val="single" w:color="auto" w:sz="4" w:space="0"/>
              <w:bottom w:val="single" w:color="auto" w:sz="4" w:space="0"/>
              <w:right w:val="single" w:color="auto" w:sz="4" w:space="0"/>
            </w:tcBorders>
          </w:tcPr>
          <w:p>
            <w:pPr>
              <w:ind w:firstLine="420" w:firstLineChars="200"/>
              <w:rPr>
                <w:rFonts w:hint="eastAsia"/>
                <w:lang w:bidi="ar"/>
              </w:rPr>
            </w:pPr>
            <w:bookmarkStart w:id="1" w:name="RANGE!D24"/>
            <w:r>
              <w:rPr>
                <w:rFonts w:hint="eastAsia"/>
                <w:lang w:bidi="ar"/>
              </w:rPr>
              <w:t>★3</w:t>
            </w:r>
            <w:r>
              <w:rPr>
                <w:lang w:bidi="ar"/>
              </w:rPr>
              <w:t>2</w:t>
            </w:r>
            <w:r>
              <w:rPr>
                <w:rFonts w:hint="eastAsia"/>
                <w:lang w:bidi="ar"/>
              </w:rPr>
              <w:t>、IC系统须保证黄埔校区与大学城及桂花岗校区的一致性服务，系统必须支持各校区可完全整合，统一化展示与管理，采用统一身份认证，保证IC空间系统的管理规则、预约方式、身份认证、用户使用方式相同，减少读者的复杂度，含所有相关整合费用。升级原有大学城及桂花岗校区的IC空间管理系统为最新的版本，提供最新的空间服务功能与一致</w:t>
            </w:r>
            <w:bookmarkStart w:id="2" w:name="_GoBack"/>
            <w:bookmarkEnd w:id="2"/>
            <w:r>
              <w:rPr>
                <w:rFonts w:hint="eastAsia"/>
                <w:lang w:bidi="ar"/>
              </w:rPr>
              <w:t>性服务，需保证三个校区图书馆的读者使用时，可以在一个主页页面、微信、支付宝入口预约，无需选择提交到哪台服务器，只要选择相应校区的空间，即可到相应的校区通过刷校园卡、微信扫码、支付宝扫码、账号密码、人脸识别等方式开门使用，含相关升级费用。</w:t>
            </w:r>
            <w:bookmarkEnd w:id="1"/>
            <w:r>
              <w:rPr>
                <w:rFonts w:hint="eastAsia"/>
                <w:lang w:bidi="ar"/>
              </w:rPr>
              <w:t>（须提供供应商出具的承诺函）</w:t>
            </w: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jc w:val="center"/>
              <w:rPr>
                <w:rFonts w:hint="eastAsia" w:ascii="宋体" w:hAnsi="宋体"/>
                <w:sz w:val="24"/>
                <w:szCs w:val="24"/>
                <w:lang w:val="en-US" w:eastAsia="zh-CN"/>
              </w:rPr>
            </w:pPr>
          </w:p>
        </w:tc>
        <w:tc>
          <w:tcPr>
            <w:tcW w:w="5267" w:type="dxa"/>
            <w:tcBorders>
              <w:top w:val="single" w:color="auto" w:sz="4" w:space="0"/>
              <w:left w:val="single" w:color="auto" w:sz="4" w:space="0"/>
              <w:bottom w:val="single" w:color="auto" w:sz="4" w:space="0"/>
              <w:right w:val="single" w:color="auto" w:sz="4" w:space="0"/>
            </w:tcBorders>
          </w:tcPr>
          <w:p>
            <w:pPr>
              <w:ind w:firstLine="420" w:firstLineChars="200"/>
              <w:rPr>
                <w:rFonts w:hint="eastAsia"/>
                <w:lang w:bidi="ar"/>
              </w:rPr>
            </w:pPr>
          </w:p>
        </w:tc>
        <w:tc>
          <w:tcPr>
            <w:tcW w:w="196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c>
          <w:tcPr>
            <w:tcW w:w="125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240" w:lineRule="auto"/>
              <w:ind w:left="0" w:right="0"/>
              <w:rPr>
                <w:rFonts w:hint="default" w:ascii="宋体" w:hAnsi="宋体"/>
                <w:sz w:val="24"/>
                <w:szCs w:val="24"/>
              </w:rPr>
            </w:pPr>
          </w:p>
        </w:tc>
      </w:tr>
    </w:tbl>
    <w:p>
      <w:pPr>
        <w:spacing w:line="240" w:lineRule="auto"/>
        <w:rPr>
          <w:rFonts w:hint="eastAsia" w:ascii="宋体" w:hAnsi="宋体"/>
          <w:sz w:val="24"/>
          <w:szCs w:val="24"/>
        </w:rPr>
      </w:pPr>
    </w:p>
    <w:p>
      <w:pPr>
        <w:spacing w:line="240" w:lineRule="auto"/>
        <w:rPr>
          <w:rFonts w:ascii="宋体" w:hAnsi="宋体"/>
          <w:sz w:val="24"/>
          <w:szCs w:val="24"/>
        </w:rPr>
      </w:pPr>
      <w:r>
        <w:rPr>
          <w:rFonts w:hint="eastAsia" w:ascii="宋体" w:hAnsi="宋体"/>
          <w:sz w:val="24"/>
          <w:szCs w:val="24"/>
        </w:rPr>
        <w:t>说明：</w:t>
      </w:r>
    </w:p>
    <w:p>
      <w:pPr>
        <w:pStyle w:val="6"/>
        <w:shd w:val="clear" w:color="auto" w:fill="FFFFFF"/>
        <w:spacing w:line="240" w:lineRule="auto"/>
        <w:ind w:firstLine="480"/>
      </w:pPr>
      <w:r>
        <w:rPr>
          <w:rFonts w:hint="eastAsia"/>
        </w:rPr>
        <w:t>1.实质性响应条款一览表后续内容请根据第二章采购需求</w:t>
      </w:r>
      <w:r>
        <w:rPr>
          <w:rStyle w:val="9"/>
          <w:rFonts w:hint="eastAsia"/>
          <w:b w:val="0"/>
        </w:rPr>
        <w:t>★</w:t>
      </w:r>
      <w:r>
        <w:rPr>
          <w:rFonts w:hint="eastAsia"/>
        </w:rPr>
        <w:t>号条款详细列举</w:t>
      </w:r>
    </w:p>
    <w:p>
      <w:pPr>
        <w:pStyle w:val="6"/>
        <w:shd w:val="clear" w:color="auto" w:fill="FFFFFF"/>
        <w:spacing w:line="240" w:lineRule="auto"/>
        <w:ind w:firstLine="480"/>
      </w:pPr>
      <w:r>
        <w:rPr>
          <w:rFonts w:hint="eastAsia"/>
        </w:rPr>
        <w:t>2.本表所列条款必须一一予以响应，“投标人响应情况”一栏应</w:t>
      </w:r>
      <w:r>
        <w:rPr>
          <w:rStyle w:val="9"/>
          <w:rFonts w:hint="eastAsia"/>
          <w:b w:val="0"/>
        </w:rPr>
        <w:t>填写具体的响应内容，有差异</w:t>
      </w:r>
      <w:r>
        <w:rPr>
          <w:rFonts w:hint="eastAsia"/>
        </w:rPr>
        <w:t>的要具体说明。</w:t>
      </w:r>
    </w:p>
    <w:p>
      <w:pPr>
        <w:pStyle w:val="6"/>
        <w:shd w:val="clear" w:color="auto" w:fill="FFFFFF"/>
        <w:spacing w:line="240" w:lineRule="auto"/>
        <w:ind w:firstLine="480"/>
      </w:pPr>
      <w:r>
        <w:rPr>
          <w:rFonts w:hint="eastAsia"/>
        </w:rPr>
        <w:t>3.请投标人认真填写本表内容，如填写错误将可能导致投标无效。</w:t>
      </w:r>
    </w:p>
    <w:p>
      <w:pPr>
        <w:spacing w:line="240" w:lineRule="auto"/>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ODRmOTNjMGQ0YjRmZmI1NGM4NGRiNWYzYWEyMGQ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B30C6"/>
    <w:rsid w:val="00544002"/>
    <w:rsid w:val="00706877"/>
    <w:rsid w:val="008103F4"/>
    <w:rsid w:val="008826E0"/>
    <w:rsid w:val="00906CA6"/>
    <w:rsid w:val="009238D2"/>
    <w:rsid w:val="00926E05"/>
    <w:rsid w:val="00967340"/>
    <w:rsid w:val="00A0648E"/>
    <w:rsid w:val="00A1664F"/>
    <w:rsid w:val="00A30155"/>
    <w:rsid w:val="00A50151"/>
    <w:rsid w:val="00A73AE4"/>
    <w:rsid w:val="00B47072"/>
    <w:rsid w:val="00BB1460"/>
    <w:rsid w:val="00BB7663"/>
    <w:rsid w:val="00C554C7"/>
    <w:rsid w:val="00CD0E81"/>
    <w:rsid w:val="00CF3FAB"/>
    <w:rsid w:val="00DF0BC4"/>
    <w:rsid w:val="00E33BF2"/>
    <w:rsid w:val="00F84676"/>
    <w:rsid w:val="312930DF"/>
    <w:rsid w:val="3B70082B"/>
    <w:rsid w:val="3F800E1C"/>
    <w:rsid w:val="4A4300BD"/>
    <w:rsid w:val="4E2441D4"/>
    <w:rsid w:val="50B21470"/>
    <w:rsid w:val="58056D15"/>
    <w:rsid w:val="5A263038"/>
    <w:rsid w:val="60605BAC"/>
    <w:rsid w:val="61D0378D"/>
    <w:rsid w:val="65962EDC"/>
    <w:rsid w:val="72B01607"/>
    <w:rsid w:val="75C6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1"/>
      <w:szCs w:val="20"/>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4"/>
    <w:autoRedefine/>
    <w:unhideWhenUsed/>
    <w:qFormat/>
    <w:uiPriority w:val="0"/>
    <w:rPr>
      <w:sz w:val="20"/>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line="360" w:lineRule="auto"/>
    </w:pPr>
    <w:rPr>
      <w:rFonts w:ascii="宋体" w:hAnsi="宋体" w:cs="宋体"/>
      <w:sz w:val="24"/>
      <w:szCs w:val="24"/>
    </w:rPr>
  </w:style>
  <w:style w:type="character" w:styleId="9">
    <w:name w:val="Strong"/>
    <w:basedOn w:val="8"/>
    <w:autoRedefine/>
    <w:qFormat/>
    <w:uiPriority w:val="22"/>
    <w:rPr>
      <w:b/>
      <w:bCs/>
    </w:rPr>
  </w:style>
  <w:style w:type="character" w:styleId="10">
    <w:name w:val="annotation reference"/>
    <w:autoRedefine/>
    <w:qFormat/>
    <w:uiPriority w:val="99"/>
    <w:rPr>
      <w:rFonts w:ascii="Tahoma" w:hAnsi="Tahoma"/>
      <w:kern w:val="2"/>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autoRedefine/>
    <w:semiHidden/>
    <w:qFormat/>
    <w:uiPriority w:val="99"/>
    <w:rPr>
      <w:sz w:val="18"/>
      <w:szCs w:val="18"/>
    </w:rPr>
  </w:style>
  <w:style w:type="character" w:customStyle="1" w:styleId="14">
    <w:name w:val="批注文字 字符"/>
    <w:basedOn w:val="8"/>
    <w:link w:val="2"/>
    <w:autoRedefine/>
    <w:qFormat/>
    <w:uiPriority w:val="0"/>
    <w:rPr>
      <w:rFonts w:ascii="Times New Roman" w:hAnsi="Times New Roman" w:eastAsia="宋体" w:cs="Times New Roman"/>
      <w:kern w:val="0"/>
      <w:sz w:val="20"/>
      <w:szCs w:val="20"/>
    </w:rPr>
  </w:style>
  <w:style w:type="paragraph" w:customStyle="1" w:styleId="15">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289</Words>
  <Characters>292</Characters>
  <Lines>2</Lines>
  <Paragraphs>1</Paragraphs>
  <TotalTime>2</TotalTime>
  <ScaleCrop>false</ScaleCrop>
  <LinksUpToDate>false</LinksUpToDate>
  <CharactersWithSpaces>295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吴宇歌</cp:lastModifiedBy>
  <dcterms:modified xsi:type="dcterms:W3CDTF">2024-05-29T03:09:04Z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DB49E147ABDF4565A4D967FA023D74EF_13</vt:lpwstr>
  </property>
</Properties>
</file>