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420"/>
        <w:rPr>
          <w:rFonts w:hint="eastAsia"/>
        </w:rPr>
      </w:pPr>
      <w:r>
        <w:rPr>
          <w:rFonts w:hint="eastAsia" w:ascii="宋体" w:hAnsi="宋体" w:cs="仿宋"/>
          <w:b/>
          <w:szCs w:val="21"/>
        </w:rPr>
        <w:t>七、采购需求清单</w:t>
      </w:r>
    </w:p>
    <w:p>
      <w:pPr>
        <w:spacing w:line="360" w:lineRule="auto"/>
        <w:ind w:right="-71" w:rightChars="-34" w:firstLine="420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采购包1：</w:t>
      </w:r>
      <w:r>
        <w:rPr>
          <w:rFonts w:hint="eastAsia" w:ascii="宋体" w:hAnsi="宋体" w:eastAsia="宋体" w:cs="宋体"/>
          <w:szCs w:val="21"/>
        </w:rPr>
        <w:t>广州市南沙区东盛小学办公家具及其他家具用具采购项目</w:t>
      </w:r>
    </w:p>
    <w:tbl>
      <w:tblPr>
        <w:tblStyle w:val="14"/>
        <w:tblW w:w="75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809"/>
        <w:gridCol w:w="4634"/>
        <w:gridCol w:w="730"/>
        <w:gridCol w:w="7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技术参数要求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办公台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1.规格：L2200*W900*H760mm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±5mm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 xml:space="preserve">；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2.木皮办公台带活动柜和副柜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3.材料：采用采用E1级高密度纤维板，经防潮、防虫、防腐处理，抗弯力强，不易变形；优等木皮贴面，厚度≥0.6mm，经过防虫防腐处理，纹理清晰；同色实木封边条；环保水性漆+PU 底漆，油底水面封闭式涂装，五底三面工艺。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▲4.高密度纤维板：GB/T 31765-2015《高密度纤维板》、QB/T 4371-2012《家具抗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菌性能的评价》、JC/T 2039-2010《抗菌防霉木质装饰板》、GB/T 39600-2021《人造板及其制品甲醛释放量分级》、GB/T 35601-2017《绿色产品评价人造板和木质地板》标准；含水率≤6.5%，静曲强度≥35Mpa，表面胶合强度≥1.65Mpa，吸水厚度膨胀率≤2.0%，内胶合强度≥0.6Mpa，甲醛释放量≤0.</w:t>
            </w:r>
            <w:r>
              <w:rPr>
                <w:rFonts w:hint="eastAsia"/>
                <w:szCs w:val="21"/>
                <w:lang w:val="en-US" w:eastAsia="zh-CN"/>
              </w:rPr>
              <w:t>124</w:t>
            </w:r>
            <w:r>
              <w:rPr>
                <w:rFonts w:hint="eastAsia"/>
                <w:szCs w:val="21"/>
              </w:rPr>
              <w:t>mg/m³，苯未检出，甲苯未检出，二甲苯未检出，总挥发性有机化合物（TVOC）未检出；理化性能：密度＞0.8g/cm³  ；金黄色葡萄球菌、大肠杆菌等抑菌率＞99%；防霉菌性能：黑曲霉0级或1级。（投标时需提供具有CMA或CNAS</w:t>
            </w:r>
            <w:r>
              <w:rPr>
                <w:rFonts w:hint="eastAsia"/>
                <w:szCs w:val="21"/>
                <w:lang w:val="en-US" w:eastAsia="zh-CN"/>
              </w:rPr>
              <w:t>标志的检测报告扫描件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▲5.实木木皮：厚度≥0.6mm，</w:t>
            </w:r>
            <w:r>
              <w:rPr>
                <w:szCs w:val="21"/>
              </w:rPr>
              <w:t>符合GB/T13010-2020《木材工业用单板》、GB/T35601-2017《绿色产品评价人造板和木质地板》标准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甲醛释放量≤0.02mg/m³，TVOC含量</w:t>
            </w:r>
            <w:r>
              <w:rPr>
                <w:rFonts w:hint="eastAsia"/>
                <w:szCs w:val="21"/>
              </w:rPr>
              <w:t>未检出</w:t>
            </w:r>
            <w:r>
              <w:rPr>
                <w:szCs w:val="21"/>
              </w:rPr>
              <w:t>，苯、甲苯、二甲苯含量均</w:t>
            </w:r>
            <w:r>
              <w:rPr>
                <w:rFonts w:hint="eastAsia"/>
                <w:szCs w:val="21"/>
              </w:rPr>
              <w:t>未检出</w:t>
            </w:r>
            <w:r>
              <w:rPr>
                <w:szCs w:val="21"/>
              </w:rPr>
              <w:t>；</w:t>
            </w:r>
            <w:r>
              <w:rPr>
                <w:rFonts w:hint="eastAsia"/>
                <w:szCs w:val="21"/>
                <w:lang w:eastAsia="zh-CN"/>
              </w:rPr>
              <w:t>（投标时需提供具有CMA或CNAS标志的检测报告扫描件）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▲6.五金：采用优质三合一连接件，三合一连接件须符合GB/T 28203-2011、GB/T3325-2017、QB/T3832-1999、GB/T10125-2021、QB/T4371-2012标准，三合一偏心连接件预埋螺母抗拉强度为≥630N，三合一偏心连接件中连接螺杆螺纹与预埋螺母的抗拉强度为≥810N；三合一偏心连接件偏心体抗压强度为≥320N，通过经乙酸盐雾试验连续喷雾≥240h，镀（涂）层对基体的保护等级≥</w:t>
            </w:r>
            <w:r>
              <w:rPr>
                <w:rFonts w:hint="eastAsia"/>
                <w:szCs w:val="21"/>
                <w:lang w:eastAsia="zh-CN"/>
              </w:rPr>
              <w:t>9级</w:t>
            </w:r>
            <w:r>
              <w:rPr>
                <w:rFonts w:hint="eastAsia"/>
                <w:szCs w:val="21"/>
              </w:rPr>
              <w:t>，镀（涂）层本身耐腐蚀等级≥</w:t>
            </w:r>
            <w:r>
              <w:rPr>
                <w:rFonts w:hint="eastAsia"/>
                <w:szCs w:val="21"/>
                <w:lang w:eastAsia="zh-CN"/>
              </w:rPr>
              <w:t>9级</w:t>
            </w:r>
            <w:r>
              <w:rPr>
                <w:rFonts w:hint="eastAsia"/>
                <w:szCs w:val="21"/>
              </w:rPr>
              <w:t>，抗菌性能抑菌率达99%以上。</w:t>
            </w:r>
            <w:r>
              <w:rPr>
                <w:rFonts w:hint="eastAsia"/>
                <w:szCs w:val="21"/>
                <w:lang w:eastAsia="zh-CN"/>
              </w:rPr>
              <w:t>（投标时需提供具有CMA或CNAS标志的检测报告扫描件）。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▲7.五金件阻尼导轨，采用商用型，耐久性测试 10 万次，承重 10kg，符合 QB/T 2454-2013《家具五金 抽屉导轨》对过载性能、功能的要求；耐腐蚀，乙酸盐雾连续喷雾≥240小时，涂（镀）层本身的耐腐蚀等级≥10 级，对基体的保护等级≥10 级，符合 QB/T 3827-1999《轻工产品金属镀层和化学处理层的耐腐蚀试验方法 乙酸盐雾试验（ASS）法》或 GB/T 10125-2021《人造气氛腐蚀试验 盐雾试验》、QB/T 3832-1999《轻工产品金属镀层腐蚀试验结果的评价》对涂层耐腐蚀性能的要求。</w:t>
            </w:r>
            <w:r>
              <w:rPr>
                <w:rFonts w:hint="eastAsia"/>
                <w:szCs w:val="21"/>
                <w:lang w:eastAsia="zh-CN"/>
              </w:rPr>
              <w:t>（投标时需提供具有CMA或CNAS标志的检测报告扫描件）。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▲8、底漆采用聚氨酯涂料（PU）：VOC 含量≤400g/L，甲苯与二甲苯（含乙苯）总和含量≤10%，符合 GB 18581-2020《木器涂料中有害物质限量》对有害物质限量的要求；</w:t>
            </w:r>
            <w:r>
              <w:rPr>
                <w:rFonts w:hint="eastAsia"/>
                <w:szCs w:val="21"/>
                <w:lang w:eastAsia="zh-CN"/>
              </w:rPr>
              <w:t>（投标时需提供具有CMA或CNAS标志的检测报告扫描件）。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▲9、面漆（环保水性漆）：采用环保水性漆，B 类，硬度（擦伤）≥HB，附着力（划格间距 2mm）≤1 级，耐划伤性（100g）未划伤，符合 GB/T 23999-2009《室内装饰装修用水性木器涂料》对漆膜理化性能的要求；VOC≤80g/L，游离甲醛≤100mg/kg，符合 HJ 2537-2014《环境标志产品技术要求水性涂料》对有害物质限量的要求；对金黄色葡萄球菌、大肠埃希氏菌，抗细菌性能≥95%，抗细菌耐久性能Ⅰ级（≥85%），符合 GB/T 21866-2008《抗菌涂料（漆膜）抗菌性测定法和抗菌效果》对抗菌性能的要求；耐霉菌性</w:t>
            </w:r>
            <w:r>
              <w:rPr>
                <w:rFonts w:hint="eastAsia"/>
                <w:szCs w:val="21"/>
                <w:lang w:val="en-US" w:eastAsia="zh-CN"/>
              </w:rPr>
              <w:t xml:space="preserve">0级或1级    </w:t>
            </w:r>
            <w:r>
              <w:rPr>
                <w:rFonts w:hint="eastAsia"/>
                <w:szCs w:val="21"/>
              </w:rPr>
              <w:t>（黑曲霉、黄曲霉、腊叶芽枝霉、宛氏拟青霉、桔青霉、出芽短梗霉、链格孢），符合 GB/T 1741-2020《漆膜耐霉菌性测定法》。</w:t>
            </w:r>
            <w:r>
              <w:rPr>
                <w:rFonts w:hint="eastAsia"/>
                <w:szCs w:val="21"/>
                <w:lang w:eastAsia="zh-CN"/>
              </w:rPr>
              <w:t>（投标时需提供具有CMA或CNAS标志的检测报告扫描件）。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▲10、办公台（或办公桌）：符合GB/T 3324-2017《木家具通用技术条件》、GB/T 35607-2017《绿色产品评价家具》、QB/T 4371-2012《家具抗菌性能的评价》、JC/T 2039-2010《抗菌防霉木质装饰板》标准，检测内容需包含：木材含水率8%～10%；木制件外观合格；漆膜外观合格；木工要求合格；漆膜理化性能：耐液性≥1级；耐湿热≥1级；耐干热≥1级；附着力≥1级；耐冷热温差合格；耐磨性≥1级；抗冲击≥1级。力学性能：桌类强度和耐久性，试验后应满足以下要求：a)所有零部件无断裂或豁裂；b)用手揿压某些应为牢固的部件，应无永久性松动；c)所有零部件应无影响使用功能的磨损或变形；d)五金件连接件无松动；e)活动部件（门、抽屉等）开关应灵便；f)零部件无明显位移变化。桌类稳定性，试验后应无倾翻现象。家具涂层可迁移元素：铅、镉、铬、汞、锑、钡、硒、砷均符合国家标准。抗菌要求：藤黄微球菌、单增李斯特氏菌的抗菌率≥99%。防霉要求：长枝木霉、桔灰青霉、短柄帚霉、变幻青霉、马氏拟青霉的防霉等级0级。</w:t>
            </w:r>
            <w:r>
              <w:rPr>
                <w:rFonts w:hint="eastAsia"/>
                <w:szCs w:val="21"/>
                <w:lang w:eastAsia="zh-CN"/>
              </w:rPr>
              <w:t>（投标时需提供具有CMA或CNAS标志的检测报告扫描件）。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文件柜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1.规格：L1200*W400*H1980mm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±5mm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 xml:space="preserve">；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2.木皮玻璃门书柜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3.材料：采用采用E1级高密度纤维板，经防潮、防虫、防腐处理，抗弯力强，不易变形；优等木皮贴面，厚度≥0.6mm，经过防虫防腐处理，纹理清晰；同色实木封边条；环保水性漆+PU 底漆，油底水面封闭式涂装，五底三面工艺。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 xml:space="preserve">▲4.铰链采用商用型，耐久性测试 </w:t>
            </w:r>
            <w:r>
              <w:rPr>
                <w:rFonts w:hint="eastAsia"/>
                <w:szCs w:val="21"/>
                <w:lang w:val="en-US" w:eastAsia="zh-CN"/>
              </w:rPr>
              <w:t>≥</w:t>
            </w:r>
            <w:r>
              <w:rPr>
                <w:rFonts w:hint="eastAsia"/>
                <w:szCs w:val="21"/>
              </w:rPr>
              <w:t>10 万次，承重 10kg，符合 QB/T 2189-2013《家具五金 杯状暗铰链》对过 载性能、功能的要求；耐腐蚀，乙酸盐雾连续喷雾≥</w:t>
            </w:r>
            <w:r>
              <w:rPr>
                <w:rFonts w:hint="eastAsia"/>
                <w:szCs w:val="21"/>
                <w:lang w:val="en-US" w:eastAsia="zh-CN"/>
              </w:rPr>
              <w:t>240</w:t>
            </w:r>
            <w:r>
              <w:rPr>
                <w:rFonts w:hint="eastAsia"/>
                <w:szCs w:val="21"/>
              </w:rPr>
              <w:t xml:space="preserve"> 小 时，涂（镀）层本身的耐腐蚀等级≥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 xml:space="preserve"> 级，对基体的保护等 级≥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 xml:space="preserve"> 级，符合 GB/T 10125-2021《人造气氛腐蚀试验 盐雾 试验》、QB/T 3832-1999《轻工产品金属镀层腐蚀试验结果的评价》对涂层耐腐蚀性能的要求。 </w:t>
            </w:r>
            <w:r>
              <w:rPr>
                <w:rFonts w:hint="eastAsia"/>
                <w:szCs w:val="21"/>
                <w:lang w:eastAsia="zh-CN"/>
              </w:rPr>
              <w:t>（投标时需提供具有CMA或CNAS标志的检测报告扫描件）。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▲5.钢化玻璃：耐霉菌性能达到0级</w:t>
            </w:r>
            <w:r>
              <w:rPr>
                <w:rFonts w:hint="eastAsia"/>
                <w:szCs w:val="21"/>
                <w:lang w:val="en-US" w:eastAsia="zh-CN"/>
              </w:rPr>
              <w:t>或1级</w:t>
            </w:r>
            <w:r>
              <w:rPr>
                <w:rFonts w:hint="eastAsia"/>
                <w:szCs w:val="21"/>
              </w:rPr>
              <w:t xml:space="preserve">，大肠杆菌抑菌率＞99%，玻璃应光洁平滑，不应有裂纹、划伤、沙粒、疙瘩和麻点等缺陷。 </w:t>
            </w:r>
            <w:r>
              <w:rPr>
                <w:rFonts w:hint="eastAsia"/>
                <w:szCs w:val="21"/>
                <w:lang w:eastAsia="zh-CN"/>
              </w:rPr>
              <w:t>（投标时需提供具有CMA或CNAS标志的检测报告扫描件）。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▲6.螺丝：QB/T 3826-1999《轻工产品金属镀层和化学处理层的耐腐蚀试验方法中性盐雾试验(NSS)法》、QB/T 3832-1999《轻工产品金属镀层腐蚀试验结果的评价》标准；中性盐雾试验连续喷雾≥48h，耐腐蚀等级≥</w:t>
            </w:r>
            <w:r>
              <w:rPr>
                <w:rFonts w:hint="eastAsia"/>
                <w:szCs w:val="21"/>
                <w:lang w:eastAsia="zh-CN"/>
              </w:rPr>
              <w:t>9级</w:t>
            </w:r>
            <w:r>
              <w:rPr>
                <w:rFonts w:hint="eastAsia"/>
                <w:szCs w:val="21"/>
              </w:rPr>
              <w:t>，保护等级≥</w:t>
            </w:r>
            <w:r>
              <w:rPr>
                <w:rFonts w:hint="eastAsia"/>
                <w:szCs w:val="21"/>
                <w:lang w:eastAsia="zh-CN"/>
              </w:rPr>
              <w:t>9级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  <w:lang w:eastAsia="zh-CN"/>
              </w:rPr>
              <w:t>（投标时需提供具有CMA或CNAS标志的检测报告扫描件）。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办公椅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1.规格：L680*W700*H1200mm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±5mm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 xml:space="preserve">；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2.西皮办公椅，靠背可调节带午睡功能，采用高密度冷发泡阻燃海绵，海棉密度≥45KG/M3。具有保温、隔热、吸音、减震、防静电、透气性能好等特性；底板和背板采用实木多层夹板。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3.豪华多功能底盘(带升降和逍遥功能，原位锁定)。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▲4.西皮：符合GB/T16799-2018-摩擦色牢度（干擦，湿擦，碱性汗液）≥4级，耐折牢度≥50000次无裂纹，撕裂力≥50N,涂层粘着牢度≥6.5N/10mm，pH稀释差&lt;0.7，耐光性≥4级，禁用偶氮染料未检出，游离甲醛未检出，挥发性有机物（VOC）≤10mg/kg，可萃取的重金属(铅、镉）≤5mg/kg，HJ 2547-2016-可迁移元素（砷、铬、钡、硒、锑、镉、汞、铅）≤10mg/kg。HJ 507-2009-邻苯基苯酚；GB/T 35607-2017-皮革中五氯苯酚；QB/T2710-2018-抗张强度≥10N/mm²，断裂伸长率≥50%；QB/T 2761-2006-甲醛去除率24h≥85%，GB/T30398-2013-致敏性分散染料未检出。</w:t>
            </w:r>
            <w:r>
              <w:rPr>
                <w:rFonts w:hint="eastAsia"/>
                <w:szCs w:val="21"/>
                <w:lang w:eastAsia="zh-CN"/>
              </w:rPr>
              <w:t>（投标时需提供具有CMA或CNAS标志的检测报告扫描件）。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▲5.阻燃海绵，拉伸强度≥165 Kpa，伸长率≥204%，撕裂强度≥7N/cm，回弹性≥40%，75%压缩永久变形≤2.1%，甲醛释放量未检出，TVOC未检出，通过抗引燃特性一模拟火柴火焰，干热老化后拉伸强度：≥160kPa ；回弹率(回弹性能)≥65%。</w:t>
            </w:r>
            <w:r>
              <w:rPr>
                <w:rFonts w:hint="eastAsia"/>
                <w:szCs w:val="21"/>
                <w:lang w:eastAsia="zh-CN"/>
              </w:rPr>
              <w:t>（投标时需提供具有CMA或CNAS标志的检测报告扫描件）。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▲6.椅子背板、座板采用优质曲木板，曲木板符合GB/T 9846-2015《普通胶合板》、GB/T 35601-2017 《绿色产品评价——人造板和木质地板》、GB 18580-2017《室内装饰装修材料——人造板及其制品中甲醛释放限量》，弹性模量（顺纹）≥6300 MPa，弹性模量（横纹）≥5500MPa，胶合强度试件强度值≥0.8MPa，浸渍剥离开胶累计长度≤25mm，甲醛释放量≤0.020mg/m³，挥发性有机化合物（72h）中总挥发性有机化合物（TVOC）未检出。</w:t>
            </w:r>
            <w:r>
              <w:rPr>
                <w:rFonts w:hint="eastAsia"/>
                <w:szCs w:val="21"/>
                <w:lang w:eastAsia="zh-CN"/>
              </w:rPr>
              <w:t>（投标时需提供具有CMA或CNAS标志的检测报告扫描件）。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办公沙发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1规格： ①三人位L2300*900*880mm  ②单人位L1050*900*880mm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±5mm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2.人造革沙发，实木内架，木材经干燥、防虫、防腐处理，含水率低于12%，无裂缝、无虫蛀、无腐朽木材。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 xml:space="preserve">▲3.人造革：厚度≥1.2mm，涂层厚度＞25μm，干摩擦色牢度≥4 级，湿摩擦和碱性汗液摩擦色牢度≥3 级，撕裂力≥ 30N，耐光性≥5 级，耐磨性在试验条件（CS-10，500g,500r） 下无明显损伤、剥落，涂层黏着牢度≥2.5N/10mm，符合（GB/T 16799-2018）《家具用皮革》；VOC≤100mg/kg，游离甲醛≤ 75mg/kg，3.5≤PH≤7.5，气味≤3 级，符合 HJ 507-2009《环 境标志产品技术要求皮革和合成革》；通过香烟抗引燃特性试 验，符合 GB 17927.1-2011《软体家具 床垫和沙发 抗引燃 特性的评定 第 1 部分：阴燃的香烟》；对大肠杆菌、金黄色葡萄球菌、白色葡萄球菌、表皮葡萄球菌、乙型副伤寒沙门 氏菌、甲型副伤寒沙门氏菌的抑菌率≥99.99%，符合 QB/T4371-2012《家具抗菌性能的评价》。 </w:t>
            </w:r>
            <w:r>
              <w:rPr>
                <w:rFonts w:hint="eastAsia"/>
                <w:szCs w:val="21"/>
                <w:lang w:eastAsia="zh-CN"/>
              </w:rPr>
              <w:t>（投标时需提供具有CMA或CNAS标志的检测报告扫描件）。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▲7.沙发：符合QB/T 1952.1-2012《软体家具沙发》、GB/T 35607-2017《绿色产品评价家具》、HJ 2547-2016《环境标志产品技术要求家具》、GB/T 3920-2008《纺织品色牢度试验耐摩擦色牢度》、GB17927.1-2011《软体家具床垫和沙发抗引燃特性的评定第1部分:阴燃的香烟》标准；木材含水率8%-12%；表观密度（座面＞40kg/m3;其他部位＞35kg/m3）；回弹性≥40%；永久变形≤2.1%；耐酸汗渍≥4级、耐碱汗渍≥4级、耐干摩擦≥4级；阻燃I级通过香烟抗引燃特性试验；甲醛释放量≤0.05mg/m³、苯≤0.05mg/m³、甲苯≤0.1mg/m³、二甲苯≤0.1mg/m³、总挥发性有机化合物(TVOC)≤0.3mg/m³；锑(Sb)≤60mg/kg、砷(As)≤25mg/kg、钡(Ba)≤100mg/kg0、镉(cd)≤75mg/kg、铬(Cr)≤60mg/kg、铅(Pb)≤90mg/kg、汞(Hg)≤60mg/kg、硒(Se)≤500mg/kg。</w:t>
            </w:r>
            <w:r>
              <w:rPr>
                <w:rFonts w:hint="eastAsia"/>
                <w:szCs w:val="21"/>
                <w:lang w:eastAsia="zh-CN"/>
              </w:rPr>
              <w:t>（投标时需提供具有CMA或CNAS标志的检测报告扫描件）。</w:t>
            </w:r>
          </w:p>
          <w:p>
            <w:pPr>
              <w:rPr>
                <w:rFonts w:hint="eastAsia"/>
                <w:szCs w:val="21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茶几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1、规格：L1300*W700*H450mm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±5mm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 xml:space="preserve">；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2、材料：全实木框架结构。基材采用优质橡木，木质硬朗，纹理清晰，经防虫、防腐、防霉处理，耐磨损度极高。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3、工艺：樵卯结构，结实耐用，无贴皮，拼贴严密、平整、无裂纹、压痕和划伤，倒棱台面透明度高、耐用。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4、油漆：采用优质环保油漆，经过五底三面油漆工序，木纹纹理清晰，色泽均匀、光滑耐用，符合国家环保标准。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▲5茶几：符合GB/T 35607-2017《绿色产品评价家具》、GB/T 4467-2013《茶几》*、GB/T 3324-2017《木家具通用技术条件》标准；耐湿热性、耐干热性等达到1级。家具涂层可迁移元素：锑(Sb)≤60mg/kg、砷(As)≤25mg/kg、钡(Ba)≤100mg/kg0、镉(cd)≤75mg/kg、铬(Cr)≤60mg/kg、铅(Pb)≤90mg/kg、汞(Hg)≤60mg/kg、硒(Se)≤500mg/kg。</w:t>
            </w:r>
            <w:r>
              <w:rPr>
                <w:rFonts w:hint="eastAsia"/>
                <w:szCs w:val="21"/>
                <w:lang w:eastAsia="zh-CN"/>
              </w:rPr>
              <w:t>（投标时需提供具有CMA或CNAS标志的检测报告扫描件）。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茶水柜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1规格：L1200*W400*H800mm；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2.木皮玻璃门茶水柜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3.材料：采用采用E1级高密度纤维板，经防潮、防虫、防腐处理，抗弯力强，不易变形；优等木皮贴面，厚度≥0.6mm，经过防虫防腐处理，纹理清晰；同色实木封边条；环保水性漆+PU 底漆，油底水面封闭式涂装，五底三面工艺。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4.高密度纤维板：GB/T 31765-2015《高密度纤维板》、QB/T 4371-2012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《家具抗菌性能的评价》、JC/T 2039-2010《抗菌防霉木质装饰板》、GB/T 39600-2021《人造板及其制品甲醛释放量分级》、GB/T 35601-2017《绿色产品评价人造板和木质地板》标准；含水率≤6.5%，静曲强度≥35Mpa，表面胶合强度≥1.65Mpa，吸水厚度膨胀率≤2.0%，内胶合强度≥0.6Mpa，甲醛释放量≤0.</w:t>
            </w:r>
            <w:r>
              <w:rPr>
                <w:rFonts w:hint="eastAsia"/>
                <w:szCs w:val="21"/>
                <w:lang w:val="en-US" w:eastAsia="zh-CN"/>
              </w:rPr>
              <w:t>124</w:t>
            </w:r>
            <w:r>
              <w:rPr>
                <w:rFonts w:hint="eastAsia"/>
                <w:szCs w:val="21"/>
              </w:rPr>
              <w:t>mg/m³，苯未检出，甲苯未检出，二甲苯未检出，总挥发性有机化合物（TVOC）未检出；理化性能：密度＞0.8g/cm³  ；金黄色葡萄球菌、大肠杆菌等抑菌率＞99%；防霉菌性能：黑曲霉0级或1级。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5.实木木皮：厚度≥0.6mm，</w:t>
            </w:r>
            <w:r>
              <w:rPr>
                <w:szCs w:val="21"/>
              </w:rPr>
              <w:t>符合GB/T13010-2020《木材工业用单板》、GB/T35601-2017《绿色产品评价人造板和木质地板》标准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甲醛释放量≤0.02mg/m³，TVOC含量</w:t>
            </w:r>
            <w:r>
              <w:rPr>
                <w:rFonts w:hint="eastAsia"/>
                <w:szCs w:val="21"/>
              </w:rPr>
              <w:t>未检出</w:t>
            </w:r>
            <w:r>
              <w:rPr>
                <w:szCs w:val="21"/>
              </w:rPr>
              <w:t>，苯、甲苯、二甲苯含量均</w:t>
            </w:r>
            <w:r>
              <w:rPr>
                <w:rFonts w:hint="eastAsia"/>
                <w:szCs w:val="21"/>
              </w:rPr>
              <w:t>未检出</w:t>
            </w:r>
            <w:r>
              <w:rPr>
                <w:szCs w:val="21"/>
              </w:rPr>
              <w:t>；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6、优质五金配件，经过防锈处理。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四方茶几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1.规格：L600*W600*H480mm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±5mm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 xml:space="preserve">；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2.办公沙发角几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3.材料：采用采用E1级高密度纤维板，经防潮、防虫、防腐处理，抗弯力强，不易变形；优等木皮贴面，厚度≥0.6mm，经过防虫防腐处理，纹理清晰；同色实木封边条；环保水性漆+PU 底漆，油底水面封闭式涂装，五底三面工艺。</w:t>
            </w:r>
          </w:p>
          <w:p>
            <w:pPr>
              <w:rPr>
                <w:rFonts w:hint="eastAsia"/>
                <w:szCs w:val="21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保险柜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1、</w:t>
            </w:r>
            <w:r>
              <w:rPr>
                <w:rFonts w:hint="eastAsia"/>
                <w:szCs w:val="21"/>
              </w:rPr>
              <w:t>规格：L450*W400*H800mm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±5mm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2、</w:t>
            </w:r>
            <w:r>
              <w:rPr>
                <w:rFonts w:hint="eastAsia"/>
                <w:szCs w:val="21"/>
              </w:rPr>
              <w:t>门板带机械锁和械电子密码锁保险柜一键开锁，响应时间短。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3、</w:t>
            </w:r>
            <w:r>
              <w:rPr>
                <w:rFonts w:hint="eastAsia"/>
                <w:szCs w:val="21"/>
              </w:rPr>
              <w:t>2.材料采用优质冷轧钢板厚度为1.2mm经剪切，冲压，折弯，焊接，装配而成。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4、</w:t>
            </w:r>
            <w:r>
              <w:rPr>
                <w:rFonts w:hint="eastAsia"/>
                <w:szCs w:val="21"/>
              </w:rPr>
              <w:t>工艺：表面采用亚光静电喷塑工艺，柜体表面经预脱脂-脱脂-水洗-酸洗-水洗-中和-表调-磷化-水洗-钝化十工位表面前处理，焊接部分采用高标准熔接焊,表面平整、光滑。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4、液晶显示屏可显示时间/日期，可在输入密码时把密码设置成隐码(****),防偷窥安全隐蔽。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5、加厚防撬全钢门板，全钢三面锁栓设计，加大的锁栓体积锁栓牢牢卡进门内，实现多维度防撬。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办公台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1规格：L1600*W800*H760mm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±5mm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 xml:space="preserve">；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2.木皮办公台带活动柜和副柜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3.材料：采用采用E1级高密度纤维板，经防潮、防虫、防腐处理，抗弯力强，不易变形；优等木皮贴面，厚度≥0.6mm，经过防虫防腐处理，纹理清晰；同色实木封边条；环保水性漆+PU 底漆，油底水面封闭式涂装，五底三面工艺。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4.高密度纤维板：GB/T 31765-2015《高密度纤维板》、QB/T 4371-2012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《家具抗菌性能的评价》、JC/T 2039-2010《抗菌防霉木质装饰板》、GB/T 39600-2021《人造板及其制品甲醛释放量分级》、GB/T 35601-2017《绿色产品评价人造板和木质地板》标准；含水率≤6.5%，静曲强度≥35Mpa，表面胶合强度≥1.65Mpa，吸水厚度膨胀率≤2.0%，内胶合强度≥0.6Mpa，甲醛释放量≤0.</w:t>
            </w:r>
            <w:r>
              <w:rPr>
                <w:rFonts w:hint="eastAsia"/>
                <w:szCs w:val="21"/>
                <w:lang w:val="en-US" w:eastAsia="zh-CN"/>
              </w:rPr>
              <w:t>124</w:t>
            </w:r>
            <w:r>
              <w:rPr>
                <w:rFonts w:hint="eastAsia"/>
                <w:szCs w:val="21"/>
              </w:rPr>
              <w:t>mg/m³，苯未检出，甲苯未检出，二甲苯未检出，总挥发性有机化合物（TVOC）未检出；理化性能：密度＞0.8g/cm³  ；金黄色葡萄球菌、大肠杆菌等抑菌率＞99%；防霉菌性能：黑曲霉0级或1级。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5.</w:t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>实木木皮：厚度≥0.6mm，</w:t>
            </w:r>
            <w:r>
              <w:rPr>
                <w:szCs w:val="21"/>
              </w:rPr>
              <w:t>符合GB/T13010-2020《木材工业用单板》、GB/T35601-2017《绿色产品评价人造板和木质地板》标准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甲醛释放量≤0.02mg/m³，TVOC含量</w:t>
            </w:r>
            <w:r>
              <w:rPr>
                <w:rFonts w:hint="eastAsia"/>
                <w:szCs w:val="21"/>
              </w:rPr>
              <w:t>未检出</w:t>
            </w:r>
            <w:r>
              <w:rPr>
                <w:szCs w:val="21"/>
              </w:rPr>
              <w:t>，苯、甲苯、二甲苯含量均</w:t>
            </w:r>
            <w:r>
              <w:rPr>
                <w:rFonts w:hint="eastAsia"/>
                <w:szCs w:val="21"/>
              </w:rPr>
              <w:t>未检出</w:t>
            </w:r>
            <w:r>
              <w:rPr>
                <w:szCs w:val="21"/>
              </w:rPr>
              <w:t>；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6.五金：采用优质三合一连接件，三合一连接件须符合GB/T 28203-2011、GB/T3325-2017、QB/T3832-1999、GB/T10125-2021、QB/T4371-2012标准，三合一偏心连接件预埋螺母抗拉强度为≥630N，三合一偏心连接件中连接螺杆螺纹与预埋螺母的抗拉强度为≥810N；三合一偏心连接件偏心体抗压强度为≥320N，通过经乙酸盐雾试验连续喷雾≥240h，镀（涂）层对基体的保护等级≥</w:t>
            </w:r>
            <w:r>
              <w:rPr>
                <w:rFonts w:hint="eastAsia"/>
                <w:szCs w:val="21"/>
                <w:lang w:eastAsia="zh-CN"/>
              </w:rPr>
              <w:t>9级</w:t>
            </w:r>
            <w:r>
              <w:rPr>
                <w:rFonts w:hint="eastAsia"/>
                <w:szCs w:val="21"/>
              </w:rPr>
              <w:t>，镀（涂）层本身耐腐蚀等级≥</w:t>
            </w:r>
            <w:r>
              <w:rPr>
                <w:rFonts w:hint="eastAsia"/>
                <w:szCs w:val="21"/>
                <w:lang w:eastAsia="zh-CN"/>
              </w:rPr>
              <w:t>9级</w:t>
            </w:r>
            <w:r>
              <w:rPr>
                <w:rFonts w:hint="eastAsia"/>
                <w:szCs w:val="21"/>
              </w:rPr>
              <w:t>，抗菌性能抑菌率达99%以上。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7.五金件阻尼导轨，采用商用型，耐久性测试 10 万次，承重 10kg，符合 QB/T 2454-2013《家具五金 抽屉导轨》对过载性能、功能的要求；耐腐蚀，乙酸盐雾连续喷雾≥240小时，涂（镀）层本身的耐腐蚀等级≥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 xml:space="preserve"> 级，对基体的保护等级≥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 xml:space="preserve"> 级，符合 QB/T 3827-1999《轻工产品金属镀层和化学处理层的耐腐蚀试验方法 乙酸盐雾试验（ASS）法》或 GB/T 10125-2021《人造气氛腐蚀试验 盐雾试验》、QB/T 3832-1999《轻工产品金属镀层腐蚀试验结果的评价》对涂层耐腐蚀性能的要求。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8、底漆采用聚氨酯涂料（PU）：VOC 含量≤400g/L，甲苯与二甲苯（含乙苯）总和含量≤10%，符合 GB 18581-2020《木器涂料中有害物质限量》对有害物质限量的要求；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9、面漆（环保水性漆）：采用环保水性漆，B 类，硬度（擦伤）≥HB，附着力（划格间距 2mm）≤1 级，耐划伤性（100g）未划伤，符合 GB/T 23999-2009《室内装饰装修用水性木器涂料》对漆膜理化性能的要求；VOC≤80g/L，游离甲醛≤100mg/kg，符合 HJ 2537-2014《环境标志产品技术要求水性涂料》对有害物质限量的要求；对金黄色葡萄球菌、大肠埃希氏菌，抗细菌性能≥95%，抗细菌耐久性能Ⅰ级（≥85%），符合 GB/T 21866-2008《抗菌涂料（漆膜）抗菌性测定法和抗菌效果》对抗菌性能的要求；耐霉菌性</w:t>
            </w:r>
            <w:r>
              <w:rPr>
                <w:rFonts w:hint="eastAsia"/>
                <w:szCs w:val="21"/>
                <w:lang w:val="en-US" w:eastAsia="zh-CN"/>
              </w:rPr>
              <w:t>达到0级或</w:t>
            </w:r>
            <w:r>
              <w:rPr>
                <w:rFonts w:hint="eastAsia"/>
                <w:szCs w:val="21"/>
              </w:rPr>
              <w:t>1 级（黑曲霉、黄曲霉、腊叶芽枝霉、宛氏拟青霉、桔青霉、出芽短梗霉、链格孢），符合 GB/T 1741-2020《漆膜耐霉菌性测定法》。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10、办公台（或办公桌）：符合GB/T 3324-2017《木家具通用技术条件》、GB/T 35607-2017《绿色产品评价家具》、QB/T 4371-2012《家具抗菌性能的评价》、JC/T 2039-2010《抗菌防霉木质装饰板》标准，检测内容需包含：木材含水率8%～10%；木制件外观合格；漆膜外观合格；木工要求合格；漆膜理化性能：耐液性≥1级；耐湿热≥1级；耐干热≥1级；附着力≥1级；耐冷热温差合格；耐磨性≥1级；抗冲击≥1级。力学性能：桌类强度和耐久性，试验后应满足以下要求：a)所有零部件无断裂或豁裂；b)用手揿压某些应为牢固的部件，应无永久性松动；c)所有零部件应无影响使用功能的磨损或变形；d)五金件连接件无松动；e)活动部件（门、抽屉等）开关应灵便；f)零部件无明显位移变化。桌类稳定性，试验后应无倾翻现象。家具涂层可迁移元素：铅、镉、铬、汞、锑、钡、硒、砷均符合国家标准。抗菌要求：藤黄微球菌、单增李斯特氏菌的抗菌率≥99%。防霉要求：长枝木霉、桔灰青霉、短柄帚霉、变幻青霉、马氏拟青霉的防霉等级0级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保密柜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5、</w:t>
            </w:r>
            <w:r>
              <w:rPr>
                <w:rFonts w:hint="eastAsia"/>
                <w:szCs w:val="21"/>
              </w:rPr>
              <w:t xml:space="preserve">1.规格：L850*W400*H1800mm  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±5mm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6、</w:t>
            </w:r>
            <w:r>
              <w:rPr>
                <w:rFonts w:hint="eastAsia"/>
                <w:szCs w:val="21"/>
              </w:rPr>
              <w:t>2.上下门带机械锁和电子密码锁保密柜一键开锁，响应时间短。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7、</w:t>
            </w:r>
            <w:r>
              <w:rPr>
                <w:rFonts w:hint="eastAsia"/>
                <w:szCs w:val="21"/>
              </w:rPr>
              <w:t>2.材料采用优质冷轧钢板厚度为1.2mm经剪切，冲压，折弯，焊接，装配而成。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8、</w:t>
            </w:r>
            <w:r>
              <w:rPr>
                <w:rFonts w:hint="eastAsia"/>
                <w:szCs w:val="21"/>
              </w:rPr>
              <w:t>工艺：表面采用亚光静电喷塑工艺，柜体表面经预脱脂-脱脂-水洗-酸洗-水洗-中和-表调-磷化-水洗-钝化十工位表面前处理，焊接部分采用高标准熔接焊,表面平整、光滑。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4、液晶显示屏可显示时间/日期，可在输入密码时把密码设置成隐码(****),防偷窥安全隐蔽。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5、加厚防撬全钢门板，全钢三面锁栓设计，加大的锁栓体积锁栓牢牢卡进门内，实现多维度防撬。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档案柜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1.规格：L850*W400*H1800mm 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±5mm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2.整体采用0.8mm厚冷轧钢板制作，表面转印木纹玻璃门文件柜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szCs w:val="21"/>
              </w:rPr>
              <w:t>硬度≥3H、附着力不低于2级，乙酸盐雾试验连续喷雾≥310h，镀（涂）层本身耐腐蚀等级≥</w:t>
            </w:r>
            <w:r>
              <w:rPr>
                <w:rFonts w:hint="eastAsia"/>
                <w:szCs w:val="21"/>
                <w:lang w:eastAsia="zh-CN"/>
              </w:rPr>
              <w:t>9级</w:t>
            </w:r>
            <w:r>
              <w:rPr>
                <w:szCs w:val="21"/>
              </w:rPr>
              <w:t>，镀（涂）层对基体的保护等级≥</w:t>
            </w:r>
            <w:r>
              <w:rPr>
                <w:rFonts w:hint="eastAsia"/>
                <w:szCs w:val="21"/>
                <w:lang w:eastAsia="zh-CN"/>
              </w:rPr>
              <w:t>9级</w:t>
            </w:r>
            <w:r>
              <w:rPr>
                <w:szCs w:val="21"/>
              </w:rPr>
              <w:t>，符合GB/T 3325-2017标准《金属家具通用技术条件》。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4.经环氧-聚酯粉末涂料静电喷涂，高温塑化处理，外观平整不生锈，防腐蚀，（亚光）熔融结合环氧粉末涂层符合国家标准。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5.档案柜性能要求：GB/T 3325-2017《金属家具通用技术条件》、QB/T 3827-1999《轻工产品金属镀层和化学处理层的耐腐蚀试验方法 乙酸盐雾试验(ASS)法》、QB/T 3832-1999《轻工产品金属镀层腐蚀试验 结果的评价》、GB/T 5237.3-2017《铝合金建筑型材 第3部分：电泳涂漆型材》、GB 8624-2012《建筑材料及制品燃烧性能分级》标准，检测内容需包含：金属喷漆（塑）涂层理化性能：硬度≥3H；冲击强度：冲击高度400mm，应无剥落、裂纹、皱纹；耐腐蚀：100h内，观察在溶液中样板上划道两侧3mm以外，应无鼓泡产生；100h后，检查划道两侧3mm外，应无锈迹、剥落、起皱、变色和失光等现象；附着力：不低于1级。金属电镀层抗盐雾：18h，直径1.5mm以下锈点≤20点/dm2，其中直径≥1.0mm锈点不超过5点（距边缘棱角2mm以内的不计）。力学性能：柜类强度和耐久性（含：拉门、搁板），试验后合格；柜类稳定性，试验后合格。乙酸盐雾试验（ASS）≥200h，评级</w:t>
            </w:r>
            <w:r>
              <w:rPr>
                <w:rFonts w:hint="eastAsia"/>
                <w:szCs w:val="21"/>
                <w:lang w:val="en-US" w:eastAsia="zh-CN"/>
              </w:rPr>
              <w:t>≥</w:t>
            </w:r>
            <w:r>
              <w:rPr>
                <w:rFonts w:hint="eastAsia"/>
                <w:szCs w:val="21"/>
                <w:lang w:eastAsia="zh-CN"/>
              </w:rPr>
              <w:t>9级</w:t>
            </w:r>
            <w:r>
              <w:rPr>
                <w:rFonts w:hint="eastAsia"/>
                <w:szCs w:val="21"/>
              </w:rPr>
              <w:t>。漆膜局部膜厚：涂层厚度≥60μm。燃烧等级达到B1级。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会议台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规格：L4200*W1400*H760mm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±5mm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 xml:space="preserve">；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2.木皮会议台，台面带线盒。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3.材料：采用采用E1级高密度纤维板，经防潮、防虫、防腐处理，抗弯力强，不易变形；优等木皮贴面，厚度≥0.6mm，经过防虫防腐处理，纹理清晰；同色实木封边条；环保水性漆+PU 底漆，油底水面封闭式涂装，五底三面工艺。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4.高密度纤维板：GB/T 31765-2015《高密度纤维板》、QB/T 4371-2012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《家具抗菌性能的评价》、JC/T 2039-2010《抗菌防霉木质装饰板》、GB/T 39600-2021《人造板及其制品甲醛释放量分级》、GB/T 35601-2017《绿色产品评价人造板和木质地板》标准；含水率≤6.5%，静曲强度≥35Mpa，表面胶合强度≥1.65Mpa，吸水厚度膨胀率≤2.0%，内胶合强度≥0.6Mpa，甲醛释放量≤0.</w:t>
            </w:r>
            <w:r>
              <w:rPr>
                <w:rFonts w:hint="eastAsia"/>
                <w:szCs w:val="21"/>
                <w:lang w:val="en-US" w:eastAsia="zh-CN"/>
              </w:rPr>
              <w:t>124</w:t>
            </w:r>
            <w:r>
              <w:rPr>
                <w:rFonts w:hint="eastAsia"/>
                <w:szCs w:val="21"/>
              </w:rPr>
              <w:t>mg/m³，苯未检出，甲苯未检出，二甲苯未检出，总挥发性有机化合物（TVOC）未检出；理化性能：密度＞0.8g/cm³  ；金黄色葡萄球菌、大肠杆菌等抑菌率＞99%；防霉菌性能：黑曲霉0级或1级。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5.实木木皮：厚度≥0.6mm，</w:t>
            </w:r>
            <w:r>
              <w:rPr>
                <w:szCs w:val="21"/>
              </w:rPr>
              <w:t>符合GB/T13010-2020《木材工业用单板》、GB/T35601-2017《绿色产品评价人造板和木质地板》标准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甲醛释放量≤0.02mg/m³，TVOC含量</w:t>
            </w:r>
            <w:r>
              <w:rPr>
                <w:rFonts w:hint="eastAsia"/>
                <w:szCs w:val="21"/>
              </w:rPr>
              <w:t>未检出</w:t>
            </w:r>
            <w:r>
              <w:rPr>
                <w:szCs w:val="21"/>
              </w:rPr>
              <w:t>，苯、甲苯、二甲苯含量均</w:t>
            </w:r>
            <w:r>
              <w:rPr>
                <w:rFonts w:hint="eastAsia"/>
                <w:szCs w:val="21"/>
              </w:rPr>
              <w:t>未检出</w:t>
            </w:r>
            <w:r>
              <w:rPr>
                <w:szCs w:val="21"/>
              </w:rPr>
              <w:t>；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6.五金：采用优质三合一连接件，三合一连接件须符合GB/T 28203-2011、GB/T3325-2017、QB/T3832-1999、GB/T10125-2021、QB/T4371-2012标准，三合一偏心连接件预埋螺母抗拉强度为≥630N，三合一偏心连接件中连接螺杆螺纹与预埋螺母的抗拉强度为≥810N；三合一偏心连接件偏心体抗压强度为≥320N，通过经乙酸盐雾试验连续喷雾≥240h，镀（涂）层对基体的保护等级≥</w:t>
            </w:r>
            <w:r>
              <w:rPr>
                <w:rFonts w:hint="eastAsia"/>
                <w:szCs w:val="21"/>
                <w:lang w:eastAsia="zh-CN"/>
              </w:rPr>
              <w:t>9级</w:t>
            </w:r>
            <w:r>
              <w:rPr>
                <w:rFonts w:hint="eastAsia"/>
                <w:szCs w:val="21"/>
              </w:rPr>
              <w:t>，镀（涂）层本身耐腐蚀等级≥</w:t>
            </w:r>
            <w:r>
              <w:rPr>
                <w:rFonts w:hint="eastAsia"/>
                <w:szCs w:val="21"/>
                <w:lang w:eastAsia="zh-CN"/>
              </w:rPr>
              <w:t>9级</w:t>
            </w:r>
            <w:r>
              <w:rPr>
                <w:rFonts w:hint="eastAsia"/>
                <w:szCs w:val="21"/>
              </w:rPr>
              <w:t>，抗菌性能抑菌率达99%以上。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9、底漆采用聚氨酯涂料（PU）：VOC 含量≤400g/L，甲苯与二甲苯（含乙苯）总和含量≤10%，符合 GB 18581-2020《木器涂料中有害物质限量》对有害物质限量的要求；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8、面漆（环保水性漆）：采用环保水性漆，B 类，硬度（擦伤）≥HB，附着力（划格间距 2mm）≤1 级，耐划伤性（100g）未划伤，符合 GB/T 23999-2009《室内装饰装修用水性木器涂料》对漆膜理化性能的要求；VOC≤80g/L，游离甲醛≤100mg/kg，符合 HJ 2537-2014《环境标志产品技术要求水性涂料》对有害物质限量的要求；对金黄色葡萄球菌、大肠埃希氏菌，抗细菌性能≥95%，抗细菌耐久性能Ⅰ级（≥85%），符合 GB/T 21866-2008《抗菌涂料（漆膜）抗菌性测定法和抗菌效果》对抗菌性能的要求；耐霉菌性</w:t>
            </w:r>
            <w:r>
              <w:rPr>
                <w:rFonts w:hint="eastAsia"/>
                <w:szCs w:val="21"/>
                <w:lang w:val="en-US" w:eastAsia="zh-CN"/>
              </w:rPr>
              <w:t>达到0级或</w:t>
            </w:r>
            <w:r>
              <w:rPr>
                <w:rFonts w:hint="eastAsia"/>
                <w:szCs w:val="21"/>
              </w:rPr>
              <w:t>1 级（黑曲霉、黄曲霉、腊叶芽枝霉、宛氏拟青霉、桔青霉、出芽短梗霉、链格孢），符合 GB/T 1741-2020《漆膜耐霉菌性测定法》。</w:t>
            </w:r>
          </w:p>
          <w:p>
            <w:pPr>
              <w:rPr>
                <w:rFonts w:hint="eastAsia"/>
                <w:szCs w:val="21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会议椅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1.规格：L620*W620*H1050mm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±5mm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2.实木框架西皮会议椅，采用高密度冷发泡阻燃海绵，海棉密度≥45KG/M3。具有保温、隔热、吸音、减震、防静电、透气性能好等特性；底板和背板采用实木多层夹板。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3.橡胶木扶手框架，采用环保水性漆+PU 底漆，油底水面封闭式涂装，五底三面工艺。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▲4.橡胶木：符合GB/T3324-2017-材料要求-木材含水率： 1木材应经干燥处理，木材含水率应≥8%；外观要求-木制件外观： 2.贯通裂缝：应无具有贯通裂缝 3.虫蛀：木家具中不应有虫蛀现象 4.腐朽材：外表应无腐朽材，内表轻微腐朽面积不应超过零件面积的20% 5.树脂囊：外表和存放物品部位用材应无树脂囊 6.节子：外表节子宽度不应超过材宽的1/3，直径不超过12mm(特殊设计要求除外) 7.死节、孔洞、夹皮和树脂、树胶道：应进行修补加工（最大单个长度或直径小于5mm的缺陷不计），缺陷数外表不超过4个，内表不超过6个（设计要求除外）；LY/T 2488-2015-外观质量：AA级实木拼接板的正反两面外观质量应达到A级。物理力学性能-指接抗弯强度，侧拼抗剪强度，胶层浸渍剥离GB/T16734-1997、GB/T18513-2022、GB/T29894-2013-树种鉴定：橡胶木（ 拉丁名称:Hevea spp.）。</w:t>
            </w:r>
            <w:r>
              <w:rPr>
                <w:rFonts w:hint="eastAsia"/>
                <w:szCs w:val="21"/>
                <w:lang w:eastAsia="zh-CN"/>
              </w:rPr>
              <w:t>（投标时需提供具有CMA或CNAS标志的检测报告扫描件）。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▲5.会议椅：符合QB/T 2280-2016《办公家具办公椅》标准；阻燃I级通过香烟抗引燃特性试验；甲醛释放量未检出；TVOC未检出；力学性能检测合格。</w:t>
            </w:r>
            <w:r>
              <w:rPr>
                <w:rFonts w:hint="eastAsia"/>
                <w:szCs w:val="21"/>
                <w:lang w:eastAsia="zh-CN"/>
              </w:rPr>
              <w:t>（投标时需提供具有CMA或CNAS标志的检测报告扫描件）。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条台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1规格：L1400*W400*H7600mm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±5mm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 xml:space="preserve">；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2.木皮条台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3.材料：采用采用E1级高密度纤维板，经防潮、防虫、防腐处理，抗弯力强，不易变形；优等木皮贴面，厚度≥0.6mm，经过防虫防腐处理，纹理清晰；同色实木封边条；环保水性漆+PU 底漆，油底水面封闭式涂装，五底三面工艺。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4.高密度纤维板：GB/T 31765-2015《高密度纤维板》、QB/T 4371-2012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《家具抗菌性能的评价》、JC/T 2039-2010《抗菌防霉木质装饰板》、GB/T 39600-2021《人造板及其制品甲醛释放量分级》、GB/T 35601-2017《绿色产品评价人造板和木质地板》标准；含水率≤6.5%，静曲强度≥35Mpa，表面胶合强度≥1.65Mpa，吸水厚度膨胀率≤2.0%，内胶合强度≥0.6Mpa，甲醛释放量≤0.</w:t>
            </w:r>
            <w:r>
              <w:rPr>
                <w:rFonts w:hint="eastAsia"/>
                <w:szCs w:val="21"/>
                <w:lang w:val="en-US" w:eastAsia="zh-CN"/>
              </w:rPr>
              <w:t>124</w:t>
            </w:r>
            <w:r>
              <w:rPr>
                <w:rFonts w:hint="eastAsia"/>
                <w:szCs w:val="21"/>
              </w:rPr>
              <w:t>mg/m³，苯未检出，甲苯未检出，二甲苯未检出，总挥发性有机化合物（TVOC）未检出；理化性能：密度＞0.8g/cm³  ；金黄色葡萄球菌、大肠杆菌等抑菌率＞99%；防霉菌性能：黑曲霉0级或1级。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5.厚度≥0.6mm，</w:t>
            </w:r>
            <w:r>
              <w:rPr>
                <w:szCs w:val="21"/>
              </w:rPr>
              <w:t>符合GB/T13010-2020《木材工业用单板》、GB/T35601-2017《绿色产品评价人造板和木质地板》标准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甲醛释放量≤0.02mg/m³，TVOC含量</w:t>
            </w:r>
            <w:r>
              <w:rPr>
                <w:rFonts w:hint="eastAsia"/>
                <w:szCs w:val="21"/>
              </w:rPr>
              <w:t>未检出</w:t>
            </w:r>
            <w:r>
              <w:rPr>
                <w:szCs w:val="21"/>
              </w:rPr>
              <w:t>，苯、甲苯、二甲苯含量均</w:t>
            </w:r>
            <w:r>
              <w:rPr>
                <w:rFonts w:hint="eastAsia"/>
                <w:szCs w:val="21"/>
              </w:rPr>
              <w:t>未检出</w:t>
            </w:r>
            <w:r>
              <w:rPr>
                <w:szCs w:val="21"/>
              </w:rPr>
              <w:t>；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6、优质五金配件，经过防锈处理。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书法桌椅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1.桌子规格：1400*600*750mm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±5mm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2.椅子规格：400*300*450mm 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±5mm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3.橡木材质，经过防虫防腐处理，纹理清晰；环保水性漆+PU 底漆，油底水面封闭式涂装，五底三面工艺。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4.底漆采用聚氨酯涂料（PU）：VOC 含量≤400g/L，甲苯与二甲苯（含乙苯）总和含量≤10%，符合 GB 18581-2020《木器涂料中有害物质限量》对有害物质限量的要求；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5、面漆（环保水性漆）：采用环保水性漆，B 类，硬度（擦伤）≥HB，附着力（划格间距 2mm）≤1 级，耐划伤性（100g）未划伤，符合 GB/T 23999-2009《室内装饰装修用水性木器涂料》对漆膜理化性能的要求；VOC≤80g/L，游离甲醛≤100mg/kg，符合 HJ 2537-2014《环境标志产品技术要求水性涂料》对有害物质限量的要求；对金黄色葡萄球菌、大肠埃希氏菌，抗细菌性能≥95%，抗细菌耐久性能Ⅰ级（≥85%），符合 GB/T 21866-2008《抗菌涂料（漆膜）抗菌性测定法和抗菌效果》对抗菌性能的要求；耐霉菌性≥1 级（黑曲霉、黄曲霉、腊叶芽枝霉、宛氏拟青霉、桔青霉、出芽短梗霉、链格孢），符合 GB/T 1741-2020漆膜耐霉菌性测定法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美术台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1、规格：2000mm*800mm*760mm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±5mm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.椅子：3800mm*280mm*450mm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±5mm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（一桌六椅子）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2、桌面和凳面均为25mm厚，E1级实木多层板材质，圆角桌角设计，优质PVC封边条。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▲3.饰面实木多层板：符合GB/T 39600-2021、GB 18580-2017-甲醛释放量（气候箱法）ENF级≤0.024mg/m³，GB/T 34722-2017-浸渍胶膜纸饰面胶合板：含水率：6.0~7.5%%；表面胶合强度≥1.2Mpa，表面耐磨磨耗值≤18mg/100r，表面耐污染腐蚀图案≥5级，耐光色牢度≥4级。表面耐水蒸气≥4级表面耐龟裂：≥4级，表面耐划痕≥1.5N表面无大于90%的连续划痕  ，GB/T 9846-2015-胶合强度（阔叶树材Ⅱ类）≥1.2Mpa，静曲强度（顺纹≥22.0MPa ，横纹≥20.0MPa） 合格试件数与有效试件总数之比≥90%，弹性模量（顺纹≥5000MPa ，横纹≥4000MPa），合格试件数与有效试件总数之比≥90%，JC/T 2039-2010-抗霉菌性能：防霉菌性能 黑曲霉 0级（不长） ，QB/T4371-2012-抗菌性能：大肠杆菌（大肠埃希氏菌）、金黄色葡萄球菌（培养24h）抑菌率＞99%；GB/T 17657-2022-表面耐干热性能；</w:t>
            </w:r>
            <w:r>
              <w:rPr>
                <w:rFonts w:hint="eastAsia"/>
                <w:szCs w:val="21"/>
                <w:lang w:eastAsia="zh-CN"/>
              </w:rPr>
              <w:t>（投标时需提供具有CMA或CNAS标志的检测报告扫描件）。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、方管金属支架，钢管焊接均采用二氧化碳保护焊接工艺，焊接表面波纹均匀，焊接处无夹渣.气孔，焊瘤，焊丝咬边和飞溅，无脱焊，虚焊和焊空的现象。各钢件表面采用除油、脱脂、水洗、除锈、中和、酸洗、磷化、烘干处理，全自动静电喷塑，高温固化，表面光亮平整，无颗粒渣点，颜色均匀。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▲5.钢管：符合GB/T3325-2017-检测内容：外观性能要求-金属件：管材（管材应无裂缝、叠缝，外露管口端面应封闭）喷涂层（涂层应无漏喷、锈蚀和脱色、掉色现象，涂层应光滑均匀、色泽一致,无流挂、疙瘩、皱皮、飞漆等缺陷），理化性能-金属喷漆(塑)涂层（硬度≥4H；冲击强度：冲击高度400mm，应无剥落、裂纹、皱纹；附着力：应不低于2级）；耐腐蚀(100h内，观察在溶液中样板上划道两侧3mm以外，无鼓泡产生，100h后，检查划道两侧3mm外，无锈迹、剥落、起皱、变色和失光等现象),GB/T35607-2017-检测内容：产品有害物质（铅≤90mg/kg、镉≤50mg/kg、铬≤25mg/kg、汞≤25mg/kg、锑≤60mg/kg、钡≤1000mg/kg、硒≤500mg/kg、砷≤25mg/kg）；QB/T3826-1999、QB/T3832-1999-检测内容：中性盐雾试验(NSS)连续喷雾</w:t>
            </w:r>
            <w:r>
              <w:rPr>
                <w:rFonts w:hint="eastAsia"/>
                <w:szCs w:val="21"/>
                <w:lang w:val="en-US" w:eastAsia="zh-CN"/>
              </w:rPr>
              <w:t>≥</w:t>
            </w:r>
            <w:r>
              <w:rPr>
                <w:rFonts w:hint="eastAsia"/>
                <w:szCs w:val="21"/>
              </w:rPr>
              <w:t>100h：耐腐蚀等级≥9级,QB/T3827-1999、QB/T3832-1999-检测内容：乙酸盐雾试验(ASS)连续喷雾</w:t>
            </w:r>
            <w:r>
              <w:rPr>
                <w:rFonts w:hint="eastAsia"/>
                <w:szCs w:val="21"/>
                <w:lang w:val="en-US" w:eastAsia="zh-CN"/>
              </w:rPr>
              <w:t>≥</w:t>
            </w:r>
            <w:r>
              <w:rPr>
                <w:rFonts w:hint="eastAsia"/>
                <w:szCs w:val="21"/>
              </w:rPr>
              <w:t>100h：耐腐蚀等级≥9级。GB/T 4336-2016-检测内容：化学成分：C、Si、Mn、P、S；GB/T228.1-2021-检测内容：下屈服强度、抗拉强度、断后伸长率；GB/T1865-2009、GB/T1766-2008-检测内容：耐人工气候老化100h。</w:t>
            </w:r>
            <w:r>
              <w:rPr>
                <w:rFonts w:hint="eastAsia"/>
                <w:szCs w:val="21"/>
                <w:lang w:eastAsia="zh-CN"/>
              </w:rPr>
              <w:t>（投标时需提供具有CMA或CNAS标志的检测报告扫描件）。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礼堂椅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360" w:hanging="360"/>
              <w:rPr>
                <w:rFonts w:hint="eastAsia"/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 xml:space="preserve">规格：580*760*1000mm 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±5mm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  <w:p>
            <w:pPr>
              <w:ind w:left="36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座椅扶手中心距：</w:t>
            </w:r>
            <w:r>
              <w:rPr>
                <w:szCs w:val="21"/>
              </w:rPr>
              <w:t>580mm</w:t>
            </w:r>
            <w:r>
              <w:rPr>
                <w:rFonts w:hint="eastAsia"/>
                <w:szCs w:val="21"/>
              </w:rPr>
              <w:t>，背高：</w:t>
            </w:r>
            <w:r>
              <w:rPr>
                <w:szCs w:val="21"/>
              </w:rPr>
              <w:t>1000mm</w:t>
            </w:r>
            <w:r>
              <w:rPr>
                <w:rFonts w:hint="eastAsia"/>
                <w:szCs w:val="21"/>
              </w:rPr>
              <w:t>，座高：</w:t>
            </w:r>
            <w:r>
              <w:rPr>
                <w:szCs w:val="21"/>
              </w:rPr>
              <w:t>450mm</w:t>
            </w:r>
            <w:r>
              <w:rPr>
                <w:rFonts w:hint="eastAsia"/>
                <w:szCs w:val="21"/>
              </w:rPr>
              <w:t>，座深：</w:t>
            </w:r>
            <w:r>
              <w:rPr>
                <w:szCs w:val="21"/>
              </w:rPr>
              <w:t>440mm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背海棉：采用高密度冷发泡</w:t>
            </w:r>
            <w:r>
              <w:rPr>
                <w:szCs w:val="21"/>
              </w:rPr>
              <w:t>PU</w:t>
            </w:r>
            <w:r>
              <w:rPr>
                <w:rFonts w:hint="eastAsia"/>
                <w:szCs w:val="21"/>
              </w:rPr>
              <w:t>定型海棉。背海棉长度为</w:t>
            </w:r>
            <w:r>
              <w:rPr>
                <w:szCs w:val="21"/>
              </w:rPr>
              <w:t>720mm</w:t>
            </w:r>
            <w:r>
              <w:rPr>
                <w:rFonts w:hint="eastAsia"/>
                <w:szCs w:val="21"/>
              </w:rPr>
              <w:t>，宽度为</w:t>
            </w:r>
            <w:r>
              <w:rPr>
                <w:szCs w:val="21"/>
              </w:rPr>
              <w:t>480mm</w:t>
            </w:r>
            <w:r>
              <w:rPr>
                <w:rFonts w:hint="eastAsia"/>
                <w:szCs w:val="21"/>
              </w:rPr>
              <w:t>，头顶厚度为</w:t>
            </w:r>
            <w:r>
              <w:rPr>
                <w:szCs w:val="21"/>
              </w:rPr>
              <w:t>90mm</w:t>
            </w:r>
            <w:r>
              <w:rPr>
                <w:rFonts w:hint="eastAsia"/>
                <w:szCs w:val="21"/>
              </w:rPr>
              <w:t>，海棉密度为</w:t>
            </w:r>
            <w:r>
              <w:rPr>
                <w:szCs w:val="21"/>
              </w:rPr>
              <w:t>50KG/M3</w:t>
            </w:r>
            <w:r>
              <w:rPr>
                <w:rFonts w:hint="eastAsia"/>
                <w:szCs w:val="21"/>
              </w:rPr>
              <w:t>。座海棉：采用高密度冷发泡</w:t>
            </w:r>
            <w:r>
              <w:rPr>
                <w:szCs w:val="21"/>
              </w:rPr>
              <w:t>PU</w:t>
            </w:r>
            <w:r>
              <w:rPr>
                <w:rFonts w:hint="eastAsia"/>
                <w:szCs w:val="21"/>
              </w:rPr>
              <w:t>定型海棉。座海棉长度为</w:t>
            </w:r>
            <w:r>
              <w:rPr>
                <w:szCs w:val="21"/>
              </w:rPr>
              <w:t>510mm</w:t>
            </w:r>
            <w:r>
              <w:rPr>
                <w:rFonts w:hint="eastAsia"/>
                <w:szCs w:val="21"/>
              </w:rPr>
              <w:t>，宽度为</w:t>
            </w:r>
            <w:r>
              <w:rPr>
                <w:szCs w:val="21"/>
              </w:rPr>
              <w:t>460mm</w:t>
            </w:r>
            <w:r>
              <w:rPr>
                <w:rFonts w:hint="eastAsia"/>
                <w:szCs w:val="21"/>
              </w:rPr>
              <w:t>，厚度为</w:t>
            </w:r>
            <w:r>
              <w:rPr>
                <w:szCs w:val="21"/>
              </w:rPr>
              <w:t>140mm</w:t>
            </w:r>
            <w:r>
              <w:rPr>
                <w:rFonts w:hint="eastAsia"/>
                <w:szCs w:val="21"/>
              </w:rPr>
              <w:t>，海棉密度为</w:t>
            </w:r>
            <w:r>
              <w:rPr>
                <w:szCs w:val="21"/>
              </w:rPr>
              <w:t>55KG/M3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  <w:lang w:val="en-US" w:eastAsia="zh-CN"/>
              </w:rPr>
              <w:t>海绵符合</w:t>
            </w:r>
            <w:r>
              <w:rPr>
                <w:szCs w:val="21"/>
              </w:rPr>
              <w:t xml:space="preserve">GB/T 6343-2009 </w:t>
            </w:r>
            <w:r>
              <w:rPr>
                <w:rFonts w:hint="eastAsia"/>
                <w:szCs w:val="21"/>
              </w:rPr>
              <w:t>《泡沫塑料及橡胶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表观密度的测定》，参照</w:t>
            </w:r>
            <w:r>
              <w:rPr>
                <w:szCs w:val="21"/>
              </w:rPr>
              <w:t xml:space="preserve">GB 18401-2010 </w:t>
            </w:r>
            <w:r>
              <w:rPr>
                <w:rFonts w:hint="eastAsia"/>
                <w:szCs w:val="21"/>
              </w:rPr>
              <w:t>《国家防止产品基本安全技术规范》</w:t>
            </w:r>
            <w:r>
              <w:rPr>
                <w:szCs w:val="21"/>
              </w:rPr>
              <w:t xml:space="preserve"> C</w:t>
            </w:r>
            <w:r>
              <w:rPr>
                <w:rFonts w:hint="eastAsia"/>
                <w:szCs w:val="21"/>
              </w:rPr>
              <w:t>类，</w:t>
            </w:r>
            <w:r>
              <w:rPr>
                <w:szCs w:val="21"/>
              </w:rPr>
              <w:t xml:space="preserve">GB/T 10802-2006 </w:t>
            </w:r>
            <w:r>
              <w:rPr>
                <w:rFonts w:hint="eastAsia"/>
                <w:szCs w:val="21"/>
              </w:rPr>
              <w:t>《通用软质聚醚型聚氨酯泡沫塑料》，其中检测内容包含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项</w:t>
            </w:r>
            <w:r>
              <w:rPr>
                <w:rFonts w:hint="eastAsia" w:ascii="宋体" w:hAnsi="宋体" w:cs="宋体"/>
                <w:kern w:val="0"/>
                <w:szCs w:val="21"/>
              </w:rPr>
              <w:t>①密度高达 60± 1kg/m³。②25％压陷硬度196级，③65%/25％压陷比≥2.5%，④回弹率≥55%，⑤拉伸强度≥130KPa,⑥干热老化后拉伸强度≥100KPa,⑦干热老化后拉伸强度变化率范围±30，⑧湿热老化后拉伸强度≥140KPa,⑨湿热老化后拉伸强度变化率范围±30，⑩甲醛释放量为 ≤20mg/kg。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szCs w:val="21"/>
              </w:rPr>
              <w:t>▲3.</w:t>
            </w:r>
            <w:r>
              <w:rPr>
                <w:rFonts w:hint="eastAsia"/>
                <w:szCs w:val="21"/>
              </w:rPr>
              <w:t>面料采用耐磨耐脏的高档麻绒布，颜色可选。绒布</w:t>
            </w:r>
            <w:r>
              <w:rPr>
                <w:szCs w:val="21"/>
              </w:rPr>
              <w:t>甲醛含量未检出，可分解致癌芳香胺染料未检出，染色牢度：耐水≥4级、耐酸汗渍≥4级、耐碱汗渍≥4级、耐干摩擦≥4级，异味检测无异味，抗引燃特性—模拟火柴火焰试件表面未发现续燃或阴燃现象。</w:t>
            </w:r>
            <w:r>
              <w:rPr>
                <w:rFonts w:hint="eastAsia"/>
                <w:szCs w:val="21"/>
                <w:lang w:eastAsia="zh-CN"/>
              </w:rPr>
              <w:t>（投标时需提供具有CMA或CNAS标志的检测报告扫描件）。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rFonts w:hint="eastAsia"/>
                <w:szCs w:val="21"/>
              </w:rPr>
              <w:t>木饰面油漆部分采用环保净味油漆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硬度（擦伤）≥HB，附着力（划格间距 2mm）≤1 级，耐划伤性（100g）未划伤，符合 GB/T 23999-2009《室内装饰装修用水性木器涂料》对漆膜理化性能的要求；VOC≤80g/L，游离甲醛≤100mg/kg，符合 HJ 2537-2014《环境标志产品技术要求水性涂料》对有害物质限量的要求；对金黄色葡萄球菌、大肠埃希氏菌，抗细菌性能≥95%，抗细菌耐久性能Ⅰ级（≥85%），符合 GB/T 21866-2008《抗菌涂料（漆膜）抗菌性测定法和抗菌效果》对抗菌性能的要求；耐霉菌性</w:t>
            </w:r>
            <w:r>
              <w:rPr>
                <w:rFonts w:hint="eastAsia"/>
                <w:szCs w:val="21"/>
                <w:lang w:val="en-US" w:eastAsia="zh-CN"/>
              </w:rPr>
              <w:t xml:space="preserve">0级或1级    </w:t>
            </w:r>
            <w:r>
              <w:rPr>
                <w:rFonts w:hint="eastAsia"/>
                <w:szCs w:val="21"/>
              </w:rPr>
              <w:t>（黑曲霉、黄曲霉、腊叶芽枝霉、宛氏拟青霉、桔青霉、出芽短梗霉、链格孢），符合 GB/T 1741-2020《漆膜耐霉菌性测定法》。后置写字板，</w:t>
            </w:r>
            <w:r>
              <w:rPr>
                <w:szCs w:val="21"/>
              </w:rPr>
              <w:t>20*80*500mm</w:t>
            </w:r>
            <w:r>
              <w:rPr>
                <w:rFonts w:hint="eastAsia"/>
                <w:szCs w:val="21"/>
              </w:rPr>
              <w:t>的方管支架，承重力高达</w:t>
            </w:r>
            <w:r>
              <w:rPr>
                <w:szCs w:val="21"/>
              </w:rPr>
              <w:t>100KG.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、背内板：采用优质夹板经模具压弯成型。外型成弧型，美观大方具有曲线美。尺寸规格：长度为</w:t>
            </w:r>
            <w:r>
              <w:rPr>
                <w:szCs w:val="21"/>
              </w:rPr>
              <w:t>690 mm</w:t>
            </w:r>
            <w:r>
              <w:rPr>
                <w:rFonts w:hint="eastAsia"/>
                <w:szCs w:val="21"/>
              </w:rPr>
              <w:t>，宽度为</w:t>
            </w:r>
            <w:r>
              <w:rPr>
                <w:szCs w:val="21"/>
              </w:rPr>
              <w:t>425mm</w:t>
            </w:r>
            <w:r>
              <w:rPr>
                <w:rFonts w:hint="eastAsia"/>
                <w:szCs w:val="21"/>
              </w:rPr>
              <w:t>，厚度为</w:t>
            </w:r>
            <w:r>
              <w:rPr>
                <w:szCs w:val="21"/>
              </w:rPr>
              <w:t>10mm</w:t>
            </w:r>
            <w:r>
              <w:rPr>
                <w:rFonts w:hint="eastAsia"/>
                <w:szCs w:val="21"/>
              </w:rPr>
              <w:t>。背外板：背板材料七层硬木成型板，经高周波，高压制成，承托力强，耐冲击，抗变形，尺寸规格：长度为</w:t>
            </w:r>
            <w:r>
              <w:rPr>
                <w:szCs w:val="21"/>
              </w:rPr>
              <w:t>765 mm</w:t>
            </w:r>
            <w:r>
              <w:rPr>
                <w:rFonts w:hint="eastAsia"/>
                <w:szCs w:val="21"/>
              </w:rPr>
              <w:t>，宽度为</w:t>
            </w:r>
            <w:r>
              <w:rPr>
                <w:szCs w:val="21"/>
              </w:rPr>
              <w:t>500 mm</w:t>
            </w:r>
            <w:r>
              <w:rPr>
                <w:rFonts w:hint="eastAsia"/>
                <w:szCs w:val="21"/>
              </w:rPr>
              <w:t>，厚度为</w:t>
            </w:r>
            <w:r>
              <w:rPr>
                <w:szCs w:val="21"/>
              </w:rPr>
              <w:t>16mm</w:t>
            </w:r>
            <w:r>
              <w:rPr>
                <w:rFonts w:hint="eastAsia"/>
                <w:szCs w:val="21"/>
              </w:rPr>
              <w:t>。椅座：七层硬木成型板，经高温周波，高压制成，承托力强，耐冲击，抗变形，附独特蜂窝式吸音气孔，整体吸音率</w:t>
            </w:r>
            <w:r>
              <w:rPr>
                <w:szCs w:val="21"/>
              </w:rPr>
              <w:t>0.5</w:t>
            </w:r>
            <w:r>
              <w:rPr>
                <w:rFonts w:hint="eastAsia"/>
                <w:szCs w:val="21"/>
              </w:rPr>
              <w:t>，全场能在</w:t>
            </w:r>
            <w:r>
              <w:rPr>
                <w:szCs w:val="21"/>
              </w:rPr>
              <w:t>0.1</w:t>
            </w:r>
            <w:r>
              <w:rPr>
                <w:rFonts w:hint="eastAsia"/>
                <w:szCs w:val="21"/>
              </w:rPr>
              <w:t>秒内消除回音，保证座椅的良好透气性能和整个会场无噪音，尺寸规格：长度为</w:t>
            </w:r>
            <w:r>
              <w:rPr>
                <w:szCs w:val="21"/>
              </w:rPr>
              <w:t>460mm</w:t>
            </w:r>
            <w:r>
              <w:rPr>
                <w:rFonts w:hint="eastAsia"/>
                <w:szCs w:val="21"/>
              </w:rPr>
              <w:t>，宽度为</w:t>
            </w:r>
            <w:r>
              <w:rPr>
                <w:szCs w:val="21"/>
              </w:rPr>
              <w:t>430 mm</w:t>
            </w:r>
            <w:r>
              <w:rPr>
                <w:rFonts w:hint="eastAsia"/>
                <w:szCs w:val="21"/>
              </w:rPr>
              <w:t>，厚度为</w:t>
            </w:r>
            <w:r>
              <w:rPr>
                <w:szCs w:val="21"/>
              </w:rPr>
              <w:t>15mm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  <w:lang w:val="en-US" w:eastAsia="zh-CN"/>
              </w:rPr>
              <w:t>夹板符合</w:t>
            </w:r>
            <w:r>
              <w:rPr>
                <w:szCs w:val="21"/>
              </w:rPr>
              <w:t xml:space="preserve">GB/T 9846-2015 </w:t>
            </w:r>
            <w:r>
              <w:rPr>
                <w:rFonts w:hint="eastAsia"/>
                <w:szCs w:val="21"/>
              </w:rPr>
              <w:t>《普通胶合板》（Ⅲ类），</w:t>
            </w:r>
            <w:r>
              <w:rPr>
                <w:szCs w:val="21"/>
              </w:rPr>
              <w:t xml:space="preserve">GB-18580-2001 </w:t>
            </w:r>
            <w:r>
              <w:rPr>
                <w:rFonts w:hint="eastAsia"/>
                <w:szCs w:val="21"/>
              </w:rPr>
              <w:t>《室内装饰装修材料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人造板及其制品中甲醛释放限量》，①静曲强度≥</w:t>
            </w:r>
            <w:r>
              <w:rPr>
                <w:szCs w:val="21"/>
              </w:rPr>
              <w:t>20.0MPa</w:t>
            </w:r>
            <w:r>
              <w:rPr>
                <w:rFonts w:hint="eastAsia"/>
                <w:szCs w:val="21"/>
              </w:rPr>
              <w:t>，合格数与试件数之比≥</w:t>
            </w:r>
            <w:r>
              <w:rPr>
                <w:szCs w:val="21"/>
              </w:rPr>
              <w:t>90%</w:t>
            </w:r>
            <w:r>
              <w:rPr>
                <w:rFonts w:hint="eastAsia"/>
                <w:szCs w:val="21"/>
              </w:rPr>
              <w:t>，弹性模量≥</w:t>
            </w:r>
            <w:r>
              <w:rPr>
                <w:szCs w:val="21"/>
              </w:rPr>
              <w:t>5000MPa</w:t>
            </w:r>
            <w:r>
              <w:rPr>
                <w:rFonts w:hint="eastAsia"/>
                <w:szCs w:val="21"/>
              </w:rPr>
              <w:t>，合格数与试件数之比≥</w:t>
            </w:r>
            <w:r>
              <w:rPr>
                <w:szCs w:val="21"/>
              </w:rPr>
              <w:t>90%</w:t>
            </w:r>
            <w:r>
              <w:rPr>
                <w:rFonts w:hint="eastAsia"/>
                <w:szCs w:val="21"/>
              </w:rPr>
              <w:t>②甲醛释放量＜</w:t>
            </w:r>
            <w:r>
              <w:rPr>
                <w:szCs w:val="21"/>
              </w:rPr>
              <w:t>1.5mg/L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80" w:lineRule="exact"/>
              <w:rPr>
                <w:rFonts w:hint="eastAsia"/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、脚架上扶手框采用不低于</w:t>
            </w:r>
            <w:r>
              <w:rPr>
                <w:szCs w:val="21"/>
              </w:rPr>
              <w:t>1.5mm</w:t>
            </w:r>
            <w:r>
              <w:rPr>
                <w:rFonts w:hint="eastAsia"/>
                <w:szCs w:val="21"/>
              </w:rPr>
              <w:t>厚度的冷轧钢，尺寸为高</w:t>
            </w:r>
            <w:r>
              <w:rPr>
                <w:szCs w:val="21"/>
              </w:rPr>
              <w:t>355*</w:t>
            </w:r>
            <w:r>
              <w:rPr>
                <w:rFonts w:hint="eastAsia"/>
                <w:szCs w:val="21"/>
              </w:rPr>
              <w:t>长</w:t>
            </w:r>
            <w:r>
              <w:rPr>
                <w:szCs w:val="21"/>
              </w:rPr>
              <w:t>405*</w:t>
            </w:r>
            <w:r>
              <w:rPr>
                <w:rFonts w:hint="eastAsia"/>
                <w:szCs w:val="21"/>
              </w:rPr>
              <w:t>宽</w:t>
            </w:r>
            <w:r>
              <w:rPr>
                <w:szCs w:val="21"/>
              </w:rPr>
              <w:t>80</w:t>
            </w:r>
            <w:r>
              <w:rPr>
                <w:rFonts w:hint="eastAsia"/>
                <w:szCs w:val="21"/>
              </w:rPr>
              <w:t>，扶手面两合页距离</w:t>
            </w:r>
            <w:r>
              <w:rPr>
                <w:szCs w:val="21"/>
              </w:rPr>
              <w:t>163mm</w:t>
            </w:r>
            <w:r>
              <w:rPr>
                <w:rFonts w:hint="eastAsia"/>
                <w:szCs w:val="21"/>
              </w:rPr>
              <w:t>，内插侧板，防脱落，外观平整。不同于市场上的外挂侧板，容易脱落。铝合金下站脚为</w:t>
            </w:r>
            <w:r>
              <w:rPr>
                <w:szCs w:val="21"/>
              </w:rPr>
              <w:t>380*230*100mm</w:t>
            </w:r>
            <w:r>
              <w:rPr>
                <w:rFonts w:hint="eastAsia"/>
                <w:szCs w:val="21"/>
              </w:rPr>
              <w:t>的渐粗式椭圆柱，椭圆柱上端尺寸为</w:t>
            </w:r>
            <w:r>
              <w:rPr>
                <w:szCs w:val="21"/>
              </w:rPr>
              <w:t>120* 60m</w:t>
            </w:r>
            <w:r>
              <w:rPr>
                <w:rFonts w:hint="eastAsia"/>
                <w:szCs w:val="21"/>
              </w:rPr>
              <w:t>，下端尺寸为</w:t>
            </w:r>
            <w:r>
              <w:rPr>
                <w:szCs w:val="21"/>
              </w:rPr>
              <w:t>275*100mm</w:t>
            </w:r>
            <w:r>
              <w:rPr>
                <w:rFonts w:hint="eastAsia"/>
                <w:szCs w:val="21"/>
              </w:rPr>
              <w:t>，下端椭圆柱与底脚相切，底脚尺寸为</w:t>
            </w:r>
            <w:r>
              <w:rPr>
                <w:szCs w:val="21"/>
              </w:rPr>
              <w:t>380*100*30mm</w:t>
            </w:r>
            <w:r>
              <w:rPr>
                <w:rFonts w:hint="eastAsia"/>
                <w:szCs w:val="21"/>
              </w:rPr>
              <w:t>的椭圆柱，侧面传统中式图案浮雕，富含古风韵味，线条丝滑流畅。公共座椅金属脚架</w:t>
            </w:r>
            <w:r>
              <w:rPr>
                <w:rFonts w:hint="eastAsia"/>
                <w:szCs w:val="21"/>
                <w:lang w:val="en-US" w:eastAsia="zh-CN"/>
              </w:rPr>
              <w:t>符合</w:t>
            </w:r>
            <w:r>
              <w:rPr>
                <w:szCs w:val="21"/>
              </w:rPr>
              <w:t xml:space="preserve">QB/T 2602-2013 </w:t>
            </w:r>
            <w:r>
              <w:rPr>
                <w:rFonts w:hint="eastAsia"/>
                <w:szCs w:val="21"/>
              </w:rPr>
              <w:t>《影剧院公共座椅》，</w:t>
            </w:r>
            <w:r>
              <w:rPr>
                <w:szCs w:val="21"/>
              </w:rPr>
              <w:t xml:space="preserve">QB/T 3826-1999 </w:t>
            </w:r>
            <w:r>
              <w:rPr>
                <w:rFonts w:hint="eastAsia"/>
                <w:szCs w:val="21"/>
              </w:rPr>
              <w:t>《轻工产品金属镀层和化学处理层的耐腐蚀试验方法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中性盐雾试验（</w:t>
            </w:r>
            <w:r>
              <w:rPr>
                <w:szCs w:val="21"/>
              </w:rPr>
              <w:t>NSS</w:t>
            </w:r>
            <w:r>
              <w:rPr>
                <w:rFonts w:hint="eastAsia"/>
                <w:szCs w:val="21"/>
              </w:rPr>
              <w:t>）法》</w:t>
            </w:r>
            <w:r>
              <w:rPr>
                <w:szCs w:val="21"/>
              </w:rPr>
              <w:t>105h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 xml:space="preserve">QB/T 3832-1999 </w:t>
            </w:r>
            <w:r>
              <w:rPr>
                <w:rFonts w:hint="eastAsia"/>
                <w:szCs w:val="21"/>
              </w:rPr>
              <w:t>《轻工产品金属镀层腐蚀试验结果的评价》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①中性盐雾（</w:t>
            </w:r>
            <w:r>
              <w:rPr>
                <w:szCs w:val="21"/>
              </w:rPr>
              <w:t>NSS</w:t>
            </w:r>
            <w:r>
              <w:rPr>
                <w:rFonts w:hint="eastAsia"/>
                <w:szCs w:val="21"/>
              </w:rPr>
              <w:t>试验），连续喷雾</w:t>
            </w:r>
            <w:r>
              <w:rPr>
                <w:szCs w:val="21"/>
              </w:rPr>
              <w:t>105h</w:t>
            </w:r>
            <w:r>
              <w:rPr>
                <w:rFonts w:hint="eastAsia"/>
                <w:szCs w:val="21"/>
              </w:rPr>
              <w:t>，金属表面耐腐蚀等级</w:t>
            </w:r>
            <w:r>
              <w:rPr>
                <w:rFonts w:hint="eastAsia"/>
                <w:szCs w:val="21"/>
                <w:lang w:eastAsia="zh-CN"/>
              </w:rPr>
              <w:t>9级</w:t>
            </w:r>
            <w:r>
              <w:rPr>
                <w:rFonts w:hint="eastAsia"/>
                <w:szCs w:val="21"/>
              </w:rPr>
              <w:t>。②金属喷塑涂层附着力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级③抗冲击（</w:t>
            </w:r>
            <w:r>
              <w:rPr>
                <w:szCs w:val="21"/>
              </w:rPr>
              <w:t>3.92J</w:t>
            </w:r>
            <w:r>
              <w:rPr>
                <w:rFonts w:hint="eastAsia"/>
                <w:szCs w:val="21"/>
              </w:rPr>
              <w:t>无剥落、裂纹、皱纹现象）。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、膨胀螺丝长度不低于</w:t>
            </w:r>
            <w:r>
              <w:rPr>
                <w:szCs w:val="21"/>
              </w:rPr>
              <w:t>6CM</w:t>
            </w:r>
            <w:r>
              <w:rPr>
                <w:rFonts w:hint="eastAsia"/>
                <w:szCs w:val="21"/>
              </w:rPr>
              <w:t>，配套膨胀管，使座椅与地面牢固紧锁。礼堂椅弹簧</w:t>
            </w:r>
            <w:r>
              <w:rPr>
                <w:rFonts w:hint="eastAsia"/>
                <w:szCs w:val="21"/>
                <w:lang w:val="en-US" w:eastAsia="zh-CN"/>
              </w:rPr>
              <w:t>符合</w:t>
            </w:r>
            <w:r>
              <w:rPr>
                <w:szCs w:val="21"/>
              </w:rPr>
              <w:t>GB/T 4340.1-2009</w:t>
            </w:r>
            <w:r>
              <w:rPr>
                <w:rFonts w:hint="eastAsia"/>
                <w:szCs w:val="21"/>
                <w:lang w:val="en-US" w:eastAsia="zh-CN"/>
              </w:rPr>
              <w:t>标准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、采用不低于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圈的直径为</w:t>
            </w:r>
            <w:r>
              <w:rPr>
                <w:szCs w:val="21"/>
              </w:rPr>
              <w:t>220mm</w:t>
            </w:r>
            <w:r>
              <w:rPr>
                <w:rFonts w:hint="eastAsia"/>
                <w:szCs w:val="21"/>
              </w:rPr>
              <w:t>的弹力弹簧。礼堂椅弹簧</w:t>
            </w:r>
            <w:r>
              <w:rPr>
                <w:rFonts w:hint="eastAsia"/>
                <w:szCs w:val="21"/>
                <w:lang w:val="en-US" w:eastAsia="zh-CN"/>
              </w:rPr>
              <w:t>符合</w:t>
            </w:r>
            <w:r>
              <w:rPr>
                <w:szCs w:val="21"/>
              </w:rPr>
              <w:t>GB/T 4340.1-2009</w:t>
            </w:r>
            <w:r>
              <w:rPr>
                <w:rFonts w:hint="eastAsia"/>
                <w:szCs w:val="21"/>
                <w:lang w:val="en-US" w:eastAsia="zh-CN"/>
              </w:rPr>
              <w:t>标准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、座位内置铁框，回位挡铁归位出加静音密封胶圈，使的座包回到终点位置时，没有撞击声音。无杂音，零故障。提供投标人的礼堂椅“吸声系数”测试报告；检测依据：</w:t>
            </w:r>
            <w:r>
              <w:rPr>
                <w:szCs w:val="21"/>
              </w:rPr>
              <w:t>GB/T20247-2006/ISO354:2003</w:t>
            </w:r>
            <w:r>
              <w:rPr>
                <w:rFonts w:hint="eastAsia"/>
                <w:szCs w:val="21"/>
              </w:rPr>
              <w:t>。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 xml:space="preserve">                            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、采用内藏阻尼器慢自动回复装置，使椅座能自动复位。礼堂椅阻尼器</w:t>
            </w:r>
            <w:r>
              <w:rPr>
                <w:rFonts w:hint="eastAsia"/>
                <w:szCs w:val="21"/>
                <w:lang w:val="en-US" w:eastAsia="zh-CN"/>
              </w:rPr>
              <w:t>符合</w:t>
            </w:r>
            <w:r>
              <w:rPr>
                <w:szCs w:val="21"/>
              </w:rPr>
              <w:t xml:space="preserve"> GB/T 3325-2017 </w:t>
            </w:r>
            <w:r>
              <w:rPr>
                <w:rFonts w:hint="eastAsia"/>
                <w:szCs w:val="21"/>
              </w:rPr>
              <w:t>《金属家具通用技术条件》，参照</w:t>
            </w:r>
            <w:r>
              <w:rPr>
                <w:szCs w:val="21"/>
              </w:rPr>
              <w:t xml:space="preserve">QB/T 2602-2013 </w:t>
            </w:r>
            <w:r>
              <w:rPr>
                <w:rFonts w:hint="eastAsia"/>
                <w:szCs w:val="21"/>
              </w:rPr>
              <w:t>《影剧院公共座椅》</w:t>
            </w:r>
            <w:r>
              <w:rPr>
                <w:rFonts w:hint="eastAsia"/>
                <w:szCs w:val="21"/>
                <w:lang w:val="en-US" w:eastAsia="zh-CN"/>
              </w:rPr>
              <w:t>标准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▲11.礼堂椅：符合QB/T 2602-2013《影剧院公共座椅》标准，软质聚氨酯泡沫材料：座面密度及其他部位密度检测合格、回弹性能≥45%、压缩永久变形率≤6%，理化性能木制件涂层/软硬覆面耐磨、抗冲击、附着力检测均为合格，金属件漆膜喷塑涂层耐腐蚀、漆膜喷塑涂层抗冲击、漆膜喷塑涂层附着力、电镀层抗盐雾检测均为合格，软包件纺织面料耐干摩擦色牢度合格，力学性能座面、椅背静载荷联合试验、扶手侧向静载荷试验、扶手垂直向下静载荷试验、座面、椅背耐久性联合试验、座面翻转耐久性试验、座面冲击试验、椅背冲击试验、扶手冲击试验检测均为合格，甲醛释放量≤0.</w:t>
            </w:r>
            <w:r>
              <w:rPr>
                <w:rFonts w:hint="eastAsia"/>
                <w:szCs w:val="21"/>
                <w:lang w:val="en-US" w:eastAsia="zh-CN"/>
              </w:rPr>
              <w:t>120mg/㎡h，</w:t>
            </w:r>
            <w:r>
              <w:rPr>
                <w:rFonts w:hint="eastAsia"/>
                <w:szCs w:val="21"/>
                <w:lang w:eastAsia="zh-CN"/>
              </w:rPr>
              <w:t>（投标时需提供具有CMA或CNAS标志的检测报告扫描件）。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发言桌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1规格：L750*W520*H1100mm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±5mm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 xml:space="preserve">；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2.木皮类发言</w:t>
            </w:r>
            <w:r>
              <w:rPr>
                <w:rFonts w:hint="eastAsia"/>
                <w:szCs w:val="21"/>
                <w:lang w:val="en-US" w:eastAsia="zh-CN"/>
              </w:rPr>
              <w:t>桌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3.材料：采用采用E1级高密度纤维板，经防潮、防虫、防腐处理，抗弯力强，不易变形；优等木皮贴面，厚度≥0.6mm，经过防虫防腐处理，纹理清晰；同色实木封边条；环保水性漆+PU 底漆，油底水面封闭式涂装，五底三面工艺。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4.高密度纤维板：GB/T 31765-2015《高密度纤维板》、QB/T 4371-2012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《家具抗菌性能的评价》、JC/T 2039-2010《抗菌防霉木质装饰板》、GB/T 39600-2021《人造板及其制品甲醛释放量分级》、GB/T 35601-2017《绿色产品评价人造板和木质地板》标准；含水率≤6.5%，静曲强度≥35Mpa，表面胶合强度≥1.65Mpa，吸水厚度膨胀率≤2.0%，内胶合强度≥0.6Mpa，甲醛释放量≤0.</w:t>
            </w:r>
            <w:r>
              <w:rPr>
                <w:rFonts w:hint="eastAsia"/>
                <w:szCs w:val="21"/>
                <w:lang w:val="en-US" w:eastAsia="zh-CN"/>
              </w:rPr>
              <w:t>124</w:t>
            </w:r>
            <w:r>
              <w:rPr>
                <w:rFonts w:hint="eastAsia"/>
                <w:szCs w:val="21"/>
              </w:rPr>
              <w:t>mg/m³，苯未检出，甲苯未检出，二甲苯未检出，总挥发性有机化合物（TVOC）未检出；理化性能：密度＞0.8g/cm³  ；金黄色葡萄球菌、大肠杆菌等抑菌率＞99%；防霉菌性能：黑曲霉0级或1级。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5.实木木皮：厚度≥0.6mm，</w:t>
            </w:r>
            <w:r>
              <w:rPr>
                <w:szCs w:val="21"/>
              </w:rPr>
              <w:t>符合GB/T13010-2020《木材工业用单板》、GB/T35601-2017《绿色产品评价人造板和木质地板》标准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甲醛释放量≤0.02mg/m³，TVOC含量</w:t>
            </w:r>
            <w:r>
              <w:rPr>
                <w:rFonts w:hint="eastAsia"/>
                <w:szCs w:val="21"/>
              </w:rPr>
              <w:t>未检出</w:t>
            </w:r>
            <w:r>
              <w:rPr>
                <w:szCs w:val="21"/>
              </w:rPr>
              <w:t>，苯、甲苯、二甲苯含量均</w:t>
            </w:r>
            <w:r>
              <w:rPr>
                <w:rFonts w:hint="eastAsia"/>
                <w:szCs w:val="21"/>
              </w:rPr>
              <w:t>未检出</w:t>
            </w:r>
            <w:r>
              <w:rPr>
                <w:szCs w:val="21"/>
              </w:rPr>
              <w:t>；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6、优质五金配件，经过防锈处理。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会议台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规格：L1800*W600*H760mm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±5mm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 xml:space="preserve">；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2.木皮会议台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3.材料：采用采用E1级高密度纤维板，经防潮、防虫、防腐处理，抗弯力强，不易变形；优等木皮贴面，厚度≥0.6mm，经过防虫防腐处理，纹理清晰；同色实木封边条；环保水性漆+PU 底漆，油底水面封闭式涂装，五底三面工艺。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4.高密度纤维板：GB/T 31765-2015《高密度纤维板》、QB/T 4371-2012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《家具抗菌性能的评价》、JC/T 2039-2010《抗菌防霉木质装饰板》、GB/T 39600-2021《人造板及其制品甲醛释放量分级》、GB/T 35601-2017《绿色产品评价人造板和木质地板》标准；含水率≤6.5%，静曲强度≥35Mpa，表面胶合强度≥1.65Mpa，吸水厚度膨胀率≤2.0%，内胶合强度≥0.6Mpa，甲醛释放量≤0.</w:t>
            </w:r>
            <w:r>
              <w:rPr>
                <w:rFonts w:hint="eastAsia"/>
                <w:szCs w:val="21"/>
                <w:lang w:val="en-US" w:eastAsia="zh-CN"/>
              </w:rPr>
              <w:t>124</w:t>
            </w:r>
            <w:r>
              <w:rPr>
                <w:rFonts w:hint="eastAsia"/>
                <w:szCs w:val="21"/>
              </w:rPr>
              <w:t>mg/m³，苯未检出，甲苯未检出，二甲苯未检出，总挥发性有机化合物（TVOC）未检出；理化性能：密度＞0.8g/cm³  ；金黄色葡萄球菌、大肠杆菌等抑菌率＞99%；防霉菌性能：黑曲霉0级或1级。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5.实木木皮：厚度≥0.6mm，</w:t>
            </w:r>
            <w:r>
              <w:rPr>
                <w:szCs w:val="21"/>
              </w:rPr>
              <w:t>符合GB/T13010-2020《木材工业用单板》、GB/T35601-2017《绿色产品评价人造板和木质地板》标准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甲醛释放量≤0.02mg/m³，TVOC含量</w:t>
            </w:r>
            <w:r>
              <w:rPr>
                <w:rFonts w:hint="eastAsia"/>
                <w:szCs w:val="21"/>
              </w:rPr>
              <w:t>未检出</w:t>
            </w:r>
            <w:r>
              <w:rPr>
                <w:szCs w:val="21"/>
              </w:rPr>
              <w:t>，苯、甲苯、二甲苯含量均</w:t>
            </w:r>
            <w:r>
              <w:rPr>
                <w:rFonts w:hint="eastAsia"/>
                <w:szCs w:val="21"/>
              </w:rPr>
              <w:t>未检出</w:t>
            </w:r>
            <w:r>
              <w:rPr>
                <w:szCs w:val="21"/>
              </w:rPr>
              <w:t>；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6、优质五金配件，经过防锈处理。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会议椅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1.规格：L620*W620*H1100mm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±5mm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2.实木框架西皮会议椅，采用高密度冷发泡阻燃海绵，海棉密度≥45KG/M3。具有保温、隔热、吸音、减震、防静电、透气性能好等特性；底板和背板采用实木多层夹板。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3.橡胶木扶手框架，采用环保水性漆+PU 底漆，油底水面封闭式涂装，五底三面工艺。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4.橡胶木：符合GB/T3324-2017-材料要求-木材含水率： 1木材应经干燥处理，木材含水率应≥8%；外观要求-木制件外观： 2.贯通裂缝：应无具有贯通裂缝 3.虫蛀：木家具中不应有虫蛀现象 4.腐朽材：外表应无腐朽材，内表轻微腐朽面积不应超过零件面积的20% 5.树脂囊：外表和存放物品部位用材应无树脂囊 6.节子：外表节子宽度不应超过材宽的1/3，直径不超过12mm(特殊设计要求除外) 7.死节、孔洞、夹皮和树脂、树胶道：应进行修补加工（最大单个长度或直径小于5mm的缺陷不计），缺陷数外表不超过4个，内表不超过6个（设计要求除外）；LY/T 2488-2015-外观质量：AA级实木拼接板的正反两面外观质量应达到A级。物理力学性能-指接抗弯强度，侧拼抗剪强度，胶层浸渍剥离GB/T16734-1997、GB/T18513-2022、GB/T29894-2013-树种鉴定：橡胶木（ 拉丁名称:Hevea spp.）。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5.会议椅：符合QB/T 2280-2016《办公家具办公椅》标准；阻燃I级通过香烟抗引燃特性试验；甲醛释放量未检出；TVOC未检出；力学性能检测合格。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办公台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1.尺寸:L1200mm×W600mm×H1100mm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±5mm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2.30款铝合金玻璃屏风。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3.基材：采用优质刨花板，符合GB/T 4897-2015《刨花板》、GB/T 35601-2017《绿色产品评价 人造板和木质地板》标准，甲醛释放量≤0.01mg/m³，总挥发性有机化合物（TVOC）未检出，苯未检出，甲苯未检出，二甲苯未检出，弹性模量≥3600Mpa，内胶合强度≥0.6MPa，表面胶合强度≥1.7MPa，2h吸水厚度膨胀率≤2%，握螺钉力（板面）≥1700N、握螺钉力（板边）≥1200N，符合GB/T17657-2013《人造板及饰面人造板理化性能试验方法》标准。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▲4.饰面：采用优质EO级或以上三聚氰胺板，甲醛释放量≤0.01mg/m³，内结合强度≥0.59 Mpa，表面胶合强度≥1.4Mpa，2h吸水厚度膨胀率≤2.0%，握螺钉力（板面）≥1700N，握螺钉力（板边）≥1200N，表面耐磨磨耗值≤36mg/100r，苯未检出，甲苯未检出，二甲苯未检出，总挥发性有机化合物（ TVOC） 未检出；含水率在3.0~13.0%之间 ；表面耐香烟灼烧达到4级以上（5级最好，1级最差）；表面耐干热达到4级以上（5级最好，1级最差）；表面耐水蒸气达到4级以上（5级最好，1级最差）；.耐光色牢度（灰色样卡）≥4级；甲醛释放量≤0.124mg/m³ ；挥发性有机化合物（72h）：苯≤10μg/m³、甲苯≤20μg/m³、二甲苯≤20μg/m³；防霉菌性能：黑曲霉0级或1级 11.燃烧性能-平板状建筑材料及制品的燃烧性能B1（B）级-燃烧增长速度率指数FIGRA0.2MJ≤120W/S 12.燃烧性能-平板状建筑材料及制品的燃烧性能B1（B）级-60s内焰尖高度Fs≤150mm 13.燃烧性能-平板状建筑材料及制品的燃烧性能B1（B）级-60s内无燃烧滴落物引燃滤纸现场。</w:t>
            </w:r>
            <w:r>
              <w:rPr>
                <w:rFonts w:hint="eastAsia"/>
                <w:szCs w:val="21"/>
                <w:lang w:eastAsia="zh-CN"/>
              </w:rPr>
              <w:t>（投标时需提供具有CMA或CNAS标志的检测报告扫描件）。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5.PVC封边条：符合QB/T 4463-2013、GB 18584-2001、SN/T 2005.2-2005标准要求，甲醛释放量未检出，耐开裂性、耐干热性、耐磨性、耐冷热循环性均为合格，多溴联苯、多休二苯醚等未检出，邻苯二甲酸酯≤0.005%，氯乙烯单体未检出，可溶性重金属（铅、镉、铬、汞、砷、钡、锑、硒）均未检出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6.胶黏剂：GB 33372-2020《胶粘剂挥发性有机化合物限量》、GB 18583-2008《室内装饰装修材料胶粘剂中有害物质限量》标准；游离甲醛未检出、苯未检出、甲苯+二甲苯未检出，挥发性有机化合物含量未检出。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7.优质五金配件，经过防锈处理。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办公椅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1.规格:L460×W560xH1050mm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±5mm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2金属支架，网布面料，，采用高密度冷发泡阻燃海绵，海棉密度≥45KG/M3。具有保温、隔热、吸音、减震、防静电、透气性能好等特性。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3.豪华多功能底盘(带升降功能，原位锁定)。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▲4.网布：甲醛含量未检出，可分解致癌芳香胺染料未检出，无异味，PH值≥7.0；联苯胺≤20mg/kg；邻氨基偶氮甲苯≤20mg/kg ；对氯苯胺≤20mg/kg ；邻甲苯胺≤20mg/kg ；阻燃性能：表面或内部未出现任何续燃、阴燃现象，通过香烟抗引燃特性试验</w:t>
            </w:r>
            <w:r>
              <w:rPr>
                <w:rFonts w:hint="eastAsia"/>
                <w:szCs w:val="21"/>
                <w:lang w:eastAsia="zh-CN"/>
              </w:rPr>
              <w:t>（投标时需提供具有CMA或CNAS标志的检测报告扫描件）。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▲5.办公椅：执行GB/T 35607-2017《绿色产品评价 家具》、GB 28481-2012《塑料家具中有害物质限量》、QB/T 3826-1999《轻工产品金属镀层和化学处理层的耐腐蚀试验方法 中性盐雾试验(NSS)法》、QB/T 3832-1999《轻工产品金属镀层腐蚀试验 结果的评价》、GB/T 35690-2017《弱磁材料相对磁导率的测量方法》、QB/T 4371-2012《家具抗菌性能的评价》、GB 8624-2012《建筑材料及制品燃烧性能分级》标准，检测内容需包含：甲醛释放量、苯、甲苯、二甲苯、总挥发性有机化合物（TVOC）检测符合标准。家具涂层可迁移元素：铅≤90mg/kg；镉≤50mg/kg；铬≤25mg/kg；汞≤25mg/kg；锑≤60mg/kg；钡≤1000mg/kg；硒≤500mg/kg；砷≤25mg/kg。邻苯二甲酸酯(DBP、BBP、DEHP、DNOP、DINP、DIDP≤0.1%)；多环芳烃：苯并[a]芘≤1.0mg/kg；16种多环芳烃(PAH)总量≤10mg/kg。中性盐雾试验（NSS）≥240h，评级</w:t>
            </w:r>
            <w:r>
              <w:rPr>
                <w:rFonts w:hint="eastAsia"/>
                <w:szCs w:val="21"/>
                <w:lang w:val="en-US" w:eastAsia="zh-CN"/>
              </w:rPr>
              <w:t>≥</w:t>
            </w:r>
            <w:r>
              <w:rPr>
                <w:rFonts w:hint="eastAsia"/>
                <w:szCs w:val="21"/>
                <w:lang w:eastAsia="zh-CN"/>
              </w:rPr>
              <w:t>9级</w:t>
            </w:r>
            <w:r>
              <w:rPr>
                <w:rFonts w:hint="eastAsia"/>
                <w:szCs w:val="21"/>
              </w:rPr>
              <w:t>。燃烧等级达到B1级。相对磁导率: 1.0000000。抗菌要求：白色念珠菌的抗菌率≥99.5%。</w:t>
            </w:r>
            <w:r>
              <w:rPr>
                <w:rFonts w:hint="eastAsia"/>
                <w:szCs w:val="21"/>
                <w:lang w:eastAsia="zh-CN"/>
              </w:rPr>
              <w:t>（投标时需提供具有CMA或CNAS标志的检测报告扫描件）。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办公台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1.尺寸:L1400mm×W1500mm×H1100mm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±5mm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2.30款铝合金玻璃屏风办公台带侧边资料柜。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3.基材：采用优质刨花板，符合GB/T 4897-2015《刨花板》、GB/T 35601-2017《绿色产品评价 人造板和木质地板》标准，甲醛释放量≤0.01mg/m³，总挥发性有机化合物（TVOC）未检出，苯未检出，甲苯未检出，二甲苯未检出，弹性模量≥3600Mpa，内胶合强度≥0.6MPa，表面胶合强度≥1.7MPa，2h吸水厚度膨胀率≤2%，握螺钉力（板面）≥1700N、握螺钉力（板边）≥1200N，符合GB/T17657-2013《人造板及饰面人造板理化性能试验方法》标准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4.饰面：采用优质EO级或以上三聚氰胺板，甲醛释放量≤0.01mg/m³，内结合强度≥0.59 Mpa，表面胶合强度≥1.4Mpa，2h吸水厚度膨胀率≤2.0%，握螺钉力（板面）≥1700N，握螺钉力（板边）≥1200N，表面耐磨磨耗值≤36mg/100r，苯未检出，甲苯未检出，二甲苯未检出，总挥发性有机化合物（ TVOC） 未检出；含水率在3.0~13.0%之间 ；表面耐香烟灼烧达到4级以上（5级最好，1级最差）；表面耐干热达到4级以上（5级最好，1级最差）；表面耐水蒸气达到4级以上（5级最好，1级最差）；.耐光色牢度（灰色样卡）≥4级；甲醛释放量≤0.124mg/m³ ；挥发性有机化合物（72h）：苯≤10μg/m³、甲苯≤20μg/m³、二甲苯≤20μg/m³；防霉菌性能：黑曲霉0级或1级 11.燃烧性能-平板状建筑材料及制品的燃烧性能B1（B）级-燃烧增长速度率指数FIGRA0.2MJ≤120W/S 12.燃烧性能-平板状建筑材料及制品的燃烧性能B1（B）级-60s内焰尖高度Fs≤150mm 13.燃烧性能-平板状建筑材料及制品的燃烧性能B1（B）级-60s内无燃烧滴落物引燃滤纸现场。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5.PVC封边条：符合QB/T 4463-2013、GB 18584-2001、SN/T 2005.2-2005标准要求，甲醛释放量未检出，耐开裂性、耐干热性、耐磨性、耐冷热循环性均为合格，多溴联苯、多休二苯醚等未检出，邻苯二甲酸酯≤0.005%，氯乙烯单体未检出，可溶性重金属（铅、镉、铬、汞、砷、钡、锑、硒）均未检出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6.胶黏剂：GB 33372-2020《胶粘剂挥发性有机化合物限量》、GB 18583-2008《室内装饰装修材料胶粘剂中有害物质限量》标准；游离甲醛未检出、苯未检出、甲苯+二甲苯未检出，挥发性有机化合物含量未检出。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7.优质五金配件，经过防锈处理。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茶水柜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360" w:hanging="360"/>
              <w:rPr>
                <w:rFonts w:hint="eastAsia"/>
                <w:szCs w:val="21"/>
              </w:rPr>
            </w:pPr>
            <w:r>
              <w:rPr>
                <w:szCs w:val="21"/>
              </w:rPr>
              <w:t>1、</w:t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>规格：1200*400*900mm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±5mm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2、主材：E1级环保多层板，木纹饰面成型板，18mm柜体，9mm背板，优质PVC封边条。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3、饰面实木多层板：符合GB/T 39600-2021、GB 18580-2017-甲醛释放量（气候箱法）ENF级≤0.024mg/m³，GB/T 34722-2017-浸渍胶膜纸饰面胶合板：含水率：6.0~7.5%%；表面胶合强度≥1.2Mpa，表面耐磨磨耗值≤18mg/100r，表面耐污染腐蚀图案≥5级，耐光色牢度≥4级。表面耐水蒸气≥4级表面耐龟裂：≥4级，表面耐划痕≥1.5N表面无大于90%的连续划痕  ，GB/T 9846-2015-胶合强度（阔叶树材Ⅱ类）≥1.2Mpa，静曲强度（顺纹≥22.0MPa ，横纹≥20.0MPa） 合格试件数与有效试件总数之比≥90%，弹性模量（顺纹≥5000MPa ，横纹≥4000MPa），合格试件数与有效试件总数之比≥90%，JC/T 2039-2010-抗霉菌性能：防霉菌性能 黑曲霉 0级（不长） ，QB/T4371-2012-抗菌性能：大肠杆菌（大肠埃希氏菌）、金黄色葡萄球菌（培养24h）抑菌率＞99%；GB/T 17657-2022-表面耐干热性能。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4、优质五金配件，经过防锈处理。。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培训桌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360" w:hanging="360"/>
              <w:rPr>
                <w:rFonts w:hint="eastAsia"/>
                <w:szCs w:val="21"/>
              </w:rPr>
            </w:pPr>
            <w:r>
              <w:rPr>
                <w:szCs w:val="21"/>
              </w:rPr>
              <w:t>1、</w:t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>尺寸：2400mm*1200mm*760mm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±5mm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2、桌面为25mm厚，E1级实木多层板材质，圆角桌角设计，优质PVC封边条。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3.饰面实木多层板：符合GB/T 39600-2021、GB 18580-2017-甲醛释放量（气候箱法）ENF级≤0.024mg/m³，GB/T 34722-2017-浸渍胶膜纸饰面胶合板：含水率：6.0~7.5%%；表面胶合强度≥1.2Mpa，表面耐磨磨耗值≤18mg/100r，表面耐污染腐蚀图案≥5级，耐光色牢度≥4级。表面耐水蒸气≥4级表面耐龟裂：≥4级，表面耐划痕≥1.5N表面无大于90%的连续划痕  ，GB/T 9846-2015-胶合强度（阔叶树材Ⅱ类）≥1.2Mpa，静曲强度（顺纹≥22.0MPa ，横纹≥20.0MPa） 合格试件数与有效试件总数之比≥90%，弹性模量（顺纹≥5000MPa ，横纹≥4000MPa），合格试件数与有效试件总数之比≥90%，JC/T 2039-2010-抗霉菌性能：防霉菌性能 黑曲霉 0级（不长） ，QB/T4371-2012-抗菌性能：大肠杆菌（大肠埃希氏菌）、金黄色葡萄球菌（培养24h）抑菌率＞99%；GB/T 17657-2022-表面耐干热性能；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、方管金属支架，钢管焊接均采用二氧化碳保护焊接工艺，焊接表面波纹均匀，焊接处无夹渣.气孔，焊瘤，焊丝咬边和飞溅，无脱焊，虚焊和焊空的现象。各钢件表面采用除油、脱脂、水洗、除锈、中和、酸洗、磷化、烘干处理，全自动静电喷塑，高温固化，表面光亮平整，无颗粒渣点，颜色均匀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.钢管：符合GB/T3325-2017-检测内容：外观性能要求-金属件：管材（管材应无裂缝、叠缝，外露管口端面应封闭）喷涂层（涂层应无漏喷、锈蚀和脱色、掉色现象，涂层应光滑均匀、色泽一致,无流挂、疙瘩、皱皮、飞漆等缺陷），理化性能-金属喷漆(塑)涂层（硬度≥4H；冲击强度：冲击高度400mm，应无剥落、裂纹、皱纹；附着力：应不低于2级）；耐腐蚀(100h内，观察在溶液中样板上划道两侧3mm以外，无鼓泡产生，100h后，检查划道两侧3mm外，无锈迹、剥落、起皱、变色和失光等现象),GB/T35607-2017-检测内容：产品有害物质（铅≤90mg/kg、镉≤50mg/kg、铬≤25mg/kg、汞≤25mg/kg、锑≤60mg/kg、钡≤1000mg/kg、硒≤500mg/kg、砷≤25mg/kg）；QB/T3826-1999、QB/T3832-1999-检测内容：中性盐雾试验(NSS)连续喷雾≥100h：耐腐蚀等级≥9级,QB/T3827-1999、QB/T3832-1999-检测内容：乙酸盐雾试验(ASS)连续喷雾≥100h：耐腐蚀等级≥9级。GB/T 4336-2016-检测内容：化学成分：C、Si、Mn、P、S；GB/T228.1-2021-检测内容：下屈服强度、抗拉强度、断后伸长率；GB/T1865-2009、GB/T1766-2008-检测内容：耐人工气候老化100h。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培训椅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1、尺寸：500mm*500mm*900mm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±5mm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2.采用高密度冷发泡阻燃海绵，海棉密度≥45KG/M3。具有保温、隔热、吸音、减震、防静电、透气性能好等特性。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3.金属脚架，带塑胶脚垫。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▲4.防滑脚塞：符合GB 28481-2012《塑料家具中有害物质限量》；邻苯二甲酸二丁酯（DBP）、邻苯二甲酸丁酯苄酯（BBP）、邻苯二甲酸-2-乙基己基酯（DEHP）、邻苯二甲酸二正辛酯（DNOP）、邻苯二甲酸二异壬酯（DINP）及邻苯二甲酸二异癸酯（DIDP）均为未检出；多环芳烃：苯并[a]芘及16种多环芳烃（PAH）总量均为未检出；多溴联苯（PBB）及多溴二苯醚（PBDE）均为未检出。GB 28481-2012《塑料家具中有害物质限量》；检测指标：重金属：可溶性铅、可溶性镉、可溶性铬及可溶性汞均为未检出。</w:t>
            </w:r>
            <w:r>
              <w:rPr>
                <w:rFonts w:hint="eastAsia"/>
                <w:szCs w:val="21"/>
                <w:lang w:eastAsia="zh-CN"/>
              </w:rPr>
              <w:t>（投标时需提供具有CMA或CNAS标志的检测报告扫描件）。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办公台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1.规格：L1500*W1200*H1100mm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±5mm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2.三聚氰胺小班台.侧边带资料柜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3.基材：采用优质刨花板，符合GB/T 4897-2015《刨花板》、GB/T 35601-2017《绿色产品评价 人造板和木质地板》标准，甲醛释放量≤0.01mg/m³，总挥发性有机化合物（TVOC）未检出，苯未检出，甲苯未检出，二甲苯未检出，弹性模量≥3600Mpa，内胶合强度≥0.6MPa，表面胶合强度≥1.7MPa，2h吸水厚度膨胀率≤2%，握螺钉力（板面）≥1700N、握螺钉力（板边）≥1200N，符合GB/T17657-2013《人造板及饰面人造板理化性能试验方法》标准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4.饰面：采用优质EO级或以上三聚氰胺板，甲醛释放量≤0.01mg/m³，内结合强度≥0.59 Mpa，表面胶合强度≥1.4Mpa，2h吸水厚度膨胀率≤2.0%，握螺钉力（板面）≥1700N，握螺钉力（板边）≥1200N，表面耐磨磨耗值≤36mg/100r，苯未检出，甲苯未检出，二甲苯未检出，总挥发性有机化合物（ TVOC） 未检出；含水率在3.0~13.0%之间 ；表面耐香烟灼烧达到4级以上（5级最好，1级最差）；表面耐干热达到4级以上（5级最好，1级最差）；表面耐水蒸气达到4级以上（5级最好，1级最差）；.耐光色牢度（灰色样卡）≥4级；甲醛释放量≤0.124mg/m³ ；挥发性有机化合物（72h）：苯≤10μg/m³、甲苯≤20μg/m³、二甲苯≤20μg/m³；防霉菌性能：黑曲霉0级或1级 11.燃烧性能-平板状建筑材料及制品的燃烧性能B1（B）级-燃烧增长速度率指数FIGRA0.2MJ≤120W/S 12.燃烧性能-平板状建筑材料及制品的燃烧性能B1（B）级-60s内焰尖高度Fs≤150mm 13.燃烧性能-平板状建筑材料及制品的燃烧性能B1（B）级-60s内无燃烧滴落物引燃滤纸现场。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5.PVC封边条：符合QB/T 4463-2013、GB 18584-2001、SN/T 2005.2-2005标准要求，甲醛释放量未检出，耐开裂性、耐干热性、耐磨性、耐冷热循环性均为合格，多溴联苯、多休二苯醚等未检出，邻苯二甲酸酯≤0.005%，氯乙烯单体未检出，可溶性重金属（铅、镉、铬、汞、砷、钡、锑、硒）均未检出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6.胶黏剂：GB 33372-2020《胶粘剂挥发性有机化合物限量》、GB 18583-2008《室内装饰装修材料胶粘剂中有害物质限量》标准；游离甲醛未检出、苯未检出、甲苯+二甲苯未检出，挥发性有机化合物含量未检出。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7.优质五金配件，经过防锈处理。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办公台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规格：L1600*W800*H760mm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±5mm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 xml:space="preserve">；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2.三聚氰胺班台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3.基材：采用优质刨花板，符合GB/T 4897-2015《刨花板》、GB/T 35601-2017《绿色产品评价 人造板和木质地板》标准，甲醛释放量≤0.01mg/m³，总挥发性有机化合物（TVOC）未检出，苯未检出，甲苯未检出，二甲苯未检出，弹性模量≥3600Mpa，内胶合强度≥0.6MPa，表面胶合强度≥1.7MPa，2h吸水厚度膨胀率≤2%，握螺钉力（板面）≥1700N、握螺钉力（板边）≥1200N，符合GB/T17657-2013《人造板及饰面人造板理化性能试验方法》标准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4.饰面：采用优质EO级或以上三聚氰胺板，甲醛释放量≤0.01mg/m³，内结合强度≥0.59 Mpa，表面胶合强度≥1.4Mpa，2h吸水厚度膨胀率≤2.0%，握螺钉力（板面）≥1700N，握螺钉力（板边）≥1200N，表面耐磨磨耗值≤36mg/100r，苯未检出，甲苯未检出，二甲苯未检出，总挥发性有机化合物（ TVOC） 未检出；含水率在3.0~13.0%之间 ；表面耐香烟灼烧达到4级以上（5级最好，1级最差）；表面耐干热达到4级以上（5级最好，1级最差）；表面耐水蒸气达到4级以上（5级最好，1级最差）；.耐光色牢度（灰色样卡）≥4级；甲醛释放量≤0.124mg/m³ ；挥发性有机化合物（72h）：苯≤10μg/m³、甲苯≤20μg/m³、二甲苯≤20μg/m³；防霉菌性能：黑曲霉0级或1级 11.燃烧性能-平板状建筑材料及制品的燃烧性能B1（B）级-燃烧增长速度率指数FIGRA0.2MJ≤120W/S 12.燃烧性能-平板状建筑材料及制品的燃烧性能B1（B）级-60s内焰尖高度Fs≤150mm 13.燃烧性能-平板状建筑材料及制品的燃烧性能B1（B）级-60s内无燃烧滴落物引燃滤纸现场。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5.PVC封边条：符合QB/T 4463-2013、GB 18584-2001、SN/T 2005.2-2005标准要求，甲醛释放量未检出，耐开裂性、耐干热性、耐磨性、耐冷热循环性均为合格，多溴联苯、多休二苯醚等未检出，邻苯二甲酸酯≤0.005%，氯乙烯单体未检出，可溶性重金属（铅、镉、铬、汞、砷、钡、锑、硒）均未检出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6.胶黏剂：GB 33372-2020《胶粘剂挥发性有机化合物限量》、GB 18583-2008《室内装饰装修材料胶粘剂中有害物质限量》标准；游离甲醛未检出、苯未检出、甲苯+二甲苯未检出，挥发性有机化合物含量未检出。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7.优质五金配件，经过防锈处理。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文件柜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1.规格：L850*W400*H1800mm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±5mm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2.整体采用0.7mm厚冷轧钢板制作，玻璃门文件柜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3.硬度≥3H、附着力不低于2级，乙酸盐雾试验连续喷雾≥310h，镀（涂）层本身耐腐蚀等级≥</w:t>
            </w:r>
            <w:r>
              <w:rPr>
                <w:rFonts w:hint="eastAsia"/>
                <w:szCs w:val="21"/>
                <w:lang w:eastAsia="zh-CN"/>
              </w:rPr>
              <w:t>9级</w:t>
            </w:r>
            <w:r>
              <w:rPr>
                <w:rFonts w:hint="eastAsia"/>
                <w:szCs w:val="21"/>
              </w:rPr>
              <w:t>，镀（涂）层对基体的保护等级≥</w:t>
            </w:r>
            <w:r>
              <w:rPr>
                <w:rFonts w:hint="eastAsia"/>
                <w:szCs w:val="21"/>
                <w:lang w:eastAsia="zh-CN"/>
              </w:rPr>
              <w:t>9级</w:t>
            </w:r>
            <w:r>
              <w:rPr>
                <w:rFonts w:hint="eastAsia"/>
                <w:szCs w:val="21"/>
              </w:rPr>
              <w:t>，符合GB/T 3325-2017标准《金属家具通用技术条件》。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4.经环氧-聚酯粉末涂料静电喷涂，高温塑化处理，外观平整不生锈，防腐蚀，（亚光）熔融结合环氧粉末涂层符合国家标准。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▲5.文件柜性能要求：GB/T 3325-2017《金属家具通用技术条件》、QB/T 3827-1999《轻工产品金属镀层和化学处理层的耐腐蚀试验方法 乙酸盐雾试验(ASS)法》、QB/T 3832-1999《轻工产品金属镀层腐蚀试验 结果的评价》、GB/T 5237.3-2017《铝合金建筑型材 第3部分：电泳涂漆型材》、GB 8624-2012《建筑材料及制品燃烧性能分级》标准，检测内容需包含：金属喷漆（塑）涂层理化性能：硬度≥3H；冲击强度：冲击高度400mm，应无剥落、裂纹、皱纹；耐腐蚀：100h内，观察在溶液中样板上划道两侧3mm以外，应无鼓泡产生；100h后，检查划道两侧3mm外，应无锈迹、剥落、起皱、变色和失光等现象；附着力：不低于1级。金属电镀层抗盐雾：18h，直径1.5mm以下锈点≤20点/dm2，其中直径≥1.0mm锈点不超过5点（距边缘棱角2mm以内的不计）。力学性能：柜类强度和耐久性（含：拉门、搁板），试验后合格；柜类稳定性，试验后合格。乙酸盐雾试验（ASS）≥200h，评级</w:t>
            </w:r>
            <w:r>
              <w:rPr>
                <w:rFonts w:hint="eastAsia"/>
                <w:szCs w:val="21"/>
                <w:lang w:eastAsia="zh-CN"/>
              </w:rPr>
              <w:t>9级</w:t>
            </w:r>
            <w:r>
              <w:rPr>
                <w:rFonts w:hint="eastAsia"/>
                <w:szCs w:val="21"/>
              </w:rPr>
              <w:t>。漆膜局部膜厚：涂层厚度≥60μm。燃烧等级达到B1级。</w:t>
            </w:r>
            <w:r>
              <w:rPr>
                <w:rFonts w:hint="eastAsia"/>
                <w:szCs w:val="21"/>
                <w:lang w:eastAsia="zh-CN"/>
              </w:rPr>
              <w:t>（投标时需提供具有CMA或CNAS标志的检测报告扫描件）。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休闲椅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1、规格：L420*W450*740mm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±5mm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2.材料：金属支架，优质西皮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▲3.休闲椅：符合GB/T 3324-2017 《木家具通用技术条件》标准，外观要求检测合格，依据GB/T18584-2001标准，甲醛释放量（干燥器法）≦0.1mg/L。</w:t>
            </w:r>
            <w:r>
              <w:rPr>
                <w:rFonts w:hint="eastAsia"/>
                <w:szCs w:val="21"/>
                <w:lang w:eastAsia="zh-CN"/>
              </w:rPr>
              <w:t>（投标时需提供具有CMA或CNAS标志的检测报告扫描件）。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沙发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1.规格： ①三人位L1830*760*740mm 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±5mm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 xml:space="preserve"> ②单人位L720*760*740mm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±5mm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2.人造革沙发，实木内架，木材经干燥、防虫、防腐处理，含水率低于12%，无裂缝、无虫蛀、无腐朽木材。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3.人造革：厚度≥1.2mm，涂层厚度＞25μm，干摩擦色牢度≥4 级，湿摩擦和碱性汗液摩擦色牢度≥3 级，撕裂力≥ 30N，耐光性≥5 级，耐磨性在试验条件（CS-10，500g,500r） 下无明显损伤、剥落，涂层黏着牢度≥2.5N/10mm，符合（GB/T 16799-2018）《家具用皮革》；VOC≤100mg/kg，游离甲醛≤ 75mg/kg，3.5≤PH≤7.5，气味≤3 级，符合 HJ 507-2009《环 境标志产品技术要求皮革和合成革》；通过香烟抗引燃特性试 验，符合 GB 17927.1-2011《软体家具 床垫和沙发 抗引燃 特性的评定 第 1 部分：阴燃的香烟》；对大肠杆菌、金黄色葡萄球菌、白色葡萄球菌、表皮葡萄球菌、乙型副伤寒沙门 氏菌、甲型副伤寒沙门氏菌的抑菌率≥99.99%，符合 QB/T4371-2012《家具抗菌性能的评价》。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▲4.喷胶：采用优质喷胶，符合GB18583-2008《室内装饰装修材料、胶粘剂中有害物质限量》标准，游离甲醛≤0.05g/kg，苯含量≤0.02g/kg，甲苯+二甲苯含量≤0.02g/kg，总挥发性有机物≤10g/L。</w:t>
            </w:r>
            <w:r>
              <w:rPr>
                <w:rFonts w:hint="eastAsia"/>
                <w:szCs w:val="21"/>
                <w:lang w:eastAsia="zh-CN"/>
              </w:rPr>
              <w:t>（投标时需提供具有CMA或CNAS标志的检测报告扫描件）。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定型海绵：符合QB/T1952.1-2012 《软体家具 沙发》标准，座面密度≥35kg/m³，其他部位密度≥34kg/m³，压缩永久变形≤8%，回弹率≥35%。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.内架：符合GB/T3324-2017标准，木材含水率8-10%；应无贯通裂缝、木家具中不应有虫蛀现象、外表应无腐朽材，内表轻微腐朽面积不应超过零件面积的20%、外表和存放物品部位用材应无树脂囊、外表节子宽度不应超过材宽的1/3，直径不超过12mm。(特殊设计要求除外)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7.沙发：符合QB/T 1952.1-2012《软体家具沙发》、GB/T 35607-2017《绿色产品评价家具》、HJ 2547-2016《环境标志产品技术要求家具》、GB/T 3920-2008《纺织品色牢度试验耐摩擦色牢度》、GB17927.1-2011《软体家具床垫和沙发抗引燃特性的评定第1部分:阴燃的香烟》标准；木材含水率8%-12%；表观密度（座面＞40kg/m3;其他部位＞35kg/m3）；回弹性≥40%；永久变形≤2.1%；耐酸汗渍≥4级、耐碱汗渍≥4级、耐干摩擦≥4级；阻燃I级通过香烟抗引燃特性试验；甲醛释放量≤0.05mg/m³、苯≤0.05mg/m³、甲苯≤0.1mg/m³、二甲苯≤0.1mg/m³、总挥发性有机化合物(TVOC)≤0.3mg/m³；锑(Sb)≤60mg/kg、砷(As)≤25mg/kg、钡(Ba)≤100mg/kg0、镉(cd)≤75mg/kg、铬(Cr)≤60mg/kg、铅(Pb)≤90mg/kg、汞(Hg)≤60mg/kg、硒(Se)≤500mg/kg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音乐凳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1.规格：L460×W360×H360mm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±5mm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2.音乐凳，ABS塑料注塑成型。</w:t>
            </w:r>
          </w:p>
          <w:p>
            <w:pPr>
              <w:jc w:val="lef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▲3.ABS塑料：符合GB28481-2012,GB/T6040-2019,GB/T 27761-2011标准；邻苯二甲酸酯未检出，重金属含量（铅、铬、镉、汞）等未检出，多溴联苯未检出。</w:t>
            </w:r>
            <w:r>
              <w:rPr>
                <w:rFonts w:hint="eastAsia"/>
                <w:szCs w:val="21"/>
                <w:lang w:eastAsia="zh-CN"/>
              </w:rPr>
              <w:t>（投标时需提供具有CMA或CNAS标志的检测报告扫描件）。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实验台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一.实验台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1.规格：l1400*w1400*h760mm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±5mm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1、台面：采用新型、环保、12.7mm实心理化板台面，台面为圆形。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2、台体颜色：采用整体灰白加蓝色门板的组合，外观新颖。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、台体结构：整个台体采用环保ABS材料一次成型，坚固耐用。组合台体使用，宽度50mm的鱼骨状连接件榫卯连接，内置地板环保ABS材料一次成型整洁美观，中心内部配有圆形功能柱，用于电、风、水其它的安装实用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桌架高度735mm，桌体下部可接触部位均做了圆弧状处理，下部呈内凹状给学生预留出足，内部隐藏式钢片6个，增加整体牢固度。搭配355mm*345mm的上开门综合使用柜。每张桌体都带有长度510mm，高度140mm，深度265mm的书包斗，书包斗旁边装有新国标5孔插座带防尘盖，隐藏与书包斗右侧方便使用。书包斗的外部设有挂凳口，美观方便，节约收纳空间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二.实验台电源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铝型材电动升降式电源盒，轻触摸控制升降操作，放置在实验台中间，实验和安装都非常方便，学生电源采用耐磨，耐腐蚀，耐高温（≤140°C）的PC磨砂薄膜面板，学生电源采用数字触摸按键，贴片元件生产技术，微电脑控制，数码显示电源电压。学生交流电源通过数字键盘直接选取1-30V电压，最小调节单元可达1V，额定电流2V，具有过载保护智能检测功能(电流高于过载点则自动保护，电流低于过载点则自动恢复至设定值）学生直流电源也是通过数字键盘直接选取，调节范围为1.5-30V，分辨率可达0.1V，额定电流2A，亦具有过载保护只能检测功能。学生低压电源都可接受老师发送的锁定信号，在锁定指示灯点亮后，学生只能接受老师输送的设定电源电压，学生自己无法操作，这样可避免学生的误操作，当然如果老师没有送锁定信号，学生就可以自己动手，随意操作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三：地面布线（暗线）阻燃线管，2.5平方国际线材符合国家标准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教师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演示台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1.规格：L2400×W700×H850mm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±5mm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3.基材：采用优质刨花板，符合GB/T 4897-2015《刨花板》、GB/T 35601-2017《绿色产品评价 人造板和木质地板》标准，甲醛释放量≤0.01mg/m³，总挥发性有机化合物（TVOC）未检出，苯未检出，甲苯未检出，二甲苯未检出，弹性模量≥3600Mpa，内胶合强度≥0.6MPa，表面胶合强度≥1.7MPa，2h吸水厚度膨胀率≤2%，握螺钉力（板面）≥1700N、握螺钉力（板边）≥1200N，符合GB/T17657-2013《人造板及饰面人造板理化性能试验方法》标准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4.饰面：采用优质EO级或以上三聚氰胺板，甲醛释放量≤0.01mg/m³，内结合强度≥0.59 Mpa，表面胶合强度≥1.4Mpa，2h吸水厚度膨胀率≤2.0%，握螺钉力（板面）≥1700N，握螺钉力（板边）≥1200N，表面耐磨磨耗值≤36mg/100r，苯未检出，甲苯未检出，二甲苯未检出，总挥发性有机化合物（ TVOC） 未检出；含水率在3.0~13.0%之间 ；表面耐香烟灼烧达到4级以上（5级最好，1级最差）；表面耐干热达到4级以上（5级最好，1级最差）；表面耐水蒸气达到4级以上（5级最好，1级最差）；.耐光色牢度（灰色样卡）≥4级；甲醛释放量≤0.124mg/m³ ；挥发性有机化合物（72h）：苯≤10μg/m³、甲苯≤20μg/m³、二甲苯≤20μg/m³；防霉菌性能：黑曲霉0级或1级 11.燃烧性能-平板状建筑材料及制品的燃烧性能B1（B）级-燃烧增长速度率指数FIGRA0.2MJ≤120W/S 12.燃烧性能-平板状建筑材料及制品的燃烧性能B1（B）级-60s内焰尖高度Fs≤150mm 13.燃烧性能-平板状建筑材料及制品的燃烧性能B1（B）级-60s内无燃烧滴落物引燃滤纸现场。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5.PVC封边条：符合QB/T 4463-2013、GB 18584-2001、SN/T 2005.2-2005标准要求，甲醛释放量未检出，耐开裂性、耐干热性、耐磨性、耐冷热循环性均为合格，多溴联苯、多休二苯醚等未检出，邻苯二甲酸酯≤0.005%，氯乙烯单体未检出，可溶性重金属（铅、镉、铬、汞、砷、钡、锑、硒）均未检出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6.胶黏剂：GB 33372-2020《胶粘剂挥发性有机化合物限量》、GB 18583-2008《室内装饰装修材料胶粘剂中有害物质限量》标准；游离甲醛未检出、苯未检出、甲苯+二甲苯未检出，挥发性有机化合物含量未检出。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7.优质五金配件，经过防锈处理。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二：教师总控电源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符合教育部最新标准的安全总电源 主控电源箱体采用金属材料制成，表面磷化喷塑防护处理，采用抽屉式，电源主控台需与教师演示台一体化，密码开机管理，采用7寸彩色液晶触摸屏，电源主控台需与教师演示台一体化。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1、教师电源具有手机远程控制及指纹开机功能，指纹开机具备语音录入提示功能，开机具有语音讲解播报说明功能，操作还具有播报数字功能。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2、人性化全触控界面，直观操作，显示多媒体教室图片、windows界面图片，画面清晰，在各个界面上显示时钟。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3、触摸屏输入功能指示、密码开机、定时关机，在获得权限后可任意修改密码和定时关机；关机时间设定后没完成实验不允许关机。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4、在触摸界面上通过数字键盘可选取控制学生低压交直流电源；手持3.5寸液晶屏遥控器控制教师低压电源，满足教学用电需求。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、通过数字键盘，直接选取并可远程锁定控制学生低压交流电源，交流电源0-36V电压，分辨率为1V，电流0-6A。具备过载保护点智能侦测功能，电流高于过载点则自动保护、电流低于过载点则自动恢复至设定值。通过数字键盘，直接选取并可远程锁定控制学生直流稳压电源，直流1.5-36V电压，分辨率为0.1V，电流0-3A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三：地面布线（暗线）阻燃线管，2.5平方国际线材符合国家标准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学生凳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1.规格:315*455-510MM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±5mm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2.金属脚架，塑料凳面。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3.塑料：符合GB28481-2012,GB/T6040-2019,GB/T 27761-2011标准；邻苯二甲酸酯未检出，重金属含量（铅、铬、镉、汞）等未检出，多溴联苯未检出。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4.环氧-聚酯粉末涂料静电喷涂，高温塑化处理，外观平整不生锈，防腐蚀，（亚光）熔融结合环氧粉末涂层符合国家标准，保持空气流畅，外型美观。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豁裂，无变形，无松动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96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仪器柜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1.规格：L1000×W500×H2000mm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±5mm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2.柜体：侧板、顶底板采用改性PP材料模具一次成型，表面沙面和光面相结合处理，保证柜体之坚固及密封性，耐腐蚀性强，顶板、底板预留模具成型排风孔。底部镶嵌15mm*30*1.2mm钢制横梁，承重力强。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下柜柜门：内框采用改性PP材质模具一次成型，外嵌5mm厚钢化烤漆玻璃。上下拉手及三角对称五点固定，防止玻璃的松动或开合。伸缩式PP旋转门轴，四角圆弧倒角，内侧弧形圆边，配锁。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上柜柜门：内框采用改性PP材质模具一次成型，外嵌5mm厚钢化烤漆玻璃，中间烤漆镂空制作。上下拉手及三角对称五点固定，防止玻璃的松动或开合。伸缩式PP旋转门轴，四角圆弧倒角，内侧弧形圆边。配锁。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层板：上柜配置两块活动层板，下柜配置一块活动层板，层板全部采用改性PP材料模具一次成型，表面沙面和光面相结合处理，四周有阻水边，底部镶嵌两根15mm*30*1.2mm钢制横梁，承重力强。整体设计为活动式，可随意抽取放在合适的隔层，自由组合各层空间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3.拉手：采用改性PP材料模具一次成型，直角梯形四周倒圆与柜门平行，开启方便。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4.门铰链：采用改性PP材料模具一次成型，伸缩式PP旋转门轴，永不生锈，耐腐蚀性好。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实验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准备台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1.规格：L1200*W600*H780mm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±5mm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2.基材：采用优质刨花板，符合GB/T 4897-2015《刨花板》、GB/T 35601-2017《绿色产品评价 人造板和木质地板》标准，甲醛释放量≤0.01mg/m³，总挥发性有机化合物（TVOC）未检出，苯未检出，甲苯未检出，二甲苯未检出，弹性模量≥3600Mpa，内胶合强度≥0.6MPa，表面胶合强度≥1.7MPa，2h吸水厚度膨胀率≤2%，握螺钉力（板面）≥1700N、握螺钉力（板边）≥1200N，符合GB/T17657-2013《人造板及饰面人造板理化性能试验方法》标准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3.饰面：采用优质EO级或以上三聚氰胺板，甲醛释放量≤0.01mg/m³，内结合强度≥0.59 Mpa，表面胶合强度≥1.4Mpa，2h吸水厚度膨胀率≤2.0%，握螺钉力（板面）≥1700N，握螺钉力（板边）≥1200N，表面耐磨磨耗值≤36mg/100r，苯未检出，甲苯未检出，二甲苯未检出，总挥发性有机化合物（ TVOC） 未检出；含水率在3.0~13.0%之间 ；表面耐香烟灼烧达到4级以上（5级最好，1级最差）；表面耐干热达到4级以上（5级最好，1级最差）；表面耐水蒸气达到4级以上（5级最好，1级最差）；.耐光色牢度（灰色样卡）≥4级；甲醛释放量≤0.124mg/m³ ；挥发性有机化合物（72h）：苯≤10μg/m³、甲苯≤20μg/m³、二甲苯≤20μg/m³；防霉菌性能：黑曲霉0级或1级 11.燃烧性能-平板状建筑材料及制品的燃烧性能B1（B）级-燃烧增长速度率指数FIGRA0.2MJ≤120W/S 12.燃烧性能-平板状建筑材料及制品的燃烧性能B1（B）级-60s内焰尖高度Fs≤150mm 13.燃烧性能-平板状建筑材料及制品的燃烧性能B1（B）级-60s内无燃烧滴落物引燃滤纸现场。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4.PVC封边条：符合QB/T 4463-2013、GB 18584-2001、SN/T 2005.2-2005标准要求，甲醛释放量未检出，耐开裂性、耐干热性、耐磨性、耐冷热循环性均为合格，多溴联苯、多休二苯醚等未检出，邻苯二甲酸酯≤0.005%，氯乙烯单体未检出，可溶性重金属（铅、镉、铬、汞、砷、钡、锑、硒）均未检出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5.胶黏剂：GB 33372-2020《胶粘剂挥发性有机化合物限量》、GB 18583-2008《室内装饰装修材料胶粘剂中有害物质限量》标准；游离甲醛未检出、苯未检出、甲苯+二甲苯未检出，挥发性有机化合物含量未检出。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6.优质五金配件，经过防锈处理。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7.金属脚架。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六角台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1.规格：L1400*W1400*H760mm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±5mm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2.基材：采用优质刨花板，符合GB/T 4897-2015《刨花板》、GB/T 35601-2017《绿色产品评价 人造板和木质地板》标准，甲醛释放量≤0.01mg/m³，总挥发性有机化合物（TVOC）未检出，苯未检出，甲苯未检出，二甲苯未检出，弹性模量≥3600Mpa，内胶合强度≥0.6MPa，表面胶合强度≥1.7MPa，2h吸水厚度膨胀率≤2%，握螺钉力（板面）≥1700N、握螺钉力（板边）≥1200N，符合GB/T17657-2013《人造板及饰面人造板理化性能试验方法》标准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3.饰面：采用优质EO级或以上三聚氰胺板，甲醛释放量≤0.01mg/m³，内结合强度≥0.59 Mpa，表面胶合强度≥1.4Mpa，2h吸水厚度膨胀率≤2.0%，握螺钉力（板面）≥1700N，握螺钉力（板边）≥1200N，表面耐磨磨耗值≤36mg/100r，苯未检出，甲苯未检出，二甲苯未检出，总挥发性有机化合物（ TVOC） 未检出；含水率在3.0~13.0%之间 ；表面耐香烟灼烧达到4级以上（5级最好，1级最差）；表面耐干热达到4级以上（5级最好，1级最差）；表面耐水蒸气达到4级以上（5级最好，1级最差）；.耐光色牢度（灰色样卡）≥4级；甲醛释放量≤0.124mg/m³ ；挥发性有机化合物（72h）：苯≤10μg/m³、甲苯≤20μg/m³、二甲苯≤20μg/m³；防霉菌性能：黑曲霉0级或1级 11.燃烧性能-平板状建筑材料及制品的燃烧性能B1（B）级-燃烧增长速度率指数FIGRA0.2MJ≤120W/S 12.燃烧性能-平板状建筑材料及制品的燃烧性能B1（B）级-60s内焰尖高度Fs≤150mm 13.燃烧性能-平板状建筑材料及制品的燃烧性能B1（B）级-60s内无燃烧滴落物引燃滤纸现场。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4.PVC封边条：符合QB/T 4463-2013、GB 18584-2001、SN/T 2005.2-2005标准要求，甲醛释放量未检出，耐开裂性、耐干热性、耐磨性、耐冷热循环性均为合格，多溴联苯、多休二苯醚等未检出，邻苯二甲酸酯≤0.005%，氯乙烯单体未检出，可溶性重金属（铅、镉、铬、汞、砷、钡、锑、硒）均未检出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5.胶黏剂：GB 33372-2020《胶粘剂挥发性有机化合物限量》、GB 18583-2008《室内装饰装修材料胶粘剂中有害物质限量》标准；游离甲醛未检出、苯未检出、甲苯+二甲苯未检出，挥发性有机化合物含量未检出。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6.优质五金配件，经过防锈处理。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7.金属脚架。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六角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拼接桌椅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规格：桌子700*373*（640-760）mmH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±5mm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，椅子390*380*(360-440)mmH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±5mm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一、桌子：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1.基材：采用优质刨花板，符合GB/T 4897-2015《刨花板》、GB/T 35601-2017《绿色产品评价 人造板和木质地板》标准，甲醛释放量≤0.01mg/m³，总挥发性有机化合物（TVOC）未检出，苯未检出，甲苯未检出，二甲苯未检出，弹性模量≥3600Mpa，内胶合强度≥0.6MPa，表面胶合强度≥1.7MPa，2h吸水厚度膨胀率≤2%，握螺钉力（板面）≥1700N、握螺钉力（板边）≥1200N，符合GB/T17657-2013《人造板及饰面人造板理化性能试验方法》标准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2.饰面：采用优质EO级或以上三聚氰胺板，甲醛释放量≤0.01mg/m³，内结合强度≥0.59 Mpa，表面胶合强度≥1.4Mpa，2h吸水厚度膨胀率≤2.0%，握螺钉力（板面）≥1700N，握螺钉力（板边）≥1200N，表面耐磨磨耗值≤36mg/100r，苯未检出，甲苯未检出，二甲苯未检出，总挥发性有机化合物（ TVOC） 未检出；含水率在3.0~13.0%之间 ；表面耐香烟灼烧达到4级以上（5级最好，1级最差）；表面耐干热达到4级以上（5级最好，1级最差）；表面耐水蒸气达到4级以上（5级最好，1级最差）；.耐光色牢度（灰色样卡）≥4级；甲醛释放量≤0.124mg/m³ ；挥发性有机化合物（72h）：苯≤10μg/m³、甲苯≤20μg/m³、二甲苯≤20μg/m³；防霉菌性能：黑曲霉0级或1级 11.燃烧性能-平板状建筑材料及制品的燃烧性能B1（B）级-燃烧增长速度率指数FIGRA0.2MJ≤120W/S 12.燃烧性能-平板状建筑材料及制品的燃烧性能B1（B）级-60s内焰尖高度Fs≤150mm 13.燃烧性能-平板状建筑材料及制品的燃烧性能B1（B）级-60s内无燃烧滴落物引燃滤纸现场。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3.PVC封边条：符合QB/T 4463-2013、GB 18584-2001、SN/T 2005.2-2005标准要求，甲醛释放量未检出，耐开裂性、耐干热性、耐磨性、耐冷热循环性均为合格，多溴联苯、多休二苯醚等未检出，邻苯二甲酸酯≤0.005%，氯乙烯单体未检出，可溶性重金属（铅、镉、铬、汞、砷、钡、锑、硒）均未检出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4.胶黏剂：GB 33372-2020《胶粘剂挥发性有机化合物限量》、GB 18583-2008《室内装饰装修材料胶粘剂中有害物质限量》标准；游离甲醛未检出、苯未检出、甲苯+二甲苯未检出，挥发性有机化合物含量未检出。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5.优质五金配件，经过防锈处理。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6.金属脚架。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三、椅子：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1、椅板材质：座板400mm×380mm，背板400mm×300mm，采用HDPE塑料原料，原料经模具中空吹塑成型；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2、课椅钢架：下部地脚钢架采用60mm×30mm×1.2mm椭圆形冷轧钢管，上部升降钢架采用50mm×25mm×1.2mm椭圆形冷轧钢管，椅脚下面横管采用50mm×25mm×1.2mm椭圆形冷轧钢管；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3、胶套配件：全新环保PP原料一体注塑成型；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4、升降方式：高度可调节,采用螺丝升降，调节范围360mm-440mm，20mm一档，符合GB/T3976-2014 1-6号标准。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5、钢架颜色：钢架静电喷塑，220℃高温固化，颜色为半光灰色；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▲6.学生课椅：符合检测标准QB/T4071-2021、GB/T35607-2017《绿色产品评价家具》等相关同等国家标准（以国家现行标准执行），检测项目中品质属性产品有害物质包括甲醛（气候箱法）、苯、甲苯、二甲苯、总挥发性有机化合物TVOC；家具涂层可迁移元素8项指标（铅、镉、铬、汞、锑、钡、硒、砷）,检测结果为合格。</w:t>
            </w:r>
            <w:r>
              <w:rPr>
                <w:rFonts w:hint="eastAsia"/>
                <w:szCs w:val="21"/>
                <w:lang w:eastAsia="zh-CN"/>
              </w:rPr>
              <w:t>（投标时需提供具有CMA或CNAS标志的检测报告扫描件）。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六角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拼接桌椅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规格：桌子700*373*（640-760）mmH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±5mm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，椅子390*380*(360-440)mmH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±5mm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一、桌子：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1.基材：采用优质刨花板，符合GB/T 4897-2015《刨花板》、GB/T 35601-2017《绿色产品评价 人造板和木质地板》标准，甲醛释放量≤0.01mg/m³，总挥发性有机化合物（TVOC）未检出，苯未检出，甲苯未检出，二甲苯未检出，弹性模量≥3600Mpa，内胶合强度≥0.6MPa，表面胶合强度≥1.7MPa，2h吸水厚度膨胀率≤2%，握螺钉力（板面）≥1700N、握螺钉力（板边）≥1200N，符合GB/T17657-2013《人造板及饰面人造板理化性能试验方法》标准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2.饰面：采用优质EO级或以上三聚氰胺板，甲醛释放量≤0.01mg/m³，内结合强度≥0.59 Mpa，表面胶合强度≥1.4Mpa，2h吸水厚度膨胀率≤2.0%，握螺钉力（板面）≥1700N，握螺钉力（板边）≥1200N，表面耐磨磨耗值≤36mg/100r，苯未检出，甲苯未检出，二甲苯未检出，总挥发性有机化合物（ TVOC） 未检出；含水率在3.0~13.0%之间 ；表面耐香烟灼烧达到4级以上（5级最好，1级最差）；表面耐干热达到4级以上（5级最好，1级最差）；表面耐水蒸气达到4级以上（5级最好，1级最差）；.耐光色牢度（灰色样卡）≥4级；甲醛释放量≤0.124mg/m³ ；挥发性有机化合物（72h）：苯≤10μg/m³、甲苯≤20μg/m³、二甲苯≤20μg/m³；防霉菌性能：黑曲霉0级或1级 11.燃烧性能-平板状建筑材料及制品的燃烧性能B1（B）级-燃烧增长速度率指数FIGRA0.2MJ≤120W/S 12.燃烧性能-平板状建筑材料及制品的燃烧性能B1（B）级-60s内焰尖高度Fs≤150mm 13.燃烧性能-平板状建筑材料及制品的燃烧性能B1（B）级-60s内无燃烧滴落物引燃滤纸现场。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3.PVC封边条：符合QB/T 4463-2013、GB 18584-2001、SN/T 2005.2-2005标准要求，甲醛释放量未检出，耐开裂性、耐干热性、耐磨性、耐冷热循环性均为合格，多溴联苯、多休二苯醚等未检出，邻苯二甲酸酯≤0.005%，氯乙烯单体未检出，可溶性重金属（铅、镉、铬、汞、砷、钡、锑、硒）均未检出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4.胶黏剂：GB 33372-2020《胶粘剂挥发性有机化合物限量》、GB 18583-2008《室内装饰装修材料胶粘剂中有害物质限量》标准；游离甲醛未检出、苯未检出、甲苯+二甲苯未检出，挥发性有机化合物含量未检出。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5.优质五金配件，经过防锈处理。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6.金属脚架。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三、椅子：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1、椅板材质：座板400mm×380mm，背板400mm×300mm，采用HDPE塑料原料，原料经模具中空吹塑成型；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2、课椅钢架：下部地脚钢架采用60mm×30mm×1.2mm椭圆形冷轧钢管，上部升降钢架采用50mm×25mm×1.2mm椭圆形冷轧钢管，椅脚下面横管采用50mm×25mm×1.2mm椭圆形冷轧钢管；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3、胶套配件：全新环保PP原料一体注塑成型；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4、升降方式：高度可调节,采用螺丝升降，调节范围360mm-440mm，20mm一档，符合GB/T3976-2014 1-6号标准。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5、钢架颜色：钢架静电喷塑，220℃高温固化，颜色为半光灰色；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.学生课椅：符合检测标准QB/T4071-2021、GB/T35607-2017《绿色产品评价家具》等相关同等国家标准（以国家现行标准执行），检测项目中品质属性产品有害物质包括甲醛（气候箱法）、苯、甲苯、二甲苯、总挥发性有机化合物TVOC；家具涂层可迁移元素8项指标（铅、镉、铬、汞、锑、钡、硒、砷）,检测结果为合格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学生课桌椅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规格：桌子：600*400*（640—760）mmH 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±5mm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椅高：390*380*(360-440)mmH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±5mm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，带书网。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一、课桌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1、桌板材质：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（1）材质:采用E0级高密度中纤板甲醛释放量≤0.5mg/L，厚度18mm，四边注塑封边；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（2）规格:700mm×500mm；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2、书斗采用0.7mm厚冷轧钢板经模具一次冲压成型；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3、课桌钢架：下部地脚钢架采用60mm×30mm×1.2mm椭圆形冷轧钢管，上部升降钢架采用50mm×25mm×1.2mm椭圆形冷轧钢管，桌脚下面横管采用50mm×25mm×1.2mm椭圆形冷轧钢管；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4、胶套配件：全新环保PP原料一体注塑成型；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5、升降方式：高度可调节,采用螺丝升降，调节范围610mm-760mm，30mm一档，符合GB/T3976-2014 1-6号标准。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6、钢架颜色：钢架静电喷塑，220℃高温固化，颜色为半光灰色；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二、升降课椅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1、椅板材质：座板400mm×380mm，背板400mm×300mm，采用HDPE塑料原料，原料经模具中空吹塑成型；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2、课椅钢架：下部地脚钢架采用60mm×30mm×1.2mm椭圆形冷轧钢管，上部升降钢架采用50mm×25mm×1.2mm椭圆形冷轧钢管，椅脚下面横管采用50mm×25mm×1.2mm椭圆形冷轧钢管；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3、胶套配件：全新环保PP原料一体注塑成型；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4、升降方式：高度可调节,采用螺丝升降，调节范围360mm-440mm，20mm一档，符合GB/T3976-2014 1-6号标准。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5、钢架颜色：钢架静电喷塑，220℃高温固化，颜色为半光灰色；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三、质量要求：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▲（1）PP塑料，符合GB 28481-2012《塑料家具中有害物质限量》标准，重金属可溶性铅、可溶性镉、可溶性铬、可溶性汞均未检出，多环芳烃苯并[a]芘及16种多环芳烃（PAH）总量未检出。</w:t>
            </w:r>
            <w:r>
              <w:rPr>
                <w:rFonts w:hint="eastAsia"/>
                <w:szCs w:val="21"/>
                <w:lang w:eastAsia="zh-CN"/>
              </w:rPr>
              <w:t>（投标时需提供具有CMA或CNAS标志的检测报告扫描件）。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▲（2）喷涂塑粉（喷涂粉末）：符合HG/T 2006-2022 《热固性和热塑性粉末涂料》硬度≥5H,附着力为0级，杯突12mm，经4.9N.m(50kg.cm)正冲冲击试验后，漆膜无裂纹、皱皮、剥落等现象。外观：色泽均匀，无异物，呈松散粉末状；涂膜外观正常；铅笔硬度（内聚破坏中擦伤）≥2H；符合GB/T1741-2020《漆膜耐霉菌性测定法》；检测指标：耐霉菌性：黑曲霉0级；符合GB 18581-2020《木器涂料中有害物质限量》；检测指标：总铅、可溶性重金属铬、镉、汞未检出；符合GB/T 30648.1-2014《色漆和 清漆 耐液体性的测定 第1部分：浸入除水之外的液体中》；检测指标：≥200h耐液体性（0.9%的氯化钠、消毒液）试验后无起泡、无剥落、无粉化；符合HG/T3950-2007《抗菌涂料》；检测指标：抗细菌性能：大肠杆菌≥99.5%。</w:t>
            </w:r>
            <w:r>
              <w:rPr>
                <w:rFonts w:hint="eastAsia"/>
                <w:szCs w:val="21"/>
                <w:lang w:eastAsia="zh-CN"/>
              </w:rPr>
              <w:t>（投标时需提供具有CMA或CNAS标志的检测报告扫描件）。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▲（3）钢制课桌架涂漆件：符合QB/T3827-1999、QB/T3832-1999-乙酸盐雾100h不低于9级；QB/T3826-1999、QB/T3832-1999-中性盐雾100h不低于9级； 合格。GB/T 4336-2016-化学成分：C、Si、Mn、P、S等检测合格；GB/T228.1-2021-下屈服强度、抗拉强度、断后伸长率等检测合格；GB/T1865-2009、GB/T1766-2008-耐人工气候老化100h；GB/T 36021-2018-家具中重金属锑、砷、钡、硒、六价铬 均未检出；</w:t>
            </w:r>
            <w:r>
              <w:rPr>
                <w:rFonts w:hint="eastAsia"/>
                <w:szCs w:val="21"/>
                <w:lang w:eastAsia="zh-CN"/>
              </w:rPr>
              <w:t>（投标时需提供具有CMA或CNAS标志的检测报告扫描件）。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▲（4）钢制课椅架涂漆件：QB/T3827-1999、QB/T3832-1999-乙酸盐雾100h不低于9级；QB/T3826-1999、QB/T3832-1999-中性盐雾100h不低于9级； 合格。GB/T3325-2017-金属件外观（喷涂层）；GB/T 4336-2016-化学成分：C、Si、Mn、P、S等检测合格；GB/T228.1-2021-下屈服强度、抗拉强度、断后伸长率等检测合格；GB/T1865-2009、GB/T1766-2008-耐人工气候老化100h；GB/T 36021-2018-家具中重金属锑、砷、钡、硒、六价铬 均未检出；</w:t>
            </w:r>
            <w:r>
              <w:rPr>
                <w:rFonts w:hint="eastAsia"/>
                <w:szCs w:val="21"/>
                <w:lang w:eastAsia="zh-CN"/>
              </w:rPr>
              <w:t>（投标时需提供具有CMA或CNAS标志的检测报告扫描件）。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▲（5）塑料脚套：GB/T1033.1-2008-密度≥900kg/m³，GB 28481-2012-邻苯二甲酸酯/%（DBP、BBP、DEHP、DNOP、DINP、DIDP）≤0.1%。重金属：可溶性铅、可溶性镉、可溶性铬、可溶性汞均≤60mg/kg。</w:t>
            </w:r>
            <w:r>
              <w:rPr>
                <w:rFonts w:hint="eastAsia"/>
                <w:szCs w:val="21"/>
                <w:lang w:eastAsia="zh-CN"/>
              </w:rPr>
              <w:t>（投标时需提供具有CMA或CNAS标志的检测报告扫描件）。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▲（6）书网：符合GB/T3325-2014标准；金属件喷涂层检测合格，金属喷漆（塑）涂层≥4H，附着力0级。</w:t>
            </w:r>
            <w:r>
              <w:rPr>
                <w:rFonts w:hint="eastAsia"/>
                <w:szCs w:val="21"/>
                <w:lang w:eastAsia="zh-CN"/>
              </w:rPr>
              <w:t>（投标时需提供具有CMA或CNAS标志的检测报告扫描件）。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szCs w:val="21"/>
              </w:rPr>
              <w:t>▲</w:t>
            </w:r>
            <w:r>
              <w:rPr>
                <w:rFonts w:hint="eastAsia"/>
                <w:szCs w:val="21"/>
              </w:rPr>
              <w:t>（7）</w:t>
            </w:r>
            <w:r>
              <w:rPr>
                <w:szCs w:val="21"/>
              </w:rPr>
              <w:t>冷轧钢板：依据GB/T3325-2017：金属喷漆（塑）涂层-耐腐蚀100h内，观察在溶液中样板上划道两侧3mm以外，应无鼓泡产生，耐腐蚀100h后，检查划道两侧3mm以外，应无锈迹、剥落、起皱、变色和失光等现象，硬度≥3H、冲击强度：冲击高度400mm，应无剥落、裂纹、皱纹，附着力0级，金属件外观性能要求符合标准。依据QB/T 4767-2014：涂层厚度≥90μm。依据QB/T3832-1999、QB/T3827-1999：乙酸盐雾试验（ASS试验）（连续喷雾≥300小时），镀（涂）层对基体的保护等级</w:t>
            </w:r>
            <w:r>
              <w:rPr>
                <w:rFonts w:hint="eastAsia"/>
                <w:szCs w:val="21"/>
                <w:lang w:eastAsia="zh-CN"/>
              </w:rPr>
              <w:t>9级</w:t>
            </w:r>
            <w:r>
              <w:rPr>
                <w:szCs w:val="21"/>
              </w:rPr>
              <w:t>，镀(涂)层本身的耐腐蚀等级</w:t>
            </w:r>
            <w:r>
              <w:rPr>
                <w:rFonts w:hint="eastAsia"/>
                <w:szCs w:val="21"/>
                <w:lang w:eastAsia="zh-CN"/>
              </w:rPr>
              <w:t>9级</w:t>
            </w:r>
            <w:r>
              <w:rPr>
                <w:szCs w:val="21"/>
              </w:rPr>
              <w:t>。依据QB/T3826-1999、QB/T3832-1999：中性盐雾（连续喷雾≥300小时），镀(涂)层对基体的保护等级</w:t>
            </w:r>
            <w:r>
              <w:rPr>
                <w:rFonts w:hint="eastAsia"/>
                <w:szCs w:val="21"/>
                <w:lang w:eastAsia="zh-CN"/>
              </w:rPr>
              <w:t>9级</w:t>
            </w:r>
            <w:r>
              <w:rPr>
                <w:szCs w:val="21"/>
              </w:rPr>
              <w:t>，镀(涂)层本身的耐腐蚀等级</w:t>
            </w:r>
            <w:r>
              <w:rPr>
                <w:rFonts w:hint="eastAsia"/>
                <w:szCs w:val="21"/>
                <w:lang w:eastAsia="zh-CN"/>
              </w:rPr>
              <w:t>9级</w:t>
            </w:r>
            <w:r>
              <w:rPr>
                <w:szCs w:val="21"/>
              </w:rPr>
              <w:t>。依据GB/T 10125-2021、GB/T 6461-2002：铜加速乙酸盐雾试验≥300h，外观评级</w:t>
            </w:r>
            <w:r>
              <w:rPr>
                <w:rFonts w:hint="eastAsia"/>
                <w:szCs w:val="21"/>
                <w:lang w:eastAsia="zh-CN"/>
              </w:rPr>
              <w:t>9级</w:t>
            </w:r>
            <w:r>
              <w:rPr>
                <w:szCs w:val="21"/>
              </w:rPr>
              <w:t>、保护评级</w:t>
            </w:r>
            <w:r>
              <w:rPr>
                <w:rFonts w:hint="eastAsia"/>
                <w:szCs w:val="21"/>
                <w:lang w:eastAsia="zh-CN"/>
              </w:rPr>
              <w:t>9级</w:t>
            </w:r>
            <w:r>
              <w:rPr>
                <w:szCs w:val="21"/>
              </w:rPr>
              <w:t>。依据GB/T30648.1-2014：耐液体性：0.9%的氯化钠，≥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 xml:space="preserve">00h后，无起泡、无剥落、无粉化。 依据GB/T11253-2019：下屈服强度≥390Mpa；抗拉强度430Mpa；断后伸长率≥50%%。化学成分（质量分数）/%：C≤0.06，Si≤0.05，Mn≤0.25，P≤0.015，S≤0.01，Ni≤0.015，Cr≤0.015，Cu≤0.015； 依据GB/T 4336-2016：化学成分(质量分数)%要求执行 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t xml:space="preserve"> 依据DB44/T 2043-2017耐霉菌性：黑曲霉、烟曲霉、腊叶芽枝霉、聚多曲霉（萨氏曲霉）；耐霉菌性等级0级；</w:t>
            </w:r>
            <w:r>
              <w:rPr>
                <w:rFonts w:hint="eastAsia"/>
                <w:szCs w:val="21"/>
                <w:lang w:eastAsia="zh-CN"/>
              </w:rPr>
              <w:t>（投标时需提供具有CMA或CNAS标志的检测报告扫描件）。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▲（8）课室桌椅：执行QB/T 4071-2021《课桌椅》、GB/T 39600-2021《人造板及其制品甲醛释放量分级》、GB/T 35607-2017《绿色产品评价 家具》、GB 28481-2012《塑料家具中有害物质限量》、QB/T 3826-1999《轻工产品金属镀层和化学处理层的耐腐蚀试验方法 中性盐雾试验(NSS)法》、QB/T 3832-1999《轻工产品金属镀层腐蚀试验 结果的评价》、GB/T 35690-2017《弱磁材料相对磁导率的测量方法》、QB/T 4371-2012《家具抗菌性能的评价》、GB/T 1741-2020《漆膜耐霉菌性测定法》标准，检测内容需包含：软、硬质覆面理化性能：耐冷热循环合格； 耐干热合格； 耐液性≥1级； 表面耐磨性素色合格； 抗冲击≥1级； 耐光色牢度≥4级； 桌面耐污染合格； 表面胶合强度≥0.8MPa。 附着力≥1级。 封边条剥离强度：硬质封边条剥离强度≥1500N/m。 安全要求合格。 力学性能：桌面垂直静载荷、桌面垂直耐久性、桌面垂直冲击、桌腿跌落、桌面水平静载荷，试验后应满足以下要求：a)课桌无断裂或豁裂现象； b)用手揿压各部件无永久性松动； c)零部件无严重影响使用功能的磨损或变形； d)五金件无松动； e)活动部件的开关灵便。 椅子向前倾翻、椅子侧向倾翻（无扶手）、椅子向后倾翻，试验后无倾翻。 座面、椅背联合静载荷、座面侧向静载荷、椅腿向前静载荷、椅腿侧向静载荷、座面冲击、椅背冲击、椅腿跌落，试验后应满足以下要求：a)课椅零部件无断裂或豁裂现象； b)零部件不出现严重影响使用功能的磨损或变形； c)座椅结构无永久性松动； d)五金连接件无松动； e)活动部件的开关灵便。 甲醛释放量ENF级、苯、甲苯、 二甲苯符合国家标准，总挥发性有机化合物（TVOC）符合国家标准。 家具涂层可迁移元素：铅、镉、铬、汞、锑、钡、硒、砷符合国家标准。 邻苯二甲酸酯符合国家标准； 苯并[a]芘符合国家标准。 中性盐雾试验（NSS）≥240h，评级</w:t>
            </w:r>
            <w:r>
              <w:rPr>
                <w:rFonts w:hint="eastAsia"/>
                <w:szCs w:val="21"/>
                <w:lang w:eastAsia="zh-CN"/>
              </w:rPr>
              <w:t>9级</w:t>
            </w:r>
            <w:r>
              <w:rPr>
                <w:rFonts w:hint="eastAsia"/>
                <w:szCs w:val="21"/>
              </w:rPr>
              <w:t>。 相对磁导率: 1.0000000。 抗菌要求：藤黄微球菌、单增李斯特氏菌的抗菌率≥99%。 防霉要求：长枝木霉、桔灰青霉、短柄帚霉、变幻青霉、马氏拟青霉的防霉等级0级。</w:t>
            </w:r>
            <w:r>
              <w:rPr>
                <w:rFonts w:hint="eastAsia"/>
                <w:szCs w:val="21"/>
                <w:lang w:eastAsia="zh-CN"/>
              </w:rPr>
              <w:t>（投标时需提供具有CMA或CNAS标志的检测报告扫描件）。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医疗床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1、规格L2100×W980xH500mm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±5mm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2、ABS床头板、尾板，ABS塑料符合GB 28481-2012《塑料家具中有害物质限量》；邻苯二甲酸酯、多环芳烃、苯并[a]芘及16种多环芳烃（PAH）总量等符合标准；多溴联苯（PBB）及多溴二苯醚（PBDE）均为未检出。GB 28481-2012《塑料家具中有害物质限量》；检测指标：重金属：可溶性铅、可溶性镉、可溶性铬及可溶性汞均为未检出。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3、床架为优质冷轧钢板制作而成，硬度≥3H、附着力不低于2级，乙酸盐雾试验连续喷雾≥310h，镀（涂）层本身耐腐蚀等级≥</w:t>
            </w:r>
            <w:r>
              <w:rPr>
                <w:rFonts w:hint="eastAsia"/>
                <w:szCs w:val="21"/>
                <w:lang w:eastAsia="zh-CN"/>
              </w:rPr>
              <w:t>9级</w:t>
            </w:r>
            <w:r>
              <w:rPr>
                <w:rFonts w:hint="eastAsia"/>
                <w:szCs w:val="21"/>
              </w:rPr>
              <w:t>，镀（涂）层对基体的保护等级≥</w:t>
            </w:r>
            <w:r>
              <w:rPr>
                <w:rFonts w:hint="eastAsia"/>
                <w:szCs w:val="21"/>
                <w:lang w:eastAsia="zh-CN"/>
              </w:rPr>
              <w:t>9级</w:t>
            </w:r>
            <w:r>
              <w:rPr>
                <w:rFonts w:hint="eastAsia"/>
                <w:szCs w:val="21"/>
              </w:rPr>
              <w:t>，符合GB/T 3325-2017标准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休闲椅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1、沙发规格：L600*600*700mm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±5mm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2、.圆台规格：L500*500*600mm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±5mm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3、材料橡木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4、休闲椅：符合GB/T 3324-2017 《木家具通用技术条件》标准，外观要求检测合格，依据GB/T18584-2001标准，甲醛释放量（干燥器法）≦0.1mg/L。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茶几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1、规格L1200*W600*H400mm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±5mm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2、金属支架岩板茶几。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 xml:space="preserve">▲3、人造石：石材厚度≥15mm，密度≥2.3g/cm³，耐污染≥ 1 级，耐酸碱≥1 级，耐高温≥1 级，表面耐划痕≥1 级，耐香烟灼烧≥1 级，耐光色牢度≥4 级，HRC≥80，弯曲强度≥30MPa，抗老化，符合 GB/T 26696-2011《家具用高分子材料台面板》要求；IRa≤0.5，Ir≤0.5，符合 GB 6566-2010《建筑材料放射性核素限量》要求；对大肠杆菌、金黄色葡萄球菌、白色葡萄球菌、表皮葡萄球菌、乙型副伤寒沙门氏菌、甲型副伤寒沙门氏菌的抑菌率≥99.99%，符合 QB/T 4371-2012《家具抗菌性能的评价》要求。 </w:t>
            </w:r>
            <w:r>
              <w:rPr>
                <w:rFonts w:hint="eastAsia"/>
                <w:szCs w:val="21"/>
                <w:lang w:eastAsia="zh-CN"/>
              </w:rPr>
              <w:t>（投标时需提供具有CMA或CNAS标志的检测报告扫描件）。</w:t>
            </w:r>
          </w:p>
          <w:p>
            <w:pPr>
              <w:rPr>
                <w:rFonts w:hint="eastAsia"/>
                <w:szCs w:val="21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双层床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（1）.规格：L2000*W900*H1800mm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±5mm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  <w:p>
            <w:pPr>
              <w:rPr>
                <w:rFonts w:hint="eastAsia"/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（2）</w:t>
            </w:r>
            <w:r>
              <w:rPr>
                <w:rFonts w:hint="eastAsia"/>
                <w:szCs w:val="21"/>
                <w:lang w:val="zh-CN"/>
              </w:rPr>
              <w:t>、钢管全部采用优质冷轧钢管。床企柱（床母）采用50</w:t>
            </w:r>
            <w:r>
              <w:rPr>
                <w:rFonts w:hint="eastAsia"/>
                <w:szCs w:val="21"/>
              </w:rPr>
              <w:t>mm×</w:t>
            </w:r>
            <w:r>
              <w:rPr>
                <w:rFonts w:hint="eastAsia"/>
                <w:szCs w:val="21"/>
                <w:lang w:val="zh-CN"/>
              </w:rPr>
              <w:t>50</w:t>
            </w:r>
            <w:r>
              <w:rPr>
                <w:rFonts w:hint="eastAsia"/>
                <w:szCs w:val="21"/>
              </w:rPr>
              <w:t>mm×</w:t>
            </w:r>
            <w:r>
              <w:rPr>
                <w:rFonts w:hint="eastAsia"/>
                <w:szCs w:val="21"/>
                <w:lang w:val="zh-CN"/>
              </w:rPr>
              <w:t>1.2mm钢管，床板主架采用50</w:t>
            </w:r>
            <w:r>
              <w:rPr>
                <w:rFonts w:hint="eastAsia"/>
                <w:szCs w:val="21"/>
              </w:rPr>
              <w:t>mm×</w:t>
            </w:r>
            <w:r>
              <w:rPr>
                <w:rFonts w:hint="eastAsia"/>
                <w:szCs w:val="21"/>
                <w:lang w:val="zh-CN"/>
              </w:rPr>
              <w:t>25</w:t>
            </w:r>
            <w:r>
              <w:rPr>
                <w:rFonts w:hint="eastAsia"/>
                <w:szCs w:val="21"/>
              </w:rPr>
              <w:t>mm×</w:t>
            </w:r>
            <w:r>
              <w:rPr>
                <w:rFonts w:hint="eastAsia"/>
                <w:szCs w:val="21"/>
                <w:lang w:val="zh-CN"/>
              </w:rPr>
              <w:t>1.2mm钢管，床板支承横梁采用25</w:t>
            </w:r>
            <w:r>
              <w:rPr>
                <w:rFonts w:hint="eastAsia"/>
                <w:szCs w:val="21"/>
              </w:rPr>
              <w:t>mm×</w:t>
            </w:r>
            <w:r>
              <w:rPr>
                <w:rFonts w:hint="eastAsia"/>
                <w:szCs w:val="21"/>
                <w:lang w:val="zh-CN"/>
              </w:rPr>
              <w:t>25</w:t>
            </w:r>
            <w:r>
              <w:rPr>
                <w:rFonts w:hint="eastAsia"/>
                <w:szCs w:val="21"/>
              </w:rPr>
              <w:t>mm×</w:t>
            </w:r>
            <w:r>
              <w:rPr>
                <w:rFonts w:hint="eastAsia"/>
                <w:szCs w:val="21"/>
                <w:lang w:val="zh-CN"/>
              </w:rPr>
              <w:t>0.8mm钢管,床头（尾）下侧横梁50</w:t>
            </w:r>
            <w:r>
              <w:rPr>
                <w:rFonts w:hint="eastAsia"/>
                <w:szCs w:val="21"/>
              </w:rPr>
              <w:t>mm×</w:t>
            </w:r>
            <w:r>
              <w:rPr>
                <w:rFonts w:hint="eastAsia"/>
                <w:szCs w:val="21"/>
                <w:lang w:val="zh-CN"/>
              </w:rPr>
              <w:t>25</w:t>
            </w:r>
            <w:r>
              <w:rPr>
                <w:rFonts w:hint="eastAsia"/>
                <w:szCs w:val="21"/>
              </w:rPr>
              <w:t>mm×</w:t>
            </w:r>
            <w:r>
              <w:rPr>
                <w:rFonts w:hint="eastAsia"/>
                <w:szCs w:val="21"/>
                <w:lang w:val="zh-CN"/>
              </w:rPr>
              <w:t>0.8mm钢管，上侧横梁25</w:t>
            </w:r>
            <w:r>
              <w:rPr>
                <w:rFonts w:hint="eastAsia"/>
                <w:szCs w:val="21"/>
              </w:rPr>
              <w:t>mm×</w:t>
            </w:r>
            <w:r>
              <w:rPr>
                <w:rFonts w:hint="eastAsia"/>
                <w:szCs w:val="21"/>
                <w:lang w:val="zh-CN"/>
              </w:rPr>
              <w:t>25</w:t>
            </w:r>
            <w:r>
              <w:rPr>
                <w:rFonts w:hint="eastAsia"/>
                <w:szCs w:val="21"/>
              </w:rPr>
              <w:t>mm×</w:t>
            </w:r>
            <w:r>
              <w:rPr>
                <w:rFonts w:hint="eastAsia"/>
                <w:szCs w:val="21"/>
                <w:lang w:val="zh-CN"/>
              </w:rPr>
              <w:t>0.8mm钢管，竖小管采用：ø19</w:t>
            </w:r>
            <w:r>
              <w:rPr>
                <w:rFonts w:hint="eastAsia"/>
                <w:szCs w:val="21"/>
              </w:rPr>
              <w:t>mm×</w:t>
            </w:r>
            <w:r>
              <w:rPr>
                <w:rFonts w:hint="eastAsia"/>
                <w:szCs w:val="21"/>
                <w:lang w:val="zh-CN"/>
              </w:rPr>
              <w:t>0.8mm钢管，上床铺护栏采用¢19mm圆管，楼梯25</w:t>
            </w:r>
            <w:r>
              <w:rPr>
                <w:rFonts w:hint="eastAsia"/>
                <w:szCs w:val="21"/>
              </w:rPr>
              <w:t>mm×</w:t>
            </w:r>
            <w:r>
              <w:rPr>
                <w:rFonts w:hint="eastAsia"/>
                <w:szCs w:val="21"/>
                <w:lang w:val="zh-CN"/>
              </w:rPr>
              <w:t>25</w:t>
            </w:r>
            <w:r>
              <w:rPr>
                <w:rFonts w:hint="eastAsia"/>
                <w:szCs w:val="21"/>
              </w:rPr>
              <w:t>mm×</w:t>
            </w:r>
            <w:r>
              <w:rPr>
                <w:rFonts w:hint="eastAsia"/>
                <w:szCs w:val="21"/>
                <w:lang w:val="zh-CN"/>
              </w:rPr>
              <w:t>1.2mm横杆上焊有防滑踏板，起到防滑的作用,蚊帐架采用ø14</w:t>
            </w:r>
            <w:r>
              <w:rPr>
                <w:rFonts w:hint="eastAsia"/>
                <w:szCs w:val="21"/>
              </w:rPr>
              <w:t>mm×</w:t>
            </w:r>
            <w:r>
              <w:rPr>
                <w:rFonts w:hint="eastAsia"/>
                <w:szCs w:val="21"/>
                <w:lang w:val="zh-CN"/>
              </w:rPr>
              <w:t>0.8mm钢管。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▲（3）</w:t>
            </w:r>
            <w:r>
              <w:rPr>
                <w:rFonts w:hint="eastAsia"/>
                <w:szCs w:val="21"/>
                <w:lang w:val="zh-CN"/>
              </w:rPr>
              <w:t>、</w:t>
            </w:r>
            <w:r>
              <w:rPr>
                <w:rFonts w:hint="eastAsia"/>
                <w:szCs w:val="21"/>
              </w:rPr>
              <w:t>铁架床（公寓床）：</w:t>
            </w:r>
            <w:r>
              <w:rPr>
                <w:rFonts w:hint="eastAsia"/>
                <w:szCs w:val="21"/>
                <w:lang w:val="zh-CN"/>
              </w:rPr>
              <w:t>符合</w:t>
            </w:r>
            <w:r>
              <w:rPr>
                <w:rFonts w:hint="eastAsia"/>
                <w:szCs w:val="21"/>
              </w:rPr>
              <w:t>GB/T 3325-2017《金属家具通用技术条件》标准；结构安全 1.人体接触或收藏物品的部件无毛刺、刃口、棱角 2.固定部位的结合牢固无松动、无少件、透钉、漏钉（预留孔、选择孔除外） 二、理化性能 3.硬度≥H 4.冲击强度：冲击高度400mm，应无剥落，裂纹，皱纹 5.耐腐蚀：100h内，观察在溶液中样板上划道两侧3mm以外，应无鼓泡产生，100h后，检查划道两侧3mm以外，应无锈迹、剥落、起皱、变色和失光等现象 6.附着力应不低于2级 三、有害物质限量 7.甲醛释放量≤1.5mg/L 8.可溶性铅≤90mg/kg 9.可溶性镉≤75mg/kg 10.可溶性铬≤60mg/kg 11.可溶性贡≤60mg/kg 。</w:t>
            </w:r>
            <w:r>
              <w:rPr>
                <w:rFonts w:hint="eastAsia"/>
                <w:szCs w:val="21"/>
                <w:lang w:eastAsia="zh-CN"/>
              </w:rPr>
              <w:t>（投标时需提供具有CMA或CNAS标志的检测报告扫描件）。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 xml:space="preserve"> ▲（4）床板：符合GB/T 16734-1997《中国主要木材名称》、GB/T 29894-2013《木材鉴别方法通则》标准；木材名称：杉木；GB/T 3324-2017《木家具通用技术条件》木制件外观（贯通裂缝，虫蛀，腐朽材，树脂囊，节字，死节、孔洞、夹皮和树脂道、树胶道，其他轻微材质缺陷）等均符合要求，单项评价为合格；GB 18584-2001《室内装饰装修材料 木家具中有害物质限量》；检测指标：甲醛释放量≤0.1mg/L；JC/T 2039-2010《抗菌防霉木质装饰板》；防霉菌等级-黑曲霉、绳状青霉、大毛霉、绿粘帚霉均≥0级（不长）；QB/T 4371-2012《家具抗菌性能的评价》；抑菌率-金黄色葡萄球菌≥99.6%。GB/T35607-2017</w:t>
            </w:r>
            <w:r>
              <w:rPr>
                <w:rFonts w:hint="eastAsia"/>
                <w:szCs w:val="21"/>
                <w:lang w:eastAsia="zh-CN"/>
              </w:rPr>
              <w:t>（投标时需提供具有CMA或CNAS标志的检测报告扫描件）。</w:t>
            </w:r>
          </w:p>
          <w:p>
            <w:pPr>
              <w:rPr>
                <w:rFonts w:hint="eastAsia"/>
                <w:szCs w:val="21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防暴柜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1、规格：L1200*W400*H1800mm 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±5mm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2.优质0.8mm厚冷轧钢板制作，硬度≥3H、附着力不低于2级，乙酸盐雾试验连续喷雾≥310h，镀（涂）层本身耐腐蚀等级≥</w:t>
            </w:r>
            <w:r>
              <w:rPr>
                <w:rFonts w:hint="eastAsia"/>
                <w:szCs w:val="21"/>
                <w:lang w:eastAsia="zh-CN"/>
              </w:rPr>
              <w:t>9级</w:t>
            </w:r>
            <w:r>
              <w:rPr>
                <w:rFonts w:hint="eastAsia"/>
                <w:szCs w:val="21"/>
              </w:rPr>
              <w:t>，镀（涂）层对基体的保护等级≥</w:t>
            </w:r>
            <w:r>
              <w:rPr>
                <w:rFonts w:hint="eastAsia"/>
                <w:szCs w:val="21"/>
                <w:lang w:eastAsia="zh-CN"/>
              </w:rPr>
              <w:t>9级</w:t>
            </w:r>
            <w:r>
              <w:rPr>
                <w:rFonts w:hint="eastAsia"/>
                <w:szCs w:val="21"/>
              </w:rPr>
              <w:t>，符合GB/T 3325-2017标准《金属家具通用技术条件》。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3、内部隔板高度可自由调节。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4、柜门采用加强钢化玻璃制作，耐高温，耐划防爆。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5、环氧-聚酯粉末涂料静电喷涂，高温塑化处理，外观平整不生锈，防腐蚀，（亚光）熔融结合环氧粉末涂层符合国家标准。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木椅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1.规格：450mmx500mmx1050mm 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±5mm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、材料要求橡木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▲3.实木椅：符合GB/T 3324-2017《木家具通用技术条件》、GB/T 35607-2017《绿色产品评价家具》</w:t>
            </w:r>
            <w:r>
              <w:rPr>
                <w:rFonts w:hint="eastAsia"/>
                <w:szCs w:val="21"/>
              </w:rPr>
              <w:t>、GB/T 1927.4-2021《无疵小试样木材物理力学性质试验方法第4部分:含水率测定》、GB/T 1927.5-2021《无疵小试样木材物理力学性质试验方法第5部分:密度测定》*GB/T 1927.9-2021《无疵小试样木材物理力学性质试验方法第9部分:抗弯强度测定》*QB/T 4371-2012《家具抗菌性能的评价》GB/T 1741-2020《漆膜耐霉菌性测定法》标准；含水率8-10%；密度＞0.6g/cm3;抗弯强度＞130Mpa；耐霉菌性能（黄曲霉）达到0级；抑菌率-金黄色葡萄球菌＞90%；家具涂层可迁移元素（铅、镉、铬、汞、砷、钡、锑、硒）均未检出；外观要求检测合格；</w:t>
            </w:r>
            <w:r>
              <w:rPr>
                <w:rFonts w:hint="eastAsia"/>
                <w:szCs w:val="21"/>
                <w:lang w:eastAsia="zh-CN"/>
              </w:rPr>
              <w:t>（投标时需提供具有CMA或CNAS标志的检测报告扫描件）。</w:t>
            </w:r>
          </w:p>
          <w:p>
            <w:pPr>
              <w:rPr>
                <w:rFonts w:hint="eastAsia"/>
                <w:szCs w:val="21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午休实木床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1.1600mmx600mmx200mm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±5mm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、材料要求框架橡木.床板衫木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▲3.实木床：符合GB/T 3324-2017《木家具通用技术条件》、GB/T 35607-2017《绿色产品评价家具》</w:t>
            </w:r>
            <w:r>
              <w:rPr>
                <w:rFonts w:hint="eastAsia"/>
                <w:szCs w:val="21"/>
              </w:rPr>
              <w:t>、GB/T 1927.4-2021《无疵小试样木材物理力学性质试验方法第4部分:含水率测定》、GB/T 1927.5-2021《无疵小试样木材物理力学性质试验方法第5部分:密度测定》*GB/T 1927.9-2021《无疵小试样木材物理力学性质试验方法第9部分:抗弯强度测定》*QB/T 4371-2012《家具抗菌性能的评价》GB/T 1741-2020《漆膜耐霉菌性测定法》标准；含水率8-10%；密度＞0.6g/cm3;抗弯强度＞130Mpa；耐霉菌性能（黄曲霉）达到0级；抑菌率-金黄色葡萄球菌＞90%；家具涂层可迁移元素（铅、镉、铬、汞、砷、钡、锑、硒）均未检出；外观要求检测合格；</w:t>
            </w:r>
            <w:r>
              <w:rPr>
                <w:rFonts w:hint="eastAsia"/>
                <w:szCs w:val="21"/>
                <w:lang w:eastAsia="zh-CN"/>
              </w:rPr>
              <w:t>（投标时需提供具有CMA或CNAS标志的检测报告扫描件）。</w:t>
            </w:r>
          </w:p>
          <w:p>
            <w:pPr>
              <w:rPr>
                <w:rFonts w:hint="eastAsia"/>
                <w:szCs w:val="21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洁具柜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1、尺寸：1100mmx500mmx1800mm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±5mm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2、主材：E1级环保多层板，木纹饰面成型板，18mm柜体，9mm背板，优质PVC封边条。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3、饰面实木多层板：符合GB/T 39600-2021、GB 18580-2017-甲醛释放量（气候箱法）ENF级≤0.024mg/m³，GB/T 34722-2017-浸渍胶膜纸饰面胶合板：含水率：6.0~7.5%%；表面胶合强度≥1.2Mpa，表面耐磨磨耗值≤18mg/100r，表面耐污染腐蚀图案≥5级，耐光色牢度≥4级。表面耐水蒸气≥4级表面耐龟裂：≥4级，表面耐划痕≥1.5N表面无大于90%的连续划痕  ，GB/T 9846-2015-胶合强度（阔叶树材Ⅱ类）≥1.2Mpa，静曲强度（顺纹≥22.0MPa ，横纹≥20.0MPa） 合格试件数与有效试件总数之比≥90%，弹性模量（顺纹≥5000MPa ，横纹≥4000MPa），合格试件数与有效试件总数之比≥90%，JC/T 2039-2010-抗霉菌性能：防霉菌性能 黑曲霉 0级（不长） ，QB/T4371-2012-抗菌性能：大肠杆菌（大肠埃希氏菌）、金黄色葡萄球菌（培养24h）抑菌率＞99%；GB/T 17657-2022-表面耐干热性能。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4、优质五金配件，经过防锈处理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广播台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1、尺寸：1600mm*600mm*760mm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±5mm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.椅子：3800mm*280mm*450mm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±5mm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2、桌面和凳面均为25mm厚，E1级实木多层板材质，圆角桌角设计，优质PVC封边条。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3.饰面实木多层板：符合GB/T 39600-2021、GB 18580-2017-甲醛释放量（气候箱法）ENF级≤0.024mg/m³，GB/T 34722-2017-浸渍胶膜纸饰面胶合板：含水率：6.0~7.5%%；表面胶合强度≥1.2Mpa，表面耐磨磨耗值≤18mg/100r，表面耐污染腐蚀图案≥5级，耐光色牢度≥4级。表面耐水蒸气≥4级表面耐龟裂：≥4级，表面耐划痕≥1.5N表面无大于90%的连续划痕  ，GB/T 9846-2015-胶合强度（阔叶树材Ⅱ类）≥1.2Mpa，静曲强度（顺纹≥22.0MPa ，横纹≥20.0MPa） 合格试件数与有效试件总数之比≥90%，弹性模量（顺纹≥5000MPa ，横纹≥4000MPa），合格试件数与有效试件总数之比≥90%，JC/T 2039-2010-抗霉菌性能：防霉菌性能 黑曲霉 0级（不长） ，QB/T4371-2012-抗菌性能：大肠杆菌（大肠埃希氏菌）、金黄色葡萄球菌（培养24h）抑菌率＞99%；GB/T 17657-2022-表面耐干热性能；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、方管金属支架，钢管焊接均采用二氧化碳保护焊接工艺，焊接表面波纹均匀，焊接处无夹渣.气孔，焊瘤，焊丝咬边和飞溅，无脱焊，虚焊和焊空的现象。各钢件表面采用除油、脱脂、水洗、除锈、中和、酸洗、磷化、烘干处理，全自动静电喷塑，高温固化，表面光亮平整，无颗粒渣点，颜色均匀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.钢管：符合GB/T3325-2017-检测内容：外观性能要求-金属件：管材（管材应无裂缝、叠缝，外露管口端面应封闭）喷涂层（涂层应无漏喷、锈蚀和脱色、掉色现象，涂层应光滑均匀、色泽一致,无流挂、疙瘩、皱皮、飞漆等缺陷），理化性能-金属喷漆(塑)涂层（硬度≥4H；冲击强度：冲击高度400mm，应无剥落、裂纹、皱纹；附着力：应不低于2级）；耐腐蚀(100h内，观察在溶液中样板上划道两侧3mm以外，无鼓泡产生，100h后，检查划道两侧3mm外，无锈迹、剥落、起皱、变色和失光等现象),GB/T35607-2017-检测内容：产品有害物质（铅≤90mg/kg、镉≤50mg/kg、铬≤25mg/kg、汞≤25mg/kg、锑≤60mg/kg、钡≤1000mg/kg、硒≤500mg/kg、砷≤25mg/kg）；QB/T3826-1999、QB/T3832-1999-检测内容：中性盐雾试验(NSS)连续喷雾</w:t>
            </w:r>
            <w:r>
              <w:rPr>
                <w:rFonts w:hint="eastAsia"/>
                <w:szCs w:val="21"/>
                <w:lang w:val="en-US" w:eastAsia="zh-CN"/>
              </w:rPr>
              <w:t>≥</w:t>
            </w:r>
            <w:r>
              <w:rPr>
                <w:rFonts w:hint="eastAsia"/>
                <w:szCs w:val="21"/>
              </w:rPr>
              <w:t>100h：耐腐蚀等级≥9级,QB/T3827-1999、QB/T3832-1999-检测内容：乙酸盐雾试验(ASS)连续喷雾</w:t>
            </w:r>
            <w:r>
              <w:rPr>
                <w:rFonts w:hint="eastAsia"/>
                <w:szCs w:val="21"/>
                <w:lang w:val="en-US" w:eastAsia="zh-CN"/>
              </w:rPr>
              <w:t>≥</w:t>
            </w:r>
            <w:r>
              <w:rPr>
                <w:rFonts w:hint="eastAsia"/>
                <w:szCs w:val="21"/>
              </w:rPr>
              <w:t>100h：耐腐蚀等级≥9级。GB/T 4336-2016-检测内容：化学成分：C、Si、Mn、P、S；GB/T228.1-2021-检测内容：下屈服强度、抗拉强度、断后伸长率；GB/T1865-2009、GB/T1766-2008-检测内容：耐人工气候老化100h。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办公台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1、规格：L1000*W600*H760mm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±5mm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2、三聚氰胺板办公台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3.基材：采用优质刨花板，符合GB/T 4897-2015《刨花板》、GB/T 35601-2017《绿色产品评价 人造板和木质地板》标准，甲醛释放量≤0.01mg/m³，总挥发性有机化合物（TVOC）未检出，苯未检出，甲苯未检出，二甲苯未检出，弹性模量≥3600Mpa，内胶合强度≥0.6MPa，表面胶合强度≥1.7MPa，2h吸水厚度膨胀率≤2%，握螺钉力（板面）≥1700N、握螺钉力（板边）≥1200N，符合GB/T17657-2013《人造板及饰面人造板理化性能试验方法》标准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4.饰面：采用优质EO级或以上三聚氰胺板，甲醛释放量≤0.01mg/m³，内结合强度≥0.59 Mpa，表面胶合强度≥1.4Mpa，2h吸水厚度膨胀率≤2.0%，握螺钉力（板面）≥1700N，握螺钉力（板边）≥1200N，表面耐磨磨耗值≤36mg/100r，苯未检出，甲苯未检出，二甲苯未检出，总挥发性有机化合物（ TVOC） 未检出；含水率在3.0~13.0%之间 ；表面耐香烟灼烧达到4级以上（5级最好，1级最差）；表面耐干热达到4级以上（5级最好，1级最差）；表面耐水蒸气达到4级以上（5级最好，1级最差）；.耐光色牢度（灰色样卡）≥4级；甲醛释放量≤0.124mg/m³ ；挥发性有机化合物（72h）：苯≤10μg/m³、甲苯≤20μg/m³、二甲苯≤20μg/m³；防霉菌性能：黑曲霉0级或1级 11.燃烧性能-平板状建筑材料及制品的燃烧性能B1（B）级-燃烧增长速度率指数FIGRA0.2MJ≤120W/S 12.燃烧性能-平板状建筑材料及制品的燃烧性能B1（B）级-60s内焰尖高度Fs≤150mm 13.燃烧性能-平板状建筑材料及制品的燃烧性能B1（B）级-60s内无燃烧滴落物引燃滤纸现场。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5.PVC封边条：符合QB/T 4463-2013、GB 18584-2001、SN/T 2005.2-2005标准要求，甲醛释放量未检出，耐开裂性、耐干热性、耐磨性、耐冷热循环性均为合格，多溴联苯、多休二苯醚等未检出，邻苯二甲酸酯≤0.005%，氯乙烯单体未检出，可溶性重金属（铅、镉、铬、汞、砷、钡、锑、硒）均未检出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6.胶黏剂：GB 33372-2020《胶粘剂挥发性有机化合物限量》、GB 18583-2008《室内装饰装修材料胶粘剂中有害物质限量》标准；游离甲醛未检出、苯未检出、甲苯+二甲苯未检出，挥发性有机化合物含量未检出。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7.优质五金配件，经过防锈处理。</w:t>
            </w:r>
          </w:p>
          <w:p>
            <w:pPr>
              <w:rPr>
                <w:rFonts w:hint="eastAsia"/>
                <w:szCs w:val="21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</w:tbl>
    <w:p>
      <w:pPr>
        <w:spacing w:line="360" w:lineRule="auto"/>
        <w:ind w:right="-71" w:rightChars="-34" w:firstLine="420"/>
        <w:rPr>
          <w:rFonts w:ascii="宋体" w:hAnsi="宋体" w:cs="仿宋"/>
          <w:szCs w:val="21"/>
        </w:rPr>
      </w:pPr>
    </w:p>
    <w:p>
      <w:pPr>
        <w:pStyle w:val="6"/>
        <w:ind w:firstLine="0" w:firstLineChars="0"/>
        <w:rPr>
          <w:rFonts w:hint="eastAsia" w:eastAsiaTheme="minorEastAsia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 w:val="1"/>
  <w:embedSystemFonts/>
  <w:hideSpellingErrors/>
  <w:trackRevisions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YjFlZTU2MmQ2Y2FlYzFlMTA5NzkyZmI5ZTI5ZjYifQ=="/>
  </w:docVars>
  <w:rsids>
    <w:rsidRoot w:val="00396F6E"/>
    <w:rsid w:val="003737F4"/>
    <w:rsid w:val="00396F6E"/>
    <w:rsid w:val="00C05CB7"/>
    <w:rsid w:val="00CC1B57"/>
    <w:rsid w:val="00DC4AD7"/>
    <w:rsid w:val="00DD2048"/>
    <w:rsid w:val="025A7E0E"/>
    <w:rsid w:val="035327E1"/>
    <w:rsid w:val="03550A57"/>
    <w:rsid w:val="04B213C1"/>
    <w:rsid w:val="05FF58FC"/>
    <w:rsid w:val="064661F7"/>
    <w:rsid w:val="06F44B8A"/>
    <w:rsid w:val="07863686"/>
    <w:rsid w:val="07924F6E"/>
    <w:rsid w:val="07E21284"/>
    <w:rsid w:val="086B4AE8"/>
    <w:rsid w:val="0A7A0CDD"/>
    <w:rsid w:val="0C362C3D"/>
    <w:rsid w:val="0D5B5FF8"/>
    <w:rsid w:val="0ED80476"/>
    <w:rsid w:val="12723520"/>
    <w:rsid w:val="14324811"/>
    <w:rsid w:val="15760A86"/>
    <w:rsid w:val="19D92750"/>
    <w:rsid w:val="1AED5B83"/>
    <w:rsid w:val="1BBB70E5"/>
    <w:rsid w:val="206A2F51"/>
    <w:rsid w:val="24087812"/>
    <w:rsid w:val="250123B5"/>
    <w:rsid w:val="27575417"/>
    <w:rsid w:val="27644C29"/>
    <w:rsid w:val="29A3384F"/>
    <w:rsid w:val="2A8D7761"/>
    <w:rsid w:val="2AE7779A"/>
    <w:rsid w:val="2BC40078"/>
    <w:rsid w:val="2CB537BC"/>
    <w:rsid w:val="2DDB2922"/>
    <w:rsid w:val="33DF1FB9"/>
    <w:rsid w:val="35FC1869"/>
    <w:rsid w:val="3743629D"/>
    <w:rsid w:val="380B091F"/>
    <w:rsid w:val="38A57E14"/>
    <w:rsid w:val="3FB86B84"/>
    <w:rsid w:val="41C263E2"/>
    <w:rsid w:val="41D47E1E"/>
    <w:rsid w:val="43C22182"/>
    <w:rsid w:val="467D5F71"/>
    <w:rsid w:val="48A203D1"/>
    <w:rsid w:val="48F568D1"/>
    <w:rsid w:val="4D4D380F"/>
    <w:rsid w:val="50FF2A39"/>
    <w:rsid w:val="51712C07"/>
    <w:rsid w:val="52014677"/>
    <w:rsid w:val="531567B4"/>
    <w:rsid w:val="55A829AA"/>
    <w:rsid w:val="55DD3AE3"/>
    <w:rsid w:val="56197E76"/>
    <w:rsid w:val="56BA2A4B"/>
    <w:rsid w:val="56EA0F8E"/>
    <w:rsid w:val="57410B92"/>
    <w:rsid w:val="57E06538"/>
    <w:rsid w:val="57E87EDF"/>
    <w:rsid w:val="5B3B0994"/>
    <w:rsid w:val="5BA2031B"/>
    <w:rsid w:val="5E7B1248"/>
    <w:rsid w:val="623D7CEA"/>
    <w:rsid w:val="62602C97"/>
    <w:rsid w:val="643D00C8"/>
    <w:rsid w:val="646E18BA"/>
    <w:rsid w:val="64863B2A"/>
    <w:rsid w:val="64A86C96"/>
    <w:rsid w:val="693723A5"/>
    <w:rsid w:val="6A7040D6"/>
    <w:rsid w:val="6DDF55AA"/>
    <w:rsid w:val="723B2399"/>
    <w:rsid w:val="73EA56C0"/>
    <w:rsid w:val="755A573E"/>
    <w:rsid w:val="75B8765F"/>
    <w:rsid w:val="762802C1"/>
    <w:rsid w:val="785E0B43"/>
    <w:rsid w:val="79E101DD"/>
    <w:rsid w:val="7A81220D"/>
    <w:rsid w:val="7A9B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1"/>
    <w:pPr>
      <w:spacing w:before="48"/>
      <w:ind w:left="484"/>
      <w:outlineLvl w:val="2"/>
    </w:pPr>
    <w:rPr>
      <w:b/>
      <w:bCs/>
      <w:szCs w:val="21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2"/>
    <w:qFormat/>
    <w:uiPriority w:val="0"/>
    <w:rPr>
      <w:b/>
      <w:bCs/>
    </w:rPr>
  </w:style>
  <w:style w:type="paragraph" w:styleId="4">
    <w:name w:val="annotation text"/>
    <w:basedOn w:val="1"/>
    <w:link w:val="21"/>
    <w:qFormat/>
    <w:uiPriority w:val="0"/>
    <w:pPr>
      <w:jc w:val="left"/>
    </w:pPr>
  </w:style>
  <w:style w:type="paragraph" w:styleId="5">
    <w:name w:val="Body Text First Indent"/>
    <w:basedOn w:val="1"/>
    <w:next w:val="6"/>
    <w:qFormat/>
    <w:uiPriority w:val="0"/>
    <w:pPr>
      <w:spacing w:after="120"/>
      <w:ind w:firstLine="420" w:firstLineChars="100"/>
    </w:pPr>
  </w:style>
  <w:style w:type="paragraph" w:styleId="6">
    <w:name w:val="Body Text First Indent 2"/>
    <w:basedOn w:val="7"/>
    <w:next w:val="5"/>
    <w:qFormat/>
    <w:uiPriority w:val="0"/>
    <w:pPr>
      <w:ind w:left="0" w:firstLine="420" w:firstLineChars="200"/>
    </w:pPr>
    <w:rPr>
      <w:rFonts w:ascii="Times New Roman" w:hAnsi="Times New Roman" w:eastAsia="宋体" w:cs="Times New Roman"/>
      <w:sz w:val="28"/>
      <w:szCs w:val="20"/>
    </w:rPr>
  </w:style>
  <w:style w:type="paragraph" w:styleId="7">
    <w:name w:val="Body Text Indent"/>
    <w:basedOn w:val="1"/>
    <w:next w:val="8"/>
    <w:unhideWhenUsed/>
    <w:qFormat/>
    <w:uiPriority w:val="99"/>
    <w:pPr>
      <w:spacing w:before="100" w:beforeAutospacing="1" w:after="100" w:afterAutospacing="1" w:line="400" w:lineRule="exact"/>
      <w:ind w:left="839"/>
    </w:pPr>
    <w:rPr>
      <w:rFonts w:ascii="黑体" w:hAnsi="Calibri" w:eastAsia="黑体"/>
      <w:sz w:val="24"/>
    </w:rPr>
  </w:style>
  <w:style w:type="paragraph" w:styleId="8">
    <w:name w:val="envelope return"/>
    <w:basedOn w:val="1"/>
    <w:qFormat/>
    <w:uiPriority w:val="0"/>
    <w:pPr>
      <w:snapToGrid w:val="0"/>
    </w:pPr>
    <w:rPr>
      <w:rFonts w:hint="eastAsia" w:ascii="Arial" w:hAnsi="Arial"/>
      <w:szCs w:val="22"/>
    </w:rPr>
  </w:style>
  <w:style w:type="paragraph" w:styleId="9">
    <w:name w:val="Balloon Text"/>
    <w:basedOn w:val="1"/>
    <w:link w:val="18"/>
    <w:qFormat/>
    <w:uiPriority w:val="0"/>
    <w:rPr>
      <w:sz w:val="18"/>
      <w:szCs w:val="18"/>
    </w:rPr>
  </w:style>
  <w:style w:type="paragraph" w:styleId="10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普通正文"/>
    <w:basedOn w:val="1"/>
    <w:qFormat/>
    <w:uiPriority w:val="0"/>
    <w:pPr>
      <w:widowControl/>
      <w:spacing w:line="360" w:lineRule="atLeast"/>
      <w:ind w:firstLine="425"/>
    </w:pPr>
    <w:rPr>
      <w:rFonts w:ascii="宋体" w:hAnsi="华文宋体"/>
      <w:kern w:val="21"/>
      <w:sz w:val="24"/>
      <w:szCs w:val="20"/>
    </w:rPr>
  </w:style>
  <w:style w:type="paragraph" w:customStyle="1" w:styleId="17">
    <w:name w:val="null3"/>
    <w:qFormat/>
    <w:uiPriority w:val="0"/>
    <w:rPr>
      <w:rFonts w:hint="eastAsia" w:ascii="Calibri" w:hAnsi="Calibri" w:eastAsia="宋体" w:cs="Times New Roman"/>
      <w:lang w:val="en-US" w:eastAsia="zh-Hans" w:bidi="ar-SA"/>
    </w:rPr>
  </w:style>
  <w:style w:type="character" w:customStyle="1" w:styleId="18">
    <w:name w:val="批注框文本 Char"/>
    <w:basedOn w:val="12"/>
    <w:link w:val="9"/>
    <w:qFormat/>
    <w:uiPriority w:val="0"/>
    <w:rPr>
      <w:kern w:val="2"/>
      <w:sz w:val="18"/>
      <w:szCs w:val="18"/>
    </w:rPr>
  </w:style>
  <w:style w:type="character" w:customStyle="1" w:styleId="19">
    <w:name w:val="页眉 Char"/>
    <w:basedOn w:val="12"/>
    <w:link w:val="11"/>
    <w:qFormat/>
    <w:uiPriority w:val="0"/>
    <w:rPr>
      <w:kern w:val="2"/>
      <w:sz w:val="18"/>
      <w:szCs w:val="18"/>
    </w:rPr>
  </w:style>
  <w:style w:type="character" w:customStyle="1" w:styleId="20">
    <w:name w:val="页脚 Char"/>
    <w:basedOn w:val="12"/>
    <w:link w:val="10"/>
    <w:qFormat/>
    <w:uiPriority w:val="0"/>
    <w:rPr>
      <w:kern w:val="2"/>
      <w:sz w:val="18"/>
      <w:szCs w:val="18"/>
    </w:rPr>
  </w:style>
  <w:style w:type="character" w:customStyle="1" w:styleId="21">
    <w:name w:val="批注文字 Char"/>
    <w:basedOn w:val="12"/>
    <w:link w:val="4"/>
    <w:qFormat/>
    <w:uiPriority w:val="0"/>
    <w:rPr>
      <w:kern w:val="2"/>
      <w:sz w:val="21"/>
      <w:szCs w:val="24"/>
    </w:rPr>
  </w:style>
  <w:style w:type="character" w:customStyle="1" w:styleId="22">
    <w:name w:val="批注主题 Char"/>
    <w:basedOn w:val="21"/>
    <w:link w:val="3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AF5056-4FC7-4FF2-9EE4-478D776243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47</Pages>
  <Words>34254</Words>
  <Characters>46201</Characters>
  <Lines>343</Lines>
  <Paragraphs>96</Paragraphs>
  <TotalTime>27</TotalTime>
  <ScaleCrop>false</ScaleCrop>
  <LinksUpToDate>false</LinksUpToDate>
  <CharactersWithSpaces>47061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2024-05-21T05:58:00Z</dcterms:created>
  <dc:creator>Administrator</dc:creator>
  <cp:lastModifiedBy>周嘉伟</cp:lastModifiedBy>
  <dcterms:modified xsi:type="dcterms:W3CDTF">2024-06-07T01:53:40Z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0BE7DD9BCAF0427C9F50CD0796E9D4CB_13</vt:lpwstr>
  </property>
</Properties>
</file>