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31" w:rsidRDefault="00A57531" w:rsidP="00A57531">
      <w:pPr>
        <w:widowControl/>
        <w:shd w:val="clear" w:color="auto" w:fill="FFFFFF"/>
        <w:spacing w:line="400" w:lineRule="atLeast"/>
        <w:jc w:val="center"/>
        <w:rPr>
          <w:rFonts w:ascii="宋体" w:eastAsia="宋体" w:hAnsi="宋体" w:cs="宋体"/>
          <w:b/>
          <w:bCs/>
          <w:color w:val="333333"/>
          <w:kern w:val="0"/>
          <w:sz w:val="28"/>
          <w:szCs w:val="28"/>
        </w:rPr>
      </w:pPr>
      <w:r w:rsidRPr="00A57531">
        <w:rPr>
          <w:rFonts w:ascii="宋体" w:eastAsia="宋体" w:hAnsi="宋体" w:cs="宋体" w:hint="eastAsia"/>
          <w:b/>
          <w:bCs/>
          <w:color w:val="333333"/>
          <w:kern w:val="0"/>
          <w:sz w:val="28"/>
          <w:szCs w:val="28"/>
        </w:rPr>
        <w:t>线网车站加装电扶梯工程勘察及可行性研究项目</w:t>
      </w:r>
    </w:p>
    <w:p w:rsidR="00A57531" w:rsidRPr="00A57531" w:rsidRDefault="00A57531" w:rsidP="00A57531">
      <w:pPr>
        <w:widowControl/>
        <w:shd w:val="clear" w:color="auto" w:fill="FFFFFF"/>
        <w:spacing w:line="400" w:lineRule="atLeast"/>
        <w:jc w:val="center"/>
        <w:rPr>
          <w:rFonts w:ascii="微软雅黑" w:eastAsia="微软雅黑" w:hAnsi="微软雅黑" w:cs="宋体"/>
          <w:color w:val="333333"/>
          <w:kern w:val="0"/>
          <w:sz w:val="24"/>
          <w:szCs w:val="24"/>
        </w:rPr>
      </w:pPr>
      <w:r w:rsidRPr="00A57531">
        <w:rPr>
          <w:rFonts w:ascii="宋体" w:eastAsia="宋体" w:hAnsi="宋体" w:cs="宋体" w:hint="eastAsia"/>
          <w:b/>
          <w:bCs/>
          <w:color w:val="333333"/>
          <w:kern w:val="0"/>
          <w:sz w:val="28"/>
          <w:szCs w:val="28"/>
        </w:rPr>
        <w:t>补充公告</w:t>
      </w:r>
    </w:p>
    <w:p w:rsidR="00A57531" w:rsidRPr="00A57531" w:rsidRDefault="00A57531" w:rsidP="00A57531">
      <w:pPr>
        <w:widowControl/>
        <w:shd w:val="clear" w:color="auto" w:fill="FFFFFF"/>
        <w:spacing w:line="400" w:lineRule="atLeast"/>
        <w:jc w:val="left"/>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Cs w:val="21"/>
        </w:rPr>
        <w:t> </w:t>
      </w:r>
    </w:p>
    <w:p w:rsidR="00A57531" w:rsidRPr="00A57531" w:rsidRDefault="00A57531" w:rsidP="00A57531">
      <w:pPr>
        <w:widowControl/>
        <w:shd w:val="clear" w:color="auto" w:fill="FFFFFF"/>
        <w:spacing w:line="400" w:lineRule="atLeast"/>
        <w:ind w:firstLine="420"/>
        <w:jc w:val="left"/>
        <w:rPr>
          <w:rFonts w:ascii="微软雅黑" w:eastAsia="微软雅黑" w:hAnsi="微软雅黑" w:cs="宋体"/>
          <w:color w:val="333333"/>
          <w:kern w:val="0"/>
          <w:sz w:val="24"/>
          <w:szCs w:val="24"/>
        </w:rPr>
      </w:pPr>
      <w:r w:rsidRPr="00F92905">
        <w:rPr>
          <w:rFonts w:ascii="宋体" w:eastAsia="宋体" w:hAnsi="宋体" w:cs="宋体" w:hint="eastAsia"/>
          <w:color w:val="000000"/>
          <w:kern w:val="0"/>
          <w:sz w:val="24"/>
          <w:szCs w:val="24"/>
          <w:shd w:val="clear" w:color="auto" w:fill="FFFFFF"/>
        </w:rPr>
        <w:t>线网车站加装电扶梯工程勘察及可行性研究项目</w:t>
      </w:r>
      <w:r w:rsidRPr="00A57531">
        <w:rPr>
          <w:rFonts w:ascii="宋体" w:eastAsia="宋体" w:hAnsi="宋体" w:cs="宋体" w:hint="eastAsia"/>
          <w:color w:val="000000"/>
          <w:kern w:val="0"/>
          <w:sz w:val="24"/>
          <w:szCs w:val="24"/>
          <w:shd w:val="clear" w:color="auto" w:fill="FFFFFF"/>
        </w:rPr>
        <w:t>【项目编号：</w:t>
      </w:r>
      <w:r w:rsidRPr="00F92905">
        <w:rPr>
          <w:rFonts w:ascii="宋体" w:eastAsia="宋体" w:hAnsi="宋体" w:cs="宋体"/>
          <w:color w:val="000000"/>
          <w:kern w:val="0"/>
          <w:sz w:val="24"/>
          <w:szCs w:val="24"/>
          <w:shd w:val="clear" w:color="auto" w:fill="FFFFFF"/>
        </w:rPr>
        <w:t>JG2022-10829</w:t>
      </w:r>
      <w:r w:rsidRPr="00A57531">
        <w:rPr>
          <w:rFonts w:ascii="宋体" w:eastAsia="宋体" w:hAnsi="宋体" w:cs="宋体" w:hint="eastAsia"/>
          <w:color w:val="000000"/>
          <w:kern w:val="0"/>
          <w:sz w:val="24"/>
          <w:szCs w:val="24"/>
          <w:shd w:val="clear" w:color="auto" w:fill="FFFFFF"/>
        </w:rPr>
        <w:t>】，于</w:t>
      </w:r>
      <w:r w:rsidRPr="00A57531">
        <w:rPr>
          <w:rFonts w:ascii="宋体" w:eastAsia="宋体" w:hAnsi="宋体" w:cs="宋体"/>
          <w:color w:val="000000"/>
          <w:kern w:val="0"/>
          <w:sz w:val="24"/>
          <w:szCs w:val="24"/>
          <w:shd w:val="clear" w:color="auto" w:fill="FFFFFF"/>
        </w:rPr>
        <w:t>2022</w:t>
      </w:r>
      <w:r w:rsidRPr="00A57531">
        <w:rPr>
          <w:rFonts w:ascii="宋体" w:eastAsia="宋体" w:hAnsi="宋体" w:cs="宋体" w:hint="eastAsia"/>
          <w:color w:val="000000"/>
          <w:kern w:val="0"/>
          <w:sz w:val="24"/>
          <w:szCs w:val="24"/>
          <w:shd w:val="clear" w:color="auto" w:fill="FFFFFF"/>
        </w:rPr>
        <w:t>年</w:t>
      </w:r>
      <w:r w:rsidRPr="00F92905">
        <w:rPr>
          <w:rFonts w:ascii="宋体" w:eastAsia="宋体" w:hAnsi="宋体" w:cs="宋体"/>
          <w:color w:val="000000"/>
          <w:kern w:val="0"/>
          <w:sz w:val="24"/>
          <w:szCs w:val="24"/>
          <w:shd w:val="clear" w:color="auto" w:fill="FFFFFF"/>
        </w:rPr>
        <w:t>3</w:t>
      </w:r>
      <w:r w:rsidRPr="00A57531">
        <w:rPr>
          <w:rFonts w:ascii="宋体" w:eastAsia="宋体" w:hAnsi="宋体" w:cs="宋体" w:hint="eastAsia"/>
          <w:color w:val="000000"/>
          <w:kern w:val="0"/>
          <w:sz w:val="24"/>
          <w:szCs w:val="24"/>
          <w:shd w:val="clear" w:color="auto" w:fill="FFFFFF"/>
        </w:rPr>
        <w:t>月</w:t>
      </w:r>
      <w:r w:rsidRPr="00F92905">
        <w:rPr>
          <w:rFonts w:ascii="宋体" w:eastAsia="宋体" w:hAnsi="宋体" w:cs="宋体"/>
          <w:color w:val="000000"/>
          <w:kern w:val="0"/>
          <w:sz w:val="24"/>
          <w:szCs w:val="24"/>
          <w:shd w:val="clear" w:color="auto" w:fill="FFFFFF"/>
        </w:rPr>
        <w:t>2</w:t>
      </w:r>
      <w:r w:rsidRPr="00A57531">
        <w:rPr>
          <w:rFonts w:ascii="宋体" w:eastAsia="宋体" w:hAnsi="宋体" w:cs="宋体" w:hint="eastAsia"/>
          <w:color w:val="000000"/>
          <w:kern w:val="0"/>
          <w:sz w:val="24"/>
          <w:szCs w:val="24"/>
          <w:shd w:val="clear" w:color="auto" w:fill="FFFFFF"/>
        </w:rPr>
        <w:t>日在广州公共资源交易中心网站等媒体发布招标公告，现就原招标公告及招标文件的相关内容补充如下：</w:t>
      </w:r>
    </w:p>
    <w:p w:rsidR="00A57531" w:rsidRPr="00A57531" w:rsidRDefault="00A57531"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一、招标文件内容修改如下：</w:t>
      </w:r>
    </w:p>
    <w:p w:rsidR="00A57531" w:rsidRPr="00A57531" w:rsidRDefault="00A57531"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1、招标文件第</w:t>
      </w:r>
      <w:r w:rsidRPr="00F92905">
        <w:rPr>
          <w:rFonts w:ascii="宋体" w:eastAsia="宋体" w:hAnsi="宋体" w:cs="宋体" w:hint="eastAsia"/>
          <w:color w:val="333333"/>
          <w:kern w:val="0"/>
          <w:sz w:val="24"/>
          <w:szCs w:val="24"/>
        </w:rPr>
        <w:t>一</w:t>
      </w:r>
      <w:r w:rsidRPr="00A57531">
        <w:rPr>
          <w:rFonts w:ascii="宋体" w:eastAsia="宋体" w:hAnsi="宋体" w:cs="宋体" w:hint="eastAsia"/>
          <w:color w:val="333333"/>
          <w:kern w:val="0"/>
          <w:sz w:val="24"/>
          <w:szCs w:val="24"/>
        </w:rPr>
        <w:t>章《</w:t>
      </w:r>
      <w:r w:rsidRPr="00F92905">
        <w:rPr>
          <w:rFonts w:ascii="宋体" w:eastAsia="宋体" w:hAnsi="宋体" w:cs="宋体" w:hint="eastAsia"/>
          <w:color w:val="333333"/>
          <w:kern w:val="0"/>
          <w:sz w:val="24"/>
          <w:szCs w:val="24"/>
        </w:rPr>
        <w:t>招标公告》</w:t>
      </w:r>
      <w:r w:rsidRPr="00A57531">
        <w:rPr>
          <w:rFonts w:ascii="宋体" w:eastAsia="宋体" w:hAnsi="宋体" w:cs="宋体" w:hint="eastAsia"/>
          <w:color w:val="333333"/>
          <w:kern w:val="0"/>
          <w:sz w:val="24"/>
          <w:szCs w:val="24"/>
        </w:rPr>
        <w:t>的</w:t>
      </w:r>
      <w:r w:rsidRPr="00F92905">
        <w:rPr>
          <w:rFonts w:ascii="宋体" w:eastAsia="宋体" w:hAnsi="宋体" w:cs="宋体" w:hint="eastAsia"/>
          <w:color w:val="333333"/>
          <w:kern w:val="0"/>
          <w:sz w:val="24"/>
          <w:szCs w:val="24"/>
        </w:rPr>
        <w:t>第3</w:t>
      </w:r>
      <w:r w:rsidRPr="00F92905">
        <w:rPr>
          <w:rFonts w:ascii="宋体" w:eastAsia="宋体" w:hAnsi="宋体" w:cs="宋体"/>
          <w:color w:val="333333"/>
          <w:kern w:val="0"/>
          <w:sz w:val="24"/>
          <w:szCs w:val="24"/>
        </w:rPr>
        <w:t>.5条</w:t>
      </w:r>
      <w:r w:rsidRPr="00A57531">
        <w:rPr>
          <w:rFonts w:ascii="宋体" w:eastAsia="宋体" w:hAnsi="宋体" w:cs="宋体" w:hint="eastAsia"/>
          <w:color w:val="333333"/>
          <w:kern w:val="0"/>
          <w:sz w:val="24"/>
          <w:szCs w:val="24"/>
        </w:rPr>
        <w:t>内容修改如下：</w:t>
      </w:r>
    </w:p>
    <w:tbl>
      <w:tblPr>
        <w:tblW w:w="9488" w:type="dxa"/>
        <w:tblCellMar>
          <w:top w:w="15" w:type="dxa"/>
          <w:left w:w="15" w:type="dxa"/>
          <w:bottom w:w="15" w:type="dxa"/>
          <w:right w:w="15" w:type="dxa"/>
        </w:tblCellMar>
        <w:tblLook w:val="04A0" w:firstRow="1" w:lastRow="0" w:firstColumn="1" w:lastColumn="0" w:noHBand="0" w:noVBand="1"/>
      </w:tblPr>
      <w:tblGrid>
        <w:gridCol w:w="817"/>
        <w:gridCol w:w="4323"/>
        <w:gridCol w:w="4348"/>
      </w:tblGrid>
      <w:tr w:rsidR="00A57531" w:rsidRPr="00A57531" w:rsidTr="00B41E4C">
        <w:trPr>
          <w:trHeight w:val="415"/>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A57531">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A57531">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A57531">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A57531" w:rsidRPr="00A57531" w:rsidTr="00B41E4C">
        <w:trPr>
          <w:trHeight w:val="283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A57531">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一</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招标公告》</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第3</w:t>
            </w:r>
            <w:r>
              <w:rPr>
                <w:rFonts w:ascii="宋体" w:eastAsia="宋体" w:hAnsi="宋体" w:cs="宋体"/>
                <w:color w:val="333333"/>
                <w:kern w:val="0"/>
                <w:szCs w:val="21"/>
              </w:rPr>
              <w:t>.5条</w:t>
            </w:r>
          </w:p>
        </w:tc>
        <w:tc>
          <w:tcPr>
            <w:tcW w:w="4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B27E1E" w:rsidRDefault="00A57531" w:rsidP="00A57531">
            <w:pPr>
              <w:spacing w:line="360" w:lineRule="auto"/>
              <w:ind w:firstLineChars="200" w:firstLine="420"/>
              <w:rPr>
                <w:rFonts w:ascii="宋体" w:hAnsi="宋体"/>
                <w:szCs w:val="21"/>
              </w:rPr>
            </w:pPr>
            <w:r w:rsidRPr="00B27E1E">
              <w:rPr>
                <w:rFonts w:ascii="宋体" w:hAnsi="宋体"/>
                <w:szCs w:val="21"/>
              </w:rPr>
              <w:t>3.</w:t>
            </w:r>
            <w:r w:rsidRPr="00B27E1E">
              <w:rPr>
                <w:rFonts w:ascii="宋体" w:hAnsi="宋体" w:hint="eastAsia"/>
                <w:szCs w:val="21"/>
              </w:rPr>
              <w:t>5</w:t>
            </w:r>
            <w:r w:rsidRPr="00B27E1E">
              <w:rPr>
                <w:rFonts w:ascii="宋体" w:hAnsi="宋体"/>
                <w:szCs w:val="21"/>
              </w:rPr>
              <w:t>其他要求：</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①投标人已按规定格式签字盖章《投标人声明》（格式见本招标公告</w:t>
            </w:r>
            <w:r w:rsidRPr="00B27E1E">
              <w:rPr>
                <w:rFonts w:ascii="宋体" w:hAnsi="宋体" w:hint="eastAsia"/>
                <w:u w:val="single"/>
              </w:rPr>
              <w:t>附件一</w:t>
            </w:r>
            <w:r w:rsidRPr="00B27E1E">
              <w:rPr>
                <w:rFonts w:ascii="宋体" w:hAnsi="宋体" w:hint="eastAsia"/>
              </w:rPr>
              <w:t>）作为投标人资格要求之一，此《投标人声明》应同时作为投标函中资格审查资料的组成部分。</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②投标人及项目负责人须在广州市交通运输局企业信用管理信息库系统登记。</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③投标人参加投标的意思表达清楚，法定代表人证明书及投标人代表被授权有效。</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④投标人未在以往工程中因违约被业主书面拒绝投标和被拒绝参与业主管辖的新项目的名单（见本招标公告附件二）</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⑤</w:t>
            </w:r>
            <w:r w:rsidRPr="00B27E1E">
              <w:rPr>
                <w:rFonts w:hint="eastAsia"/>
              </w:rPr>
              <w:t>单位负责人为同一人或者存在控股、管理关系的不同单位，不得参加同一标段投标或者未划分标段的同一招标项目投标登记。</w:t>
            </w:r>
          </w:p>
          <w:p w:rsidR="00A57531" w:rsidRPr="00A57531" w:rsidRDefault="00A57531" w:rsidP="00A57531">
            <w:pPr>
              <w:widowControl/>
              <w:jc w:val="left"/>
              <w:rPr>
                <w:rFonts w:ascii="微软雅黑" w:eastAsia="微软雅黑" w:hAnsi="微软雅黑" w:cs="宋体"/>
                <w:color w:val="666666"/>
                <w:kern w:val="0"/>
                <w:szCs w:val="21"/>
              </w:rPr>
            </w:pPr>
          </w:p>
        </w:tc>
        <w:tc>
          <w:tcPr>
            <w:tcW w:w="4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B27E1E" w:rsidRDefault="00A57531" w:rsidP="00A57531">
            <w:pPr>
              <w:spacing w:line="360" w:lineRule="auto"/>
              <w:ind w:firstLineChars="200" w:firstLine="420"/>
              <w:rPr>
                <w:rFonts w:ascii="宋体" w:hAnsi="宋体"/>
                <w:szCs w:val="21"/>
              </w:rPr>
            </w:pPr>
            <w:r w:rsidRPr="00B27E1E">
              <w:rPr>
                <w:rFonts w:ascii="宋体" w:hAnsi="宋体"/>
                <w:szCs w:val="21"/>
              </w:rPr>
              <w:t>3.</w:t>
            </w:r>
            <w:r w:rsidRPr="00B27E1E">
              <w:rPr>
                <w:rFonts w:ascii="宋体" w:hAnsi="宋体" w:hint="eastAsia"/>
                <w:szCs w:val="21"/>
              </w:rPr>
              <w:t>5</w:t>
            </w:r>
            <w:r w:rsidRPr="00B27E1E">
              <w:rPr>
                <w:rFonts w:ascii="宋体" w:hAnsi="宋体"/>
                <w:szCs w:val="21"/>
              </w:rPr>
              <w:t>其他要求：</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①投标人已按规定格式签字盖章《投标人声明》（格式见本招标公告</w:t>
            </w:r>
            <w:r w:rsidRPr="00B27E1E">
              <w:rPr>
                <w:rFonts w:ascii="宋体" w:hAnsi="宋体" w:hint="eastAsia"/>
                <w:u w:val="single"/>
              </w:rPr>
              <w:t>附件一</w:t>
            </w:r>
            <w:r w:rsidRPr="00B27E1E">
              <w:rPr>
                <w:rFonts w:ascii="宋体" w:hAnsi="宋体" w:hint="eastAsia"/>
              </w:rPr>
              <w:t>）作为投标人资格要求之一，此《投标人声明》应同时作为投标函中资格审查资料的组成部分。</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②投标人参加投标的意思表达清楚，法定代表人证明书及投标人代表被授权有效。</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③投标人未在以往工程中因违约被业主书面拒绝投标和被拒绝参与业主管辖的新项目的名单（见本招标公告附件二）</w:t>
            </w:r>
          </w:p>
          <w:p w:rsidR="00A57531" w:rsidRPr="00B27E1E" w:rsidRDefault="00A57531" w:rsidP="00A57531">
            <w:pPr>
              <w:spacing w:line="360" w:lineRule="auto"/>
              <w:ind w:firstLineChars="200" w:firstLine="420"/>
              <w:rPr>
                <w:rFonts w:ascii="宋体" w:hAnsi="宋体"/>
              </w:rPr>
            </w:pPr>
            <w:r w:rsidRPr="00B27E1E">
              <w:rPr>
                <w:rFonts w:ascii="宋体" w:hAnsi="宋体" w:hint="eastAsia"/>
              </w:rPr>
              <w:t>④</w:t>
            </w:r>
            <w:r w:rsidRPr="00B27E1E">
              <w:rPr>
                <w:rFonts w:hint="eastAsia"/>
              </w:rPr>
              <w:t>单位负责人为同一人或者存在控股、管理关系的不同单位，不得参加同一标段投标或者未划分标段的同一招标项目投标登记。</w:t>
            </w:r>
          </w:p>
          <w:p w:rsidR="00A57531" w:rsidRPr="00A57531" w:rsidRDefault="00A57531" w:rsidP="00A57531">
            <w:pPr>
              <w:widowControl/>
              <w:spacing w:line="300" w:lineRule="atLeast"/>
              <w:jc w:val="left"/>
              <w:rPr>
                <w:rFonts w:ascii="微软雅黑" w:eastAsia="微软雅黑" w:hAnsi="微软雅黑" w:cs="宋体"/>
                <w:color w:val="666666"/>
                <w:kern w:val="0"/>
                <w:szCs w:val="21"/>
              </w:rPr>
            </w:pPr>
          </w:p>
        </w:tc>
      </w:tr>
    </w:tbl>
    <w:p w:rsidR="00A57531" w:rsidRDefault="00A57531" w:rsidP="00A57531">
      <w:pPr>
        <w:widowControl/>
        <w:shd w:val="clear" w:color="auto" w:fill="FFFFFF"/>
        <w:spacing w:line="360" w:lineRule="atLeast"/>
        <w:ind w:firstLine="480"/>
        <w:rPr>
          <w:rFonts w:ascii="宋体" w:eastAsia="宋体" w:hAnsi="宋体" w:cs="宋体"/>
          <w:color w:val="333333"/>
          <w:kern w:val="0"/>
          <w:szCs w:val="21"/>
        </w:rPr>
      </w:pPr>
    </w:p>
    <w:p w:rsidR="00682854" w:rsidRDefault="00682854" w:rsidP="00682854">
      <w:pPr>
        <w:widowControl/>
        <w:shd w:val="clear" w:color="auto" w:fill="FFFFFF"/>
        <w:spacing w:line="360" w:lineRule="atLeast"/>
        <w:ind w:firstLine="480"/>
        <w:rPr>
          <w:rFonts w:ascii="宋体" w:eastAsia="宋体" w:hAnsi="宋体" w:cs="宋体"/>
          <w:color w:val="333333"/>
          <w:kern w:val="0"/>
          <w:szCs w:val="21"/>
        </w:rPr>
      </w:pPr>
    </w:p>
    <w:p w:rsidR="00682854" w:rsidRPr="00F92905" w:rsidRDefault="00682854" w:rsidP="00682854">
      <w:pPr>
        <w:widowControl/>
        <w:shd w:val="clear" w:color="auto" w:fill="FFFFFF"/>
        <w:spacing w:line="360" w:lineRule="atLeast"/>
        <w:ind w:firstLine="480"/>
        <w:rPr>
          <w:rFonts w:ascii="宋体" w:eastAsia="宋体" w:hAnsi="宋体" w:cs="宋体"/>
          <w:color w:val="333333"/>
          <w:kern w:val="0"/>
          <w:sz w:val="24"/>
          <w:szCs w:val="24"/>
        </w:rPr>
      </w:pPr>
      <w:r w:rsidRPr="00F92905">
        <w:rPr>
          <w:rFonts w:ascii="宋体" w:eastAsia="宋体" w:hAnsi="宋体" w:cs="宋体"/>
          <w:color w:val="333333"/>
          <w:kern w:val="0"/>
          <w:sz w:val="24"/>
          <w:szCs w:val="24"/>
        </w:rPr>
        <w:t>2</w:t>
      </w:r>
      <w:r w:rsidRPr="00A57531">
        <w:rPr>
          <w:rFonts w:ascii="宋体" w:eastAsia="宋体" w:hAnsi="宋体" w:cs="宋体" w:hint="eastAsia"/>
          <w:color w:val="333333"/>
          <w:kern w:val="0"/>
          <w:sz w:val="24"/>
          <w:szCs w:val="24"/>
        </w:rPr>
        <w:t>、招标文件第</w:t>
      </w:r>
      <w:r w:rsidRPr="00F92905">
        <w:rPr>
          <w:rFonts w:ascii="宋体" w:eastAsia="宋体" w:hAnsi="宋体" w:cs="宋体" w:hint="eastAsia"/>
          <w:color w:val="333333"/>
          <w:kern w:val="0"/>
          <w:sz w:val="24"/>
          <w:szCs w:val="24"/>
        </w:rPr>
        <w:t>二</w:t>
      </w:r>
      <w:r w:rsidRPr="00A57531">
        <w:rPr>
          <w:rFonts w:ascii="宋体" w:eastAsia="宋体" w:hAnsi="宋体" w:cs="宋体" w:hint="eastAsia"/>
          <w:color w:val="333333"/>
          <w:kern w:val="0"/>
          <w:sz w:val="24"/>
          <w:szCs w:val="24"/>
        </w:rPr>
        <w:t>章《</w:t>
      </w:r>
      <w:r w:rsidRPr="00F92905">
        <w:rPr>
          <w:rFonts w:ascii="宋体" w:eastAsia="宋体" w:hAnsi="宋体" w:cs="宋体" w:hint="eastAsia"/>
          <w:color w:val="333333"/>
          <w:kern w:val="0"/>
          <w:sz w:val="24"/>
          <w:szCs w:val="24"/>
        </w:rPr>
        <w:t>投标人须知》</w:t>
      </w:r>
      <w:r w:rsidRPr="00A57531">
        <w:rPr>
          <w:rFonts w:ascii="宋体" w:eastAsia="宋体" w:hAnsi="宋体" w:cs="宋体" w:hint="eastAsia"/>
          <w:color w:val="333333"/>
          <w:kern w:val="0"/>
          <w:sz w:val="24"/>
          <w:szCs w:val="24"/>
        </w:rPr>
        <w:t>的</w:t>
      </w:r>
      <w:r w:rsidRPr="00F92905">
        <w:rPr>
          <w:rFonts w:ascii="宋体" w:eastAsia="宋体" w:hAnsi="宋体" w:cs="宋体" w:hint="eastAsia"/>
          <w:color w:val="333333"/>
          <w:kern w:val="0"/>
          <w:sz w:val="24"/>
          <w:szCs w:val="24"/>
        </w:rPr>
        <w:t>投标人须知前附表1</w:t>
      </w:r>
      <w:r w:rsidRPr="00F92905">
        <w:rPr>
          <w:rFonts w:ascii="宋体" w:eastAsia="宋体" w:hAnsi="宋体" w:cs="宋体"/>
          <w:color w:val="333333"/>
          <w:kern w:val="0"/>
          <w:sz w:val="24"/>
          <w:szCs w:val="24"/>
        </w:rPr>
        <w:t>.4.1</w:t>
      </w:r>
      <w:bookmarkStart w:id="0" w:name="_Toc55571679"/>
      <w:bookmarkStart w:id="1" w:name="_Toc55572301"/>
      <w:bookmarkStart w:id="2" w:name="_Toc55573023"/>
      <w:bookmarkStart w:id="3" w:name="_Toc69369900"/>
      <w:bookmarkStart w:id="4" w:name="_Toc69370558"/>
      <w:bookmarkStart w:id="5" w:name="_Toc95985423"/>
      <w:r w:rsidR="002E1037" w:rsidRPr="00F92905">
        <w:rPr>
          <w:rFonts w:ascii="宋体" w:eastAsia="宋体" w:hAnsi="宋体" w:cs="宋体" w:hint="eastAsia"/>
          <w:color w:val="333333"/>
          <w:kern w:val="0"/>
          <w:sz w:val="24"/>
          <w:szCs w:val="24"/>
        </w:rPr>
        <w:t>“</w:t>
      </w:r>
      <w:r w:rsidRPr="00F92905">
        <w:rPr>
          <w:rFonts w:ascii="Times New Roman" w:hAnsi="Times New Roman" w:hint="eastAsia"/>
          <w:sz w:val="24"/>
          <w:szCs w:val="24"/>
        </w:rPr>
        <w:t>投标人资质条件、能力、信誉</w:t>
      </w:r>
      <w:bookmarkEnd w:id="0"/>
      <w:bookmarkEnd w:id="1"/>
      <w:bookmarkEnd w:id="2"/>
      <w:bookmarkEnd w:id="3"/>
      <w:bookmarkEnd w:id="4"/>
      <w:bookmarkEnd w:id="5"/>
      <w:r w:rsidR="002E1037" w:rsidRPr="00F92905">
        <w:rPr>
          <w:rFonts w:ascii="宋体" w:eastAsia="宋体" w:hAnsi="宋体" w:cs="宋体" w:hint="eastAsia"/>
          <w:color w:val="333333"/>
          <w:kern w:val="0"/>
          <w:sz w:val="24"/>
          <w:szCs w:val="24"/>
        </w:rPr>
        <w:t>”相关</w:t>
      </w:r>
      <w:r w:rsidRPr="00A57531">
        <w:rPr>
          <w:rFonts w:ascii="宋体" w:eastAsia="宋体" w:hAnsi="宋体" w:cs="宋体" w:hint="eastAsia"/>
          <w:color w:val="333333"/>
          <w:kern w:val="0"/>
          <w:sz w:val="24"/>
          <w:szCs w:val="24"/>
        </w:rPr>
        <w:t>内容修改如下：</w:t>
      </w:r>
    </w:p>
    <w:p w:rsidR="003C2900" w:rsidRPr="00A57531" w:rsidRDefault="003C2900" w:rsidP="00682854">
      <w:pPr>
        <w:widowControl/>
        <w:shd w:val="clear" w:color="auto" w:fill="FFFFFF"/>
        <w:spacing w:line="360" w:lineRule="atLeast"/>
        <w:ind w:firstLine="480"/>
        <w:rPr>
          <w:rFonts w:ascii="微软雅黑" w:eastAsia="微软雅黑" w:hAnsi="微软雅黑" w:cs="宋体"/>
          <w:color w:val="333333"/>
          <w:kern w:val="0"/>
          <w:sz w:val="24"/>
          <w:szCs w:val="24"/>
        </w:rPr>
      </w:pPr>
    </w:p>
    <w:tbl>
      <w:tblPr>
        <w:tblW w:w="9488" w:type="dxa"/>
        <w:tblCellMar>
          <w:top w:w="15" w:type="dxa"/>
          <w:left w:w="15" w:type="dxa"/>
          <w:bottom w:w="15" w:type="dxa"/>
          <w:right w:w="15" w:type="dxa"/>
        </w:tblCellMar>
        <w:tblLook w:val="04A0" w:firstRow="1" w:lastRow="0" w:firstColumn="1" w:lastColumn="0" w:noHBand="0" w:noVBand="1"/>
      </w:tblPr>
      <w:tblGrid>
        <w:gridCol w:w="817"/>
        <w:gridCol w:w="4323"/>
        <w:gridCol w:w="4348"/>
      </w:tblGrid>
      <w:tr w:rsidR="00682854" w:rsidRPr="00A57531" w:rsidTr="003C2900">
        <w:trPr>
          <w:trHeight w:val="415"/>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2854" w:rsidRPr="00A57531" w:rsidRDefault="00682854"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lastRenderedPageBreak/>
              <w:t>备注条款</w:t>
            </w:r>
          </w:p>
        </w:tc>
        <w:tc>
          <w:tcPr>
            <w:tcW w:w="4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82854" w:rsidRPr="00A57531" w:rsidRDefault="00682854"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82854" w:rsidRPr="00A57531" w:rsidRDefault="00682854"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682854" w:rsidRPr="00A57531" w:rsidTr="003C2900">
        <w:trPr>
          <w:trHeight w:val="283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2854" w:rsidRPr="00A57531" w:rsidRDefault="00682854" w:rsidP="00F92905">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二</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投标人须知》</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投标人须知前附表1</w:t>
            </w:r>
            <w:r>
              <w:rPr>
                <w:rFonts w:ascii="宋体" w:eastAsia="宋体" w:hAnsi="宋体" w:cs="宋体"/>
                <w:color w:val="333333"/>
                <w:kern w:val="0"/>
                <w:szCs w:val="21"/>
              </w:rPr>
              <w:t>.4.1</w:t>
            </w:r>
            <w:r w:rsidRPr="00B27E1E">
              <w:rPr>
                <w:rFonts w:ascii="Times New Roman" w:hAnsi="Times New Roman" w:hint="eastAsia"/>
                <w:szCs w:val="24"/>
              </w:rPr>
              <w:t>投标人资质条件、能力、信誉</w:t>
            </w:r>
          </w:p>
        </w:tc>
        <w:tc>
          <w:tcPr>
            <w:tcW w:w="4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2854" w:rsidRPr="003C2900" w:rsidRDefault="00682854" w:rsidP="00682854">
            <w:pPr>
              <w:tabs>
                <w:tab w:val="left" w:pos="425"/>
              </w:tabs>
              <w:adjustRightInd w:val="0"/>
              <w:spacing w:before="240" w:after="60" w:line="440" w:lineRule="exact"/>
              <w:textAlignment w:val="baseline"/>
              <w:outlineLvl w:val="0"/>
              <w:rPr>
                <w:rFonts w:ascii="Times New Roman" w:hAnsi="Times New Roman"/>
                <w:szCs w:val="24"/>
              </w:rPr>
            </w:pPr>
            <w:bookmarkStart w:id="6" w:name="_Toc55571680"/>
            <w:bookmarkStart w:id="7" w:name="_Toc55572302"/>
            <w:bookmarkStart w:id="8" w:name="_Toc55573024"/>
            <w:bookmarkStart w:id="9" w:name="_Toc69369901"/>
            <w:bookmarkStart w:id="10" w:name="_Toc69370559"/>
            <w:bookmarkStart w:id="11" w:name="_Toc95985424"/>
            <w:r w:rsidRPr="003C2900">
              <w:rPr>
                <w:rFonts w:ascii="Times New Roman" w:hAnsi="Times New Roman" w:hint="eastAsia"/>
                <w:szCs w:val="24"/>
              </w:rPr>
              <w:t>（</w:t>
            </w:r>
            <w:r w:rsidRPr="003C2900">
              <w:rPr>
                <w:rFonts w:ascii="Times New Roman" w:hAnsi="Times New Roman"/>
                <w:szCs w:val="24"/>
              </w:rPr>
              <w:t>1</w:t>
            </w:r>
            <w:r w:rsidRPr="003C2900">
              <w:rPr>
                <w:rFonts w:ascii="Times New Roman" w:hAnsi="Times New Roman" w:hint="eastAsia"/>
                <w:szCs w:val="24"/>
              </w:rPr>
              <w:t>）资质要求：详见招标公告第</w:t>
            </w:r>
            <w:r w:rsidRPr="003C2900">
              <w:rPr>
                <w:rFonts w:ascii="Times New Roman" w:hAnsi="Times New Roman"/>
                <w:u w:val="single"/>
              </w:rPr>
              <w:t>3</w:t>
            </w:r>
            <w:r w:rsidRPr="003C2900">
              <w:rPr>
                <w:rFonts w:ascii="Times New Roman" w:hAnsi="Times New Roman" w:hint="eastAsia"/>
                <w:u w:val="single"/>
              </w:rPr>
              <w:t>.1</w:t>
            </w:r>
            <w:r w:rsidRPr="003C2900">
              <w:rPr>
                <w:rFonts w:ascii="Times New Roman" w:hAnsi="Times New Roman" w:hint="eastAsia"/>
                <w:u w:val="single"/>
              </w:rPr>
              <w:t>、</w:t>
            </w:r>
            <w:r w:rsidRPr="003C2900">
              <w:rPr>
                <w:rFonts w:ascii="Times New Roman" w:hAnsi="Times New Roman" w:hint="eastAsia"/>
                <w:u w:val="single"/>
              </w:rPr>
              <w:t>3.2</w:t>
            </w:r>
            <w:r w:rsidRPr="003C2900">
              <w:rPr>
                <w:rFonts w:ascii="Times New Roman" w:hAnsi="Times New Roman" w:hint="eastAsia"/>
                <w:u w:val="single"/>
              </w:rPr>
              <w:t>、</w:t>
            </w:r>
            <w:r w:rsidRPr="003C2900">
              <w:rPr>
                <w:rFonts w:ascii="Times New Roman" w:hAnsi="Times New Roman" w:hint="eastAsia"/>
                <w:u w:val="single"/>
              </w:rPr>
              <w:t>3.3</w:t>
            </w:r>
            <w:r w:rsidRPr="003C2900">
              <w:rPr>
                <w:rFonts w:ascii="Times New Roman" w:hAnsi="Times New Roman" w:hint="eastAsia"/>
                <w:u w:val="single"/>
              </w:rPr>
              <w:t>、</w:t>
            </w:r>
            <w:r w:rsidRPr="003C2900">
              <w:rPr>
                <w:rFonts w:ascii="Times New Roman" w:hAnsi="Times New Roman" w:hint="eastAsia"/>
                <w:u w:val="single"/>
              </w:rPr>
              <w:t>3.4</w:t>
            </w:r>
            <w:r w:rsidRPr="003C2900">
              <w:rPr>
                <w:rFonts w:ascii="Times New Roman" w:hAnsi="Times New Roman" w:hint="eastAsia"/>
                <w:u w:val="single"/>
              </w:rPr>
              <w:t>、</w:t>
            </w:r>
            <w:r w:rsidRPr="003C2900">
              <w:rPr>
                <w:rFonts w:ascii="Times New Roman" w:hAnsi="Times New Roman" w:hint="eastAsia"/>
                <w:u w:val="single"/>
              </w:rPr>
              <w:t>3.5</w:t>
            </w:r>
            <w:r w:rsidRPr="003C2900">
              <w:rPr>
                <w:rFonts w:ascii="Times New Roman" w:hAnsi="Times New Roman" w:hint="eastAsia"/>
                <w:szCs w:val="24"/>
              </w:rPr>
              <w:t>条</w:t>
            </w:r>
            <w:bookmarkEnd w:id="6"/>
            <w:bookmarkEnd w:id="7"/>
            <w:bookmarkEnd w:id="8"/>
            <w:bookmarkEnd w:id="9"/>
            <w:bookmarkEnd w:id="10"/>
            <w:bookmarkEnd w:id="11"/>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2</w:t>
            </w:r>
            <w:r w:rsidRPr="003C2900">
              <w:rPr>
                <w:rFonts w:ascii="Times New Roman" w:hAnsi="Times New Roman" w:hint="eastAsia"/>
                <w:szCs w:val="24"/>
              </w:rPr>
              <w:t>）财务要求：</w:t>
            </w:r>
            <w:r w:rsidRPr="003C2900">
              <w:rPr>
                <w:rFonts w:ascii="Times New Roman" w:hAnsi="Times New Roman"/>
                <w:szCs w:val="24"/>
              </w:rPr>
              <w:t>/</w:t>
            </w:r>
          </w:p>
          <w:p w:rsidR="00682854" w:rsidRPr="003C2900" w:rsidRDefault="00682854" w:rsidP="00682854">
            <w:pPr>
              <w:spacing w:line="440" w:lineRule="exact"/>
              <w:ind w:left="1470" w:hangingChars="700" w:hanging="1470"/>
              <w:rPr>
                <w:rFonts w:ascii="Times New Roman" w:hAnsi="Times New Roman"/>
                <w:u w:val="single"/>
              </w:rPr>
            </w:pPr>
            <w:r w:rsidRPr="003C2900">
              <w:rPr>
                <w:rFonts w:ascii="Times New Roman" w:hAnsi="Times New Roman" w:hint="eastAsia"/>
              </w:rPr>
              <w:t>（</w:t>
            </w:r>
            <w:r w:rsidRPr="003C2900">
              <w:rPr>
                <w:rFonts w:ascii="Times New Roman" w:hAnsi="Times New Roman"/>
              </w:rPr>
              <w:t>3</w:t>
            </w:r>
            <w:r w:rsidRPr="003C2900">
              <w:rPr>
                <w:rFonts w:ascii="Times New Roman" w:hAnsi="Times New Roman" w:hint="eastAsia"/>
              </w:rPr>
              <w:t>）业绩要求：</w:t>
            </w:r>
            <w:r w:rsidRPr="003C2900">
              <w:rPr>
                <w:rFonts w:ascii="Times New Roman" w:hAnsi="Times New Roman"/>
              </w:rPr>
              <w:t>/</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4</w:t>
            </w:r>
            <w:r w:rsidRPr="003C2900">
              <w:rPr>
                <w:rFonts w:ascii="Times New Roman" w:hAnsi="Times New Roman" w:hint="eastAsia"/>
                <w:szCs w:val="24"/>
              </w:rPr>
              <w:t>）信誉要求：</w:t>
            </w:r>
            <w:r w:rsidRPr="003C2900">
              <w:rPr>
                <w:rFonts w:ascii="Times New Roman" w:hAnsi="Times New Roman"/>
                <w:szCs w:val="24"/>
              </w:rPr>
              <w:t>/</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5</w:t>
            </w:r>
            <w:r w:rsidRPr="003C2900">
              <w:rPr>
                <w:rFonts w:ascii="Times New Roman" w:hAnsi="Times New Roman" w:hint="eastAsia"/>
                <w:szCs w:val="24"/>
              </w:rPr>
              <w:t>）项目负责人的资格要求：详见招标公告第</w:t>
            </w:r>
            <w:r w:rsidRPr="003C2900">
              <w:rPr>
                <w:rFonts w:ascii="Times New Roman" w:hAnsi="Times New Roman"/>
                <w:u w:val="single"/>
              </w:rPr>
              <w:t>3.6</w:t>
            </w:r>
            <w:r w:rsidRPr="003C2900">
              <w:rPr>
                <w:rFonts w:ascii="Times New Roman" w:hAnsi="Times New Roman" w:hint="eastAsia"/>
                <w:szCs w:val="24"/>
              </w:rPr>
              <w:t>条</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6</w:t>
            </w:r>
            <w:r w:rsidRPr="003C2900">
              <w:rPr>
                <w:rFonts w:ascii="Times New Roman" w:hAnsi="Times New Roman" w:hint="eastAsia"/>
                <w:szCs w:val="24"/>
              </w:rPr>
              <w:t>）其他主要人员要求：</w:t>
            </w:r>
            <w:r w:rsidRPr="003C2900">
              <w:rPr>
                <w:rFonts w:ascii="Times New Roman" w:hAnsi="Times New Roman"/>
                <w:szCs w:val="24"/>
              </w:rPr>
              <w:t>/</w:t>
            </w:r>
          </w:p>
          <w:p w:rsidR="00682854" w:rsidRPr="00A57531" w:rsidRDefault="00682854" w:rsidP="00682854">
            <w:pPr>
              <w:widowControl/>
              <w:jc w:val="left"/>
              <w:rPr>
                <w:rFonts w:ascii="微软雅黑" w:eastAsia="微软雅黑" w:hAnsi="微软雅黑" w:cs="宋体"/>
                <w:color w:val="666666"/>
                <w:kern w:val="0"/>
                <w:szCs w:val="21"/>
              </w:rPr>
            </w:pPr>
            <w:r w:rsidRPr="003C2900">
              <w:rPr>
                <w:rFonts w:ascii="Times New Roman" w:hAnsi="Times New Roman" w:hint="eastAsia"/>
                <w:szCs w:val="24"/>
              </w:rPr>
              <w:t>（</w:t>
            </w:r>
            <w:r w:rsidRPr="003C2900">
              <w:rPr>
                <w:rFonts w:ascii="Times New Roman" w:hAnsi="Times New Roman"/>
                <w:szCs w:val="24"/>
              </w:rPr>
              <w:t>7</w:t>
            </w:r>
            <w:r w:rsidRPr="003C2900">
              <w:rPr>
                <w:rFonts w:ascii="Times New Roman" w:hAnsi="Times New Roman" w:hint="eastAsia"/>
                <w:szCs w:val="24"/>
              </w:rPr>
              <w:t>）其他要求：详见招标公告第</w:t>
            </w:r>
            <w:r w:rsidRPr="003C2900">
              <w:rPr>
                <w:rFonts w:ascii="Times New Roman" w:hAnsi="Times New Roman"/>
                <w:szCs w:val="24"/>
                <w:u w:val="single"/>
              </w:rPr>
              <w:t>3.7</w:t>
            </w:r>
            <w:r w:rsidRPr="003C2900">
              <w:rPr>
                <w:rFonts w:ascii="Times New Roman" w:hAnsi="Times New Roman" w:hint="eastAsia"/>
                <w:szCs w:val="24"/>
              </w:rPr>
              <w:t>条</w:t>
            </w:r>
          </w:p>
        </w:tc>
        <w:tc>
          <w:tcPr>
            <w:tcW w:w="4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2854" w:rsidRPr="003C2900" w:rsidRDefault="00682854" w:rsidP="00682854">
            <w:pPr>
              <w:tabs>
                <w:tab w:val="left" w:pos="425"/>
              </w:tabs>
              <w:adjustRightInd w:val="0"/>
              <w:spacing w:before="240" w:after="60" w:line="440" w:lineRule="exact"/>
              <w:textAlignment w:val="baseline"/>
              <w:outlineLvl w:val="0"/>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1</w:t>
            </w:r>
            <w:r w:rsidRPr="003C2900">
              <w:rPr>
                <w:rFonts w:ascii="Times New Roman" w:hAnsi="Times New Roman" w:hint="eastAsia"/>
                <w:szCs w:val="24"/>
              </w:rPr>
              <w:t>）资质要求：详见招标公告第</w:t>
            </w:r>
            <w:r w:rsidRPr="003C2900">
              <w:rPr>
                <w:rFonts w:ascii="Times New Roman" w:hAnsi="Times New Roman"/>
                <w:u w:val="single"/>
              </w:rPr>
              <w:t>3</w:t>
            </w:r>
            <w:r w:rsidRPr="003C2900">
              <w:rPr>
                <w:rFonts w:ascii="Times New Roman" w:hAnsi="Times New Roman" w:hint="eastAsia"/>
                <w:u w:val="single"/>
              </w:rPr>
              <w:t>.1</w:t>
            </w:r>
            <w:r w:rsidRPr="003C2900">
              <w:rPr>
                <w:rFonts w:ascii="Times New Roman" w:hAnsi="Times New Roman" w:hint="eastAsia"/>
                <w:u w:val="single"/>
              </w:rPr>
              <w:t>、</w:t>
            </w:r>
            <w:r w:rsidRPr="003C2900">
              <w:rPr>
                <w:rFonts w:ascii="Times New Roman" w:hAnsi="Times New Roman" w:hint="eastAsia"/>
                <w:u w:val="single"/>
              </w:rPr>
              <w:t>3.2</w:t>
            </w:r>
            <w:r w:rsidRPr="003C2900">
              <w:rPr>
                <w:rFonts w:ascii="Times New Roman" w:hAnsi="Times New Roman" w:hint="eastAsia"/>
                <w:u w:val="single"/>
              </w:rPr>
              <w:t>、</w:t>
            </w:r>
            <w:r w:rsidRPr="003C2900">
              <w:rPr>
                <w:rFonts w:ascii="Times New Roman" w:hAnsi="Times New Roman" w:hint="eastAsia"/>
                <w:u w:val="single"/>
              </w:rPr>
              <w:t>3.3</w:t>
            </w:r>
            <w:r w:rsidRPr="003C2900">
              <w:rPr>
                <w:rFonts w:ascii="Times New Roman" w:hAnsi="Times New Roman" w:hint="eastAsia"/>
                <w:u w:val="single"/>
              </w:rPr>
              <w:t>、</w:t>
            </w:r>
            <w:r w:rsidRPr="003C2900">
              <w:rPr>
                <w:rFonts w:ascii="Times New Roman" w:hAnsi="Times New Roman" w:hint="eastAsia"/>
                <w:u w:val="single"/>
              </w:rPr>
              <w:t>3.4</w:t>
            </w:r>
            <w:r w:rsidRPr="003C2900">
              <w:rPr>
                <w:rFonts w:ascii="Times New Roman" w:hAnsi="Times New Roman" w:hint="eastAsia"/>
                <w:u w:val="single"/>
              </w:rPr>
              <w:t>、</w:t>
            </w:r>
            <w:r w:rsidRPr="003C2900">
              <w:rPr>
                <w:rFonts w:ascii="Times New Roman" w:hAnsi="Times New Roman" w:hint="eastAsia"/>
                <w:u w:val="single"/>
              </w:rPr>
              <w:t>3.5</w:t>
            </w:r>
            <w:r w:rsidRPr="003C2900">
              <w:rPr>
                <w:rFonts w:ascii="Times New Roman" w:hAnsi="Times New Roman" w:hint="eastAsia"/>
                <w:szCs w:val="24"/>
              </w:rPr>
              <w:t>条</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2</w:t>
            </w:r>
            <w:r w:rsidRPr="003C2900">
              <w:rPr>
                <w:rFonts w:ascii="Times New Roman" w:hAnsi="Times New Roman" w:hint="eastAsia"/>
                <w:szCs w:val="24"/>
              </w:rPr>
              <w:t>）财务要求：</w:t>
            </w:r>
            <w:r w:rsidRPr="003C2900">
              <w:rPr>
                <w:rFonts w:ascii="Times New Roman" w:hAnsi="Times New Roman"/>
                <w:szCs w:val="24"/>
              </w:rPr>
              <w:t>/</w:t>
            </w:r>
          </w:p>
          <w:p w:rsidR="00682854" w:rsidRPr="003C2900" w:rsidRDefault="00682854" w:rsidP="00682854">
            <w:pPr>
              <w:spacing w:line="440" w:lineRule="exact"/>
              <w:ind w:left="1470" w:hangingChars="700" w:hanging="1470"/>
              <w:rPr>
                <w:rFonts w:ascii="Times New Roman" w:hAnsi="Times New Roman"/>
                <w:u w:val="single"/>
              </w:rPr>
            </w:pPr>
            <w:r w:rsidRPr="003C2900">
              <w:rPr>
                <w:rFonts w:ascii="Times New Roman" w:hAnsi="Times New Roman" w:hint="eastAsia"/>
              </w:rPr>
              <w:t>（</w:t>
            </w:r>
            <w:r w:rsidRPr="003C2900">
              <w:rPr>
                <w:rFonts w:ascii="Times New Roman" w:hAnsi="Times New Roman"/>
              </w:rPr>
              <w:t>3</w:t>
            </w:r>
            <w:r w:rsidRPr="003C2900">
              <w:rPr>
                <w:rFonts w:ascii="Times New Roman" w:hAnsi="Times New Roman" w:hint="eastAsia"/>
              </w:rPr>
              <w:t>）业绩要求：</w:t>
            </w:r>
            <w:r w:rsidRPr="003C2900">
              <w:rPr>
                <w:rFonts w:ascii="Times New Roman" w:hAnsi="Times New Roman"/>
              </w:rPr>
              <w:t>/</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4</w:t>
            </w:r>
            <w:r w:rsidRPr="003C2900">
              <w:rPr>
                <w:rFonts w:ascii="Times New Roman" w:hAnsi="Times New Roman" w:hint="eastAsia"/>
                <w:szCs w:val="24"/>
              </w:rPr>
              <w:t>）信誉要求：</w:t>
            </w:r>
            <w:r w:rsidRPr="003C2900">
              <w:rPr>
                <w:rFonts w:ascii="Times New Roman" w:hAnsi="Times New Roman"/>
                <w:szCs w:val="24"/>
              </w:rPr>
              <w:t>/</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5</w:t>
            </w:r>
            <w:r w:rsidRPr="003C2900">
              <w:rPr>
                <w:rFonts w:ascii="Times New Roman" w:hAnsi="Times New Roman" w:hint="eastAsia"/>
                <w:szCs w:val="24"/>
              </w:rPr>
              <w:t>）项目负责人的资格要求：详见招标公告第</w:t>
            </w:r>
            <w:r w:rsidRPr="003C2900">
              <w:rPr>
                <w:rFonts w:ascii="Times New Roman" w:hAnsi="Times New Roman"/>
                <w:u w:val="single"/>
              </w:rPr>
              <w:t>3.4</w:t>
            </w:r>
            <w:r w:rsidRPr="003C2900">
              <w:rPr>
                <w:rFonts w:ascii="Times New Roman" w:hAnsi="Times New Roman" w:hint="eastAsia"/>
                <w:szCs w:val="24"/>
              </w:rPr>
              <w:t>条</w:t>
            </w:r>
          </w:p>
          <w:p w:rsidR="00682854" w:rsidRPr="003C2900" w:rsidRDefault="00682854" w:rsidP="00682854">
            <w:pPr>
              <w:spacing w:line="440" w:lineRule="exact"/>
              <w:rPr>
                <w:rFonts w:ascii="Times New Roman" w:hAnsi="Times New Roman"/>
                <w:szCs w:val="24"/>
              </w:rPr>
            </w:pPr>
            <w:r w:rsidRPr="003C2900">
              <w:rPr>
                <w:rFonts w:ascii="Times New Roman" w:hAnsi="Times New Roman" w:hint="eastAsia"/>
                <w:szCs w:val="24"/>
              </w:rPr>
              <w:t>（</w:t>
            </w:r>
            <w:r w:rsidRPr="003C2900">
              <w:rPr>
                <w:rFonts w:ascii="Times New Roman" w:hAnsi="Times New Roman"/>
                <w:szCs w:val="24"/>
              </w:rPr>
              <w:t>6</w:t>
            </w:r>
            <w:r w:rsidRPr="003C2900">
              <w:rPr>
                <w:rFonts w:ascii="Times New Roman" w:hAnsi="Times New Roman" w:hint="eastAsia"/>
                <w:szCs w:val="24"/>
              </w:rPr>
              <w:t>）其他主要人员要求：</w:t>
            </w:r>
            <w:r w:rsidRPr="003C2900">
              <w:rPr>
                <w:rFonts w:ascii="Times New Roman" w:hAnsi="Times New Roman"/>
                <w:szCs w:val="24"/>
              </w:rPr>
              <w:t>/</w:t>
            </w:r>
          </w:p>
          <w:p w:rsidR="00682854" w:rsidRPr="00A57531" w:rsidRDefault="00682854" w:rsidP="00682854">
            <w:pPr>
              <w:widowControl/>
              <w:spacing w:line="300" w:lineRule="atLeast"/>
              <w:jc w:val="left"/>
              <w:rPr>
                <w:rFonts w:ascii="微软雅黑" w:eastAsia="微软雅黑" w:hAnsi="微软雅黑" w:cs="宋体"/>
                <w:color w:val="666666"/>
                <w:kern w:val="0"/>
                <w:szCs w:val="21"/>
              </w:rPr>
            </w:pPr>
            <w:r w:rsidRPr="003C2900">
              <w:rPr>
                <w:rFonts w:ascii="Times New Roman" w:hAnsi="Times New Roman" w:hint="eastAsia"/>
                <w:szCs w:val="24"/>
              </w:rPr>
              <w:t>（</w:t>
            </w:r>
            <w:r w:rsidRPr="003C2900">
              <w:rPr>
                <w:rFonts w:ascii="Times New Roman" w:hAnsi="Times New Roman"/>
                <w:szCs w:val="24"/>
              </w:rPr>
              <w:t>7</w:t>
            </w:r>
            <w:r w:rsidRPr="003C2900">
              <w:rPr>
                <w:rFonts w:ascii="Times New Roman" w:hAnsi="Times New Roman" w:hint="eastAsia"/>
                <w:szCs w:val="24"/>
              </w:rPr>
              <w:t>）其他要求：详见招标公告第</w:t>
            </w:r>
            <w:r w:rsidRPr="003C2900">
              <w:rPr>
                <w:rFonts w:ascii="Times New Roman" w:hAnsi="Times New Roman"/>
                <w:szCs w:val="24"/>
                <w:u w:val="single"/>
              </w:rPr>
              <w:t>3.5</w:t>
            </w:r>
            <w:r w:rsidRPr="003C2900">
              <w:rPr>
                <w:rFonts w:ascii="Times New Roman" w:hAnsi="Times New Roman" w:hint="eastAsia"/>
                <w:szCs w:val="24"/>
              </w:rPr>
              <w:t>条</w:t>
            </w:r>
          </w:p>
        </w:tc>
      </w:tr>
    </w:tbl>
    <w:p w:rsidR="00A57531" w:rsidRDefault="00A57531" w:rsidP="00A57531">
      <w:pPr>
        <w:widowControl/>
        <w:shd w:val="clear" w:color="auto" w:fill="FFFFFF"/>
        <w:spacing w:line="360" w:lineRule="atLeast"/>
        <w:ind w:firstLine="480"/>
        <w:rPr>
          <w:rFonts w:ascii="宋体" w:eastAsia="宋体" w:hAnsi="宋体" w:cs="宋体"/>
          <w:color w:val="333333"/>
          <w:kern w:val="0"/>
          <w:szCs w:val="21"/>
        </w:rPr>
      </w:pPr>
    </w:p>
    <w:p w:rsidR="00682854" w:rsidRPr="00682854" w:rsidRDefault="00682854" w:rsidP="00A57531">
      <w:pPr>
        <w:widowControl/>
        <w:shd w:val="clear" w:color="auto" w:fill="FFFFFF"/>
        <w:spacing w:line="360" w:lineRule="atLeast"/>
        <w:ind w:firstLine="480"/>
        <w:rPr>
          <w:rFonts w:ascii="宋体" w:eastAsia="宋体" w:hAnsi="宋体" w:cs="宋体"/>
          <w:color w:val="333333"/>
          <w:kern w:val="0"/>
          <w:szCs w:val="21"/>
        </w:rPr>
      </w:pPr>
    </w:p>
    <w:p w:rsidR="00A57531" w:rsidRPr="00A57531" w:rsidRDefault="00A57531"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 </w:t>
      </w:r>
      <w:r w:rsidR="002E1037" w:rsidRPr="00F92905">
        <w:rPr>
          <w:rFonts w:ascii="宋体" w:eastAsia="宋体" w:hAnsi="宋体" w:cs="宋体"/>
          <w:color w:val="333333"/>
          <w:kern w:val="0"/>
          <w:sz w:val="24"/>
          <w:szCs w:val="24"/>
        </w:rPr>
        <w:t>3</w:t>
      </w:r>
      <w:r w:rsidRPr="00A57531">
        <w:rPr>
          <w:rFonts w:ascii="宋体" w:eastAsia="宋体" w:hAnsi="宋体" w:cs="宋体" w:hint="eastAsia"/>
          <w:color w:val="333333"/>
          <w:kern w:val="0"/>
          <w:sz w:val="24"/>
          <w:szCs w:val="24"/>
        </w:rPr>
        <w:t>、招标文件第</w:t>
      </w:r>
      <w:r w:rsidRPr="00F92905">
        <w:rPr>
          <w:rFonts w:ascii="宋体" w:eastAsia="宋体" w:hAnsi="宋体" w:cs="宋体" w:hint="eastAsia"/>
          <w:color w:val="333333"/>
          <w:kern w:val="0"/>
          <w:sz w:val="24"/>
          <w:szCs w:val="24"/>
        </w:rPr>
        <w:t>二</w:t>
      </w:r>
      <w:r w:rsidRPr="00A57531">
        <w:rPr>
          <w:rFonts w:ascii="宋体" w:eastAsia="宋体" w:hAnsi="宋体" w:cs="宋体" w:hint="eastAsia"/>
          <w:color w:val="333333"/>
          <w:kern w:val="0"/>
          <w:sz w:val="24"/>
          <w:szCs w:val="24"/>
        </w:rPr>
        <w:t>章《</w:t>
      </w:r>
      <w:r w:rsidRPr="00F92905">
        <w:rPr>
          <w:rFonts w:ascii="宋体" w:eastAsia="宋体" w:hAnsi="宋体" w:cs="宋体" w:hint="eastAsia"/>
          <w:color w:val="333333"/>
          <w:kern w:val="0"/>
          <w:sz w:val="24"/>
          <w:szCs w:val="24"/>
        </w:rPr>
        <w:t>投标人须知》</w:t>
      </w:r>
      <w:r w:rsidRPr="00A57531">
        <w:rPr>
          <w:rFonts w:ascii="宋体" w:eastAsia="宋体" w:hAnsi="宋体" w:cs="宋体" w:hint="eastAsia"/>
          <w:color w:val="333333"/>
          <w:kern w:val="0"/>
          <w:sz w:val="24"/>
          <w:szCs w:val="24"/>
        </w:rPr>
        <w:t>的</w:t>
      </w:r>
      <w:r w:rsidRPr="00F92905">
        <w:rPr>
          <w:rFonts w:ascii="宋体" w:eastAsia="宋体" w:hAnsi="宋体" w:cs="宋体" w:hint="eastAsia"/>
          <w:color w:val="333333"/>
          <w:kern w:val="0"/>
          <w:sz w:val="24"/>
          <w:szCs w:val="24"/>
        </w:rPr>
        <w:t>第</w:t>
      </w:r>
      <w:r w:rsidRPr="00F92905">
        <w:rPr>
          <w:rFonts w:ascii="宋体" w:eastAsia="宋体" w:hAnsi="宋体" w:cs="宋体"/>
          <w:color w:val="333333"/>
          <w:kern w:val="0"/>
          <w:sz w:val="24"/>
          <w:szCs w:val="24"/>
        </w:rPr>
        <w:t>3.1.1条</w:t>
      </w:r>
      <w:r w:rsidRPr="00A57531">
        <w:rPr>
          <w:rFonts w:ascii="宋体" w:eastAsia="宋体" w:hAnsi="宋体" w:cs="宋体" w:hint="eastAsia"/>
          <w:color w:val="333333"/>
          <w:kern w:val="0"/>
          <w:sz w:val="24"/>
          <w:szCs w:val="24"/>
        </w:rPr>
        <w:t>内容修改如下：</w:t>
      </w:r>
    </w:p>
    <w:tbl>
      <w:tblPr>
        <w:tblW w:w="9488" w:type="dxa"/>
        <w:tblCellMar>
          <w:top w:w="15" w:type="dxa"/>
          <w:left w:w="15" w:type="dxa"/>
          <w:bottom w:w="15" w:type="dxa"/>
          <w:right w:w="15" w:type="dxa"/>
        </w:tblCellMar>
        <w:tblLook w:val="04A0" w:firstRow="1" w:lastRow="0" w:firstColumn="1" w:lastColumn="0" w:noHBand="0" w:noVBand="1"/>
      </w:tblPr>
      <w:tblGrid>
        <w:gridCol w:w="817"/>
        <w:gridCol w:w="4323"/>
        <w:gridCol w:w="4348"/>
      </w:tblGrid>
      <w:tr w:rsidR="00A57531" w:rsidRPr="00A57531" w:rsidTr="00B41E4C">
        <w:trPr>
          <w:trHeight w:val="415"/>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A5753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A57531" w:rsidRPr="00A57531" w:rsidTr="00B41E4C">
        <w:trPr>
          <w:trHeight w:val="283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A57531" w:rsidRDefault="00533E81" w:rsidP="00951479">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二</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投标人须知》</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第</w:t>
            </w:r>
            <w:r>
              <w:rPr>
                <w:rFonts w:ascii="宋体" w:eastAsia="宋体" w:hAnsi="宋体" w:cs="宋体"/>
                <w:color w:val="333333"/>
                <w:kern w:val="0"/>
                <w:szCs w:val="21"/>
              </w:rPr>
              <w:t>3.1.1条</w:t>
            </w:r>
          </w:p>
        </w:tc>
        <w:tc>
          <w:tcPr>
            <w:tcW w:w="4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szCs w:val="24"/>
              </w:rPr>
              <w:t xml:space="preserve">3.1.1 </w:t>
            </w:r>
            <w:r w:rsidRPr="00B27E1E">
              <w:rPr>
                <w:rFonts w:ascii="Times New Roman" w:hAnsi="Times New Roman" w:hint="eastAsia"/>
                <w:szCs w:val="24"/>
              </w:rPr>
              <w:t>投标文件应包括下列内容：</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Pr="00B27E1E">
              <w:rPr>
                <w:rFonts w:ascii="Times New Roman" w:hAnsi="Times New Roman" w:hint="eastAsia"/>
                <w:szCs w:val="24"/>
              </w:rPr>
              <w:t>）投标函及投标函附录</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2</w:t>
            </w:r>
            <w:r w:rsidRPr="00B27E1E">
              <w:rPr>
                <w:rFonts w:ascii="Times New Roman" w:hAnsi="Times New Roman" w:hint="eastAsia"/>
                <w:szCs w:val="24"/>
              </w:rPr>
              <w:t>）合同条款响应性承诺书</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3</w:t>
            </w:r>
            <w:r w:rsidRPr="00B27E1E">
              <w:rPr>
                <w:rFonts w:ascii="Times New Roman" w:hAnsi="Times New Roman" w:hint="eastAsia"/>
                <w:szCs w:val="24"/>
              </w:rPr>
              <w:t>）法定代表人身份证明</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4</w:t>
            </w:r>
            <w:r w:rsidRPr="00B27E1E">
              <w:rPr>
                <w:rFonts w:ascii="Times New Roman" w:hAnsi="Times New Roman" w:hint="eastAsia"/>
                <w:szCs w:val="24"/>
              </w:rPr>
              <w:t>）法定代表人授权委托书</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5</w:t>
            </w:r>
            <w:r w:rsidRPr="00B27E1E">
              <w:rPr>
                <w:rFonts w:ascii="Times New Roman" w:hAnsi="Times New Roman" w:hint="eastAsia"/>
                <w:szCs w:val="24"/>
              </w:rPr>
              <w:t>）投标人基本情况表</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6</w:t>
            </w:r>
            <w:r w:rsidRPr="00B27E1E">
              <w:rPr>
                <w:rFonts w:ascii="Times New Roman" w:hAnsi="Times New Roman" w:hint="eastAsia"/>
                <w:szCs w:val="24"/>
              </w:rPr>
              <w:t>）项目负责人简历表</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7</w:t>
            </w:r>
            <w:r w:rsidRPr="00B27E1E">
              <w:rPr>
                <w:rFonts w:ascii="Times New Roman" w:hAnsi="Times New Roman" w:hint="eastAsia"/>
                <w:szCs w:val="24"/>
              </w:rPr>
              <w:t>）联合体协议书（如有）</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8</w:t>
            </w:r>
            <w:r w:rsidRPr="00B27E1E">
              <w:rPr>
                <w:rFonts w:ascii="Times New Roman" w:hAnsi="Times New Roman" w:hint="eastAsia"/>
                <w:szCs w:val="24"/>
              </w:rPr>
              <w:t>）在广州市交通运输局企业信用管理信息库系统登记情况（格式自拟）</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9</w:t>
            </w:r>
            <w:r w:rsidRPr="00B27E1E">
              <w:rPr>
                <w:rFonts w:ascii="Times New Roman" w:hAnsi="Times New Roman" w:hint="eastAsia"/>
                <w:szCs w:val="24"/>
              </w:rPr>
              <w:t>）投标人声明</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10</w:t>
            </w:r>
            <w:r w:rsidRPr="00B27E1E">
              <w:rPr>
                <w:rFonts w:ascii="Times New Roman" w:hAnsi="Times New Roman" w:hint="eastAsia"/>
                <w:szCs w:val="24"/>
              </w:rPr>
              <w:t>）声明函</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11</w:t>
            </w:r>
            <w:r w:rsidRPr="00B27E1E">
              <w:rPr>
                <w:rFonts w:ascii="Times New Roman" w:hAnsi="Times New Roman" w:hint="eastAsia"/>
                <w:szCs w:val="24"/>
              </w:rPr>
              <w:t>）投标保证金</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lastRenderedPageBreak/>
              <w:t>（</w:t>
            </w:r>
            <w:r w:rsidRPr="00B27E1E">
              <w:rPr>
                <w:rFonts w:ascii="Times New Roman" w:hAnsi="Times New Roman" w:hint="eastAsia"/>
                <w:szCs w:val="24"/>
              </w:rPr>
              <w:t>12</w:t>
            </w:r>
            <w:r w:rsidRPr="00B27E1E">
              <w:rPr>
                <w:rFonts w:ascii="Times New Roman" w:hAnsi="Times New Roman" w:hint="eastAsia"/>
                <w:szCs w:val="24"/>
              </w:rPr>
              <w:t>）组织机构及拟委任的主要人员</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13</w:t>
            </w:r>
            <w:r w:rsidRPr="00B27E1E">
              <w:rPr>
                <w:rFonts w:ascii="Times New Roman" w:hAnsi="Times New Roman" w:hint="eastAsia"/>
                <w:szCs w:val="24"/>
              </w:rPr>
              <w:t>）咨询、勘察业绩</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14</w:t>
            </w:r>
            <w:r w:rsidRPr="00B27E1E">
              <w:rPr>
                <w:rFonts w:ascii="Times New Roman" w:hAnsi="Times New Roman" w:hint="eastAsia"/>
                <w:szCs w:val="24"/>
              </w:rPr>
              <w:t>）勘察、可行性研究编制方案</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15</w:t>
            </w:r>
            <w:r w:rsidRPr="00B27E1E">
              <w:rPr>
                <w:rFonts w:ascii="Times New Roman" w:hAnsi="Times New Roman" w:hint="eastAsia"/>
                <w:szCs w:val="24"/>
              </w:rPr>
              <w:t>）投资估算</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16</w:t>
            </w:r>
            <w:r w:rsidRPr="00B27E1E">
              <w:rPr>
                <w:rFonts w:ascii="Times New Roman" w:hAnsi="Times New Roman" w:hint="eastAsia"/>
                <w:szCs w:val="24"/>
              </w:rPr>
              <w:t>）投标报价</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17</w:t>
            </w:r>
            <w:r w:rsidRPr="00B27E1E">
              <w:rPr>
                <w:rFonts w:ascii="Times New Roman" w:hAnsi="Times New Roman" w:hint="eastAsia"/>
                <w:szCs w:val="24"/>
              </w:rPr>
              <w:t>）质量保证体系</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18</w:t>
            </w:r>
            <w:r w:rsidRPr="00B27E1E">
              <w:rPr>
                <w:rFonts w:ascii="Times New Roman" w:hAnsi="Times New Roman" w:hint="eastAsia"/>
                <w:szCs w:val="24"/>
              </w:rPr>
              <w:t>）进度管理</w:t>
            </w:r>
          </w:p>
          <w:p w:rsidR="00A57531" w:rsidRPr="00B27E1E" w:rsidRDefault="00A57531" w:rsidP="00A57531">
            <w:pPr>
              <w:spacing w:line="420" w:lineRule="exact"/>
              <w:ind w:firstLineChars="200"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19</w:t>
            </w:r>
            <w:r w:rsidRPr="00B27E1E">
              <w:rPr>
                <w:rFonts w:ascii="Times New Roman" w:hAnsi="Times New Roman" w:hint="eastAsia"/>
                <w:szCs w:val="24"/>
              </w:rPr>
              <w:t>）须评审的其他资料（格式自拟）</w:t>
            </w:r>
          </w:p>
          <w:p w:rsidR="00A57531" w:rsidRPr="00B27E1E" w:rsidRDefault="00A57531" w:rsidP="00A57531">
            <w:pPr>
              <w:spacing w:line="420" w:lineRule="exact"/>
              <w:ind w:firstLineChars="200" w:firstLine="420"/>
              <w:rPr>
                <w:rFonts w:ascii="Times New Roman" w:hAnsi="Times New Roman"/>
                <w:szCs w:val="24"/>
              </w:rPr>
            </w:pPr>
            <w:r w:rsidRPr="00B27E1E">
              <w:rPr>
                <w:rFonts w:ascii="Times New Roman" w:hAnsi="Times New Roman" w:hint="eastAsia"/>
                <w:szCs w:val="24"/>
              </w:rPr>
              <w:t>投标人在评标过程中作出的符合法律法规和招标文件规定的澄清确认，构成投标文件的组成部分。</w:t>
            </w:r>
          </w:p>
          <w:p w:rsidR="00A57531" w:rsidRPr="00A57531" w:rsidRDefault="00A57531" w:rsidP="00951479">
            <w:pPr>
              <w:widowControl/>
              <w:jc w:val="left"/>
              <w:rPr>
                <w:rFonts w:ascii="微软雅黑" w:eastAsia="微软雅黑" w:hAnsi="微软雅黑" w:cs="宋体"/>
                <w:color w:val="666666"/>
                <w:kern w:val="0"/>
                <w:szCs w:val="21"/>
              </w:rPr>
            </w:pPr>
          </w:p>
        </w:tc>
        <w:tc>
          <w:tcPr>
            <w:tcW w:w="4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szCs w:val="24"/>
              </w:rPr>
              <w:lastRenderedPageBreak/>
              <w:t xml:space="preserve">3.1.1 </w:t>
            </w:r>
            <w:r w:rsidRPr="00B27E1E">
              <w:rPr>
                <w:rFonts w:ascii="Times New Roman" w:hAnsi="Times New Roman" w:hint="eastAsia"/>
                <w:szCs w:val="24"/>
              </w:rPr>
              <w:t>投标文件应包括下列内容：</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Pr="00B27E1E">
              <w:rPr>
                <w:rFonts w:ascii="Times New Roman" w:hAnsi="Times New Roman" w:hint="eastAsia"/>
                <w:szCs w:val="24"/>
              </w:rPr>
              <w:t>）投标函及投标函附录</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2</w:t>
            </w:r>
            <w:r w:rsidRPr="00B27E1E">
              <w:rPr>
                <w:rFonts w:ascii="Times New Roman" w:hAnsi="Times New Roman" w:hint="eastAsia"/>
                <w:szCs w:val="24"/>
              </w:rPr>
              <w:t>）合同条款响应性承诺书</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3</w:t>
            </w:r>
            <w:r w:rsidRPr="00B27E1E">
              <w:rPr>
                <w:rFonts w:ascii="Times New Roman" w:hAnsi="Times New Roman" w:hint="eastAsia"/>
                <w:szCs w:val="24"/>
              </w:rPr>
              <w:t>）法定代表人身份证明</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4</w:t>
            </w:r>
            <w:r w:rsidRPr="00B27E1E">
              <w:rPr>
                <w:rFonts w:ascii="Times New Roman" w:hAnsi="Times New Roman" w:hint="eastAsia"/>
                <w:szCs w:val="24"/>
              </w:rPr>
              <w:t>）法定代表人授权委托书</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5</w:t>
            </w:r>
            <w:r w:rsidRPr="00B27E1E">
              <w:rPr>
                <w:rFonts w:ascii="Times New Roman" w:hAnsi="Times New Roman" w:hint="eastAsia"/>
                <w:szCs w:val="24"/>
              </w:rPr>
              <w:t>）投标人基本情况表</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6</w:t>
            </w:r>
            <w:r w:rsidRPr="00B27E1E">
              <w:rPr>
                <w:rFonts w:ascii="Times New Roman" w:hAnsi="Times New Roman" w:hint="eastAsia"/>
                <w:szCs w:val="24"/>
              </w:rPr>
              <w:t>）项目负责人简历表</w:t>
            </w:r>
          </w:p>
          <w:p w:rsidR="00A57531" w:rsidRPr="00B27E1E" w:rsidRDefault="00A57531" w:rsidP="004D2F9C">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7</w:t>
            </w:r>
            <w:r w:rsidRPr="00B27E1E">
              <w:rPr>
                <w:rFonts w:ascii="Times New Roman" w:hAnsi="Times New Roman" w:hint="eastAsia"/>
                <w:szCs w:val="24"/>
              </w:rPr>
              <w:t>）联合体协议书（如有）</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004D2F9C">
              <w:rPr>
                <w:rFonts w:ascii="Times New Roman" w:hAnsi="Times New Roman"/>
                <w:szCs w:val="24"/>
              </w:rPr>
              <w:t>8</w:t>
            </w:r>
            <w:r w:rsidRPr="00B27E1E">
              <w:rPr>
                <w:rFonts w:ascii="Times New Roman" w:hAnsi="Times New Roman" w:hint="eastAsia"/>
                <w:szCs w:val="24"/>
              </w:rPr>
              <w:t>）投标人声明</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004D2F9C">
              <w:rPr>
                <w:rFonts w:ascii="Times New Roman" w:hAnsi="Times New Roman"/>
                <w:szCs w:val="24"/>
              </w:rPr>
              <w:t>9</w:t>
            </w:r>
            <w:r w:rsidRPr="00B27E1E">
              <w:rPr>
                <w:rFonts w:ascii="Times New Roman" w:hAnsi="Times New Roman" w:hint="eastAsia"/>
                <w:szCs w:val="24"/>
              </w:rPr>
              <w:t>）声明函</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0</w:t>
            </w:r>
            <w:r w:rsidRPr="00B27E1E">
              <w:rPr>
                <w:rFonts w:ascii="Times New Roman" w:hAnsi="Times New Roman" w:hint="eastAsia"/>
                <w:szCs w:val="24"/>
              </w:rPr>
              <w:t>）投标保证金</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1</w:t>
            </w:r>
            <w:r w:rsidRPr="00B27E1E">
              <w:rPr>
                <w:rFonts w:ascii="Times New Roman" w:hAnsi="Times New Roman" w:hint="eastAsia"/>
                <w:szCs w:val="24"/>
              </w:rPr>
              <w:t>）组织机构及拟委任的主要人员</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2</w:t>
            </w:r>
            <w:r w:rsidRPr="00B27E1E">
              <w:rPr>
                <w:rFonts w:ascii="Times New Roman" w:hAnsi="Times New Roman" w:hint="eastAsia"/>
                <w:szCs w:val="24"/>
              </w:rPr>
              <w:t>）咨询、勘察业绩</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lastRenderedPageBreak/>
              <w:t>（</w:t>
            </w:r>
            <w:r w:rsidRPr="00B27E1E">
              <w:rPr>
                <w:rFonts w:ascii="Times New Roman" w:hAnsi="Times New Roman" w:hint="eastAsia"/>
                <w:szCs w:val="24"/>
              </w:rPr>
              <w:t>1</w:t>
            </w:r>
            <w:r w:rsidR="004D2F9C">
              <w:rPr>
                <w:rFonts w:ascii="Times New Roman" w:hAnsi="Times New Roman"/>
                <w:szCs w:val="24"/>
              </w:rPr>
              <w:t>3</w:t>
            </w:r>
            <w:r w:rsidRPr="00B27E1E">
              <w:rPr>
                <w:rFonts w:ascii="Times New Roman" w:hAnsi="Times New Roman" w:hint="eastAsia"/>
                <w:szCs w:val="24"/>
              </w:rPr>
              <w:t>）勘察、可行性研究编制方案</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4</w:t>
            </w:r>
            <w:r w:rsidRPr="00B27E1E">
              <w:rPr>
                <w:rFonts w:ascii="Times New Roman" w:hAnsi="Times New Roman" w:hint="eastAsia"/>
                <w:szCs w:val="24"/>
              </w:rPr>
              <w:t>）投资估算</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5</w:t>
            </w:r>
            <w:r w:rsidRPr="00B27E1E">
              <w:rPr>
                <w:rFonts w:ascii="Times New Roman" w:hAnsi="Times New Roman" w:hint="eastAsia"/>
                <w:szCs w:val="24"/>
              </w:rPr>
              <w:t>）投标报价</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6</w:t>
            </w:r>
            <w:r w:rsidRPr="00B27E1E">
              <w:rPr>
                <w:rFonts w:ascii="Times New Roman" w:hAnsi="Times New Roman" w:hint="eastAsia"/>
                <w:szCs w:val="24"/>
              </w:rPr>
              <w:t>）质量保证体系</w:t>
            </w:r>
          </w:p>
          <w:p w:rsidR="00A57531" w:rsidRPr="00B27E1E" w:rsidRDefault="00A57531" w:rsidP="00A57531">
            <w:pPr>
              <w:spacing w:line="420" w:lineRule="exact"/>
              <w:ind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7</w:t>
            </w:r>
            <w:r w:rsidRPr="00B27E1E">
              <w:rPr>
                <w:rFonts w:ascii="Times New Roman" w:hAnsi="Times New Roman" w:hint="eastAsia"/>
                <w:szCs w:val="24"/>
              </w:rPr>
              <w:t>）进度管理</w:t>
            </w:r>
          </w:p>
          <w:p w:rsidR="00A57531" w:rsidRPr="00B27E1E" w:rsidRDefault="00A57531" w:rsidP="00A57531">
            <w:pPr>
              <w:spacing w:line="420" w:lineRule="exact"/>
              <w:ind w:firstLineChars="200" w:firstLine="420"/>
              <w:rPr>
                <w:rFonts w:ascii="Times New Roman" w:hAnsi="Times New Roman"/>
                <w:szCs w:val="24"/>
              </w:rPr>
            </w:pPr>
            <w:r w:rsidRPr="00B27E1E">
              <w:rPr>
                <w:rFonts w:ascii="Times New Roman" w:hAnsi="Times New Roman" w:hint="eastAsia"/>
                <w:szCs w:val="24"/>
              </w:rPr>
              <w:t>（</w:t>
            </w:r>
            <w:r w:rsidRPr="00B27E1E">
              <w:rPr>
                <w:rFonts w:ascii="Times New Roman" w:hAnsi="Times New Roman" w:hint="eastAsia"/>
                <w:szCs w:val="24"/>
              </w:rPr>
              <w:t>1</w:t>
            </w:r>
            <w:r w:rsidR="004D2F9C">
              <w:rPr>
                <w:rFonts w:ascii="Times New Roman" w:hAnsi="Times New Roman"/>
                <w:szCs w:val="24"/>
              </w:rPr>
              <w:t>8</w:t>
            </w:r>
            <w:r w:rsidRPr="00B27E1E">
              <w:rPr>
                <w:rFonts w:ascii="Times New Roman" w:hAnsi="Times New Roman" w:hint="eastAsia"/>
                <w:szCs w:val="24"/>
              </w:rPr>
              <w:t>）须评审的其他资料（格式自拟）</w:t>
            </w:r>
          </w:p>
          <w:p w:rsidR="00A57531" w:rsidRPr="00B27E1E" w:rsidRDefault="00A57531" w:rsidP="00A57531">
            <w:pPr>
              <w:spacing w:line="420" w:lineRule="exact"/>
              <w:ind w:firstLineChars="200" w:firstLine="420"/>
              <w:rPr>
                <w:rFonts w:ascii="Times New Roman" w:hAnsi="Times New Roman"/>
                <w:szCs w:val="24"/>
              </w:rPr>
            </w:pPr>
            <w:r w:rsidRPr="00B27E1E">
              <w:rPr>
                <w:rFonts w:ascii="Times New Roman" w:hAnsi="Times New Roman" w:hint="eastAsia"/>
                <w:szCs w:val="24"/>
              </w:rPr>
              <w:t>投标人在评标过程中作出的符合法律法规和招标文件规定的澄清确认，构成投标文件的组成部分。</w:t>
            </w:r>
          </w:p>
          <w:p w:rsidR="00A57531" w:rsidRPr="00A57531" w:rsidRDefault="00A57531" w:rsidP="00951479">
            <w:pPr>
              <w:widowControl/>
              <w:spacing w:line="300" w:lineRule="atLeast"/>
              <w:jc w:val="left"/>
              <w:rPr>
                <w:rFonts w:ascii="微软雅黑" w:eastAsia="微软雅黑" w:hAnsi="微软雅黑" w:cs="宋体"/>
                <w:color w:val="666666"/>
                <w:kern w:val="0"/>
                <w:szCs w:val="21"/>
              </w:rPr>
            </w:pPr>
          </w:p>
        </w:tc>
      </w:tr>
    </w:tbl>
    <w:p w:rsidR="00533E81" w:rsidRDefault="00533E81" w:rsidP="00533E81">
      <w:pPr>
        <w:widowControl/>
        <w:shd w:val="clear" w:color="auto" w:fill="FFFFFF"/>
        <w:spacing w:line="360" w:lineRule="atLeast"/>
        <w:ind w:firstLine="480"/>
        <w:rPr>
          <w:rFonts w:ascii="宋体" w:eastAsia="宋体" w:hAnsi="宋体" w:cs="宋体"/>
          <w:color w:val="333333"/>
          <w:kern w:val="0"/>
          <w:szCs w:val="21"/>
        </w:rPr>
      </w:pPr>
    </w:p>
    <w:p w:rsidR="00682854" w:rsidRDefault="00682854" w:rsidP="00533E81">
      <w:pPr>
        <w:widowControl/>
        <w:shd w:val="clear" w:color="auto" w:fill="FFFFFF"/>
        <w:spacing w:line="360" w:lineRule="atLeast"/>
        <w:ind w:firstLine="480"/>
        <w:rPr>
          <w:rFonts w:ascii="宋体" w:eastAsia="宋体" w:hAnsi="宋体" w:cs="宋体"/>
          <w:color w:val="333333"/>
          <w:kern w:val="0"/>
          <w:szCs w:val="21"/>
        </w:rPr>
      </w:pPr>
    </w:p>
    <w:p w:rsidR="00533E81" w:rsidRPr="00A57531" w:rsidRDefault="00533E81" w:rsidP="00533E81">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 </w:t>
      </w:r>
      <w:r w:rsidR="00D86B83" w:rsidRPr="00F92905">
        <w:rPr>
          <w:rFonts w:ascii="宋体" w:eastAsia="宋体" w:hAnsi="宋体" w:cs="宋体"/>
          <w:color w:val="333333"/>
          <w:kern w:val="0"/>
          <w:sz w:val="24"/>
          <w:szCs w:val="24"/>
        </w:rPr>
        <w:t>4</w:t>
      </w:r>
      <w:r w:rsidRPr="00A57531">
        <w:rPr>
          <w:rFonts w:ascii="宋体" w:eastAsia="宋体" w:hAnsi="宋体" w:cs="宋体" w:hint="eastAsia"/>
          <w:color w:val="333333"/>
          <w:kern w:val="0"/>
          <w:sz w:val="24"/>
          <w:szCs w:val="24"/>
        </w:rPr>
        <w:t>、招标文件第</w:t>
      </w:r>
      <w:r w:rsidRPr="00F92905">
        <w:rPr>
          <w:rFonts w:ascii="宋体" w:eastAsia="宋体" w:hAnsi="宋体" w:cs="宋体" w:hint="eastAsia"/>
          <w:color w:val="333333"/>
          <w:kern w:val="0"/>
          <w:sz w:val="24"/>
          <w:szCs w:val="24"/>
        </w:rPr>
        <w:t>三</w:t>
      </w:r>
      <w:r w:rsidRPr="00A57531">
        <w:rPr>
          <w:rFonts w:ascii="宋体" w:eastAsia="宋体" w:hAnsi="宋体" w:cs="宋体" w:hint="eastAsia"/>
          <w:color w:val="333333"/>
          <w:kern w:val="0"/>
          <w:sz w:val="24"/>
          <w:szCs w:val="24"/>
        </w:rPr>
        <w:t>章《</w:t>
      </w:r>
      <w:r w:rsidRPr="00F92905">
        <w:rPr>
          <w:rFonts w:ascii="宋体" w:eastAsia="宋体" w:hAnsi="宋体" w:cs="宋体" w:hint="eastAsia"/>
          <w:color w:val="333333"/>
          <w:kern w:val="0"/>
          <w:sz w:val="24"/>
          <w:szCs w:val="24"/>
        </w:rPr>
        <w:t>评标办法》</w:t>
      </w:r>
      <w:r w:rsidRPr="00A57531">
        <w:rPr>
          <w:rFonts w:ascii="宋体" w:eastAsia="宋体" w:hAnsi="宋体" w:cs="宋体" w:hint="eastAsia"/>
          <w:color w:val="333333"/>
          <w:kern w:val="0"/>
          <w:sz w:val="24"/>
          <w:szCs w:val="24"/>
        </w:rPr>
        <w:t>的</w:t>
      </w:r>
      <w:r w:rsidRPr="00F92905">
        <w:rPr>
          <w:rFonts w:ascii="宋体" w:eastAsia="宋体" w:hAnsi="宋体" w:cs="宋体" w:hint="eastAsia"/>
          <w:color w:val="333333"/>
          <w:kern w:val="0"/>
          <w:sz w:val="24"/>
          <w:szCs w:val="24"/>
        </w:rPr>
        <w:t>评标办法前附表第</w:t>
      </w:r>
      <w:r w:rsidRPr="00F92905">
        <w:rPr>
          <w:rFonts w:ascii="宋体" w:eastAsia="宋体" w:hAnsi="宋体" w:cs="宋体"/>
          <w:color w:val="333333"/>
          <w:kern w:val="0"/>
          <w:sz w:val="24"/>
          <w:szCs w:val="24"/>
        </w:rPr>
        <w:t>2.1.2条</w:t>
      </w:r>
      <w:r w:rsidR="00701241" w:rsidRPr="00F92905">
        <w:rPr>
          <w:rFonts w:ascii="宋体" w:eastAsia="宋体" w:hAnsi="宋体" w:cs="宋体" w:hint="eastAsia"/>
          <w:color w:val="333333"/>
          <w:kern w:val="0"/>
          <w:sz w:val="24"/>
          <w:szCs w:val="24"/>
        </w:rPr>
        <w:t>“</w:t>
      </w:r>
      <w:r w:rsidRPr="00F92905">
        <w:rPr>
          <w:rFonts w:ascii="宋体" w:eastAsia="宋体" w:hAnsi="宋体" w:cs="宋体"/>
          <w:color w:val="333333"/>
          <w:kern w:val="0"/>
          <w:sz w:val="24"/>
          <w:szCs w:val="24"/>
        </w:rPr>
        <w:t>资格评审标准</w:t>
      </w:r>
      <w:r w:rsidRPr="00F92905">
        <w:rPr>
          <w:rFonts w:ascii="宋体" w:eastAsia="宋体" w:hAnsi="宋体" w:cs="宋体" w:hint="eastAsia"/>
          <w:color w:val="333333"/>
          <w:kern w:val="0"/>
          <w:sz w:val="24"/>
          <w:szCs w:val="24"/>
        </w:rPr>
        <w:t>-</w:t>
      </w:r>
      <w:r w:rsidRPr="00F92905">
        <w:rPr>
          <w:rFonts w:ascii="宋体" w:eastAsia="宋体" w:hAnsi="宋体" w:cs="宋体"/>
          <w:color w:val="333333"/>
          <w:kern w:val="0"/>
          <w:sz w:val="24"/>
          <w:szCs w:val="24"/>
        </w:rPr>
        <w:t>其他要求</w:t>
      </w:r>
      <w:r w:rsidR="00701241" w:rsidRPr="00F92905">
        <w:rPr>
          <w:rFonts w:ascii="宋体" w:eastAsia="宋体" w:hAnsi="宋体" w:cs="宋体" w:hint="eastAsia"/>
          <w:color w:val="333333"/>
          <w:kern w:val="0"/>
          <w:sz w:val="24"/>
          <w:szCs w:val="24"/>
        </w:rPr>
        <w:t>”</w:t>
      </w:r>
      <w:r w:rsidRPr="00F92905">
        <w:rPr>
          <w:rFonts w:ascii="宋体" w:eastAsia="宋体" w:hAnsi="宋体" w:cs="宋体"/>
          <w:color w:val="333333"/>
          <w:kern w:val="0"/>
          <w:sz w:val="24"/>
          <w:szCs w:val="24"/>
        </w:rPr>
        <w:t>的相关</w:t>
      </w:r>
      <w:r w:rsidRPr="00A57531">
        <w:rPr>
          <w:rFonts w:ascii="宋体" w:eastAsia="宋体" w:hAnsi="宋体" w:cs="宋体" w:hint="eastAsia"/>
          <w:color w:val="333333"/>
          <w:kern w:val="0"/>
          <w:sz w:val="24"/>
          <w:szCs w:val="24"/>
        </w:rPr>
        <w:t>内容修改如下：</w:t>
      </w:r>
    </w:p>
    <w:tbl>
      <w:tblPr>
        <w:tblW w:w="9488" w:type="dxa"/>
        <w:tblCellMar>
          <w:top w:w="15" w:type="dxa"/>
          <w:left w:w="15" w:type="dxa"/>
          <w:bottom w:w="15" w:type="dxa"/>
          <w:right w:w="15" w:type="dxa"/>
        </w:tblCellMar>
        <w:tblLook w:val="04A0" w:firstRow="1" w:lastRow="0" w:firstColumn="1" w:lastColumn="0" w:noHBand="0" w:noVBand="1"/>
      </w:tblPr>
      <w:tblGrid>
        <w:gridCol w:w="817"/>
        <w:gridCol w:w="4323"/>
        <w:gridCol w:w="4348"/>
      </w:tblGrid>
      <w:tr w:rsidR="00533E81" w:rsidRPr="00A57531" w:rsidTr="00B41E4C">
        <w:trPr>
          <w:trHeight w:val="415"/>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A57531" w:rsidRDefault="00533E8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A57531" w:rsidRDefault="00533E8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A57531" w:rsidRDefault="00533E81"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533E81" w:rsidRPr="00A57531" w:rsidTr="00B41E4C">
        <w:trPr>
          <w:trHeight w:val="283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A57531" w:rsidRDefault="00533E81" w:rsidP="00951479">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三</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评标办法》</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评标办法前附表第</w:t>
            </w:r>
            <w:r>
              <w:rPr>
                <w:rFonts w:ascii="宋体" w:eastAsia="宋体" w:hAnsi="宋体" w:cs="宋体"/>
                <w:color w:val="333333"/>
                <w:kern w:val="0"/>
                <w:szCs w:val="21"/>
              </w:rPr>
              <w:t>2.1.2条资格评审标准</w:t>
            </w:r>
            <w:r>
              <w:rPr>
                <w:rFonts w:ascii="宋体" w:eastAsia="宋体" w:hAnsi="宋体" w:cs="宋体" w:hint="eastAsia"/>
                <w:color w:val="333333"/>
                <w:kern w:val="0"/>
                <w:szCs w:val="21"/>
              </w:rPr>
              <w:t>-</w:t>
            </w:r>
            <w:r>
              <w:rPr>
                <w:rFonts w:ascii="宋体" w:eastAsia="宋体" w:hAnsi="宋体" w:cs="宋体"/>
                <w:color w:val="333333"/>
                <w:kern w:val="0"/>
                <w:szCs w:val="21"/>
              </w:rPr>
              <w:t>其他要求</w:t>
            </w:r>
          </w:p>
        </w:tc>
        <w:tc>
          <w:tcPr>
            <w:tcW w:w="4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（1）投标人已按照本项目招标公告附件一格式内容签字盖章的投标人声明；</w:t>
            </w:r>
          </w:p>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（2）投标人及项目负责人须在广州市交通运输局企业信用管理信息库系统登记。</w:t>
            </w:r>
          </w:p>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（3）投标人参加投标的意思表达清楚，法定代表人证明书及投标人代表被授权有效</w:t>
            </w:r>
          </w:p>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（4）投标人未在以往工程中因违约被业主书面拒绝投标和被拒绝参与业主管辖的新项目的名单（见本招标公告附件二）。</w:t>
            </w:r>
          </w:p>
          <w:p w:rsidR="00533E81" w:rsidRPr="00A57531" w:rsidRDefault="00533E81" w:rsidP="00533E81">
            <w:pPr>
              <w:widowControl/>
              <w:jc w:val="left"/>
              <w:rPr>
                <w:rFonts w:ascii="微软雅黑" w:eastAsia="微软雅黑" w:hAnsi="微软雅黑" w:cs="宋体"/>
                <w:color w:val="666666"/>
                <w:kern w:val="0"/>
                <w:szCs w:val="21"/>
              </w:rPr>
            </w:pPr>
            <w:r w:rsidRPr="00B27E1E">
              <w:rPr>
                <w:rFonts w:ascii="宋体" w:hAnsi="宋体" w:hint="eastAsia"/>
                <w:sz w:val="20"/>
                <w:szCs w:val="21"/>
              </w:rPr>
              <w:t>（5）单位负责人为同一人或者存在控股、管理关系的不同单位，不得同时参加同一项目投标，也不得与其他单位组成联合体分别参加同一项目投标（联合体内各成员之间不受本条限制）。</w:t>
            </w:r>
          </w:p>
        </w:tc>
        <w:tc>
          <w:tcPr>
            <w:tcW w:w="4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（1）投标人已按照本项目招标公告附件一格式内容签字盖章的投标人声明；</w:t>
            </w:r>
          </w:p>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w:t>
            </w:r>
            <w:r>
              <w:rPr>
                <w:rFonts w:ascii="宋体" w:hAnsi="宋体"/>
                <w:sz w:val="20"/>
                <w:szCs w:val="21"/>
              </w:rPr>
              <w:t>2</w:t>
            </w:r>
            <w:r w:rsidRPr="00B27E1E">
              <w:rPr>
                <w:rFonts w:ascii="宋体" w:hAnsi="宋体" w:hint="eastAsia"/>
                <w:sz w:val="20"/>
                <w:szCs w:val="21"/>
              </w:rPr>
              <w:t>）投标人参加投标的意思表达清楚，法定代表人证明书及投标人代表被授权有效</w:t>
            </w:r>
          </w:p>
          <w:p w:rsidR="00533E81" w:rsidRPr="00B27E1E" w:rsidRDefault="00533E81" w:rsidP="00533E81">
            <w:pPr>
              <w:spacing w:line="440" w:lineRule="exact"/>
              <w:rPr>
                <w:rFonts w:ascii="宋体" w:hAnsi="宋体"/>
                <w:sz w:val="20"/>
                <w:szCs w:val="21"/>
              </w:rPr>
            </w:pPr>
            <w:r w:rsidRPr="00B27E1E">
              <w:rPr>
                <w:rFonts w:ascii="宋体" w:hAnsi="宋体" w:hint="eastAsia"/>
                <w:sz w:val="20"/>
                <w:szCs w:val="21"/>
              </w:rPr>
              <w:t>（</w:t>
            </w:r>
            <w:r>
              <w:rPr>
                <w:rFonts w:ascii="宋体" w:hAnsi="宋体"/>
                <w:sz w:val="20"/>
                <w:szCs w:val="21"/>
              </w:rPr>
              <w:t>3</w:t>
            </w:r>
            <w:r w:rsidRPr="00B27E1E">
              <w:rPr>
                <w:rFonts w:ascii="宋体" w:hAnsi="宋体" w:hint="eastAsia"/>
                <w:sz w:val="20"/>
                <w:szCs w:val="21"/>
              </w:rPr>
              <w:t>）投标人未在以往工程中因违约被业主书面拒绝投标和被拒绝参与业主管辖的新项目的名单（见本招标公告附件二）。</w:t>
            </w:r>
          </w:p>
          <w:p w:rsidR="00533E81" w:rsidRPr="00A57531" w:rsidRDefault="00533E81" w:rsidP="00533E81">
            <w:pPr>
              <w:widowControl/>
              <w:spacing w:line="300" w:lineRule="atLeast"/>
              <w:jc w:val="left"/>
              <w:rPr>
                <w:rFonts w:ascii="微软雅黑" w:eastAsia="微软雅黑" w:hAnsi="微软雅黑" w:cs="宋体"/>
                <w:color w:val="666666"/>
                <w:kern w:val="0"/>
                <w:szCs w:val="21"/>
              </w:rPr>
            </w:pPr>
            <w:r w:rsidRPr="00B27E1E">
              <w:rPr>
                <w:rFonts w:ascii="宋体" w:hAnsi="宋体" w:hint="eastAsia"/>
                <w:sz w:val="20"/>
                <w:szCs w:val="21"/>
              </w:rPr>
              <w:t>（</w:t>
            </w:r>
            <w:r>
              <w:rPr>
                <w:rFonts w:ascii="宋体" w:hAnsi="宋体"/>
                <w:sz w:val="20"/>
                <w:szCs w:val="21"/>
              </w:rPr>
              <w:t>4</w:t>
            </w:r>
            <w:r w:rsidRPr="00B27E1E">
              <w:rPr>
                <w:rFonts w:ascii="宋体" w:hAnsi="宋体" w:hint="eastAsia"/>
                <w:sz w:val="20"/>
                <w:szCs w:val="21"/>
              </w:rPr>
              <w:t>）单位负责人为同一人或者存在控股、管理关系的不同单位，不得同时参加同一项目投标，也不得与其他单位组成联合体分别参加同一项目投标（联合体内各成员之间不受本条限制）。</w:t>
            </w:r>
          </w:p>
        </w:tc>
      </w:tr>
    </w:tbl>
    <w:p w:rsidR="00D55812" w:rsidRDefault="00D55812" w:rsidP="00D55812">
      <w:pPr>
        <w:widowControl/>
        <w:shd w:val="clear" w:color="auto" w:fill="FFFFFF"/>
        <w:spacing w:line="360" w:lineRule="atLeast"/>
        <w:ind w:firstLine="480"/>
        <w:rPr>
          <w:rFonts w:ascii="宋体" w:eastAsia="宋体" w:hAnsi="宋体" w:cs="宋体"/>
          <w:color w:val="333333"/>
          <w:kern w:val="0"/>
          <w:szCs w:val="21"/>
        </w:rPr>
      </w:pPr>
    </w:p>
    <w:p w:rsidR="00D55812" w:rsidRDefault="00D55812" w:rsidP="00D55812">
      <w:pPr>
        <w:widowControl/>
        <w:shd w:val="clear" w:color="auto" w:fill="FFFFFF"/>
        <w:spacing w:line="360" w:lineRule="atLeast"/>
        <w:ind w:firstLine="480"/>
        <w:rPr>
          <w:rFonts w:ascii="宋体" w:eastAsia="宋体" w:hAnsi="宋体" w:cs="宋体"/>
          <w:color w:val="333333"/>
          <w:kern w:val="0"/>
          <w:szCs w:val="21"/>
        </w:rPr>
      </w:pPr>
    </w:p>
    <w:p w:rsidR="00D55812" w:rsidRPr="00F92905" w:rsidRDefault="00D55812" w:rsidP="00D55812">
      <w:pPr>
        <w:widowControl/>
        <w:shd w:val="clear" w:color="auto" w:fill="FFFFFF"/>
        <w:spacing w:line="360" w:lineRule="atLeast"/>
        <w:ind w:firstLine="480"/>
        <w:rPr>
          <w:rFonts w:ascii="宋体" w:eastAsia="宋体" w:hAnsi="宋体" w:cs="宋体"/>
          <w:color w:val="333333"/>
          <w:kern w:val="0"/>
          <w:sz w:val="24"/>
          <w:szCs w:val="24"/>
        </w:rPr>
      </w:pPr>
    </w:p>
    <w:p w:rsidR="00D55812" w:rsidRPr="00A57531" w:rsidRDefault="00D55812" w:rsidP="00D55812">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 </w:t>
      </w:r>
      <w:r w:rsidR="00D86B83" w:rsidRPr="00F92905">
        <w:rPr>
          <w:rFonts w:ascii="宋体" w:eastAsia="宋体" w:hAnsi="宋体" w:cs="宋体"/>
          <w:color w:val="333333"/>
          <w:kern w:val="0"/>
          <w:sz w:val="24"/>
          <w:szCs w:val="24"/>
        </w:rPr>
        <w:t>5</w:t>
      </w:r>
      <w:r w:rsidRPr="00A57531">
        <w:rPr>
          <w:rFonts w:ascii="宋体" w:eastAsia="宋体" w:hAnsi="宋体" w:cs="宋体" w:hint="eastAsia"/>
          <w:color w:val="333333"/>
          <w:kern w:val="0"/>
          <w:sz w:val="24"/>
          <w:szCs w:val="24"/>
        </w:rPr>
        <w:t>、招标文件第</w:t>
      </w:r>
      <w:r w:rsidRPr="00F92905">
        <w:rPr>
          <w:rFonts w:ascii="宋体" w:eastAsia="宋体" w:hAnsi="宋体" w:cs="宋体" w:hint="eastAsia"/>
          <w:color w:val="333333"/>
          <w:kern w:val="0"/>
          <w:sz w:val="24"/>
          <w:szCs w:val="24"/>
        </w:rPr>
        <w:t>六</w:t>
      </w:r>
      <w:r w:rsidRPr="00A57531">
        <w:rPr>
          <w:rFonts w:ascii="宋体" w:eastAsia="宋体" w:hAnsi="宋体" w:cs="宋体" w:hint="eastAsia"/>
          <w:color w:val="333333"/>
          <w:kern w:val="0"/>
          <w:sz w:val="24"/>
          <w:szCs w:val="24"/>
        </w:rPr>
        <w:t>章《</w:t>
      </w:r>
      <w:r w:rsidRPr="00F92905">
        <w:rPr>
          <w:rFonts w:ascii="宋体" w:eastAsia="宋体" w:hAnsi="宋体" w:cs="宋体" w:hint="eastAsia"/>
          <w:color w:val="333333"/>
          <w:kern w:val="0"/>
          <w:sz w:val="24"/>
          <w:szCs w:val="24"/>
        </w:rPr>
        <w:t>投标文件格式》</w:t>
      </w:r>
      <w:r w:rsidRPr="00A57531">
        <w:rPr>
          <w:rFonts w:ascii="宋体" w:eastAsia="宋体" w:hAnsi="宋体" w:cs="宋体" w:hint="eastAsia"/>
          <w:color w:val="333333"/>
          <w:kern w:val="0"/>
          <w:sz w:val="24"/>
          <w:szCs w:val="24"/>
        </w:rPr>
        <w:t>的</w:t>
      </w:r>
      <w:r w:rsidRPr="00F92905">
        <w:rPr>
          <w:rFonts w:ascii="宋体" w:eastAsia="宋体" w:hAnsi="宋体" w:cs="宋体" w:hint="eastAsia"/>
          <w:color w:val="333333"/>
          <w:kern w:val="0"/>
          <w:sz w:val="24"/>
          <w:szCs w:val="24"/>
        </w:rPr>
        <w:t>目录表格</w:t>
      </w:r>
      <w:r w:rsidRPr="00A57531">
        <w:rPr>
          <w:rFonts w:ascii="宋体" w:eastAsia="宋体" w:hAnsi="宋体" w:cs="宋体" w:hint="eastAsia"/>
          <w:color w:val="333333"/>
          <w:kern w:val="0"/>
          <w:sz w:val="24"/>
          <w:szCs w:val="24"/>
        </w:rPr>
        <w:t>修改如下：</w:t>
      </w:r>
    </w:p>
    <w:tbl>
      <w:tblPr>
        <w:tblW w:w="9488" w:type="dxa"/>
        <w:tblCellMar>
          <w:top w:w="15" w:type="dxa"/>
          <w:left w:w="15" w:type="dxa"/>
          <w:bottom w:w="15" w:type="dxa"/>
          <w:right w:w="15" w:type="dxa"/>
        </w:tblCellMar>
        <w:tblLook w:val="04A0" w:firstRow="1" w:lastRow="0" w:firstColumn="1" w:lastColumn="0" w:noHBand="0" w:noVBand="1"/>
      </w:tblPr>
      <w:tblGrid>
        <w:gridCol w:w="636"/>
        <w:gridCol w:w="4446"/>
        <w:gridCol w:w="4406"/>
      </w:tblGrid>
      <w:tr w:rsidR="0008788C" w:rsidRPr="00A57531" w:rsidTr="00B41E4C">
        <w:trPr>
          <w:trHeight w:val="415"/>
        </w:trPr>
        <w:tc>
          <w:tcPr>
            <w:tcW w:w="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D55812"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4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D55812"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4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D55812"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08788C" w:rsidRPr="00A57531" w:rsidTr="00B41E4C">
        <w:trPr>
          <w:trHeight w:val="2835"/>
        </w:trPr>
        <w:tc>
          <w:tcPr>
            <w:tcW w:w="6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D55812" w:rsidP="00951479">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六</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投标文件格式》</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目录表格</w:t>
            </w:r>
          </w:p>
        </w:tc>
        <w:tc>
          <w:tcPr>
            <w:tcW w:w="4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D55812" w:rsidP="00951479">
            <w:pPr>
              <w:widowControl/>
              <w:jc w:val="left"/>
              <w:rPr>
                <w:rFonts w:ascii="微软雅黑" w:eastAsia="微软雅黑" w:hAnsi="微软雅黑" w:cs="宋体"/>
                <w:color w:val="666666"/>
                <w:kern w:val="0"/>
                <w:szCs w:val="21"/>
              </w:rPr>
            </w:pPr>
            <w:r w:rsidRPr="00D55812">
              <w:rPr>
                <w:rFonts w:ascii="微软雅黑" w:eastAsia="微软雅黑" w:hAnsi="微软雅黑" w:cs="宋体"/>
                <w:noProof/>
                <w:color w:val="666666"/>
                <w:kern w:val="0"/>
                <w:szCs w:val="21"/>
              </w:rPr>
              <w:drawing>
                <wp:inline distT="0" distB="0" distL="0" distR="0">
                  <wp:extent cx="2686050" cy="3552825"/>
                  <wp:effectExtent l="0" t="0" r="0" b="9525"/>
                  <wp:docPr id="6" name="图片 6" descr="C:\Users\JIANGX~1\AppData\Local\Temp\16466365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ANGX~1\AppData\Local\Temp\164663652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507" cy="3566657"/>
                          </a:xfrm>
                          <a:prstGeom prst="rect">
                            <a:avLst/>
                          </a:prstGeom>
                          <a:noFill/>
                          <a:ln>
                            <a:noFill/>
                          </a:ln>
                        </pic:spPr>
                      </pic:pic>
                    </a:graphicData>
                  </a:graphic>
                </wp:inline>
              </w:drawing>
            </w:r>
          </w:p>
        </w:tc>
        <w:tc>
          <w:tcPr>
            <w:tcW w:w="4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5812" w:rsidRPr="00A57531" w:rsidRDefault="0008788C" w:rsidP="00951479">
            <w:pPr>
              <w:widowControl/>
              <w:spacing w:line="300" w:lineRule="atLeast"/>
              <w:jc w:val="left"/>
              <w:rPr>
                <w:rFonts w:ascii="微软雅黑" w:eastAsia="微软雅黑" w:hAnsi="微软雅黑" w:cs="宋体"/>
                <w:color w:val="666666"/>
                <w:kern w:val="0"/>
                <w:szCs w:val="21"/>
              </w:rPr>
            </w:pPr>
            <w:r w:rsidRPr="0008788C">
              <w:rPr>
                <w:rFonts w:ascii="微软雅黑" w:eastAsia="微软雅黑" w:hAnsi="微软雅黑" w:cs="宋体"/>
                <w:noProof/>
                <w:color w:val="666666"/>
                <w:kern w:val="0"/>
                <w:szCs w:val="21"/>
              </w:rPr>
              <w:drawing>
                <wp:inline distT="0" distB="0" distL="0" distR="0">
                  <wp:extent cx="2628900" cy="3257550"/>
                  <wp:effectExtent l="0" t="0" r="0" b="0"/>
                  <wp:docPr id="7" name="图片 7" descr="C:\Users\JIANGX~1\AppData\Local\Temp\16466368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IANGX~1\AppData\Local\Temp\164663685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807" cy="3302043"/>
                          </a:xfrm>
                          <a:prstGeom prst="rect">
                            <a:avLst/>
                          </a:prstGeom>
                          <a:noFill/>
                          <a:ln>
                            <a:noFill/>
                          </a:ln>
                        </pic:spPr>
                      </pic:pic>
                    </a:graphicData>
                  </a:graphic>
                </wp:inline>
              </w:drawing>
            </w:r>
          </w:p>
        </w:tc>
      </w:tr>
    </w:tbl>
    <w:p w:rsidR="000C3C87" w:rsidRPr="00F92905" w:rsidRDefault="000C3C87" w:rsidP="000C3C87">
      <w:pPr>
        <w:widowControl/>
        <w:shd w:val="clear" w:color="auto" w:fill="FFFFFF"/>
        <w:spacing w:line="360" w:lineRule="atLeast"/>
        <w:ind w:firstLine="480"/>
        <w:rPr>
          <w:rFonts w:ascii="宋体" w:eastAsia="宋体" w:hAnsi="宋体" w:cs="宋体"/>
          <w:color w:val="333333"/>
          <w:kern w:val="0"/>
          <w:sz w:val="24"/>
          <w:szCs w:val="24"/>
        </w:rPr>
      </w:pPr>
    </w:p>
    <w:p w:rsidR="000C3C87" w:rsidRPr="00A57531" w:rsidRDefault="00D86B83" w:rsidP="000C3C87">
      <w:pPr>
        <w:widowControl/>
        <w:shd w:val="clear" w:color="auto" w:fill="FFFFFF"/>
        <w:spacing w:line="360" w:lineRule="atLeast"/>
        <w:ind w:firstLine="480"/>
        <w:rPr>
          <w:rFonts w:ascii="微软雅黑" w:eastAsia="微软雅黑" w:hAnsi="微软雅黑" w:cs="宋体"/>
          <w:color w:val="333333"/>
          <w:kern w:val="0"/>
          <w:sz w:val="24"/>
          <w:szCs w:val="24"/>
        </w:rPr>
      </w:pPr>
      <w:r w:rsidRPr="00F92905">
        <w:rPr>
          <w:rFonts w:ascii="宋体" w:eastAsia="宋体" w:hAnsi="宋体" w:cs="宋体"/>
          <w:color w:val="333333"/>
          <w:kern w:val="0"/>
          <w:sz w:val="24"/>
          <w:szCs w:val="24"/>
        </w:rPr>
        <w:t>6</w:t>
      </w:r>
      <w:r w:rsidR="000C3C87" w:rsidRPr="00A57531">
        <w:rPr>
          <w:rFonts w:ascii="宋体" w:eastAsia="宋体" w:hAnsi="宋体" w:cs="宋体" w:hint="eastAsia"/>
          <w:color w:val="333333"/>
          <w:kern w:val="0"/>
          <w:sz w:val="24"/>
          <w:szCs w:val="24"/>
        </w:rPr>
        <w:t>、招标文件第</w:t>
      </w:r>
      <w:r w:rsidR="000C3C87" w:rsidRPr="00F92905">
        <w:rPr>
          <w:rFonts w:ascii="宋体" w:eastAsia="宋体" w:hAnsi="宋体" w:cs="宋体" w:hint="eastAsia"/>
          <w:color w:val="333333"/>
          <w:kern w:val="0"/>
          <w:sz w:val="24"/>
          <w:szCs w:val="24"/>
        </w:rPr>
        <w:t>六</w:t>
      </w:r>
      <w:r w:rsidR="000C3C87" w:rsidRPr="00A57531">
        <w:rPr>
          <w:rFonts w:ascii="宋体" w:eastAsia="宋体" w:hAnsi="宋体" w:cs="宋体" w:hint="eastAsia"/>
          <w:color w:val="333333"/>
          <w:kern w:val="0"/>
          <w:sz w:val="24"/>
          <w:szCs w:val="24"/>
        </w:rPr>
        <w:t>章《</w:t>
      </w:r>
      <w:r w:rsidR="000C3C87" w:rsidRPr="00F92905">
        <w:rPr>
          <w:rFonts w:ascii="宋体" w:eastAsia="宋体" w:hAnsi="宋体" w:cs="宋体" w:hint="eastAsia"/>
          <w:color w:val="333333"/>
          <w:kern w:val="0"/>
          <w:sz w:val="24"/>
          <w:szCs w:val="24"/>
        </w:rPr>
        <w:t>投标文件格式》</w:t>
      </w:r>
      <w:r w:rsidR="000C3C87" w:rsidRPr="00A57531">
        <w:rPr>
          <w:rFonts w:ascii="宋体" w:eastAsia="宋体" w:hAnsi="宋体" w:cs="宋体" w:hint="eastAsia"/>
          <w:color w:val="333333"/>
          <w:kern w:val="0"/>
          <w:sz w:val="24"/>
          <w:szCs w:val="24"/>
        </w:rPr>
        <w:t>的</w:t>
      </w:r>
      <w:r w:rsidR="00701241" w:rsidRPr="00F92905">
        <w:rPr>
          <w:rFonts w:ascii="宋体" w:eastAsia="宋体" w:hAnsi="宋体" w:cs="宋体" w:hint="eastAsia"/>
          <w:color w:val="333333"/>
          <w:kern w:val="0"/>
          <w:sz w:val="24"/>
          <w:szCs w:val="24"/>
        </w:rPr>
        <w:t>“</w:t>
      </w:r>
      <w:r w:rsidR="000C3C87" w:rsidRPr="00F92905">
        <w:rPr>
          <w:rFonts w:ascii="宋体" w:eastAsia="宋体" w:hAnsi="宋体" w:cs="宋体" w:hint="eastAsia"/>
          <w:color w:val="333333"/>
          <w:kern w:val="0"/>
          <w:sz w:val="24"/>
          <w:szCs w:val="24"/>
        </w:rPr>
        <w:t>（一）投标函</w:t>
      </w:r>
      <w:r w:rsidR="00701241" w:rsidRPr="00F92905">
        <w:rPr>
          <w:rFonts w:ascii="宋体" w:eastAsia="宋体" w:hAnsi="宋体" w:cs="宋体" w:hint="eastAsia"/>
          <w:color w:val="333333"/>
          <w:kern w:val="0"/>
          <w:sz w:val="24"/>
          <w:szCs w:val="24"/>
        </w:rPr>
        <w:t>”</w:t>
      </w:r>
      <w:r w:rsidR="000C3C87" w:rsidRPr="00A57531">
        <w:rPr>
          <w:rFonts w:ascii="宋体" w:eastAsia="宋体" w:hAnsi="宋体" w:cs="宋体" w:hint="eastAsia"/>
          <w:color w:val="333333"/>
          <w:kern w:val="0"/>
          <w:sz w:val="24"/>
          <w:szCs w:val="24"/>
        </w:rPr>
        <w:t>修改如下：</w:t>
      </w:r>
    </w:p>
    <w:tbl>
      <w:tblPr>
        <w:tblW w:w="10196" w:type="dxa"/>
        <w:tblLayout w:type="fixed"/>
        <w:tblCellMar>
          <w:top w:w="15" w:type="dxa"/>
          <w:left w:w="15" w:type="dxa"/>
          <w:bottom w:w="15" w:type="dxa"/>
          <w:right w:w="15" w:type="dxa"/>
        </w:tblCellMar>
        <w:tblLook w:val="04A0" w:firstRow="1" w:lastRow="0" w:firstColumn="1" w:lastColumn="0" w:noHBand="0" w:noVBand="1"/>
      </w:tblPr>
      <w:tblGrid>
        <w:gridCol w:w="636"/>
        <w:gridCol w:w="4741"/>
        <w:gridCol w:w="4819"/>
      </w:tblGrid>
      <w:tr w:rsidR="00545586" w:rsidRPr="00A57531" w:rsidTr="00945D2E">
        <w:trPr>
          <w:trHeight w:val="415"/>
        </w:trPr>
        <w:tc>
          <w:tcPr>
            <w:tcW w:w="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A57531" w:rsidRDefault="000C3C87"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A57531" w:rsidRDefault="000C3C87"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A57531" w:rsidRDefault="000C3C87"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545586" w:rsidRPr="00A57531" w:rsidTr="00945D2E">
        <w:trPr>
          <w:trHeight w:val="2835"/>
        </w:trPr>
        <w:tc>
          <w:tcPr>
            <w:tcW w:w="6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A57531" w:rsidRDefault="000C3C87" w:rsidP="00951479">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六</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投标文件格式》</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目录表格</w:t>
            </w:r>
          </w:p>
        </w:tc>
        <w:tc>
          <w:tcPr>
            <w:tcW w:w="4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545586" w:rsidRDefault="000C3C87" w:rsidP="0016115E">
            <w:pPr>
              <w:pStyle w:val="3"/>
              <w:spacing w:before="260" w:after="260" w:line="240" w:lineRule="auto"/>
              <w:ind w:firstLineChars="49" w:firstLine="98"/>
              <w:rPr>
                <w:rFonts w:asciiTheme="minorEastAsia" w:eastAsiaTheme="minorEastAsia" w:hAnsiTheme="minorEastAsia"/>
                <w:b/>
                <w:bCs w:val="0"/>
                <w:color w:val="000000"/>
                <w:sz w:val="20"/>
                <w:szCs w:val="20"/>
                <w:lang w:val="en-US" w:eastAsia="zh-CN"/>
              </w:rPr>
            </w:pPr>
            <w:bookmarkStart w:id="12" w:name="_Toc69370126"/>
            <w:bookmarkStart w:id="13" w:name="_Toc95985552"/>
            <w:r w:rsidRPr="00545586">
              <w:rPr>
                <w:rFonts w:asciiTheme="minorEastAsia" w:eastAsiaTheme="minorEastAsia" w:hAnsiTheme="minorEastAsia" w:hint="eastAsia"/>
                <w:b/>
                <w:bCs w:val="0"/>
                <w:color w:val="000000"/>
                <w:sz w:val="20"/>
                <w:szCs w:val="20"/>
                <w:lang w:val="en-US" w:eastAsia="zh-CN"/>
              </w:rPr>
              <w:t>（</w:t>
            </w:r>
            <w:bookmarkStart w:id="14" w:name="_Toc526928722"/>
            <w:bookmarkStart w:id="15" w:name="_Toc18578869"/>
            <w:bookmarkStart w:id="16" w:name="_Toc23434587"/>
            <w:r w:rsidRPr="00545586">
              <w:rPr>
                <w:rFonts w:asciiTheme="minorEastAsia" w:eastAsiaTheme="minorEastAsia" w:hAnsiTheme="minorEastAsia" w:hint="eastAsia"/>
                <w:b/>
                <w:bCs w:val="0"/>
                <w:color w:val="000000"/>
                <w:sz w:val="20"/>
                <w:szCs w:val="20"/>
                <w:lang w:val="en-US" w:eastAsia="zh-CN"/>
              </w:rPr>
              <w:t>一）投标函</w:t>
            </w:r>
            <w:bookmarkEnd w:id="12"/>
            <w:bookmarkEnd w:id="13"/>
          </w:p>
          <w:bookmarkEnd w:id="14"/>
          <w:bookmarkEnd w:id="15"/>
          <w:bookmarkEnd w:id="16"/>
          <w:p w:rsidR="000C3C87" w:rsidRPr="00545586" w:rsidRDefault="000C3C87" w:rsidP="0016115E">
            <w:pPr>
              <w:rPr>
                <w:rFonts w:asciiTheme="minorEastAsia" w:hAnsiTheme="minorEastAsia"/>
                <w:sz w:val="20"/>
                <w:szCs w:val="20"/>
              </w:rPr>
            </w:pP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（招标人名称）：</w:t>
            </w:r>
          </w:p>
          <w:p w:rsidR="000C3C87" w:rsidRPr="00545586" w:rsidRDefault="000C3C87" w:rsidP="0016115E">
            <w:pPr>
              <w:ind w:firstLine="405"/>
              <w:rPr>
                <w:rFonts w:asciiTheme="minorEastAsia" w:hAnsiTheme="minorEastAsia"/>
                <w:sz w:val="20"/>
                <w:szCs w:val="20"/>
              </w:rPr>
            </w:pPr>
            <w:r w:rsidRPr="00545586">
              <w:rPr>
                <w:rFonts w:asciiTheme="minorEastAsia" w:hAnsiTheme="minorEastAsia" w:hint="eastAsia"/>
                <w:sz w:val="20"/>
                <w:szCs w:val="20"/>
              </w:rPr>
              <w:t>1．我方已仔细研究了</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（项目名称）项目招标文件的全部内容，愿意以人民币（大写）</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）的投标总报价（增值税税率为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）,其中勘察费用人民币（大写）</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）（增值税税率为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），按用户需求书工期要求完成勘察及可行性研究全部工作。</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2. 我方的投标文件包括下列内容：</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（1）投标函及投标函附录；</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（2）合同条款响应性承诺书；</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（3）法定代表人身份证明；</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（4）法定代表人授权委托书；</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（5）投标人基本情况表；</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（6）项目负责人简历表；</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lastRenderedPageBreak/>
              <w:t>（7）联合体协议书（如有）；</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（8）在广州市交通运输局企业信用管理信息库系统登记情况（格式自拟）；</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（9）投标人声明；</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（10）声明函；</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（11）投标保证金；</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（12）组织机构及拟委任的主要人员；</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（13）咨询、勘察业绩</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（14）勘察、可行性研究编制方案</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（15）投资估算；</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（16）投标报价；</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（17）质量保证体系；</w:t>
            </w:r>
          </w:p>
          <w:p w:rsidR="000C3C87" w:rsidRPr="00545586" w:rsidRDefault="000C3C87" w:rsidP="0016115E">
            <w:pPr>
              <w:ind w:firstLineChars="200" w:firstLine="400"/>
              <w:rPr>
                <w:rFonts w:asciiTheme="minorEastAsia" w:hAnsiTheme="minorEastAsia"/>
                <w:color w:val="000000"/>
                <w:sz w:val="20"/>
                <w:szCs w:val="20"/>
              </w:rPr>
            </w:pPr>
            <w:r w:rsidRPr="00545586">
              <w:rPr>
                <w:rFonts w:asciiTheme="minorEastAsia" w:hAnsiTheme="minorEastAsia" w:hint="eastAsia"/>
                <w:color w:val="000000"/>
                <w:sz w:val="20"/>
                <w:szCs w:val="20"/>
              </w:rPr>
              <w:t>（18）进度</w:t>
            </w:r>
            <w:r w:rsidRPr="00545586">
              <w:rPr>
                <w:rFonts w:asciiTheme="minorEastAsia" w:hAnsiTheme="minorEastAsia"/>
                <w:color w:val="000000"/>
                <w:sz w:val="20"/>
                <w:szCs w:val="20"/>
              </w:rPr>
              <w:t>管理</w:t>
            </w:r>
            <w:r w:rsidRPr="00545586">
              <w:rPr>
                <w:rFonts w:asciiTheme="minorEastAsia" w:hAnsiTheme="minorEastAsia" w:hint="eastAsia"/>
                <w:color w:val="000000"/>
                <w:sz w:val="20"/>
                <w:szCs w:val="20"/>
              </w:rPr>
              <w:t>；</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（19）须评审的其他资料。</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投标文件的上述组成部分如存在内容不一致的，以投标函为准。</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3．我方承诺在招标文件规定的投标有效期内不撤销投标文件。</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4．如我方中标，我方承诺：</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（1）在收到中标通知书后，在中标通知书规定的期限内与你方签订合同；</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（2）在签订合同时不向你方提出附加条件；</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（3）按照招标文件要求提交履约保证金；</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（4）在合同约定的期限内完成合同规定的全部义务。</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5．我方在此声明，所递交的投标文件及有关资料内容完整、真实和准确，且不存在第二章“投标人须知”第1.4.3项规定的任何一种情形。</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6．</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u w:val="single"/>
              </w:rPr>
              <w:tab/>
            </w:r>
            <w:r w:rsidRPr="00545586">
              <w:rPr>
                <w:rFonts w:asciiTheme="minorEastAsia" w:hAnsiTheme="minorEastAsia" w:hint="eastAsia"/>
                <w:sz w:val="20"/>
                <w:szCs w:val="20"/>
              </w:rPr>
              <w:t>（其他补充说明）。</w:t>
            </w:r>
          </w:p>
          <w:p w:rsidR="000C3C87" w:rsidRPr="00545586" w:rsidRDefault="000C3C87" w:rsidP="0016115E">
            <w:pPr>
              <w:ind w:firstLineChars="200" w:firstLine="400"/>
              <w:rPr>
                <w:rFonts w:asciiTheme="minorEastAsia" w:hAnsiTheme="minorEastAsia"/>
                <w:sz w:val="20"/>
                <w:szCs w:val="20"/>
              </w:rPr>
            </w:pPr>
          </w:p>
          <w:p w:rsidR="000C3C87" w:rsidRPr="00545586" w:rsidRDefault="000C3C87" w:rsidP="0016115E">
            <w:pPr>
              <w:jc w:val="left"/>
              <w:rPr>
                <w:rFonts w:asciiTheme="minorEastAsia" w:hAnsiTheme="minorEastAsia"/>
                <w:sz w:val="20"/>
                <w:szCs w:val="20"/>
              </w:rPr>
            </w:pPr>
            <w:r w:rsidRPr="00545586">
              <w:rPr>
                <w:rFonts w:asciiTheme="minorEastAsia" w:hAnsiTheme="minorEastAsia" w:hint="eastAsia"/>
                <w:sz w:val="20"/>
                <w:szCs w:val="20"/>
              </w:rPr>
              <w:t>投 标 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u w:val="single"/>
              </w:rPr>
              <w:tab/>
            </w:r>
            <w:r w:rsidRPr="00545586">
              <w:rPr>
                <w:rFonts w:asciiTheme="minorEastAsia" w:hAnsiTheme="minorEastAsia" w:hint="eastAsia"/>
                <w:sz w:val="20"/>
                <w:szCs w:val="20"/>
              </w:rPr>
              <w:t>（盖单位章）</w:t>
            </w:r>
          </w:p>
          <w:p w:rsidR="000C3C87" w:rsidRPr="00545586" w:rsidRDefault="000C3C87" w:rsidP="0016115E">
            <w:pPr>
              <w:jc w:val="left"/>
              <w:rPr>
                <w:rFonts w:asciiTheme="minorEastAsia" w:hAnsiTheme="minorEastAsia"/>
                <w:sz w:val="20"/>
                <w:szCs w:val="20"/>
              </w:rPr>
            </w:pPr>
            <w:r w:rsidRPr="00545586">
              <w:rPr>
                <w:rFonts w:asciiTheme="minorEastAsia" w:hAnsiTheme="minorEastAsia" w:hint="eastAsia"/>
                <w:sz w:val="20"/>
                <w:szCs w:val="20"/>
              </w:rPr>
              <w:t>法定代表人或其委托代理人：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（签字）</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地    址：</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网    址：</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电    话：</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传    真：</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邮政编码：</w:t>
            </w:r>
            <w:r w:rsidRPr="00545586">
              <w:rPr>
                <w:rFonts w:asciiTheme="minorEastAsia" w:hAnsiTheme="minorEastAsia" w:hint="eastAsia"/>
                <w:sz w:val="20"/>
                <w:szCs w:val="20"/>
                <w:u w:val="single"/>
              </w:rPr>
              <w:t xml:space="preserve">          </w:t>
            </w:r>
          </w:p>
          <w:p w:rsidR="000C3C87" w:rsidRPr="00545586" w:rsidRDefault="000C3C87" w:rsidP="0016115E">
            <w:pPr>
              <w:ind w:firstLineChars="2250" w:firstLine="4500"/>
              <w:jc w:val="right"/>
              <w:rPr>
                <w:rFonts w:asciiTheme="minorEastAsia" w:hAnsiTheme="minorEastAsia"/>
                <w:sz w:val="20"/>
                <w:szCs w:val="20"/>
              </w:rPr>
            </w:pP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年</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月</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日</w:t>
            </w:r>
          </w:p>
          <w:p w:rsidR="000C3C87" w:rsidRPr="00A57531" w:rsidRDefault="000C3C87" w:rsidP="00951479">
            <w:pPr>
              <w:widowControl/>
              <w:jc w:val="left"/>
              <w:rPr>
                <w:rFonts w:asciiTheme="minorEastAsia" w:hAnsiTheme="minorEastAsia" w:cs="宋体"/>
                <w:color w:val="666666"/>
                <w:kern w:val="0"/>
                <w:sz w:val="20"/>
                <w:szCs w:val="20"/>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3C87" w:rsidRPr="00545586" w:rsidRDefault="000C3C87" w:rsidP="0016115E">
            <w:pPr>
              <w:pStyle w:val="3"/>
              <w:spacing w:before="260" w:after="260" w:line="240" w:lineRule="auto"/>
              <w:ind w:firstLineChars="49" w:firstLine="98"/>
              <w:rPr>
                <w:rFonts w:asciiTheme="minorEastAsia" w:eastAsiaTheme="minorEastAsia" w:hAnsiTheme="minorEastAsia"/>
                <w:b/>
                <w:bCs w:val="0"/>
                <w:color w:val="000000"/>
                <w:sz w:val="20"/>
                <w:szCs w:val="20"/>
                <w:lang w:val="en-US" w:eastAsia="zh-CN"/>
              </w:rPr>
            </w:pPr>
            <w:r w:rsidRPr="00545586">
              <w:rPr>
                <w:rFonts w:asciiTheme="minorEastAsia" w:eastAsiaTheme="minorEastAsia" w:hAnsiTheme="minorEastAsia" w:hint="eastAsia"/>
                <w:b/>
                <w:bCs w:val="0"/>
                <w:color w:val="000000"/>
                <w:sz w:val="20"/>
                <w:szCs w:val="20"/>
                <w:lang w:val="en-US" w:eastAsia="zh-CN"/>
              </w:rPr>
              <w:lastRenderedPageBreak/>
              <w:t>（一）投标函</w:t>
            </w:r>
          </w:p>
          <w:p w:rsidR="000C3C87" w:rsidRPr="00545586" w:rsidRDefault="000C3C87" w:rsidP="0016115E">
            <w:pPr>
              <w:rPr>
                <w:rFonts w:asciiTheme="minorEastAsia" w:hAnsiTheme="minorEastAsia"/>
                <w:sz w:val="20"/>
                <w:szCs w:val="20"/>
              </w:rPr>
            </w:pP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（招标人名称）：</w:t>
            </w:r>
          </w:p>
          <w:p w:rsidR="000C3C87" w:rsidRPr="00545586" w:rsidRDefault="000C3C87" w:rsidP="0016115E">
            <w:pPr>
              <w:ind w:firstLine="405"/>
              <w:rPr>
                <w:rFonts w:asciiTheme="minorEastAsia" w:hAnsiTheme="minorEastAsia"/>
                <w:sz w:val="20"/>
                <w:szCs w:val="20"/>
              </w:rPr>
            </w:pPr>
            <w:r w:rsidRPr="00545586">
              <w:rPr>
                <w:rFonts w:asciiTheme="minorEastAsia" w:hAnsiTheme="minorEastAsia" w:hint="eastAsia"/>
                <w:sz w:val="20"/>
                <w:szCs w:val="20"/>
              </w:rPr>
              <w:t>1．我方已仔细研究了</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（项目名称）项目招标文件的全部内容，愿意以人民币（大写）</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）的投标总报价（增值税税率为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）,其中勘察费用人民币（大写）</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）（增值税税率为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），按用户需求书工期要求完成勘察及可行性研究全部工作。</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2. 我方的投标文件包括下列内容：</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（1）投标函及投标函附录；</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（2）合同条款响应性承诺书；</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（3）法定代表人身份证明；</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（4）法定代表人授权委托书；</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（5）投标人基本情况表；</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（6）项目负责人简历表；</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lastRenderedPageBreak/>
              <w:t>（7）联合体协议书（如有）；</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w:t>
            </w:r>
            <w:r w:rsidRPr="00545586">
              <w:rPr>
                <w:rFonts w:asciiTheme="minorEastAsia" w:hAnsiTheme="minorEastAsia"/>
                <w:color w:val="000000"/>
                <w:sz w:val="20"/>
                <w:szCs w:val="20"/>
              </w:rPr>
              <w:t>8</w:t>
            </w:r>
            <w:r w:rsidRPr="00545586">
              <w:rPr>
                <w:rFonts w:asciiTheme="minorEastAsia" w:hAnsiTheme="minorEastAsia" w:hint="eastAsia"/>
                <w:color w:val="000000"/>
                <w:sz w:val="20"/>
                <w:szCs w:val="20"/>
              </w:rPr>
              <w:t>）投标人声明；</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w:t>
            </w:r>
            <w:r w:rsidRPr="00545586">
              <w:rPr>
                <w:rFonts w:asciiTheme="minorEastAsia" w:hAnsiTheme="minorEastAsia"/>
                <w:color w:val="000000"/>
                <w:sz w:val="20"/>
                <w:szCs w:val="20"/>
              </w:rPr>
              <w:t>9</w:t>
            </w:r>
            <w:r w:rsidRPr="00545586">
              <w:rPr>
                <w:rFonts w:asciiTheme="minorEastAsia" w:hAnsiTheme="minorEastAsia" w:hint="eastAsia"/>
                <w:color w:val="000000"/>
                <w:sz w:val="20"/>
                <w:szCs w:val="20"/>
              </w:rPr>
              <w:t>）声明函；</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0</w:t>
            </w:r>
            <w:r w:rsidRPr="00545586">
              <w:rPr>
                <w:rFonts w:asciiTheme="minorEastAsia" w:hAnsiTheme="minorEastAsia" w:hint="eastAsia"/>
                <w:color w:val="000000"/>
                <w:sz w:val="20"/>
                <w:szCs w:val="20"/>
              </w:rPr>
              <w:t>）投标保证金；</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1</w:t>
            </w:r>
            <w:r w:rsidRPr="00545586">
              <w:rPr>
                <w:rFonts w:asciiTheme="minorEastAsia" w:hAnsiTheme="minorEastAsia" w:hint="eastAsia"/>
                <w:color w:val="000000"/>
                <w:sz w:val="20"/>
                <w:szCs w:val="20"/>
              </w:rPr>
              <w:t>）组织机构及拟委任的主要人员；</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2</w:t>
            </w:r>
            <w:r w:rsidRPr="00545586">
              <w:rPr>
                <w:rFonts w:asciiTheme="minorEastAsia" w:hAnsiTheme="minorEastAsia" w:hint="eastAsia"/>
                <w:color w:val="000000"/>
                <w:sz w:val="20"/>
                <w:szCs w:val="20"/>
              </w:rPr>
              <w:t>）咨询、勘察业绩</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3</w:t>
            </w:r>
            <w:r w:rsidRPr="00545586">
              <w:rPr>
                <w:rFonts w:asciiTheme="minorEastAsia" w:hAnsiTheme="minorEastAsia" w:hint="eastAsia"/>
                <w:color w:val="000000"/>
                <w:sz w:val="20"/>
                <w:szCs w:val="20"/>
              </w:rPr>
              <w:t>）勘察、可行性研究编制方案</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4</w:t>
            </w:r>
            <w:r w:rsidRPr="00545586">
              <w:rPr>
                <w:rFonts w:asciiTheme="minorEastAsia" w:hAnsiTheme="minorEastAsia" w:hint="eastAsia"/>
                <w:color w:val="000000"/>
                <w:sz w:val="20"/>
                <w:szCs w:val="20"/>
              </w:rPr>
              <w:t>）投资估算；</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5</w:t>
            </w:r>
            <w:r w:rsidRPr="00545586">
              <w:rPr>
                <w:rFonts w:asciiTheme="minorEastAsia" w:hAnsiTheme="minorEastAsia" w:hint="eastAsia"/>
                <w:color w:val="000000"/>
                <w:sz w:val="20"/>
                <w:szCs w:val="20"/>
              </w:rPr>
              <w:t>）投标报价；</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6</w:t>
            </w:r>
            <w:r w:rsidRPr="00545586">
              <w:rPr>
                <w:rFonts w:asciiTheme="minorEastAsia" w:hAnsiTheme="minorEastAsia" w:hint="eastAsia"/>
                <w:color w:val="000000"/>
                <w:sz w:val="20"/>
                <w:szCs w:val="20"/>
              </w:rPr>
              <w:t>）质量保证体系；</w:t>
            </w:r>
          </w:p>
          <w:p w:rsidR="000C3C87" w:rsidRPr="00545586" w:rsidRDefault="000C3C87" w:rsidP="0016115E">
            <w:pPr>
              <w:ind w:firstLineChars="200" w:firstLine="400"/>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7</w:t>
            </w:r>
            <w:r w:rsidRPr="00545586">
              <w:rPr>
                <w:rFonts w:asciiTheme="minorEastAsia" w:hAnsiTheme="minorEastAsia" w:hint="eastAsia"/>
                <w:color w:val="000000"/>
                <w:sz w:val="20"/>
                <w:szCs w:val="20"/>
              </w:rPr>
              <w:t>）进度</w:t>
            </w:r>
            <w:r w:rsidRPr="00545586">
              <w:rPr>
                <w:rFonts w:asciiTheme="minorEastAsia" w:hAnsiTheme="minorEastAsia"/>
                <w:color w:val="000000"/>
                <w:sz w:val="20"/>
                <w:szCs w:val="20"/>
              </w:rPr>
              <w:t>管理</w:t>
            </w:r>
            <w:r w:rsidRPr="00545586">
              <w:rPr>
                <w:rFonts w:asciiTheme="minorEastAsia" w:hAnsiTheme="minorEastAsia" w:hint="eastAsia"/>
                <w:color w:val="000000"/>
                <w:sz w:val="20"/>
                <w:szCs w:val="20"/>
              </w:rPr>
              <w:t>；</w:t>
            </w:r>
          </w:p>
          <w:p w:rsidR="000C3C87" w:rsidRPr="00545586" w:rsidRDefault="000C3C87" w:rsidP="0016115E">
            <w:pPr>
              <w:ind w:firstLine="405"/>
              <w:rPr>
                <w:rFonts w:asciiTheme="minorEastAsia" w:hAnsiTheme="minorEastAsia"/>
                <w:color w:val="000000"/>
                <w:sz w:val="20"/>
                <w:szCs w:val="20"/>
              </w:rPr>
            </w:pPr>
            <w:r w:rsidRPr="00545586">
              <w:rPr>
                <w:rFonts w:asciiTheme="minorEastAsia" w:hAnsiTheme="minorEastAsia" w:hint="eastAsia"/>
                <w:color w:val="000000"/>
                <w:sz w:val="20"/>
                <w:szCs w:val="20"/>
              </w:rPr>
              <w:t>（1</w:t>
            </w:r>
            <w:r w:rsidRPr="00545586">
              <w:rPr>
                <w:rFonts w:asciiTheme="minorEastAsia" w:hAnsiTheme="minorEastAsia"/>
                <w:color w:val="000000"/>
                <w:sz w:val="20"/>
                <w:szCs w:val="20"/>
              </w:rPr>
              <w:t>8</w:t>
            </w:r>
            <w:r w:rsidRPr="00545586">
              <w:rPr>
                <w:rFonts w:asciiTheme="minorEastAsia" w:hAnsiTheme="minorEastAsia" w:hint="eastAsia"/>
                <w:color w:val="000000"/>
                <w:sz w:val="20"/>
                <w:szCs w:val="20"/>
              </w:rPr>
              <w:t>）须评审的其他资料。</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投标文件的上述组成部分如存在内容不一致的，以投标函为准。</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3．我方承诺在招标文件规定的投标有效期内不撤销投标文件。</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4．如我方中标，我方承诺：</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（1）在收到中标通知书后，在中标通知书规定的期限内与你方签订合同；</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（2）在签订合同时不向你方提出附加条件；</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（3）按照招标文件要求提交履约保证金；</w:t>
            </w:r>
          </w:p>
          <w:p w:rsidR="000C3C87" w:rsidRPr="00545586" w:rsidRDefault="000C3C87" w:rsidP="0016115E">
            <w:pPr>
              <w:ind w:leftChars="400" w:left="940" w:hangingChars="50" w:hanging="100"/>
              <w:rPr>
                <w:rFonts w:asciiTheme="minorEastAsia" w:hAnsiTheme="minorEastAsia"/>
                <w:sz w:val="20"/>
                <w:szCs w:val="20"/>
              </w:rPr>
            </w:pPr>
            <w:r w:rsidRPr="00545586">
              <w:rPr>
                <w:rFonts w:asciiTheme="minorEastAsia" w:hAnsiTheme="minorEastAsia" w:hint="eastAsia"/>
                <w:sz w:val="20"/>
                <w:szCs w:val="20"/>
              </w:rPr>
              <w:t>（4）在合同约定的期限内完成合同规定的全部义务。</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5．我方在此声明，所递交的投标文件及有关资料内容完整、真实和准确，且不存在第二章“投标人须知”第1.4.3项规定的任何一种情形。</w:t>
            </w:r>
          </w:p>
          <w:p w:rsidR="000C3C87" w:rsidRPr="00545586" w:rsidRDefault="000C3C87" w:rsidP="0016115E">
            <w:pPr>
              <w:ind w:firstLineChars="200" w:firstLine="400"/>
              <w:rPr>
                <w:rFonts w:asciiTheme="minorEastAsia" w:hAnsiTheme="minorEastAsia"/>
                <w:sz w:val="20"/>
                <w:szCs w:val="20"/>
              </w:rPr>
            </w:pPr>
            <w:r w:rsidRPr="00545586">
              <w:rPr>
                <w:rFonts w:asciiTheme="minorEastAsia" w:hAnsiTheme="minorEastAsia" w:hint="eastAsia"/>
                <w:sz w:val="20"/>
                <w:szCs w:val="20"/>
              </w:rPr>
              <w:t>6．</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u w:val="single"/>
              </w:rPr>
              <w:tab/>
            </w:r>
            <w:r w:rsidRPr="00545586">
              <w:rPr>
                <w:rFonts w:asciiTheme="minorEastAsia" w:hAnsiTheme="minorEastAsia" w:hint="eastAsia"/>
                <w:sz w:val="20"/>
                <w:szCs w:val="20"/>
              </w:rPr>
              <w:t>（其他补充说明）。</w:t>
            </w:r>
          </w:p>
          <w:p w:rsidR="000C3C87" w:rsidRPr="00545586" w:rsidRDefault="000C3C87" w:rsidP="0016115E">
            <w:pPr>
              <w:ind w:firstLineChars="200" w:firstLine="400"/>
              <w:rPr>
                <w:rFonts w:asciiTheme="minorEastAsia" w:hAnsiTheme="minorEastAsia"/>
                <w:sz w:val="20"/>
                <w:szCs w:val="20"/>
              </w:rPr>
            </w:pPr>
          </w:p>
          <w:p w:rsidR="000C3C87" w:rsidRPr="00545586" w:rsidRDefault="000C3C87" w:rsidP="0016115E">
            <w:pPr>
              <w:jc w:val="left"/>
              <w:rPr>
                <w:rFonts w:asciiTheme="minorEastAsia" w:hAnsiTheme="minorEastAsia"/>
                <w:sz w:val="20"/>
                <w:szCs w:val="20"/>
              </w:rPr>
            </w:pPr>
            <w:r w:rsidRPr="00545586">
              <w:rPr>
                <w:rFonts w:asciiTheme="minorEastAsia" w:hAnsiTheme="minorEastAsia" w:hint="eastAsia"/>
                <w:sz w:val="20"/>
                <w:szCs w:val="20"/>
              </w:rPr>
              <w:t>投 标 人：</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u w:val="single"/>
              </w:rPr>
              <w:tab/>
            </w:r>
            <w:r w:rsidRPr="00545586">
              <w:rPr>
                <w:rFonts w:asciiTheme="minorEastAsia" w:hAnsiTheme="minorEastAsia" w:hint="eastAsia"/>
                <w:sz w:val="20"/>
                <w:szCs w:val="20"/>
              </w:rPr>
              <w:t>（盖单位章）</w:t>
            </w:r>
          </w:p>
          <w:p w:rsidR="000C3C87" w:rsidRPr="00545586" w:rsidRDefault="000C3C87" w:rsidP="0016115E">
            <w:pPr>
              <w:jc w:val="left"/>
              <w:rPr>
                <w:rFonts w:asciiTheme="minorEastAsia" w:hAnsiTheme="minorEastAsia"/>
                <w:sz w:val="20"/>
                <w:szCs w:val="20"/>
              </w:rPr>
            </w:pPr>
            <w:r w:rsidRPr="00545586">
              <w:rPr>
                <w:rFonts w:asciiTheme="minorEastAsia" w:hAnsiTheme="minorEastAsia" w:hint="eastAsia"/>
                <w:sz w:val="20"/>
                <w:szCs w:val="20"/>
              </w:rPr>
              <w:t>法定代表人或其委托代理人：</w:t>
            </w:r>
            <w:r w:rsidRPr="00545586">
              <w:rPr>
                <w:rFonts w:asciiTheme="minorEastAsia" w:hAnsiTheme="minorEastAsia" w:hint="eastAsia"/>
                <w:sz w:val="20"/>
                <w:szCs w:val="20"/>
                <w:u w:val="single"/>
              </w:rPr>
              <w:t xml:space="preserve">     </w:t>
            </w:r>
            <w:r w:rsidRPr="00545586">
              <w:rPr>
                <w:rFonts w:asciiTheme="minorEastAsia" w:hAnsiTheme="minorEastAsia"/>
                <w:sz w:val="20"/>
                <w:szCs w:val="20"/>
                <w:u w:val="single"/>
              </w:rPr>
              <w:t xml:space="preserve">     </w:t>
            </w:r>
            <w:r w:rsidRPr="00545586">
              <w:rPr>
                <w:rFonts w:asciiTheme="minorEastAsia" w:hAnsiTheme="minorEastAsia" w:hint="eastAsia"/>
                <w:sz w:val="20"/>
                <w:szCs w:val="20"/>
              </w:rPr>
              <w:t>（签字）</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地    址：</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网    址：</w:t>
            </w:r>
            <w:r w:rsidRPr="00545586">
              <w:rPr>
                <w:rFonts w:asciiTheme="minorEastAsia" w:hAnsiTheme="minorEastAsia" w:hint="eastAsia"/>
                <w:sz w:val="20"/>
                <w:szCs w:val="20"/>
                <w:u w:val="single"/>
              </w:rPr>
              <w:t xml:space="preserve">                                       </w:t>
            </w:r>
          </w:p>
          <w:p w:rsidR="000C3C87" w:rsidRPr="00545586" w:rsidRDefault="000C3C87" w:rsidP="0016115E">
            <w:pPr>
              <w:ind w:leftChars="1100" w:left="2310" w:firstLineChars="100" w:firstLine="200"/>
              <w:jc w:val="left"/>
              <w:rPr>
                <w:rFonts w:asciiTheme="minorEastAsia" w:hAnsiTheme="minorEastAsia"/>
                <w:sz w:val="20"/>
                <w:szCs w:val="20"/>
              </w:rPr>
            </w:pPr>
            <w:r w:rsidRPr="00545586">
              <w:rPr>
                <w:rFonts w:asciiTheme="minorEastAsia" w:hAnsiTheme="minorEastAsia" w:hint="eastAsia"/>
                <w:sz w:val="20"/>
                <w:szCs w:val="20"/>
              </w:rPr>
              <w:t>电    话：</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传    真：</w:t>
            </w:r>
            <w:r w:rsidRPr="00545586">
              <w:rPr>
                <w:rFonts w:asciiTheme="minorEastAsia" w:hAnsiTheme="minorEastAsia" w:hint="eastAsia"/>
                <w:sz w:val="20"/>
                <w:szCs w:val="20"/>
                <w:u w:val="single"/>
              </w:rPr>
              <w:t xml:space="preserve">          </w:t>
            </w:r>
          </w:p>
          <w:p w:rsidR="000C3C87" w:rsidRPr="00545586" w:rsidRDefault="000C3C87" w:rsidP="0016115E">
            <w:pPr>
              <w:ind w:firstLineChars="1200" w:firstLine="2400"/>
              <w:jc w:val="left"/>
              <w:rPr>
                <w:rFonts w:asciiTheme="minorEastAsia" w:hAnsiTheme="minorEastAsia"/>
                <w:sz w:val="20"/>
                <w:szCs w:val="20"/>
              </w:rPr>
            </w:pPr>
            <w:r w:rsidRPr="00545586">
              <w:rPr>
                <w:rFonts w:asciiTheme="minorEastAsia" w:hAnsiTheme="minorEastAsia" w:hint="eastAsia"/>
                <w:sz w:val="20"/>
                <w:szCs w:val="20"/>
              </w:rPr>
              <w:t>邮政编码：</w:t>
            </w:r>
            <w:r w:rsidRPr="00545586">
              <w:rPr>
                <w:rFonts w:asciiTheme="minorEastAsia" w:hAnsiTheme="minorEastAsia" w:hint="eastAsia"/>
                <w:sz w:val="20"/>
                <w:szCs w:val="20"/>
                <w:u w:val="single"/>
              </w:rPr>
              <w:t xml:space="preserve">          </w:t>
            </w:r>
          </w:p>
          <w:p w:rsidR="000C3C87" w:rsidRPr="00545586" w:rsidRDefault="000C3C87" w:rsidP="0016115E">
            <w:pPr>
              <w:ind w:firstLineChars="2250" w:firstLine="4500"/>
              <w:jc w:val="right"/>
              <w:rPr>
                <w:rFonts w:asciiTheme="minorEastAsia" w:hAnsiTheme="minorEastAsia"/>
                <w:sz w:val="20"/>
                <w:szCs w:val="20"/>
              </w:rPr>
            </w:pP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年</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月</w:t>
            </w:r>
            <w:r w:rsidRPr="00545586">
              <w:rPr>
                <w:rFonts w:asciiTheme="minorEastAsia" w:hAnsiTheme="minorEastAsia" w:hint="eastAsia"/>
                <w:sz w:val="20"/>
                <w:szCs w:val="20"/>
                <w:u w:val="single"/>
              </w:rPr>
              <w:t xml:space="preserve">      </w:t>
            </w:r>
            <w:r w:rsidRPr="00545586">
              <w:rPr>
                <w:rFonts w:asciiTheme="minorEastAsia" w:hAnsiTheme="minorEastAsia" w:hint="eastAsia"/>
                <w:sz w:val="20"/>
                <w:szCs w:val="20"/>
              </w:rPr>
              <w:t>日</w:t>
            </w:r>
          </w:p>
          <w:p w:rsidR="000C3C87" w:rsidRPr="00A57531" w:rsidRDefault="000C3C87" w:rsidP="00951479">
            <w:pPr>
              <w:widowControl/>
              <w:spacing w:line="300" w:lineRule="atLeast"/>
              <w:jc w:val="left"/>
              <w:rPr>
                <w:rFonts w:asciiTheme="minorEastAsia" w:hAnsiTheme="minorEastAsia" w:cs="宋体"/>
                <w:color w:val="666666"/>
                <w:kern w:val="0"/>
                <w:sz w:val="20"/>
                <w:szCs w:val="20"/>
              </w:rPr>
            </w:pPr>
          </w:p>
        </w:tc>
      </w:tr>
    </w:tbl>
    <w:p w:rsidR="00D55812" w:rsidRDefault="00D55812" w:rsidP="00A57531">
      <w:pPr>
        <w:widowControl/>
        <w:shd w:val="clear" w:color="auto" w:fill="FFFFFF"/>
        <w:spacing w:before="240" w:after="120" w:line="480" w:lineRule="auto"/>
        <w:rPr>
          <w:rFonts w:ascii="微软雅黑" w:eastAsia="微软雅黑" w:hAnsi="微软雅黑" w:cs="宋体"/>
          <w:color w:val="333333"/>
          <w:kern w:val="0"/>
          <w:sz w:val="24"/>
          <w:szCs w:val="24"/>
        </w:rPr>
      </w:pPr>
    </w:p>
    <w:p w:rsidR="00545586" w:rsidRPr="00A57531" w:rsidRDefault="00D86B83" w:rsidP="00545586">
      <w:pPr>
        <w:widowControl/>
        <w:shd w:val="clear" w:color="auto" w:fill="FFFFFF"/>
        <w:spacing w:line="360" w:lineRule="atLeast"/>
        <w:ind w:firstLine="480"/>
        <w:rPr>
          <w:rFonts w:ascii="微软雅黑" w:eastAsia="微软雅黑" w:hAnsi="微软雅黑" w:cs="宋体"/>
          <w:color w:val="333333"/>
          <w:kern w:val="0"/>
          <w:sz w:val="24"/>
          <w:szCs w:val="24"/>
        </w:rPr>
      </w:pPr>
      <w:r w:rsidRPr="00F92905">
        <w:rPr>
          <w:rFonts w:ascii="宋体" w:eastAsia="宋体" w:hAnsi="宋体" w:cs="宋体"/>
          <w:color w:val="333333"/>
          <w:kern w:val="0"/>
          <w:sz w:val="24"/>
          <w:szCs w:val="24"/>
        </w:rPr>
        <w:lastRenderedPageBreak/>
        <w:t>7</w:t>
      </w:r>
      <w:r w:rsidR="00545586" w:rsidRPr="00A57531">
        <w:rPr>
          <w:rFonts w:ascii="宋体" w:eastAsia="宋体" w:hAnsi="宋体" w:cs="宋体" w:hint="eastAsia"/>
          <w:color w:val="333333"/>
          <w:kern w:val="0"/>
          <w:sz w:val="24"/>
          <w:szCs w:val="24"/>
        </w:rPr>
        <w:t>、</w:t>
      </w:r>
      <w:r w:rsidR="008E2736" w:rsidRPr="00F92905">
        <w:rPr>
          <w:rFonts w:ascii="宋体" w:eastAsia="宋体" w:hAnsi="宋体" w:cs="宋体" w:hint="eastAsia"/>
          <w:color w:val="333333"/>
          <w:kern w:val="0"/>
          <w:sz w:val="24"/>
          <w:szCs w:val="24"/>
        </w:rPr>
        <w:t>将</w:t>
      </w:r>
      <w:r w:rsidR="00545586" w:rsidRPr="00A57531">
        <w:rPr>
          <w:rFonts w:ascii="宋体" w:eastAsia="宋体" w:hAnsi="宋体" w:cs="宋体" w:hint="eastAsia"/>
          <w:color w:val="333333"/>
          <w:kern w:val="0"/>
          <w:sz w:val="24"/>
          <w:szCs w:val="24"/>
        </w:rPr>
        <w:t>招标文件第</w:t>
      </w:r>
      <w:r w:rsidR="00545586" w:rsidRPr="00F92905">
        <w:rPr>
          <w:rFonts w:ascii="宋体" w:eastAsia="宋体" w:hAnsi="宋体" w:cs="宋体" w:hint="eastAsia"/>
          <w:color w:val="333333"/>
          <w:kern w:val="0"/>
          <w:sz w:val="24"/>
          <w:szCs w:val="24"/>
        </w:rPr>
        <w:t>六</w:t>
      </w:r>
      <w:r w:rsidR="00545586" w:rsidRPr="00A57531">
        <w:rPr>
          <w:rFonts w:ascii="宋体" w:eastAsia="宋体" w:hAnsi="宋体" w:cs="宋体" w:hint="eastAsia"/>
          <w:color w:val="333333"/>
          <w:kern w:val="0"/>
          <w:sz w:val="24"/>
          <w:szCs w:val="24"/>
        </w:rPr>
        <w:t>章《</w:t>
      </w:r>
      <w:r w:rsidR="00545586" w:rsidRPr="00F92905">
        <w:rPr>
          <w:rFonts w:ascii="宋体" w:eastAsia="宋体" w:hAnsi="宋体" w:cs="宋体" w:hint="eastAsia"/>
          <w:color w:val="333333"/>
          <w:kern w:val="0"/>
          <w:sz w:val="24"/>
          <w:szCs w:val="24"/>
        </w:rPr>
        <w:t>投标文件格式》</w:t>
      </w:r>
      <w:r w:rsidR="00545586" w:rsidRPr="00A57531">
        <w:rPr>
          <w:rFonts w:ascii="宋体" w:eastAsia="宋体" w:hAnsi="宋体" w:cs="宋体" w:hint="eastAsia"/>
          <w:color w:val="333333"/>
          <w:kern w:val="0"/>
          <w:sz w:val="24"/>
          <w:szCs w:val="24"/>
        </w:rPr>
        <w:t>的</w:t>
      </w:r>
      <w:r w:rsidR="00545586" w:rsidRPr="00F92905">
        <w:rPr>
          <w:rFonts w:ascii="宋体" w:eastAsia="宋体" w:hAnsi="宋体" w:cs="宋体" w:hint="eastAsia"/>
          <w:color w:val="333333"/>
          <w:kern w:val="0"/>
          <w:sz w:val="24"/>
          <w:szCs w:val="24"/>
        </w:rPr>
        <w:t>“（七）在广州市交通运输局企业信用管理信息库系统登记情况（格式自拟）”</w:t>
      </w:r>
      <w:r w:rsidR="008E2736" w:rsidRPr="00F92905">
        <w:rPr>
          <w:rFonts w:ascii="宋体" w:eastAsia="宋体" w:hAnsi="宋体" w:cs="宋体" w:hint="eastAsia"/>
          <w:color w:val="333333"/>
          <w:kern w:val="0"/>
          <w:sz w:val="24"/>
          <w:szCs w:val="24"/>
        </w:rPr>
        <w:t>进行删除</w:t>
      </w:r>
      <w:r w:rsidR="00545586" w:rsidRPr="00A57531">
        <w:rPr>
          <w:rFonts w:ascii="宋体" w:eastAsia="宋体" w:hAnsi="宋体" w:cs="宋体" w:hint="eastAsia"/>
          <w:color w:val="333333"/>
          <w:kern w:val="0"/>
          <w:sz w:val="24"/>
          <w:szCs w:val="24"/>
        </w:rPr>
        <w:t>：</w:t>
      </w:r>
    </w:p>
    <w:tbl>
      <w:tblPr>
        <w:tblW w:w="10518" w:type="dxa"/>
        <w:tblLayout w:type="fixed"/>
        <w:tblCellMar>
          <w:top w:w="15" w:type="dxa"/>
          <w:left w:w="15" w:type="dxa"/>
          <w:bottom w:w="15" w:type="dxa"/>
          <w:right w:w="15" w:type="dxa"/>
        </w:tblCellMar>
        <w:tblLook w:val="04A0" w:firstRow="1" w:lastRow="0" w:firstColumn="1" w:lastColumn="0" w:noHBand="0" w:noVBand="1"/>
      </w:tblPr>
      <w:tblGrid>
        <w:gridCol w:w="636"/>
        <w:gridCol w:w="4741"/>
        <w:gridCol w:w="5141"/>
      </w:tblGrid>
      <w:tr w:rsidR="00545586" w:rsidRPr="00A57531" w:rsidTr="00951479">
        <w:trPr>
          <w:trHeight w:val="415"/>
        </w:trPr>
        <w:tc>
          <w:tcPr>
            <w:tcW w:w="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45586" w:rsidRPr="00A57531" w:rsidRDefault="00545586"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备注条款</w:t>
            </w:r>
          </w:p>
        </w:tc>
        <w:tc>
          <w:tcPr>
            <w:tcW w:w="4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45586" w:rsidRPr="00A57531" w:rsidRDefault="00545586"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原文</w:t>
            </w:r>
          </w:p>
        </w:tc>
        <w:tc>
          <w:tcPr>
            <w:tcW w:w="51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45586" w:rsidRPr="00A57531" w:rsidRDefault="00545586" w:rsidP="00951479">
            <w:pPr>
              <w:widowControl/>
              <w:spacing w:line="300" w:lineRule="atLeast"/>
              <w:jc w:val="center"/>
              <w:rPr>
                <w:rFonts w:ascii="微软雅黑" w:eastAsia="微软雅黑" w:hAnsi="微软雅黑" w:cs="宋体"/>
                <w:color w:val="222222"/>
                <w:kern w:val="0"/>
                <w:szCs w:val="21"/>
              </w:rPr>
            </w:pPr>
            <w:r w:rsidRPr="00A57531">
              <w:rPr>
                <w:rFonts w:ascii="宋体" w:eastAsia="宋体" w:hAnsi="宋体" w:cs="宋体" w:hint="eastAsia"/>
                <w:color w:val="222222"/>
                <w:kern w:val="0"/>
                <w:sz w:val="18"/>
                <w:szCs w:val="18"/>
              </w:rPr>
              <w:t>现文</w:t>
            </w:r>
          </w:p>
        </w:tc>
      </w:tr>
      <w:tr w:rsidR="00545586" w:rsidRPr="00A57531" w:rsidTr="00545586">
        <w:trPr>
          <w:trHeight w:val="2835"/>
        </w:trPr>
        <w:tc>
          <w:tcPr>
            <w:tcW w:w="6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45586" w:rsidRPr="00A57531" w:rsidRDefault="00545586" w:rsidP="00951479">
            <w:pPr>
              <w:widowControl/>
              <w:spacing w:line="300" w:lineRule="atLeast"/>
              <w:jc w:val="center"/>
              <w:rPr>
                <w:rFonts w:ascii="微软雅黑" w:eastAsia="微软雅黑" w:hAnsi="微软雅黑" w:cs="宋体"/>
                <w:color w:val="666666"/>
                <w:kern w:val="0"/>
                <w:szCs w:val="21"/>
              </w:rPr>
            </w:pPr>
            <w:r w:rsidRPr="00A57531">
              <w:rPr>
                <w:rFonts w:ascii="宋体" w:eastAsia="宋体" w:hAnsi="宋体" w:cs="宋体" w:hint="eastAsia"/>
                <w:color w:val="333333"/>
                <w:kern w:val="0"/>
                <w:szCs w:val="21"/>
              </w:rPr>
              <w:t>第</w:t>
            </w:r>
            <w:r>
              <w:rPr>
                <w:rFonts w:ascii="宋体" w:eastAsia="宋体" w:hAnsi="宋体" w:cs="宋体" w:hint="eastAsia"/>
                <w:color w:val="333333"/>
                <w:kern w:val="0"/>
                <w:szCs w:val="21"/>
              </w:rPr>
              <w:t>六</w:t>
            </w:r>
            <w:r w:rsidRPr="00A57531">
              <w:rPr>
                <w:rFonts w:ascii="宋体" w:eastAsia="宋体" w:hAnsi="宋体" w:cs="宋体" w:hint="eastAsia"/>
                <w:color w:val="333333"/>
                <w:kern w:val="0"/>
                <w:szCs w:val="21"/>
              </w:rPr>
              <w:t>章《</w:t>
            </w:r>
            <w:r>
              <w:rPr>
                <w:rFonts w:ascii="宋体" w:eastAsia="宋体" w:hAnsi="宋体" w:cs="宋体" w:hint="eastAsia"/>
                <w:color w:val="333333"/>
                <w:kern w:val="0"/>
                <w:szCs w:val="21"/>
              </w:rPr>
              <w:t>投标文件格式》</w:t>
            </w:r>
            <w:r w:rsidRPr="00A57531">
              <w:rPr>
                <w:rFonts w:ascii="宋体" w:eastAsia="宋体" w:hAnsi="宋体" w:cs="宋体" w:hint="eastAsia"/>
                <w:color w:val="333333"/>
                <w:kern w:val="0"/>
                <w:szCs w:val="21"/>
              </w:rPr>
              <w:t>的</w:t>
            </w:r>
            <w:r>
              <w:rPr>
                <w:rFonts w:ascii="宋体" w:eastAsia="宋体" w:hAnsi="宋体" w:cs="宋体" w:hint="eastAsia"/>
                <w:color w:val="333333"/>
                <w:kern w:val="0"/>
                <w:szCs w:val="21"/>
              </w:rPr>
              <w:t>目录表格</w:t>
            </w:r>
          </w:p>
        </w:tc>
        <w:tc>
          <w:tcPr>
            <w:tcW w:w="4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5586" w:rsidRPr="008E2736" w:rsidRDefault="00545586" w:rsidP="00545586">
            <w:pPr>
              <w:pStyle w:val="3"/>
              <w:spacing w:line="240" w:lineRule="auto"/>
              <w:ind w:firstLine="137"/>
              <w:rPr>
                <w:rFonts w:asciiTheme="minorEastAsia" w:eastAsiaTheme="minorEastAsia" w:hAnsiTheme="minorEastAsia" w:cstheme="minorBidi"/>
                <w:bCs w:val="0"/>
                <w:color w:val="000000"/>
                <w:sz w:val="20"/>
                <w:szCs w:val="20"/>
                <w:lang w:val="en-US" w:eastAsia="zh-CN"/>
              </w:rPr>
            </w:pPr>
            <w:bookmarkStart w:id="17" w:name="_Toc95985619"/>
            <w:r w:rsidRPr="008E2736">
              <w:rPr>
                <w:rFonts w:asciiTheme="minorEastAsia" w:eastAsiaTheme="minorEastAsia" w:hAnsiTheme="minorEastAsia" w:cstheme="minorBidi" w:hint="eastAsia"/>
                <w:bCs w:val="0"/>
                <w:color w:val="000000"/>
                <w:sz w:val="20"/>
                <w:szCs w:val="20"/>
                <w:lang w:val="en-US" w:eastAsia="zh-CN"/>
              </w:rPr>
              <w:t>（七）在广州市交通运输局企业信用管理信息库系统登记情况</w:t>
            </w:r>
            <w:bookmarkStart w:id="18" w:name="_Toc527555871"/>
            <w:bookmarkStart w:id="19" w:name="_Toc529459397"/>
            <w:bookmarkStart w:id="20" w:name="_Toc536605031"/>
            <w:bookmarkStart w:id="21" w:name="_Toc1767711"/>
            <w:bookmarkStart w:id="22" w:name="_Toc4578236"/>
            <w:bookmarkStart w:id="23" w:name="_Toc41631068"/>
            <w:bookmarkStart w:id="24" w:name="_Toc41638965"/>
            <w:bookmarkStart w:id="25" w:name="_Toc41911710"/>
            <w:bookmarkStart w:id="26" w:name="_Toc58943009"/>
            <w:r w:rsidRPr="008E2736">
              <w:rPr>
                <w:rFonts w:asciiTheme="minorEastAsia" w:eastAsiaTheme="minorEastAsia" w:hAnsiTheme="minorEastAsia" w:cstheme="minorBidi" w:hint="eastAsia"/>
                <w:bCs w:val="0"/>
                <w:color w:val="000000"/>
                <w:sz w:val="20"/>
                <w:szCs w:val="20"/>
                <w:lang w:val="en-US" w:eastAsia="zh-CN"/>
              </w:rPr>
              <w:t>（格式自拟）</w:t>
            </w:r>
            <w:bookmarkEnd w:id="17"/>
          </w:p>
          <w:bookmarkEnd w:id="18"/>
          <w:bookmarkEnd w:id="19"/>
          <w:bookmarkEnd w:id="20"/>
          <w:bookmarkEnd w:id="21"/>
          <w:bookmarkEnd w:id="22"/>
          <w:bookmarkEnd w:id="23"/>
          <w:bookmarkEnd w:id="24"/>
          <w:bookmarkEnd w:id="25"/>
          <w:bookmarkEnd w:id="26"/>
          <w:p w:rsidR="00545586" w:rsidRPr="008E2736" w:rsidRDefault="00545586" w:rsidP="00545586">
            <w:pPr>
              <w:rPr>
                <w:rFonts w:asciiTheme="minorEastAsia" w:hAnsiTheme="minorEastAsia"/>
                <w:color w:val="000000"/>
                <w:sz w:val="20"/>
                <w:szCs w:val="20"/>
              </w:rPr>
            </w:pPr>
          </w:p>
          <w:p w:rsidR="00545586" w:rsidRPr="008E2736" w:rsidRDefault="00545586" w:rsidP="00545586">
            <w:pPr>
              <w:spacing w:line="360" w:lineRule="auto"/>
              <w:ind w:firstLineChars="300" w:firstLine="600"/>
              <w:rPr>
                <w:rFonts w:asciiTheme="minorEastAsia" w:hAnsiTheme="minorEastAsia"/>
                <w:color w:val="000000"/>
                <w:sz w:val="20"/>
                <w:szCs w:val="20"/>
              </w:rPr>
            </w:pPr>
            <w:r w:rsidRPr="008E2736">
              <w:rPr>
                <w:rFonts w:asciiTheme="minorEastAsia" w:hAnsiTheme="minorEastAsia" w:hint="eastAsia"/>
                <w:color w:val="000000"/>
                <w:sz w:val="20"/>
                <w:szCs w:val="20"/>
              </w:rPr>
              <w:t>投标人及项目负责人须在广州市交通运输局企业信用管理信息库系统登记，须提供投标人及项目负责人在广州市交通运输局企业信用管理信息库系统登记对应的网页信息截图。</w:t>
            </w:r>
          </w:p>
          <w:p w:rsidR="00545586" w:rsidRPr="00A57531" w:rsidRDefault="00545586" w:rsidP="00951479">
            <w:pPr>
              <w:widowControl/>
              <w:jc w:val="left"/>
              <w:rPr>
                <w:rFonts w:asciiTheme="minorEastAsia" w:hAnsiTheme="minorEastAsia" w:cs="宋体"/>
                <w:color w:val="666666"/>
                <w:kern w:val="0"/>
                <w:sz w:val="20"/>
                <w:szCs w:val="20"/>
              </w:rPr>
            </w:pPr>
          </w:p>
        </w:tc>
        <w:tc>
          <w:tcPr>
            <w:tcW w:w="5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5586" w:rsidRPr="00A57531" w:rsidRDefault="008E2736" w:rsidP="00951479">
            <w:pPr>
              <w:widowControl/>
              <w:spacing w:line="300" w:lineRule="atLeast"/>
              <w:jc w:val="left"/>
              <w:rPr>
                <w:rFonts w:asciiTheme="minorEastAsia" w:hAnsiTheme="minorEastAsia" w:cs="宋体"/>
                <w:color w:val="666666"/>
                <w:kern w:val="0"/>
                <w:sz w:val="20"/>
                <w:szCs w:val="20"/>
              </w:rPr>
            </w:pPr>
            <w:r w:rsidRPr="00F35920">
              <w:rPr>
                <w:rFonts w:asciiTheme="minorEastAsia" w:hAnsiTheme="minorEastAsia" w:hint="eastAsia"/>
                <w:color w:val="000000"/>
                <w:sz w:val="20"/>
                <w:szCs w:val="20"/>
              </w:rPr>
              <w:t>删除</w:t>
            </w:r>
            <w:r w:rsidR="000A7020">
              <w:rPr>
                <w:rFonts w:asciiTheme="minorEastAsia" w:hAnsiTheme="minorEastAsia" w:hint="eastAsia"/>
                <w:color w:val="000000"/>
                <w:sz w:val="20"/>
                <w:szCs w:val="20"/>
              </w:rPr>
              <w:t>本</w:t>
            </w:r>
            <w:r w:rsidRPr="00F35920">
              <w:rPr>
                <w:rFonts w:asciiTheme="minorEastAsia" w:hAnsiTheme="minorEastAsia" w:hint="eastAsia"/>
                <w:color w:val="000000"/>
                <w:sz w:val="20"/>
                <w:szCs w:val="20"/>
              </w:rPr>
              <w:t>条款</w:t>
            </w:r>
            <w:r w:rsidR="00E16D82">
              <w:rPr>
                <w:rFonts w:asciiTheme="minorEastAsia" w:hAnsiTheme="minorEastAsia" w:hint="eastAsia"/>
                <w:color w:val="000000"/>
                <w:sz w:val="20"/>
                <w:szCs w:val="20"/>
              </w:rPr>
              <w:t>。</w:t>
            </w:r>
          </w:p>
        </w:tc>
      </w:tr>
    </w:tbl>
    <w:p w:rsidR="009B5A3F" w:rsidRDefault="009B5A3F" w:rsidP="00A57531">
      <w:pPr>
        <w:widowControl/>
        <w:shd w:val="clear" w:color="auto" w:fill="FFFFFF"/>
        <w:spacing w:line="360" w:lineRule="atLeast"/>
        <w:ind w:firstLine="480"/>
        <w:rPr>
          <w:rFonts w:ascii="宋体" w:eastAsia="宋体" w:hAnsi="宋体" w:cs="宋体"/>
          <w:color w:val="000000"/>
          <w:kern w:val="0"/>
          <w:sz w:val="24"/>
          <w:szCs w:val="24"/>
        </w:rPr>
      </w:pPr>
    </w:p>
    <w:p w:rsidR="00A57531" w:rsidRPr="00A57531" w:rsidRDefault="00D86B83"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F92905">
        <w:rPr>
          <w:rFonts w:ascii="宋体" w:eastAsia="宋体" w:hAnsi="宋体" w:cs="宋体" w:hint="eastAsia"/>
          <w:color w:val="000000"/>
          <w:kern w:val="0"/>
          <w:sz w:val="24"/>
          <w:szCs w:val="24"/>
        </w:rPr>
        <w:t>二</w:t>
      </w:r>
      <w:r w:rsidR="00A57531" w:rsidRPr="00A57531">
        <w:rPr>
          <w:rFonts w:ascii="宋体" w:eastAsia="宋体" w:hAnsi="宋体" w:cs="宋体" w:hint="eastAsia"/>
          <w:color w:val="000000"/>
          <w:kern w:val="0"/>
          <w:sz w:val="24"/>
          <w:szCs w:val="24"/>
        </w:rPr>
        <w:t>、</w:t>
      </w:r>
      <w:r w:rsidR="00A57531" w:rsidRPr="00A57531">
        <w:rPr>
          <w:rFonts w:ascii="宋体" w:eastAsia="宋体" w:hAnsi="宋体" w:cs="宋体" w:hint="eastAsia"/>
          <w:color w:val="333333"/>
          <w:kern w:val="0"/>
          <w:sz w:val="24"/>
          <w:szCs w:val="24"/>
        </w:rPr>
        <w:t>本项目招投标活动日程安排和场地安排等以广州公共资源交易中心公布的日程安排为准，请各投标人密切留意广州公共资源交易中心网站发布的相关信息。投标人可登录广州公共资源交易中心网站首页，点击“交易业务-建设工程”专栏中的“项目查询（日程安排、答疑纪要）”，输入项目编号或项目名称查询最新信息。</w:t>
      </w:r>
    </w:p>
    <w:p w:rsidR="00A57531" w:rsidRPr="00A57531" w:rsidRDefault="00D86B83"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F92905">
        <w:rPr>
          <w:rFonts w:ascii="宋体" w:eastAsia="宋体" w:hAnsi="宋体" w:cs="宋体" w:hint="eastAsia"/>
          <w:color w:val="333333"/>
          <w:kern w:val="0"/>
          <w:sz w:val="24"/>
          <w:szCs w:val="24"/>
        </w:rPr>
        <w:t>三</w:t>
      </w:r>
      <w:r w:rsidR="00A57531" w:rsidRPr="00A57531">
        <w:rPr>
          <w:rFonts w:ascii="宋体" w:eastAsia="宋体" w:hAnsi="宋体" w:cs="宋体" w:hint="eastAsia"/>
          <w:color w:val="333333"/>
          <w:kern w:val="0"/>
          <w:sz w:val="24"/>
          <w:szCs w:val="24"/>
        </w:rPr>
        <w:t>、原招标公告、招标文件的内容与本补充公告发布的内容不一致之处的，以本补充公告内容为准，本补充公告为招标文件的组成部分</w:t>
      </w:r>
      <w:r w:rsidR="009B5A3F">
        <w:rPr>
          <w:rFonts w:ascii="宋体" w:eastAsia="宋体" w:hAnsi="宋体" w:cs="宋体" w:hint="eastAsia"/>
          <w:color w:val="333333"/>
          <w:kern w:val="0"/>
          <w:sz w:val="24"/>
          <w:szCs w:val="24"/>
        </w:rPr>
        <w:t>。</w:t>
      </w:r>
      <w:r w:rsidR="00A57531" w:rsidRPr="00A57531">
        <w:rPr>
          <w:rFonts w:ascii="宋体" w:eastAsia="宋体" w:hAnsi="宋体" w:cs="宋体" w:hint="eastAsia"/>
          <w:color w:val="333333"/>
          <w:kern w:val="0"/>
          <w:sz w:val="24"/>
          <w:szCs w:val="24"/>
        </w:rPr>
        <w:t>如对同一事项的表述与之前所发出的招标文件不符，则以本补充公告为准，其他内容不变。</w:t>
      </w:r>
      <w:r w:rsidR="009B5A3F">
        <w:rPr>
          <w:rFonts w:ascii="宋体" w:eastAsia="宋体" w:hAnsi="宋体" w:cs="宋体" w:hint="eastAsia"/>
          <w:color w:val="333333"/>
          <w:kern w:val="0"/>
          <w:sz w:val="24"/>
          <w:szCs w:val="24"/>
        </w:rPr>
        <w:t>请投标人注意按本补充公告要求</w:t>
      </w:r>
      <w:bookmarkStart w:id="27" w:name="_GoBack"/>
      <w:bookmarkEnd w:id="27"/>
      <w:r w:rsidR="009B5A3F" w:rsidRPr="009B5A3F">
        <w:rPr>
          <w:rFonts w:ascii="宋体" w:eastAsia="宋体" w:hAnsi="宋体" w:cs="宋体" w:hint="eastAsia"/>
          <w:color w:val="333333"/>
          <w:kern w:val="0"/>
          <w:sz w:val="24"/>
          <w:szCs w:val="24"/>
        </w:rPr>
        <w:t>制作投标文件。</w:t>
      </w:r>
    </w:p>
    <w:p w:rsidR="00A57531" w:rsidRPr="00A57531" w:rsidRDefault="00A57531" w:rsidP="00A57531">
      <w:pPr>
        <w:widowControl/>
        <w:shd w:val="clear" w:color="auto" w:fill="FFFFFF"/>
        <w:spacing w:line="360" w:lineRule="atLeast"/>
        <w:ind w:firstLine="480"/>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 w:val="24"/>
          <w:szCs w:val="24"/>
        </w:rPr>
        <w:t> </w:t>
      </w:r>
    </w:p>
    <w:p w:rsidR="00A57531" w:rsidRPr="00A57531" w:rsidRDefault="00A57531" w:rsidP="00A57531">
      <w:pPr>
        <w:widowControl/>
        <w:shd w:val="clear" w:color="auto" w:fill="FFFFFF"/>
        <w:spacing w:line="400" w:lineRule="atLeast"/>
        <w:jc w:val="right"/>
        <w:rPr>
          <w:rFonts w:ascii="微软雅黑" w:eastAsia="微软雅黑" w:hAnsi="微软雅黑" w:cs="宋体"/>
          <w:color w:val="333333"/>
          <w:kern w:val="0"/>
          <w:sz w:val="24"/>
          <w:szCs w:val="24"/>
        </w:rPr>
      </w:pPr>
      <w:r w:rsidRPr="00A57531">
        <w:rPr>
          <w:rFonts w:ascii="宋体" w:eastAsia="宋体" w:hAnsi="宋体" w:cs="宋体" w:hint="eastAsia"/>
          <w:color w:val="333333"/>
          <w:kern w:val="0"/>
          <w:szCs w:val="21"/>
        </w:rPr>
        <w:t>招标人：</w:t>
      </w:r>
      <w:r w:rsidR="00D86B83">
        <w:rPr>
          <w:rFonts w:ascii="宋体" w:eastAsia="宋体" w:hAnsi="宋体" w:cs="宋体" w:hint="eastAsia"/>
          <w:color w:val="333333"/>
          <w:kern w:val="0"/>
          <w:szCs w:val="21"/>
        </w:rPr>
        <w:t>广州地铁集团有限公司</w:t>
      </w:r>
    </w:p>
    <w:p w:rsidR="00D86B83" w:rsidRPr="00A57531" w:rsidRDefault="00D86B83" w:rsidP="00D86B83">
      <w:pPr>
        <w:widowControl/>
        <w:shd w:val="clear" w:color="auto" w:fill="FFFFFF"/>
        <w:spacing w:line="400" w:lineRule="atLeast"/>
        <w:jc w:val="right"/>
        <w:rPr>
          <w:rFonts w:ascii="微软雅黑" w:eastAsia="微软雅黑" w:hAnsi="微软雅黑" w:cs="宋体"/>
          <w:color w:val="333333"/>
          <w:kern w:val="0"/>
          <w:sz w:val="24"/>
          <w:szCs w:val="24"/>
        </w:rPr>
      </w:pPr>
      <w:r>
        <w:rPr>
          <w:rFonts w:ascii="宋体" w:eastAsia="宋体" w:hAnsi="宋体" w:cs="宋体" w:hint="eastAsia"/>
          <w:color w:val="333333"/>
          <w:kern w:val="0"/>
          <w:szCs w:val="21"/>
        </w:rPr>
        <w:t> </w:t>
      </w:r>
      <w:r w:rsidRPr="00A57531">
        <w:rPr>
          <w:rFonts w:ascii="宋体" w:eastAsia="宋体" w:hAnsi="宋体" w:cs="宋体" w:hint="eastAsia"/>
          <w:color w:val="333333"/>
          <w:kern w:val="0"/>
          <w:szCs w:val="21"/>
        </w:rPr>
        <w:t>日</w:t>
      </w:r>
      <w:r>
        <w:rPr>
          <w:rFonts w:ascii="宋体" w:eastAsia="宋体" w:hAnsi="宋体" w:cs="宋体" w:hint="eastAsia"/>
          <w:color w:val="333333"/>
          <w:kern w:val="0"/>
          <w:szCs w:val="21"/>
        </w:rPr>
        <w:t xml:space="preserve"> </w:t>
      </w:r>
      <w:r>
        <w:rPr>
          <w:rFonts w:ascii="宋体" w:eastAsia="宋体" w:hAnsi="宋体" w:cs="宋体"/>
          <w:color w:val="333333"/>
          <w:kern w:val="0"/>
          <w:szCs w:val="21"/>
        </w:rPr>
        <w:t xml:space="preserve"> </w:t>
      </w:r>
      <w:r w:rsidRPr="00A57531">
        <w:rPr>
          <w:rFonts w:ascii="宋体" w:eastAsia="宋体" w:hAnsi="宋体" w:cs="宋体" w:hint="eastAsia"/>
          <w:color w:val="333333"/>
          <w:kern w:val="0"/>
          <w:szCs w:val="21"/>
        </w:rPr>
        <w:t>期：</w:t>
      </w:r>
      <w:r>
        <w:rPr>
          <w:rFonts w:ascii="宋体" w:eastAsia="宋体" w:hAnsi="宋体" w:cs="宋体"/>
          <w:color w:val="333333"/>
          <w:kern w:val="0"/>
          <w:szCs w:val="21"/>
        </w:rPr>
        <w:t xml:space="preserve">    </w:t>
      </w:r>
      <w:r w:rsidRPr="00A57531">
        <w:rPr>
          <w:rFonts w:ascii="宋体" w:eastAsia="宋体" w:hAnsi="宋体" w:cs="宋体" w:hint="eastAsia"/>
          <w:color w:val="333333"/>
          <w:kern w:val="0"/>
          <w:szCs w:val="21"/>
        </w:rPr>
        <w:t>年</w:t>
      </w:r>
      <w:r>
        <w:rPr>
          <w:rFonts w:ascii="宋体" w:eastAsia="宋体" w:hAnsi="宋体" w:cs="宋体"/>
          <w:color w:val="333333"/>
          <w:kern w:val="0"/>
          <w:szCs w:val="21"/>
        </w:rPr>
        <w:t xml:space="preserve">      </w:t>
      </w:r>
      <w:r w:rsidRPr="00A57531">
        <w:rPr>
          <w:rFonts w:ascii="宋体" w:eastAsia="宋体" w:hAnsi="宋体" w:cs="宋体" w:hint="eastAsia"/>
          <w:color w:val="333333"/>
          <w:kern w:val="0"/>
          <w:szCs w:val="21"/>
        </w:rPr>
        <w:t>月</w:t>
      </w:r>
      <w:r>
        <w:rPr>
          <w:rFonts w:ascii="宋体" w:eastAsia="宋体" w:hAnsi="宋体" w:cs="宋体"/>
          <w:color w:val="333333"/>
          <w:kern w:val="0"/>
          <w:szCs w:val="21"/>
        </w:rPr>
        <w:t xml:space="preserve">    </w:t>
      </w:r>
      <w:r w:rsidRPr="00A57531">
        <w:rPr>
          <w:rFonts w:ascii="宋体" w:eastAsia="宋体" w:hAnsi="宋体" w:cs="宋体" w:hint="eastAsia"/>
          <w:color w:val="333333"/>
          <w:kern w:val="0"/>
          <w:szCs w:val="21"/>
        </w:rPr>
        <w:t>日</w:t>
      </w:r>
    </w:p>
    <w:p w:rsidR="00A57531" w:rsidRPr="00A57531" w:rsidRDefault="00D86B83" w:rsidP="00D86B83">
      <w:pPr>
        <w:widowControl/>
        <w:shd w:val="clear" w:color="auto" w:fill="FFFFFF"/>
        <w:spacing w:line="400" w:lineRule="atLeast"/>
        <w:ind w:right="420"/>
        <w:jc w:val="right"/>
        <w:rPr>
          <w:rFonts w:ascii="微软雅黑" w:eastAsia="微软雅黑" w:hAnsi="微软雅黑" w:cs="宋体"/>
          <w:color w:val="333333"/>
          <w:kern w:val="0"/>
          <w:sz w:val="24"/>
          <w:szCs w:val="24"/>
        </w:rPr>
      </w:pPr>
      <w:r>
        <w:rPr>
          <w:rFonts w:ascii="宋体" w:eastAsia="宋体" w:hAnsi="宋体" w:cs="宋体" w:hint="eastAsia"/>
          <w:color w:val="333333"/>
          <w:kern w:val="0"/>
          <w:szCs w:val="21"/>
        </w:rPr>
        <w:t>     </w:t>
      </w:r>
    </w:p>
    <w:sectPr w:rsidR="00A57531" w:rsidRPr="00A57531" w:rsidSect="0054558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6B" w:rsidRDefault="00C5016B" w:rsidP="00A57531">
      <w:r>
        <w:separator/>
      </w:r>
    </w:p>
  </w:endnote>
  <w:endnote w:type="continuationSeparator" w:id="0">
    <w:p w:rsidR="00C5016B" w:rsidRDefault="00C5016B" w:rsidP="00A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6B" w:rsidRDefault="00C5016B" w:rsidP="00A57531">
      <w:r>
        <w:separator/>
      </w:r>
    </w:p>
  </w:footnote>
  <w:footnote w:type="continuationSeparator" w:id="0">
    <w:p w:rsidR="00C5016B" w:rsidRDefault="00C5016B" w:rsidP="00A5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C5414"/>
    <w:multiLevelType w:val="multilevel"/>
    <w:tmpl w:val="734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D1"/>
    <w:rsid w:val="00056D67"/>
    <w:rsid w:val="0008788C"/>
    <w:rsid w:val="000A7020"/>
    <w:rsid w:val="000C3C87"/>
    <w:rsid w:val="00135220"/>
    <w:rsid w:val="0016115E"/>
    <w:rsid w:val="002D32D1"/>
    <w:rsid w:val="002E1037"/>
    <w:rsid w:val="003C2900"/>
    <w:rsid w:val="004D2F9C"/>
    <w:rsid w:val="00533E81"/>
    <w:rsid w:val="00545586"/>
    <w:rsid w:val="00682854"/>
    <w:rsid w:val="00701241"/>
    <w:rsid w:val="008070BE"/>
    <w:rsid w:val="008E2736"/>
    <w:rsid w:val="00911780"/>
    <w:rsid w:val="00945D2E"/>
    <w:rsid w:val="009B5A3F"/>
    <w:rsid w:val="00A57531"/>
    <w:rsid w:val="00B41E4C"/>
    <w:rsid w:val="00C5016B"/>
    <w:rsid w:val="00D55812"/>
    <w:rsid w:val="00D86B83"/>
    <w:rsid w:val="00E16D82"/>
    <w:rsid w:val="00F35920"/>
    <w:rsid w:val="00F9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9F716-13E9-476B-A39D-59282A4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aliases w:val="3 bullet,2,head:3#,Head 3,título 3,列表编号3,标题 3-MY,List Number,一,style3,h3,H3,sect1.2.3,标题 3 Char Char,sect1.2.31,sect1.2.32,sect1.2.311,sect1.2.33,sect1.2.312,3rd level,heading 3 + Indent: Left 0.25 in,(A-3),1.1.1 Heading 3,heading 3TOC,Bold Head,bh"/>
    <w:basedOn w:val="a"/>
    <w:next w:val="a"/>
    <w:link w:val="3Char"/>
    <w:uiPriority w:val="99"/>
    <w:qFormat/>
    <w:rsid w:val="000C3C87"/>
    <w:pPr>
      <w:keepNext/>
      <w:keepLines/>
      <w:spacing w:line="360" w:lineRule="auto"/>
      <w:outlineLvl w:val="2"/>
    </w:pPr>
    <w:rPr>
      <w:rFonts w:ascii="宋体" w:eastAsia="宋体" w:hAnsi="宋体" w:cs="Times New Roman"/>
      <w:bCs/>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531"/>
    <w:rPr>
      <w:sz w:val="18"/>
      <w:szCs w:val="18"/>
    </w:rPr>
  </w:style>
  <w:style w:type="paragraph" w:styleId="a4">
    <w:name w:val="footer"/>
    <w:basedOn w:val="a"/>
    <w:link w:val="Char0"/>
    <w:uiPriority w:val="99"/>
    <w:unhideWhenUsed/>
    <w:rsid w:val="00A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A57531"/>
    <w:rPr>
      <w:sz w:val="18"/>
      <w:szCs w:val="18"/>
    </w:rPr>
  </w:style>
  <w:style w:type="paragraph" w:styleId="a5">
    <w:name w:val="Normal (Web)"/>
    <w:basedOn w:val="a"/>
    <w:uiPriority w:val="99"/>
    <w:semiHidden/>
    <w:unhideWhenUsed/>
    <w:rsid w:val="00A5753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57531"/>
    <w:rPr>
      <w:color w:val="0000FF"/>
      <w:u w:val="single"/>
    </w:rPr>
  </w:style>
  <w:style w:type="character" w:customStyle="1" w:styleId="3Char">
    <w:name w:val="标题 3 Char"/>
    <w:aliases w:val="3 bullet Char,2 Char,head:3# Char,Head 3 Char,título 3 Char,列表编号3 Char,标题 3-MY Char,List Number Char,一 Char,style3 Char,h3 Char,H3 Char,sect1.2.3 Char,标题 3 Char Char Char,sect1.2.31 Char,sect1.2.32 Char,sect1.2.311 Char,sect1.2.33 Char,bh Char"/>
    <w:basedOn w:val="a0"/>
    <w:link w:val="3"/>
    <w:uiPriority w:val="99"/>
    <w:qFormat/>
    <w:rsid w:val="000C3C87"/>
    <w:rPr>
      <w:rFonts w:ascii="宋体" w:eastAsia="宋体" w:hAnsi="宋体" w:cs="Times New Roman"/>
      <w:bCs/>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85817">
      <w:bodyDiv w:val="1"/>
      <w:marLeft w:val="0"/>
      <w:marRight w:val="0"/>
      <w:marTop w:val="0"/>
      <w:marBottom w:val="0"/>
      <w:divBdr>
        <w:top w:val="none" w:sz="0" w:space="0" w:color="auto"/>
        <w:left w:val="none" w:sz="0" w:space="0" w:color="auto"/>
        <w:bottom w:val="none" w:sz="0" w:space="0" w:color="auto"/>
        <w:right w:val="none" w:sz="0" w:space="0" w:color="auto"/>
      </w:divBdr>
      <w:divsChild>
        <w:div w:id="1493059223">
          <w:marLeft w:val="0"/>
          <w:marRight w:val="0"/>
          <w:marTop w:val="0"/>
          <w:marBottom w:val="150"/>
          <w:divBdr>
            <w:top w:val="none" w:sz="0" w:space="0" w:color="auto"/>
            <w:left w:val="none" w:sz="0" w:space="0" w:color="auto"/>
            <w:bottom w:val="none" w:sz="0" w:space="0" w:color="auto"/>
            <w:right w:val="none" w:sz="0" w:space="0" w:color="auto"/>
          </w:divBdr>
        </w:div>
        <w:div w:id="393479567">
          <w:marLeft w:val="0"/>
          <w:marRight w:val="0"/>
          <w:marTop w:val="0"/>
          <w:marBottom w:val="0"/>
          <w:divBdr>
            <w:top w:val="none" w:sz="0" w:space="0" w:color="auto"/>
            <w:left w:val="none" w:sz="0" w:space="0" w:color="auto"/>
            <w:bottom w:val="none" w:sz="0" w:space="0" w:color="auto"/>
            <w:right w:val="none" w:sz="0" w:space="0" w:color="auto"/>
          </w:divBdr>
          <w:divsChild>
            <w:div w:id="7427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运营基地维修中心经营管理部蒋晓晖</dc:creator>
  <cp:keywords/>
  <dc:description/>
  <cp:lastModifiedBy>运营基地维修中心经营管理部蒋晓晖</cp:lastModifiedBy>
  <cp:revision>21</cp:revision>
  <dcterms:created xsi:type="dcterms:W3CDTF">2022-03-07T06:44:00Z</dcterms:created>
  <dcterms:modified xsi:type="dcterms:W3CDTF">2022-03-07T09:28:00Z</dcterms:modified>
</cp:coreProperties>
</file>