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000000"/>
          <w:sz w:val="72"/>
          <w:szCs w:val="84"/>
        </w:rPr>
      </w:pPr>
      <w:r>
        <w:rPr>
          <w:rFonts w:hint="eastAsia" w:ascii="宋体" w:hAnsi="宋体"/>
          <w:color w:val="000000"/>
          <w:sz w:val="72"/>
          <w:szCs w:val="84"/>
        </w:rPr>
        <w:t xml:space="preserve">广 东 </w:t>
      </w:r>
      <w:r>
        <w:rPr>
          <w:rFonts w:ascii="宋体" w:hAnsi="宋体"/>
          <w:color w:val="000000"/>
          <w:sz w:val="72"/>
          <w:szCs w:val="84"/>
        </w:rPr>
        <w:t>省</w:t>
      </w:r>
    </w:p>
    <w:p>
      <w:pPr>
        <w:pStyle w:val="5"/>
        <w:rPr>
          <w:rFonts w:ascii="黑体"/>
          <w:color w:val="000000"/>
          <w:sz w:val="20"/>
        </w:rPr>
      </w:pPr>
    </w:p>
    <w:p>
      <w:pPr>
        <w:pStyle w:val="5"/>
        <w:rPr>
          <w:rFonts w:ascii="黑体"/>
          <w:color w:val="000000"/>
          <w:sz w:val="20"/>
        </w:rPr>
      </w:pPr>
    </w:p>
    <w:p>
      <w:pPr>
        <w:pStyle w:val="5"/>
        <w:spacing w:before="3"/>
        <w:rPr>
          <w:rFonts w:ascii="黑体"/>
          <w:color w:val="000000"/>
          <w:sz w:val="19"/>
        </w:rPr>
      </w:pPr>
    </w:p>
    <w:p>
      <w:pPr>
        <w:pStyle w:val="5"/>
        <w:tabs>
          <w:tab w:val="left" w:pos="2212"/>
          <w:tab w:val="left" w:pos="4918"/>
        </w:tabs>
        <w:spacing w:before="74"/>
        <w:ind w:right="173"/>
        <w:jc w:val="center"/>
        <w:rPr>
          <w:rFonts w:ascii="黑体" w:eastAsia="黑体"/>
          <w:color w:val="000000"/>
          <w:sz w:val="40"/>
          <w:szCs w:val="40"/>
        </w:rPr>
      </w:pPr>
      <w:r>
        <w:rPr>
          <w:rFonts w:eastAsia="Times New Roman"/>
          <w:color w:val="000000"/>
          <w:sz w:val="40"/>
          <w:szCs w:val="40"/>
          <w:u w:val="single"/>
        </w:rPr>
        <w:t xml:space="preserve"> </w:t>
      </w:r>
      <w:r>
        <w:rPr>
          <w:rFonts w:eastAsia="Times New Roman"/>
          <w:color w:val="000000"/>
          <w:sz w:val="40"/>
          <w:szCs w:val="40"/>
          <w:u w:val="single"/>
        </w:rPr>
        <w:tab/>
      </w:r>
      <w:r>
        <w:rPr>
          <w:rFonts w:hint="eastAsia" w:ascii="黑体" w:eastAsia="黑体"/>
          <w:color w:val="000000"/>
          <w:sz w:val="40"/>
          <w:szCs w:val="40"/>
        </w:rPr>
        <w:t>（项目名称）施工招标</w:t>
      </w:r>
    </w:p>
    <w:p>
      <w:pPr>
        <w:pStyle w:val="5"/>
        <w:rPr>
          <w:rFonts w:ascii="黑体"/>
          <w:color w:val="000000"/>
          <w:sz w:val="26"/>
        </w:rPr>
      </w:pPr>
    </w:p>
    <w:p>
      <w:pPr>
        <w:pStyle w:val="5"/>
        <w:rPr>
          <w:rFonts w:ascii="黑体"/>
          <w:color w:val="000000"/>
          <w:sz w:val="26"/>
        </w:rPr>
      </w:pPr>
    </w:p>
    <w:p>
      <w:pPr>
        <w:pStyle w:val="5"/>
        <w:rPr>
          <w:rFonts w:ascii="黑体"/>
          <w:color w:val="000000"/>
          <w:sz w:val="26"/>
        </w:rPr>
      </w:pPr>
    </w:p>
    <w:p>
      <w:pPr>
        <w:tabs>
          <w:tab w:val="left" w:pos="1440"/>
          <w:tab w:val="left" w:pos="2880"/>
          <w:tab w:val="left" w:pos="4320"/>
        </w:tabs>
        <w:spacing w:before="224"/>
        <w:ind w:right="61"/>
        <w:jc w:val="center"/>
        <w:rPr>
          <w:rFonts w:ascii="宋体" w:hAnsi="宋体"/>
          <w:color w:val="000000"/>
          <w:sz w:val="72"/>
        </w:rPr>
      </w:pPr>
      <w:r>
        <w:rPr>
          <w:rFonts w:hint="eastAsia" w:ascii="宋体" w:hAnsi="宋体"/>
          <w:color w:val="000000"/>
          <w:sz w:val="72"/>
        </w:rPr>
        <w:t>投 标 文 件</w:t>
      </w:r>
    </w:p>
    <w:p>
      <w:pPr>
        <w:pStyle w:val="5"/>
        <w:jc w:val="center"/>
        <w:outlineLvl w:val="0"/>
        <w:rPr>
          <w:rFonts w:ascii="宋体" w:hAnsi="宋体"/>
          <w:b/>
          <w:color w:val="000000"/>
          <w:sz w:val="32"/>
        </w:rPr>
      </w:pPr>
      <w:bookmarkStart w:id="0" w:name="_Toc99012629"/>
      <w:r>
        <w:rPr>
          <w:rFonts w:ascii="宋体" w:hAnsi="宋体"/>
          <w:b/>
          <w:color w:val="000000"/>
          <w:sz w:val="32"/>
        </w:rPr>
        <w:t>（第一信封</w:t>
      </w:r>
      <w:r>
        <w:rPr>
          <w:rFonts w:hint="eastAsia" w:ascii="宋体" w:hAnsi="宋体"/>
          <w:b/>
          <w:color w:val="000000"/>
          <w:sz w:val="32"/>
        </w:rPr>
        <w:t>：</w:t>
      </w:r>
      <w:r>
        <w:rPr>
          <w:rFonts w:ascii="宋体" w:hAnsi="宋体"/>
          <w:b/>
          <w:color w:val="000000"/>
          <w:sz w:val="32"/>
        </w:rPr>
        <w:t>商务及技术文件）</w:t>
      </w:r>
      <w:bookmarkEnd w:id="0"/>
    </w:p>
    <w:p>
      <w:pPr>
        <w:pStyle w:val="5"/>
        <w:rPr>
          <w:rFonts w:ascii="黑体"/>
          <w:color w:val="000000"/>
          <w:sz w:val="32"/>
        </w:rPr>
      </w:pPr>
    </w:p>
    <w:p>
      <w:pPr>
        <w:pStyle w:val="5"/>
        <w:rPr>
          <w:rFonts w:ascii="黑体"/>
          <w:color w:val="000000"/>
          <w:sz w:val="32"/>
        </w:rPr>
      </w:pPr>
      <w:bookmarkStart w:id="1" w:name="_bookmark287"/>
      <w:bookmarkEnd w:id="1"/>
    </w:p>
    <w:p>
      <w:pPr>
        <w:pStyle w:val="5"/>
        <w:rPr>
          <w:rFonts w:ascii="黑体"/>
          <w:color w:val="000000"/>
          <w:sz w:val="32"/>
        </w:rPr>
      </w:pPr>
    </w:p>
    <w:p>
      <w:pPr>
        <w:pStyle w:val="5"/>
        <w:rPr>
          <w:rFonts w:ascii="黑体"/>
          <w:color w:val="000000"/>
          <w:sz w:val="32"/>
        </w:rPr>
      </w:pPr>
    </w:p>
    <w:p>
      <w:pPr>
        <w:tabs>
          <w:tab w:val="left" w:pos="5880"/>
        </w:tabs>
        <w:ind w:right="58"/>
        <w:jc w:val="center"/>
        <w:rPr>
          <w:rFonts w:ascii="宋体" w:hAnsi="宋体"/>
          <w:color w:val="000000"/>
          <w:sz w:val="28"/>
        </w:rPr>
      </w:pPr>
      <w:r>
        <w:rPr>
          <w:rFonts w:hint="eastAsia" w:ascii="宋体" w:hAnsi="宋体"/>
          <w:color w:val="000000"/>
          <w:sz w:val="28"/>
        </w:rPr>
        <w:t>投标人：</w:t>
      </w:r>
      <w:r>
        <w:rPr>
          <w:rFonts w:hint="eastAsia" w:ascii="宋体" w:hAnsi="宋体"/>
          <w:color w:val="000000"/>
          <w:sz w:val="28"/>
          <w:u w:val="single"/>
        </w:rPr>
        <w:t>（全称、加盖投标人电子公章）</w:t>
      </w:r>
    </w:p>
    <w:p>
      <w:pPr>
        <w:pStyle w:val="5"/>
        <w:spacing w:before="12"/>
        <w:rPr>
          <w:rFonts w:ascii="宋体" w:hAnsi="宋体"/>
          <w:color w:val="000000"/>
          <w:sz w:val="15"/>
        </w:rPr>
      </w:pPr>
    </w:p>
    <w:p>
      <w:pPr>
        <w:tabs>
          <w:tab w:val="left" w:pos="4075"/>
          <w:tab w:val="left" w:pos="5185"/>
          <w:tab w:val="left" w:pos="6160"/>
        </w:tabs>
        <w:spacing w:before="62"/>
        <w:ind w:left="2392" w:firstLine="560" w:firstLineChars="200"/>
        <w:rPr>
          <w:rFonts w:ascii="宋体" w:hAnsi="宋体"/>
          <w:color w:val="000000"/>
          <w:sz w:val="28"/>
        </w:rPr>
      </w:pPr>
      <w:r>
        <w:rPr>
          <w:rFonts w:ascii="宋体" w:hAnsi="宋体"/>
          <w:color w:val="000000"/>
          <w:sz w:val="28"/>
          <w:u w:val="single"/>
        </w:rPr>
        <w:t xml:space="preserve"> </w:t>
      </w:r>
      <w:r>
        <w:rPr>
          <w:rFonts w:ascii="宋体" w:hAnsi="宋体"/>
          <w:color w:val="000000"/>
          <w:sz w:val="28"/>
          <w:u w:val="single"/>
        </w:rPr>
        <w:tab/>
      </w:r>
      <w:r>
        <w:rPr>
          <w:rFonts w:hint="eastAsia" w:ascii="宋体" w:hAnsi="宋体"/>
          <w:color w:val="000000"/>
          <w:sz w:val="28"/>
        </w:rPr>
        <w:t>年</w:t>
      </w:r>
      <w:r>
        <w:rPr>
          <w:rFonts w:hint="eastAsia" w:ascii="宋体" w:hAnsi="宋体"/>
          <w:color w:val="000000"/>
          <w:sz w:val="28"/>
          <w:u w:val="single"/>
        </w:rPr>
        <w:t xml:space="preserve"> </w:t>
      </w:r>
      <w:r>
        <w:rPr>
          <w:rFonts w:hint="eastAsia" w:ascii="宋体" w:hAnsi="宋体"/>
          <w:color w:val="000000"/>
          <w:sz w:val="28"/>
          <w:u w:val="single"/>
        </w:rPr>
        <w:tab/>
      </w:r>
      <w:r>
        <w:rPr>
          <w:rFonts w:hint="eastAsia" w:ascii="宋体" w:hAnsi="宋体"/>
          <w:color w:val="000000"/>
          <w:sz w:val="28"/>
        </w:rPr>
        <w:t>月</w:t>
      </w:r>
      <w:r>
        <w:rPr>
          <w:rFonts w:hint="eastAsia" w:ascii="宋体" w:hAnsi="宋体"/>
          <w:color w:val="000000"/>
          <w:sz w:val="28"/>
          <w:u w:val="single"/>
        </w:rPr>
        <w:t xml:space="preserve"> </w:t>
      </w:r>
      <w:r>
        <w:rPr>
          <w:rFonts w:hint="eastAsia" w:ascii="宋体" w:hAnsi="宋体"/>
          <w:color w:val="000000"/>
          <w:sz w:val="28"/>
          <w:u w:val="single"/>
        </w:rPr>
        <w:tab/>
      </w:r>
      <w:r>
        <w:rPr>
          <w:rFonts w:hint="eastAsia" w:ascii="宋体" w:hAnsi="宋体"/>
          <w:color w:val="000000"/>
          <w:sz w:val="28"/>
        </w:rPr>
        <w:t>日</w:t>
      </w:r>
    </w:p>
    <w:p>
      <w:pPr>
        <w:pStyle w:val="5"/>
        <w:rPr>
          <w:rFonts w:ascii="黑体"/>
          <w:color w:val="000000"/>
          <w:sz w:val="32"/>
        </w:rPr>
      </w:pPr>
    </w:p>
    <w:p>
      <w:pPr>
        <w:spacing w:line="360" w:lineRule="auto"/>
        <w:jc w:val="center"/>
        <w:rPr>
          <w:rFonts w:ascii="宋体" w:hAnsi="宋体"/>
          <w:b/>
          <w:color w:val="000000"/>
          <w:sz w:val="40"/>
          <w:szCs w:val="40"/>
        </w:rPr>
      </w:pPr>
      <w:r>
        <w:rPr>
          <w:rFonts w:ascii="黑体"/>
          <w:color w:val="000000"/>
          <w:sz w:val="32"/>
        </w:rPr>
        <w:br w:type="page"/>
      </w:r>
      <w:r>
        <w:rPr>
          <w:rFonts w:hint="eastAsia" w:ascii="宋体" w:hAnsi="宋体"/>
          <w:b/>
          <w:color w:val="000000"/>
          <w:sz w:val="40"/>
          <w:szCs w:val="40"/>
        </w:rPr>
        <w:t>目 录</w:t>
      </w:r>
    </w:p>
    <w:p>
      <w:pPr>
        <w:spacing w:line="360" w:lineRule="auto"/>
        <w:ind w:firstLine="640" w:firstLineChars="200"/>
        <w:rPr>
          <w:rFonts w:ascii="宋体" w:hAnsi="宋体"/>
          <w:color w:val="000000"/>
          <w:sz w:val="32"/>
          <w:szCs w:val="32"/>
        </w:rPr>
      </w:pPr>
    </w:p>
    <w:p>
      <w:pPr>
        <w:spacing w:line="360" w:lineRule="auto"/>
        <w:ind w:firstLine="640" w:firstLineChars="200"/>
        <w:rPr>
          <w:rFonts w:ascii="宋体" w:hAnsi="宋体"/>
          <w:color w:val="000000"/>
          <w:sz w:val="32"/>
          <w:szCs w:val="32"/>
        </w:rPr>
      </w:pPr>
      <w:r>
        <w:rPr>
          <w:rFonts w:hint="eastAsia" w:ascii="宋体" w:hAnsi="宋体"/>
          <w:color w:val="000000"/>
          <w:sz w:val="32"/>
          <w:szCs w:val="32"/>
        </w:rPr>
        <w:t>第一信封（商务及技术文件）</w:t>
      </w:r>
    </w:p>
    <w:p>
      <w:pPr>
        <w:numPr>
          <w:ilvl w:val="0"/>
          <w:numId w:val="2"/>
        </w:numPr>
        <w:spacing w:line="360" w:lineRule="auto"/>
        <w:rPr>
          <w:rFonts w:ascii="宋体" w:hAnsi="宋体" w:cs="宋体"/>
          <w:color w:val="000000"/>
          <w:kern w:val="0"/>
          <w:sz w:val="32"/>
          <w:szCs w:val="32"/>
        </w:rPr>
      </w:pPr>
      <w:r>
        <w:rPr>
          <w:rFonts w:ascii="宋体" w:hAnsi="宋体" w:cs="宋体"/>
          <w:color w:val="000000"/>
          <w:kern w:val="0"/>
          <w:sz w:val="32"/>
          <w:szCs w:val="32"/>
        </w:rPr>
        <w:t>投标函及投标函附录</w:t>
      </w:r>
    </w:p>
    <w:p>
      <w:pPr>
        <w:numPr>
          <w:ilvl w:val="0"/>
          <w:numId w:val="2"/>
        </w:numPr>
        <w:spacing w:line="360" w:lineRule="auto"/>
        <w:rPr>
          <w:rFonts w:ascii="宋体" w:hAnsi="宋体" w:cs="宋体"/>
          <w:color w:val="000000"/>
          <w:kern w:val="0"/>
          <w:sz w:val="32"/>
          <w:szCs w:val="32"/>
        </w:rPr>
      </w:pPr>
      <w:r>
        <w:rPr>
          <w:rFonts w:ascii="宋体" w:hAnsi="宋体" w:cs="宋体"/>
          <w:color w:val="000000"/>
          <w:kern w:val="0"/>
          <w:sz w:val="32"/>
          <w:szCs w:val="32"/>
        </w:rPr>
        <w:t>授权委托书或法定代表人身份证明</w:t>
      </w:r>
    </w:p>
    <w:p>
      <w:pPr>
        <w:numPr>
          <w:ilvl w:val="0"/>
          <w:numId w:val="2"/>
        </w:numPr>
        <w:spacing w:line="360" w:lineRule="auto"/>
        <w:rPr>
          <w:rFonts w:ascii="宋体" w:hAnsi="宋体" w:cs="宋体"/>
          <w:color w:val="000000"/>
          <w:kern w:val="0"/>
          <w:sz w:val="32"/>
          <w:szCs w:val="32"/>
        </w:rPr>
      </w:pPr>
      <w:r>
        <w:rPr>
          <w:rFonts w:ascii="宋体" w:hAnsi="宋体" w:cs="宋体"/>
          <w:color w:val="000000"/>
          <w:kern w:val="0"/>
          <w:sz w:val="32"/>
          <w:szCs w:val="32"/>
        </w:rPr>
        <w:t xml:space="preserve">投标保证金  </w:t>
      </w:r>
    </w:p>
    <w:p>
      <w:pPr>
        <w:numPr>
          <w:ilvl w:val="0"/>
          <w:numId w:val="2"/>
        </w:numPr>
        <w:spacing w:line="360" w:lineRule="auto"/>
        <w:rPr>
          <w:rFonts w:ascii="宋体" w:hAnsi="宋体" w:cs="宋体"/>
          <w:color w:val="000000"/>
          <w:kern w:val="0"/>
          <w:sz w:val="32"/>
          <w:szCs w:val="32"/>
        </w:rPr>
      </w:pPr>
      <w:r>
        <w:rPr>
          <w:rFonts w:ascii="宋体" w:hAnsi="宋体" w:cs="宋体"/>
          <w:color w:val="000000"/>
          <w:kern w:val="0"/>
          <w:sz w:val="32"/>
          <w:szCs w:val="32"/>
        </w:rPr>
        <w:t>施工组织设计</w:t>
      </w:r>
    </w:p>
    <w:p>
      <w:pPr>
        <w:numPr>
          <w:ilvl w:val="0"/>
          <w:numId w:val="2"/>
        </w:numPr>
        <w:spacing w:line="360" w:lineRule="auto"/>
        <w:rPr>
          <w:rFonts w:ascii="宋体" w:hAnsi="宋体" w:cs="宋体"/>
          <w:color w:val="000000"/>
          <w:kern w:val="0"/>
          <w:sz w:val="32"/>
          <w:szCs w:val="32"/>
        </w:rPr>
      </w:pPr>
      <w:r>
        <w:rPr>
          <w:rFonts w:ascii="宋体" w:hAnsi="宋体" w:cs="宋体"/>
          <w:color w:val="000000"/>
          <w:kern w:val="0"/>
          <w:sz w:val="32"/>
          <w:szCs w:val="32"/>
        </w:rPr>
        <w:t xml:space="preserve">项目管理机构 </w:t>
      </w:r>
    </w:p>
    <w:p>
      <w:pPr>
        <w:numPr>
          <w:ilvl w:val="0"/>
          <w:numId w:val="2"/>
        </w:numPr>
        <w:spacing w:line="360" w:lineRule="auto"/>
        <w:rPr>
          <w:rFonts w:ascii="宋体" w:hAnsi="宋体" w:cs="宋体"/>
          <w:color w:val="000000"/>
          <w:kern w:val="0"/>
          <w:sz w:val="32"/>
          <w:szCs w:val="32"/>
        </w:rPr>
      </w:pPr>
      <w:r>
        <w:rPr>
          <w:rFonts w:ascii="宋体" w:hAnsi="宋体" w:cs="宋体"/>
          <w:color w:val="000000"/>
          <w:kern w:val="0"/>
          <w:sz w:val="32"/>
          <w:szCs w:val="32"/>
        </w:rPr>
        <w:t>拟分包项目情况表</w:t>
      </w:r>
    </w:p>
    <w:p>
      <w:pPr>
        <w:numPr>
          <w:ilvl w:val="0"/>
          <w:numId w:val="2"/>
        </w:numPr>
        <w:spacing w:line="360" w:lineRule="auto"/>
        <w:rPr>
          <w:rFonts w:ascii="宋体" w:hAnsi="宋体" w:cs="宋体"/>
          <w:color w:val="000000"/>
          <w:kern w:val="0"/>
          <w:sz w:val="32"/>
          <w:szCs w:val="32"/>
        </w:rPr>
      </w:pPr>
      <w:r>
        <w:rPr>
          <w:rFonts w:ascii="宋体" w:hAnsi="宋体" w:cs="宋体"/>
          <w:color w:val="000000"/>
          <w:kern w:val="0"/>
          <w:sz w:val="32"/>
          <w:szCs w:val="32"/>
        </w:rPr>
        <w:t xml:space="preserve">资格审查资料 </w:t>
      </w:r>
    </w:p>
    <w:p>
      <w:pPr>
        <w:numPr>
          <w:ilvl w:val="0"/>
          <w:numId w:val="2"/>
        </w:numPr>
        <w:spacing w:line="360" w:lineRule="auto"/>
        <w:rPr>
          <w:rFonts w:ascii="宋体" w:hAnsi="宋体" w:cs="宋体"/>
          <w:color w:val="000000"/>
          <w:kern w:val="0"/>
          <w:sz w:val="28"/>
          <w:szCs w:val="28"/>
        </w:rPr>
      </w:pPr>
      <w:r>
        <w:rPr>
          <w:rFonts w:ascii="宋体" w:hAnsi="宋体" w:cs="宋体"/>
          <w:color w:val="000000"/>
          <w:kern w:val="0"/>
          <w:sz w:val="32"/>
          <w:szCs w:val="32"/>
        </w:rPr>
        <w:t>其他资料</w:t>
      </w:r>
      <w:r>
        <w:rPr>
          <w:rFonts w:ascii="宋体" w:hAnsi="宋体" w:cs="宋体"/>
          <w:color w:val="000000"/>
          <w:kern w:val="0"/>
          <w:sz w:val="28"/>
          <w:szCs w:val="28"/>
        </w:rPr>
        <w:t xml:space="preserve"> </w:t>
      </w:r>
    </w:p>
    <w:p>
      <w:pPr>
        <w:spacing w:line="360" w:lineRule="auto"/>
        <w:rPr>
          <w:rFonts w:ascii="宋体" w:hAnsi="宋体" w:cs="宋体"/>
          <w:color w:val="000000"/>
          <w:kern w:val="0"/>
          <w:sz w:val="28"/>
          <w:szCs w:val="28"/>
        </w:rPr>
      </w:pPr>
    </w:p>
    <w:p>
      <w:pPr>
        <w:spacing w:line="360" w:lineRule="auto"/>
        <w:jc w:val="center"/>
        <w:outlineLvl w:val="1"/>
        <w:rPr>
          <w:color w:val="000000"/>
          <w:sz w:val="32"/>
          <w:szCs w:val="32"/>
        </w:rPr>
      </w:pPr>
      <w:r>
        <w:rPr>
          <w:color w:val="000000"/>
          <w:kern w:val="0"/>
          <w:sz w:val="28"/>
        </w:rPr>
        <w:br w:type="page"/>
      </w:r>
      <w:bookmarkStart w:id="2" w:name="_Toc515548388"/>
      <w:bookmarkStart w:id="3" w:name="_Toc528709486"/>
      <w:bookmarkStart w:id="4" w:name="_Toc509567608"/>
      <w:bookmarkStart w:id="5" w:name="_Toc509445964"/>
      <w:bookmarkStart w:id="6" w:name="_Toc509412723"/>
      <w:bookmarkStart w:id="7" w:name="_Toc99012630"/>
      <w:bookmarkStart w:id="8" w:name="_Toc514075389"/>
      <w:r>
        <w:rPr>
          <w:color w:val="000000"/>
          <w:sz w:val="32"/>
          <w:szCs w:val="32"/>
        </w:rPr>
        <w:t>一、投标函及投标函附录</w:t>
      </w:r>
      <w:bookmarkEnd w:id="2"/>
      <w:bookmarkEnd w:id="3"/>
      <w:bookmarkEnd w:id="4"/>
      <w:bookmarkEnd w:id="5"/>
      <w:bookmarkEnd w:id="6"/>
      <w:bookmarkEnd w:id="7"/>
      <w:bookmarkEnd w:id="8"/>
    </w:p>
    <w:p>
      <w:pPr>
        <w:jc w:val="center"/>
        <w:rPr>
          <w:rFonts w:ascii="宋体" w:hAnsi="宋体"/>
          <w:color w:val="000000"/>
          <w:sz w:val="32"/>
        </w:rPr>
      </w:pPr>
      <w:bookmarkStart w:id="9" w:name="_bookmark290"/>
      <w:bookmarkEnd w:id="9"/>
      <w:r>
        <w:rPr>
          <w:rFonts w:hint="eastAsia" w:ascii="宋体" w:hAnsi="宋体"/>
          <w:color w:val="000000"/>
          <w:sz w:val="32"/>
        </w:rPr>
        <w:t>（一） 投 标 函</w:t>
      </w:r>
    </w:p>
    <w:p>
      <w:pPr>
        <w:pStyle w:val="5"/>
        <w:tabs>
          <w:tab w:val="left" w:pos="3224"/>
        </w:tabs>
        <w:spacing w:before="74" w:line="400" w:lineRule="exact"/>
        <w:rPr>
          <w:rFonts w:ascii="宋体" w:hAnsi="宋体"/>
          <w:color w:val="000000"/>
          <w:sz w:val="22"/>
          <w:szCs w:val="22"/>
        </w:rPr>
      </w:pPr>
      <w:r>
        <w:rPr>
          <w:rFonts w:ascii="宋体" w:hAnsi="宋体"/>
          <w:color w:val="000000"/>
          <w:sz w:val="22"/>
          <w:szCs w:val="22"/>
          <w:u w:val="single"/>
        </w:rPr>
        <w:tab/>
      </w:r>
      <w:r>
        <w:rPr>
          <w:rFonts w:ascii="宋体" w:hAnsi="宋体"/>
          <w:color w:val="000000"/>
          <w:sz w:val="22"/>
          <w:szCs w:val="22"/>
        </w:rPr>
        <w:t>（招标人名称）：</w:t>
      </w:r>
    </w:p>
    <w:p>
      <w:pPr>
        <w:pStyle w:val="5"/>
        <w:tabs>
          <w:tab w:val="left" w:pos="4924"/>
          <w:tab w:val="left" w:pos="7454"/>
        </w:tabs>
        <w:spacing w:line="400" w:lineRule="exact"/>
        <w:ind w:firstLine="440" w:firstLineChars="200"/>
        <w:rPr>
          <w:rFonts w:ascii="宋体" w:hAnsi="宋体"/>
          <w:color w:val="000000"/>
          <w:sz w:val="22"/>
          <w:szCs w:val="22"/>
        </w:rPr>
      </w:pPr>
      <w:r>
        <w:rPr>
          <w:rFonts w:ascii="宋体" w:hAnsi="宋体"/>
          <w:color w:val="000000"/>
          <w:sz w:val="22"/>
          <w:szCs w:val="22"/>
        </w:rPr>
        <w:t>1．我方已仔细研究</w:t>
      </w:r>
      <w:r>
        <w:rPr>
          <w:rFonts w:ascii="宋体" w:hAnsi="宋体"/>
          <w:color w:val="000000"/>
          <w:sz w:val="22"/>
          <w:szCs w:val="22"/>
          <w:u w:val="single"/>
        </w:rPr>
        <w:t xml:space="preserve"> </w:t>
      </w:r>
      <w:r>
        <w:rPr>
          <w:rFonts w:ascii="宋体" w:hAnsi="宋体"/>
          <w:color w:val="000000"/>
          <w:sz w:val="22"/>
          <w:szCs w:val="22"/>
          <w:u w:val="single"/>
        </w:rPr>
        <w:tab/>
      </w:r>
      <w:r>
        <w:rPr>
          <w:rFonts w:ascii="宋体" w:hAnsi="宋体"/>
          <w:color w:val="000000"/>
          <w:sz w:val="22"/>
          <w:szCs w:val="22"/>
        </w:rPr>
        <w:t>（项目名称）施工招标文件的全部内容（含补遗书第</w:t>
      </w:r>
      <w:r>
        <w:rPr>
          <w:rFonts w:ascii="宋体" w:hAnsi="宋体"/>
          <w:color w:val="000000"/>
          <w:sz w:val="22"/>
          <w:szCs w:val="22"/>
          <w:u w:val="single"/>
        </w:rPr>
        <w:t xml:space="preserve">  </w:t>
      </w:r>
      <w:r>
        <w:rPr>
          <w:rFonts w:hint="eastAsia" w:ascii="宋体" w:hAnsi="宋体"/>
          <w:color w:val="000000"/>
          <w:sz w:val="22"/>
          <w:szCs w:val="22"/>
          <w:u w:val="single"/>
        </w:rPr>
        <w:t xml:space="preserve">    </w:t>
      </w:r>
      <w:r>
        <w:rPr>
          <w:rFonts w:ascii="宋体" w:hAnsi="宋体"/>
          <w:color w:val="000000"/>
          <w:sz w:val="22"/>
          <w:szCs w:val="22"/>
        </w:rPr>
        <w:t>号至第</w:t>
      </w:r>
      <w:r>
        <w:rPr>
          <w:rFonts w:ascii="宋体" w:hAnsi="宋体"/>
          <w:color w:val="000000"/>
          <w:sz w:val="22"/>
          <w:szCs w:val="22"/>
          <w:u w:val="single"/>
        </w:rPr>
        <w:t xml:space="preserve">  </w:t>
      </w:r>
      <w:r>
        <w:rPr>
          <w:rFonts w:hint="eastAsia" w:ascii="宋体" w:hAnsi="宋体"/>
          <w:color w:val="000000"/>
          <w:sz w:val="22"/>
          <w:szCs w:val="22"/>
          <w:u w:val="single"/>
        </w:rPr>
        <w:t xml:space="preserve">  </w:t>
      </w:r>
      <w:r>
        <w:rPr>
          <w:rFonts w:ascii="宋体" w:hAnsi="宋体"/>
          <w:color w:val="000000"/>
          <w:sz w:val="22"/>
          <w:szCs w:val="22"/>
          <w:u w:val="single"/>
        </w:rPr>
        <w:t xml:space="preserve"> </w:t>
      </w:r>
      <w:r>
        <w:rPr>
          <w:rFonts w:ascii="宋体" w:hAnsi="宋体"/>
          <w:color w:val="000000"/>
          <w:sz w:val="22"/>
          <w:szCs w:val="22"/>
        </w:rPr>
        <w:t>号），在考察工程现场后，愿意以第二个信封（报价文件）中的投标总报价（或根据招标文件规定修正核实后确定的另一金额），按合同约定实施和完成承包工程，修补工程中的任何缺陷。</w:t>
      </w:r>
    </w:p>
    <w:p>
      <w:pPr>
        <w:pStyle w:val="5"/>
        <w:spacing w:line="400" w:lineRule="exact"/>
        <w:ind w:firstLine="440" w:firstLineChars="200"/>
        <w:rPr>
          <w:rFonts w:ascii="宋体" w:hAnsi="宋体"/>
          <w:color w:val="000000"/>
          <w:sz w:val="22"/>
          <w:szCs w:val="22"/>
        </w:rPr>
      </w:pPr>
      <w:r>
        <w:rPr>
          <w:rFonts w:ascii="宋体" w:hAnsi="宋体"/>
          <w:color w:val="000000"/>
          <w:sz w:val="22"/>
          <w:szCs w:val="22"/>
        </w:rPr>
        <w:t>2．我方承诺在招标文件规定的投标有效期内不撤销投标文件。</w:t>
      </w:r>
    </w:p>
    <w:p>
      <w:pPr>
        <w:pStyle w:val="5"/>
        <w:tabs>
          <w:tab w:val="left" w:pos="3584"/>
          <w:tab w:val="left" w:pos="6345"/>
          <w:tab w:val="left" w:pos="7785"/>
        </w:tabs>
        <w:spacing w:line="400" w:lineRule="exact"/>
        <w:ind w:firstLine="440" w:firstLineChars="200"/>
        <w:rPr>
          <w:rFonts w:ascii="宋体" w:hAnsi="宋体"/>
          <w:color w:val="000000"/>
          <w:sz w:val="22"/>
          <w:szCs w:val="22"/>
        </w:rPr>
      </w:pPr>
      <w:r>
        <w:rPr>
          <w:rFonts w:ascii="宋体" w:hAnsi="宋体"/>
          <w:color w:val="000000"/>
          <w:sz w:val="22"/>
          <w:szCs w:val="22"/>
        </w:rPr>
        <w:t>3．工程质量：</w:t>
      </w:r>
      <w:r>
        <w:rPr>
          <w:rFonts w:ascii="宋体" w:hAnsi="宋体"/>
          <w:color w:val="000000"/>
          <w:sz w:val="22"/>
          <w:szCs w:val="22"/>
          <w:u w:val="single"/>
        </w:rPr>
        <w:t xml:space="preserve"> </w:t>
      </w:r>
      <w:r>
        <w:rPr>
          <w:rFonts w:ascii="宋体" w:hAnsi="宋体"/>
          <w:color w:val="000000"/>
          <w:sz w:val="22"/>
          <w:szCs w:val="22"/>
          <w:u w:val="single"/>
        </w:rPr>
        <w:tab/>
      </w:r>
      <w:r>
        <w:rPr>
          <w:rFonts w:ascii="宋体" w:hAnsi="宋体"/>
          <w:color w:val="000000"/>
          <w:sz w:val="22"/>
          <w:szCs w:val="22"/>
        </w:rPr>
        <w:t>，安全目标：</w:t>
      </w:r>
      <w:r>
        <w:rPr>
          <w:rFonts w:ascii="宋体" w:hAnsi="宋体"/>
          <w:color w:val="000000"/>
          <w:sz w:val="22"/>
          <w:szCs w:val="22"/>
          <w:u w:val="single"/>
        </w:rPr>
        <w:t xml:space="preserve"> </w:t>
      </w:r>
      <w:r>
        <w:rPr>
          <w:rFonts w:ascii="宋体" w:hAnsi="宋体"/>
          <w:color w:val="000000"/>
          <w:sz w:val="22"/>
          <w:szCs w:val="22"/>
          <w:u w:val="single"/>
        </w:rPr>
        <w:tab/>
      </w:r>
      <w:r>
        <w:rPr>
          <w:rFonts w:ascii="宋体" w:hAnsi="宋体"/>
          <w:color w:val="000000"/>
          <w:sz w:val="22"/>
          <w:szCs w:val="22"/>
        </w:rPr>
        <w:t>，工期：</w:t>
      </w:r>
      <w:r>
        <w:rPr>
          <w:rFonts w:ascii="宋体" w:hAnsi="宋体"/>
          <w:color w:val="000000"/>
          <w:sz w:val="22"/>
          <w:szCs w:val="22"/>
          <w:u w:val="single"/>
        </w:rPr>
        <w:t xml:space="preserve"> </w:t>
      </w:r>
      <w:r>
        <w:rPr>
          <w:rFonts w:ascii="宋体" w:hAnsi="宋体"/>
          <w:color w:val="000000"/>
          <w:sz w:val="22"/>
          <w:szCs w:val="22"/>
          <w:u w:val="single"/>
        </w:rPr>
        <w:tab/>
      </w:r>
      <w:r>
        <w:rPr>
          <w:rFonts w:ascii="宋体" w:hAnsi="宋体"/>
          <w:color w:val="000000"/>
          <w:sz w:val="22"/>
          <w:szCs w:val="22"/>
        </w:rPr>
        <w:t>日历天。</w:t>
      </w:r>
    </w:p>
    <w:p>
      <w:pPr>
        <w:pStyle w:val="5"/>
        <w:spacing w:line="400" w:lineRule="exact"/>
        <w:ind w:firstLine="440" w:firstLineChars="200"/>
        <w:rPr>
          <w:rFonts w:ascii="宋体" w:hAnsi="宋体"/>
          <w:color w:val="000000"/>
          <w:sz w:val="22"/>
          <w:szCs w:val="22"/>
        </w:rPr>
      </w:pPr>
      <w:r>
        <w:rPr>
          <w:rFonts w:ascii="宋体" w:hAnsi="宋体"/>
          <w:color w:val="000000"/>
          <w:sz w:val="22"/>
          <w:szCs w:val="22"/>
        </w:rPr>
        <w:t>4．如我方中标，我方承诺：</w:t>
      </w:r>
    </w:p>
    <w:p>
      <w:pPr>
        <w:pStyle w:val="5"/>
        <w:spacing w:line="400" w:lineRule="exact"/>
        <w:ind w:firstLine="440" w:firstLineChars="200"/>
        <w:rPr>
          <w:rFonts w:ascii="宋体" w:hAnsi="宋体"/>
          <w:color w:val="000000"/>
          <w:sz w:val="22"/>
          <w:szCs w:val="22"/>
        </w:rPr>
      </w:pPr>
      <w:r>
        <w:rPr>
          <w:rFonts w:ascii="宋体" w:hAnsi="宋体"/>
          <w:color w:val="000000"/>
          <w:sz w:val="22"/>
          <w:szCs w:val="22"/>
        </w:rPr>
        <w:t>（1）在收到中标通知书后，在中标通知书规定的期限内与你方签订合同；</w:t>
      </w:r>
    </w:p>
    <w:p>
      <w:pPr>
        <w:pStyle w:val="5"/>
        <w:spacing w:line="400" w:lineRule="exact"/>
        <w:ind w:firstLine="440" w:firstLineChars="200"/>
        <w:rPr>
          <w:rFonts w:ascii="宋体" w:hAnsi="宋体"/>
          <w:color w:val="000000"/>
          <w:sz w:val="22"/>
          <w:szCs w:val="22"/>
        </w:rPr>
      </w:pPr>
      <w:r>
        <w:rPr>
          <w:rFonts w:ascii="宋体" w:hAnsi="宋体"/>
          <w:color w:val="000000"/>
          <w:sz w:val="22"/>
          <w:szCs w:val="22"/>
        </w:rPr>
        <w:t>（2）在签订合同时不向你方提出附加条件；</w:t>
      </w:r>
    </w:p>
    <w:p>
      <w:pPr>
        <w:pStyle w:val="5"/>
        <w:spacing w:line="400" w:lineRule="exact"/>
        <w:ind w:firstLine="440" w:firstLineChars="200"/>
        <w:rPr>
          <w:rFonts w:ascii="宋体" w:hAnsi="宋体"/>
          <w:color w:val="000000"/>
          <w:sz w:val="22"/>
          <w:szCs w:val="22"/>
        </w:rPr>
      </w:pPr>
      <w:r>
        <w:rPr>
          <w:rFonts w:ascii="宋体" w:hAnsi="宋体"/>
          <w:color w:val="000000"/>
          <w:sz w:val="22"/>
          <w:szCs w:val="22"/>
        </w:rPr>
        <w:t>（3）按照招标文件要求提交履约保证金；</w:t>
      </w:r>
    </w:p>
    <w:p>
      <w:pPr>
        <w:pStyle w:val="5"/>
        <w:spacing w:line="400" w:lineRule="exact"/>
        <w:ind w:firstLine="440" w:firstLineChars="200"/>
        <w:rPr>
          <w:rFonts w:ascii="宋体" w:hAnsi="宋体"/>
          <w:color w:val="000000"/>
          <w:sz w:val="22"/>
          <w:szCs w:val="22"/>
        </w:rPr>
      </w:pPr>
      <w:r>
        <w:rPr>
          <w:rFonts w:ascii="宋体" w:hAnsi="宋体"/>
          <w:color w:val="000000"/>
          <w:sz w:val="22"/>
          <w:szCs w:val="22"/>
        </w:rPr>
        <w:t>（4）在合同约定的期限内完成合同规定的全部义务；</w:t>
      </w:r>
    </w:p>
    <w:p>
      <w:pPr>
        <w:pStyle w:val="5"/>
        <w:spacing w:line="400" w:lineRule="exact"/>
        <w:ind w:firstLine="440" w:firstLineChars="200"/>
        <w:rPr>
          <w:rFonts w:ascii="宋体" w:hAnsi="宋体"/>
          <w:color w:val="000000"/>
          <w:sz w:val="22"/>
          <w:szCs w:val="22"/>
        </w:rPr>
      </w:pPr>
      <w:r>
        <w:rPr>
          <w:rFonts w:hint="eastAsia" w:ascii="宋体" w:hAnsi="宋体"/>
          <w:color w:val="000000"/>
          <w:sz w:val="22"/>
          <w:szCs w:val="22"/>
        </w:rPr>
        <w:t>（5）</w:t>
      </w:r>
      <w:r>
        <w:rPr>
          <w:rFonts w:ascii="宋体" w:hAnsi="宋体"/>
          <w:color w:val="000000"/>
          <w:sz w:val="22"/>
          <w:szCs w:val="22"/>
        </w:rPr>
        <w:t>我方将按照合同附件提出的最低要求填报派驻本标段的其他管理和技术人员及主要设备，经你方审批后作为派驻本标段的项目管理机构主要人员和主要设备且不进行更换。</w:t>
      </w:r>
      <w:r>
        <w:rPr>
          <w:rFonts w:hint="eastAsia" w:ascii="宋体" w:hAnsi="宋体"/>
          <w:color w:val="000000"/>
          <w:sz w:val="22"/>
          <w:szCs w:val="22"/>
        </w:rPr>
        <w:t>如我方拟派的人员和设备不满足合同附件要求，你方有权取消我方中标资格。</w:t>
      </w:r>
    </w:p>
    <w:p>
      <w:pPr>
        <w:pStyle w:val="5"/>
        <w:spacing w:line="400" w:lineRule="exact"/>
        <w:ind w:firstLine="440" w:firstLineChars="200"/>
        <w:rPr>
          <w:rFonts w:ascii="宋体" w:hAnsi="宋体"/>
          <w:color w:val="000000"/>
          <w:sz w:val="22"/>
          <w:szCs w:val="22"/>
        </w:rPr>
      </w:pPr>
      <w:r>
        <w:rPr>
          <w:rFonts w:hint="eastAsia" w:ascii="宋体" w:hAnsi="宋体"/>
          <w:color w:val="000000"/>
          <w:sz w:val="22"/>
          <w:szCs w:val="22"/>
        </w:rPr>
        <w:t>（6）我方承诺向招标代理机构支付本项目的招标代理服务费。</w:t>
      </w:r>
    </w:p>
    <w:p>
      <w:pPr>
        <w:pStyle w:val="5"/>
        <w:spacing w:line="400" w:lineRule="exact"/>
        <w:ind w:firstLine="440" w:firstLineChars="200"/>
        <w:rPr>
          <w:rFonts w:ascii="宋体" w:hAnsi="宋体"/>
          <w:color w:val="000000"/>
          <w:sz w:val="22"/>
          <w:szCs w:val="22"/>
        </w:rPr>
      </w:pPr>
      <w:r>
        <w:rPr>
          <w:rFonts w:ascii="宋体" w:hAnsi="宋体"/>
          <w:color w:val="000000"/>
          <w:sz w:val="22"/>
          <w:szCs w:val="22"/>
        </w:rPr>
        <w:t>5．我方在此声明，所递交的投标文件及有关资料内容完整、真实和准确，且不存在招标文件第二章“投标人须知”第 1.4.3 项和第 1.4.4 项规定的任何一种情形。</w:t>
      </w:r>
    </w:p>
    <w:p>
      <w:pPr>
        <w:pStyle w:val="5"/>
        <w:spacing w:line="400" w:lineRule="exact"/>
        <w:ind w:firstLine="440" w:firstLineChars="200"/>
        <w:rPr>
          <w:rFonts w:ascii="宋体" w:hAnsi="宋体"/>
          <w:color w:val="000000"/>
          <w:sz w:val="22"/>
          <w:szCs w:val="22"/>
        </w:rPr>
      </w:pPr>
      <w:r>
        <w:rPr>
          <w:rFonts w:hint="eastAsia" w:ascii="宋体" w:hAnsi="宋体"/>
          <w:color w:val="000000"/>
          <w:sz w:val="22"/>
          <w:szCs w:val="22"/>
        </w:rPr>
        <w:t>6</w:t>
      </w:r>
      <w:r>
        <w:rPr>
          <w:rFonts w:ascii="宋体" w:hAnsi="宋体"/>
          <w:color w:val="000000"/>
          <w:sz w:val="22"/>
          <w:szCs w:val="22"/>
        </w:rPr>
        <w:t>．</w:t>
      </w:r>
      <w:r>
        <w:rPr>
          <w:rFonts w:ascii="宋体" w:hAnsi="宋体"/>
          <w:color w:val="000000"/>
          <w:sz w:val="22"/>
          <w:szCs w:val="22"/>
          <w:lang w:bidi="zh-CN"/>
        </w:rPr>
        <w:t>我方在此承诺：拟投入本项目的项目经理及项目总工无在岗项目（指目前未在其他项目上任职，或虽在其他项目上任职但本项目中标后能够从该项目撤离）,否则自愿按照招标人的有关规定接受处理</w:t>
      </w:r>
      <w:r>
        <w:rPr>
          <w:rFonts w:hint="eastAsia" w:ascii="宋体" w:hAnsi="宋体"/>
          <w:color w:val="000000"/>
          <w:sz w:val="22"/>
          <w:szCs w:val="22"/>
          <w:lang w:bidi="zh-CN"/>
        </w:rPr>
        <w:t>。</w:t>
      </w:r>
    </w:p>
    <w:p>
      <w:pPr>
        <w:pStyle w:val="5"/>
        <w:spacing w:line="400" w:lineRule="exact"/>
        <w:ind w:firstLine="440" w:firstLineChars="200"/>
        <w:rPr>
          <w:rFonts w:ascii="宋体" w:hAnsi="宋体"/>
          <w:color w:val="000000"/>
          <w:sz w:val="22"/>
          <w:szCs w:val="22"/>
        </w:rPr>
      </w:pPr>
      <w:r>
        <w:rPr>
          <w:rFonts w:hint="eastAsia" w:ascii="宋体" w:hAnsi="宋体"/>
          <w:color w:val="000000"/>
          <w:sz w:val="22"/>
          <w:szCs w:val="22"/>
        </w:rPr>
        <w:t>7.</w:t>
      </w:r>
      <w:r>
        <w:rPr>
          <w:rFonts w:ascii="宋体" w:hAnsi="宋体"/>
          <w:color w:val="000000"/>
          <w:sz w:val="22"/>
          <w:szCs w:val="22"/>
          <w:lang w:bidi="zh-CN"/>
        </w:rPr>
        <w:t>我方在此承诺：权利义务满足招标文件规定</w:t>
      </w:r>
      <w:r>
        <w:rPr>
          <w:rFonts w:hint="eastAsia" w:ascii="宋体" w:hAnsi="宋体"/>
          <w:color w:val="000000"/>
          <w:sz w:val="22"/>
          <w:szCs w:val="22"/>
          <w:lang w:bidi="zh-CN"/>
        </w:rPr>
        <w:t>。</w:t>
      </w:r>
    </w:p>
    <w:p>
      <w:pPr>
        <w:pStyle w:val="5"/>
        <w:spacing w:line="400" w:lineRule="exact"/>
        <w:ind w:firstLine="440" w:firstLineChars="200"/>
        <w:rPr>
          <w:rFonts w:ascii="宋体" w:hAnsi="宋体"/>
          <w:color w:val="000000"/>
          <w:sz w:val="22"/>
          <w:szCs w:val="22"/>
        </w:rPr>
      </w:pPr>
      <w:r>
        <w:rPr>
          <w:rFonts w:hint="eastAsia" w:ascii="宋体" w:hAnsi="宋体"/>
          <w:color w:val="000000"/>
          <w:sz w:val="22"/>
          <w:szCs w:val="22"/>
        </w:rPr>
        <w:t>8.</w:t>
      </w:r>
      <w:r>
        <w:rPr>
          <w:rFonts w:ascii="宋体" w:hAnsi="宋体"/>
          <w:color w:val="000000"/>
          <w:sz w:val="22"/>
          <w:szCs w:val="22"/>
        </w:rPr>
        <w:t>在合同协议书正式签署生效之前，本投标函连同你方的中标通知书将构成我们双方之间共同遵守的文件，对双方具有约束力。</w:t>
      </w:r>
    </w:p>
    <w:p>
      <w:pPr>
        <w:pStyle w:val="5"/>
        <w:tabs>
          <w:tab w:val="left" w:pos="5745"/>
        </w:tabs>
        <w:spacing w:line="400" w:lineRule="exact"/>
        <w:ind w:firstLine="440" w:firstLineChars="200"/>
        <w:rPr>
          <w:rFonts w:ascii="宋体" w:hAnsi="宋体"/>
          <w:color w:val="000000"/>
          <w:sz w:val="22"/>
          <w:szCs w:val="22"/>
        </w:rPr>
      </w:pPr>
      <w:r>
        <w:rPr>
          <w:rFonts w:hint="eastAsia" w:ascii="宋体" w:hAnsi="宋体"/>
          <w:color w:val="000000"/>
          <w:sz w:val="22"/>
          <w:szCs w:val="22"/>
        </w:rPr>
        <w:t>9</w:t>
      </w:r>
      <w:r>
        <w:rPr>
          <w:rFonts w:ascii="宋体" w:hAnsi="宋体"/>
          <w:color w:val="000000"/>
          <w:sz w:val="22"/>
          <w:szCs w:val="22"/>
        </w:rPr>
        <w:t>．</w:t>
      </w:r>
      <w:r>
        <w:rPr>
          <w:rFonts w:ascii="宋体" w:hAnsi="宋体"/>
          <w:color w:val="000000"/>
          <w:sz w:val="22"/>
          <w:szCs w:val="22"/>
          <w:u w:val="single"/>
        </w:rPr>
        <w:t xml:space="preserve"> </w:t>
      </w:r>
      <w:r>
        <w:rPr>
          <w:rFonts w:ascii="宋体" w:hAnsi="宋体"/>
          <w:color w:val="000000"/>
          <w:sz w:val="22"/>
          <w:szCs w:val="22"/>
          <w:u w:val="single"/>
        </w:rPr>
        <w:tab/>
      </w:r>
      <w:r>
        <w:rPr>
          <w:rFonts w:ascii="宋体" w:hAnsi="宋体"/>
          <w:color w:val="000000"/>
          <w:sz w:val="22"/>
          <w:szCs w:val="22"/>
        </w:rPr>
        <w:t>（其他补充说明）。</w:t>
      </w:r>
    </w:p>
    <w:p>
      <w:pPr>
        <w:tabs>
          <w:tab w:val="left" w:pos="6525"/>
          <w:tab w:val="left" w:pos="6960"/>
          <w:tab w:val="left" w:pos="7600"/>
        </w:tabs>
        <w:autoSpaceDE w:val="0"/>
        <w:autoSpaceDN w:val="0"/>
        <w:adjustRightInd w:val="0"/>
        <w:spacing w:line="360" w:lineRule="exact"/>
        <w:ind w:left="3094" w:right="1104" w:firstLine="440" w:firstLineChars="200"/>
        <w:jc w:val="left"/>
        <w:rPr>
          <w:rFonts w:ascii="宋体" w:hAnsi="宋体" w:cs="宋体"/>
          <w:color w:val="000000"/>
          <w:kern w:val="0"/>
          <w:sz w:val="22"/>
          <w:szCs w:val="22"/>
        </w:rPr>
      </w:pPr>
    </w:p>
    <w:p>
      <w:pPr>
        <w:tabs>
          <w:tab w:val="left" w:pos="6525"/>
          <w:tab w:val="left" w:pos="6960"/>
          <w:tab w:val="left" w:pos="7600"/>
        </w:tabs>
        <w:autoSpaceDE w:val="0"/>
        <w:autoSpaceDN w:val="0"/>
        <w:adjustRightInd w:val="0"/>
        <w:spacing w:line="360" w:lineRule="exact"/>
        <w:ind w:left="3094" w:right="1104" w:firstLine="440" w:firstLineChars="200"/>
        <w:jc w:val="left"/>
        <w:rPr>
          <w:rFonts w:ascii="宋体" w:hAnsi="宋体"/>
          <w:color w:val="000000"/>
          <w:kern w:val="0"/>
          <w:sz w:val="22"/>
          <w:szCs w:val="22"/>
        </w:rPr>
      </w:pPr>
      <w:r>
        <w:rPr>
          <w:rFonts w:hint="eastAsia" w:ascii="宋体" w:hAnsi="宋体" w:cs="宋体"/>
          <w:color w:val="000000"/>
          <w:kern w:val="0"/>
          <w:sz w:val="22"/>
          <w:szCs w:val="22"/>
        </w:rPr>
        <w:t>投标人：</w:t>
      </w:r>
      <w:r>
        <w:rPr>
          <w:rFonts w:ascii="宋体" w:hAnsi="宋体"/>
          <w:color w:val="000000"/>
          <w:kern w:val="0"/>
          <w:sz w:val="22"/>
          <w:szCs w:val="22"/>
          <w:u w:val="single"/>
        </w:rPr>
        <w:tab/>
      </w:r>
      <w:r>
        <w:rPr>
          <w:rFonts w:ascii="宋体" w:hAnsi="宋体"/>
          <w:color w:val="000000"/>
          <w:kern w:val="0"/>
          <w:sz w:val="22"/>
          <w:szCs w:val="22"/>
        </w:rPr>
        <w:t>(</w:t>
      </w:r>
      <w:r>
        <w:rPr>
          <w:rFonts w:hint="eastAsia" w:ascii="宋体" w:hAnsi="宋体" w:cs="宋体"/>
          <w:color w:val="000000"/>
          <w:kern w:val="0"/>
          <w:sz w:val="22"/>
          <w:szCs w:val="22"/>
        </w:rPr>
        <w:t>盖电子公章</w:t>
      </w:r>
      <w:r>
        <w:rPr>
          <w:rFonts w:ascii="宋体" w:hAnsi="宋体"/>
          <w:color w:val="000000"/>
          <w:kern w:val="0"/>
          <w:sz w:val="22"/>
          <w:szCs w:val="22"/>
        </w:rPr>
        <w:t xml:space="preserve">) </w:t>
      </w:r>
    </w:p>
    <w:p>
      <w:pPr>
        <w:tabs>
          <w:tab w:val="left" w:pos="6440"/>
          <w:tab w:val="left" w:pos="7175"/>
          <w:tab w:val="left" w:pos="7600"/>
        </w:tabs>
        <w:autoSpaceDE w:val="0"/>
        <w:autoSpaceDN w:val="0"/>
        <w:adjustRightInd w:val="0"/>
        <w:spacing w:line="360" w:lineRule="exact"/>
        <w:ind w:left="3094" w:right="425" w:firstLine="440" w:firstLineChars="200"/>
        <w:jc w:val="left"/>
        <w:rPr>
          <w:rFonts w:ascii="宋体" w:hAnsi="宋体"/>
          <w:color w:val="000000"/>
          <w:kern w:val="0"/>
          <w:sz w:val="22"/>
          <w:szCs w:val="22"/>
        </w:rPr>
      </w:pPr>
      <w:r>
        <w:rPr>
          <w:rFonts w:hint="eastAsia" w:ascii="宋体" w:hAnsi="宋体" w:cs="宋体"/>
          <w:color w:val="000000"/>
          <w:kern w:val="0"/>
          <w:sz w:val="22"/>
          <w:szCs w:val="22"/>
        </w:rPr>
        <w:t>法定代表人或其委托代理人：</w:t>
      </w:r>
      <w:r>
        <w:rPr>
          <w:rFonts w:ascii="宋体" w:hAnsi="宋体"/>
          <w:color w:val="000000"/>
          <w:kern w:val="0"/>
          <w:sz w:val="22"/>
          <w:szCs w:val="22"/>
          <w:u w:val="single"/>
        </w:rPr>
        <w:tab/>
      </w:r>
      <w:r>
        <w:rPr>
          <w:rFonts w:ascii="宋体" w:hAnsi="宋体"/>
          <w:color w:val="000000"/>
          <w:kern w:val="0"/>
          <w:sz w:val="22"/>
          <w:szCs w:val="22"/>
          <w:u w:val="single"/>
        </w:rPr>
        <w:tab/>
      </w:r>
      <w:r>
        <w:rPr>
          <w:rFonts w:ascii="宋体" w:hAnsi="宋体"/>
          <w:color w:val="000000"/>
          <w:kern w:val="0"/>
          <w:sz w:val="22"/>
          <w:szCs w:val="22"/>
        </w:rPr>
        <w:t>(</w:t>
      </w:r>
      <w:r>
        <w:rPr>
          <w:rFonts w:hint="eastAsia" w:ascii="宋体" w:hAnsi="宋体" w:cs="宋体"/>
          <w:color w:val="000000"/>
          <w:kern w:val="0"/>
          <w:sz w:val="22"/>
          <w:szCs w:val="22"/>
        </w:rPr>
        <w:t>签字</w:t>
      </w:r>
      <w:r>
        <w:rPr>
          <w:rFonts w:ascii="宋体" w:hAnsi="宋体"/>
          <w:color w:val="000000"/>
          <w:kern w:val="0"/>
          <w:sz w:val="22"/>
          <w:szCs w:val="22"/>
        </w:rPr>
        <w:t xml:space="preserve">) </w:t>
      </w:r>
    </w:p>
    <w:p>
      <w:pPr>
        <w:tabs>
          <w:tab w:val="left" w:pos="6440"/>
          <w:tab w:val="left" w:pos="6960"/>
          <w:tab w:val="left" w:pos="7600"/>
        </w:tabs>
        <w:autoSpaceDE w:val="0"/>
        <w:autoSpaceDN w:val="0"/>
        <w:adjustRightInd w:val="0"/>
        <w:spacing w:line="360" w:lineRule="exact"/>
        <w:ind w:left="3094" w:right="1104" w:firstLine="440" w:firstLineChars="200"/>
        <w:jc w:val="left"/>
        <w:rPr>
          <w:rFonts w:ascii="宋体" w:hAnsi="宋体"/>
          <w:color w:val="000000"/>
          <w:kern w:val="0"/>
          <w:sz w:val="22"/>
          <w:szCs w:val="22"/>
        </w:rPr>
      </w:pPr>
      <w:r>
        <w:rPr>
          <w:rFonts w:hint="eastAsia" w:ascii="宋体" w:hAnsi="宋体" w:cs="宋体"/>
          <w:color w:val="000000"/>
          <w:kern w:val="0"/>
          <w:sz w:val="22"/>
          <w:szCs w:val="22"/>
        </w:rPr>
        <w:t>地址：</w:t>
      </w:r>
      <w:r>
        <w:rPr>
          <w:rFonts w:ascii="宋体" w:hAnsi="宋体"/>
          <w:color w:val="000000"/>
          <w:kern w:val="0"/>
          <w:sz w:val="22"/>
          <w:szCs w:val="22"/>
          <w:u w:val="single"/>
        </w:rPr>
        <w:tab/>
      </w:r>
      <w:r>
        <w:rPr>
          <w:rFonts w:ascii="宋体" w:hAnsi="宋体"/>
          <w:color w:val="000000"/>
          <w:kern w:val="0"/>
          <w:sz w:val="22"/>
          <w:szCs w:val="22"/>
          <w:u w:val="single"/>
        </w:rPr>
        <w:tab/>
      </w:r>
      <w:r>
        <w:rPr>
          <w:rFonts w:ascii="宋体" w:hAnsi="宋体"/>
          <w:color w:val="000000"/>
          <w:kern w:val="0"/>
          <w:sz w:val="22"/>
          <w:szCs w:val="22"/>
          <w:u w:val="single"/>
        </w:rPr>
        <w:tab/>
      </w:r>
    </w:p>
    <w:p>
      <w:pPr>
        <w:tabs>
          <w:tab w:val="left" w:pos="7600"/>
        </w:tabs>
        <w:autoSpaceDE w:val="0"/>
        <w:autoSpaceDN w:val="0"/>
        <w:adjustRightInd w:val="0"/>
        <w:spacing w:before="57" w:line="360" w:lineRule="exact"/>
        <w:ind w:left="3094" w:right="-20" w:firstLine="440" w:firstLineChars="200"/>
        <w:jc w:val="left"/>
        <w:rPr>
          <w:rFonts w:ascii="宋体" w:hAnsi="宋体"/>
          <w:color w:val="000000"/>
          <w:kern w:val="0"/>
          <w:sz w:val="22"/>
          <w:szCs w:val="22"/>
        </w:rPr>
      </w:pPr>
      <w:r>
        <w:rPr>
          <w:rFonts w:hint="eastAsia" w:ascii="宋体" w:hAnsi="宋体" w:cs="宋体"/>
          <w:color w:val="000000"/>
          <w:kern w:val="0"/>
          <w:sz w:val="22"/>
          <w:szCs w:val="22"/>
        </w:rPr>
        <w:t>网址：</w:t>
      </w:r>
      <w:r>
        <w:rPr>
          <w:rFonts w:ascii="宋体" w:hAnsi="宋体"/>
          <w:color w:val="000000"/>
          <w:kern w:val="0"/>
          <w:sz w:val="22"/>
          <w:szCs w:val="22"/>
          <w:u w:val="single"/>
        </w:rPr>
        <w:tab/>
      </w:r>
    </w:p>
    <w:p>
      <w:pPr>
        <w:tabs>
          <w:tab w:val="left" w:pos="7600"/>
        </w:tabs>
        <w:autoSpaceDE w:val="0"/>
        <w:autoSpaceDN w:val="0"/>
        <w:adjustRightInd w:val="0"/>
        <w:spacing w:line="360" w:lineRule="exact"/>
        <w:ind w:left="3094" w:right="-20" w:firstLine="440" w:firstLineChars="200"/>
        <w:jc w:val="left"/>
        <w:rPr>
          <w:rFonts w:ascii="宋体" w:hAnsi="宋体"/>
          <w:color w:val="000000"/>
          <w:kern w:val="0"/>
          <w:sz w:val="22"/>
          <w:szCs w:val="22"/>
        </w:rPr>
      </w:pPr>
      <w:r>
        <w:rPr>
          <w:rFonts w:hint="eastAsia" w:ascii="宋体" w:hAnsi="宋体" w:cs="宋体"/>
          <w:color w:val="000000"/>
          <w:kern w:val="0"/>
          <w:position w:val="-2"/>
          <w:sz w:val="22"/>
          <w:szCs w:val="22"/>
        </w:rPr>
        <w:t>电话：</w:t>
      </w:r>
      <w:r>
        <w:rPr>
          <w:rFonts w:ascii="宋体" w:hAnsi="宋体"/>
          <w:color w:val="000000"/>
          <w:kern w:val="0"/>
          <w:position w:val="-2"/>
          <w:sz w:val="22"/>
          <w:szCs w:val="22"/>
          <w:u w:val="single"/>
        </w:rPr>
        <w:tab/>
      </w:r>
    </w:p>
    <w:p>
      <w:pPr>
        <w:tabs>
          <w:tab w:val="left" w:pos="7600"/>
        </w:tabs>
        <w:autoSpaceDE w:val="0"/>
        <w:autoSpaceDN w:val="0"/>
        <w:adjustRightInd w:val="0"/>
        <w:spacing w:line="360" w:lineRule="exact"/>
        <w:ind w:left="3094" w:right="-20" w:firstLine="440" w:firstLineChars="200"/>
        <w:jc w:val="left"/>
        <w:rPr>
          <w:rFonts w:ascii="宋体" w:hAnsi="宋体"/>
          <w:color w:val="000000"/>
          <w:kern w:val="0"/>
          <w:sz w:val="22"/>
          <w:szCs w:val="22"/>
        </w:rPr>
      </w:pPr>
      <w:r>
        <w:rPr>
          <w:rFonts w:hint="eastAsia" w:ascii="宋体" w:hAnsi="宋体" w:cs="宋体"/>
          <w:color w:val="000000"/>
          <w:kern w:val="0"/>
          <w:sz w:val="22"/>
          <w:szCs w:val="22"/>
        </w:rPr>
        <w:t>传真：</w:t>
      </w:r>
      <w:r>
        <w:rPr>
          <w:rFonts w:ascii="宋体" w:hAnsi="宋体"/>
          <w:color w:val="000000"/>
          <w:kern w:val="0"/>
          <w:sz w:val="22"/>
          <w:szCs w:val="22"/>
          <w:u w:val="single"/>
        </w:rPr>
        <w:tab/>
      </w:r>
    </w:p>
    <w:p>
      <w:pPr>
        <w:tabs>
          <w:tab w:val="left" w:pos="7700"/>
        </w:tabs>
        <w:autoSpaceDE w:val="0"/>
        <w:autoSpaceDN w:val="0"/>
        <w:adjustRightInd w:val="0"/>
        <w:spacing w:line="360" w:lineRule="exact"/>
        <w:ind w:left="3094" w:right="-20" w:firstLine="440" w:firstLineChars="200"/>
        <w:jc w:val="left"/>
        <w:rPr>
          <w:rFonts w:ascii="宋体" w:hAnsi="宋体"/>
          <w:color w:val="000000"/>
          <w:kern w:val="0"/>
          <w:sz w:val="22"/>
          <w:szCs w:val="22"/>
        </w:rPr>
      </w:pPr>
      <w:r>
        <w:rPr>
          <w:rFonts w:hint="eastAsia" w:ascii="宋体" w:hAnsi="宋体" w:cs="宋体"/>
          <w:color w:val="000000"/>
          <w:kern w:val="0"/>
          <w:position w:val="-2"/>
          <w:sz w:val="22"/>
          <w:szCs w:val="22"/>
        </w:rPr>
        <w:t>邮政编码：</w:t>
      </w:r>
      <w:r>
        <w:rPr>
          <w:rFonts w:ascii="宋体" w:hAnsi="宋体"/>
          <w:color w:val="000000"/>
          <w:kern w:val="0"/>
          <w:position w:val="-2"/>
          <w:sz w:val="22"/>
          <w:szCs w:val="22"/>
          <w:u w:val="single"/>
        </w:rPr>
        <w:tab/>
      </w:r>
    </w:p>
    <w:p>
      <w:pPr>
        <w:tabs>
          <w:tab w:val="left" w:pos="5405"/>
          <w:tab w:val="left" w:pos="6140"/>
          <w:tab w:val="left" w:pos="6860"/>
        </w:tabs>
        <w:autoSpaceDE w:val="0"/>
        <w:autoSpaceDN w:val="0"/>
        <w:adjustRightInd w:val="0"/>
        <w:spacing w:line="360" w:lineRule="exact"/>
        <w:ind w:left="4250" w:right="-20" w:firstLine="440" w:firstLineChars="200"/>
        <w:jc w:val="left"/>
        <w:rPr>
          <w:rFonts w:ascii="宋体" w:hAnsi="宋体" w:cs="宋体"/>
          <w:color w:val="000000"/>
          <w:kern w:val="0"/>
          <w:position w:val="-2"/>
          <w:sz w:val="22"/>
          <w:szCs w:val="22"/>
        </w:rPr>
      </w:pPr>
      <w:r>
        <w:rPr>
          <w:rFonts w:ascii="宋体" w:hAnsi="宋体"/>
          <w:color w:val="000000"/>
          <w:kern w:val="0"/>
          <w:position w:val="-2"/>
          <w:sz w:val="22"/>
          <w:szCs w:val="22"/>
          <w:u w:val="single"/>
        </w:rPr>
        <w:tab/>
      </w:r>
      <w:r>
        <w:rPr>
          <w:rFonts w:hint="eastAsia" w:ascii="宋体" w:hAnsi="宋体" w:cs="宋体"/>
          <w:color w:val="000000"/>
          <w:kern w:val="0"/>
          <w:position w:val="-2"/>
          <w:sz w:val="22"/>
          <w:szCs w:val="22"/>
        </w:rPr>
        <w:t>年</w:t>
      </w:r>
      <w:r>
        <w:rPr>
          <w:rFonts w:ascii="宋体" w:hAnsi="宋体"/>
          <w:color w:val="000000"/>
          <w:kern w:val="0"/>
          <w:position w:val="-2"/>
          <w:sz w:val="22"/>
          <w:szCs w:val="22"/>
          <w:u w:val="single"/>
        </w:rPr>
        <w:tab/>
      </w:r>
      <w:r>
        <w:rPr>
          <w:rFonts w:hint="eastAsia" w:ascii="宋体" w:hAnsi="宋体" w:cs="宋体"/>
          <w:color w:val="000000"/>
          <w:kern w:val="0"/>
          <w:position w:val="-2"/>
          <w:sz w:val="22"/>
          <w:szCs w:val="22"/>
        </w:rPr>
        <w:t>月</w:t>
      </w:r>
      <w:r>
        <w:rPr>
          <w:rFonts w:ascii="宋体" w:hAnsi="宋体"/>
          <w:color w:val="000000"/>
          <w:kern w:val="0"/>
          <w:position w:val="-2"/>
          <w:sz w:val="22"/>
          <w:szCs w:val="22"/>
          <w:u w:val="single"/>
        </w:rPr>
        <w:tab/>
      </w:r>
      <w:r>
        <w:rPr>
          <w:rFonts w:hint="eastAsia" w:ascii="宋体" w:hAnsi="宋体" w:cs="宋体"/>
          <w:color w:val="000000"/>
          <w:kern w:val="0"/>
          <w:position w:val="-2"/>
          <w:sz w:val="22"/>
          <w:szCs w:val="22"/>
        </w:rPr>
        <w:t>日</w:t>
      </w:r>
    </w:p>
    <w:p>
      <w:pPr>
        <w:tabs>
          <w:tab w:val="left" w:pos="5180"/>
          <w:tab w:val="left" w:pos="6140"/>
          <w:tab w:val="left" w:pos="7080"/>
        </w:tabs>
        <w:autoSpaceDE w:val="0"/>
        <w:autoSpaceDN w:val="0"/>
        <w:adjustRightInd w:val="0"/>
        <w:spacing w:line="360" w:lineRule="exact"/>
        <w:ind w:right="-20"/>
        <w:jc w:val="center"/>
        <w:rPr>
          <w:rFonts w:ascii="宋体" w:hAnsi="宋体"/>
          <w:color w:val="000000"/>
          <w:sz w:val="32"/>
        </w:rPr>
      </w:pPr>
      <w:r>
        <w:rPr>
          <w:rFonts w:ascii="宋体" w:hAnsi="宋体"/>
          <w:color w:val="000000"/>
          <w:kern w:val="0"/>
          <w:sz w:val="22"/>
          <w:szCs w:val="22"/>
        </w:rPr>
        <w:br w:type="page"/>
      </w:r>
      <w:r>
        <w:rPr>
          <w:rFonts w:ascii="宋体" w:hAnsi="宋体"/>
          <w:color w:val="000000"/>
          <w:sz w:val="32"/>
        </w:rPr>
        <w:t>(二)投标函附录</w:t>
      </w:r>
    </w:p>
    <w:p>
      <w:pPr>
        <w:tabs>
          <w:tab w:val="left" w:pos="5180"/>
          <w:tab w:val="left" w:pos="6140"/>
          <w:tab w:val="left" w:pos="7080"/>
        </w:tabs>
        <w:autoSpaceDE w:val="0"/>
        <w:autoSpaceDN w:val="0"/>
        <w:adjustRightInd w:val="0"/>
        <w:spacing w:line="360" w:lineRule="exact"/>
        <w:ind w:right="-20"/>
        <w:jc w:val="left"/>
        <w:rPr>
          <w:rFonts w:ascii="宋体" w:hAnsi="宋体"/>
          <w:color w:val="000000"/>
          <w:kern w:val="0"/>
          <w:sz w:val="22"/>
          <w:szCs w:val="22"/>
        </w:rPr>
      </w:pPr>
    </w:p>
    <w:tbl>
      <w:tblPr>
        <w:tblStyle w:val="7"/>
        <w:tblW w:w="0" w:type="auto"/>
        <w:jc w:val="center"/>
        <w:tblLayout w:type="fixed"/>
        <w:tblCellMar>
          <w:top w:w="0" w:type="dxa"/>
          <w:left w:w="0" w:type="dxa"/>
          <w:bottom w:w="0" w:type="dxa"/>
          <w:right w:w="0" w:type="dxa"/>
        </w:tblCellMar>
      </w:tblPr>
      <w:tblGrid>
        <w:gridCol w:w="856"/>
        <w:gridCol w:w="2835"/>
        <w:gridCol w:w="1417"/>
        <w:gridCol w:w="3627"/>
        <w:gridCol w:w="738"/>
      </w:tblGrid>
      <w:tr>
        <w:tblPrEx>
          <w:tblCellMar>
            <w:top w:w="0" w:type="dxa"/>
            <w:left w:w="0" w:type="dxa"/>
            <w:bottom w:w="0" w:type="dxa"/>
            <w:right w:w="0" w:type="dxa"/>
          </w:tblCellMar>
        </w:tblPrEx>
        <w:trPr>
          <w:trHeight w:val="68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372" w:lineRule="exact"/>
              <w:jc w:val="center"/>
              <w:rPr>
                <w:rFonts w:ascii="宋体" w:hAnsi="宋体" w:cs="宋?"/>
                <w:b/>
                <w:color w:val="000000"/>
                <w:kern w:val="0"/>
                <w:sz w:val="24"/>
              </w:rPr>
            </w:pPr>
            <w:r>
              <w:rPr>
                <w:rFonts w:ascii="宋体" w:hAnsi="宋体" w:cs="宋?"/>
                <w:b/>
                <w:color w:val="000000"/>
                <w:kern w:val="0"/>
                <w:sz w:val="24"/>
              </w:rPr>
              <w:t>序号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372" w:lineRule="exact"/>
              <w:jc w:val="center"/>
              <w:rPr>
                <w:rFonts w:ascii="宋体" w:hAnsi="宋体" w:cs="宋?"/>
                <w:b/>
                <w:color w:val="000000"/>
                <w:kern w:val="0"/>
                <w:sz w:val="24"/>
              </w:rPr>
            </w:pPr>
            <w:r>
              <w:rPr>
                <w:rFonts w:ascii="宋体" w:hAnsi="宋体" w:cs="宋?"/>
                <w:b/>
                <w:color w:val="000000"/>
                <w:kern w:val="0"/>
                <w:sz w:val="24"/>
              </w:rPr>
              <w:t>条款名称</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372" w:lineRule="exact"/>
              <w:jc w:val="center"/>
              <w:rPr>
                <w:rFonts w:ascii="宋体" w:hAnsi="宋体" w:cs="宋?"/>
                <w:b/>
                <w:color w:val="000000"/>
                <w:kern w:val="0"/>
                <w:sz w:val="24"/>
              </w:rPr>
            </w:pPr>
            <w:r>
              <w:rPr>
                <w:rFonts w:ascii="宋体" w:hAnsi="宋体" w:cs="宋?"/>
                <w:b/>
                <w:color w:val="000000"/>
                <w:kern w:val="0"/>
                <w:sz w:val="24"/>
              </w:rPr>
              <w:t>合同条目号</w:t>
            </w:r>
          </w:p>
        </w:tc>
        <w:tc>
          <w:tcPr>
            <w:tcW w:w="3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372" w:lineRule="exact"/>
              <w:jc w:val="center"/>
              <w:rPr>
                <w:rFonts w:ascii="宋体" w:hAnsi="宋体" w:cs="宋?"/>
                <w:b/>
                <w:color w:val="000000"/>
                <w:kern w:val="0"/>
                <w:sz w:val="24"/>
              </w:rPr>
            </w:pPr>
            <w:r>
              <w:rPr>
                <w:rFonts w:ascii="宋体" w:hAnsi="宋体" w:cs="宋?"/>
                <w:b/>
                <w:color w:val="000000"/>
                <w:kern w:val="0"/>
                <w:sz w:val="24"/>
              </w:rPr>
              <w:t>约定内容</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372" w:lineRule="exact"/>
              <w:ind w:left="157"/>
              <w:jc w:val="center"/>
              <w:rPr>
                <w:rFonts w:ascii="宋体" w:hAnsi="宋体" w:cs="宋?"/>
                <w:b/>
                <w:color w:val="000000"/>
                <w:kern w:val="0"/>
                <w:sz w:val="24"/>
              </w:rPr>
            </w:pPr>
            <w:r>
              <w:rPr>
                <w:rFonts w:ascii="宋体" w:hAnsi="宋体" w:cs="宋?"/>
                <w:b/>
                <w:color w:val="000000"/>
                <w:kern w:val="0"/>
                <w:sz w:val="24"/>
              </w:rPr>
              <w:t>备注</w:t>
            </w:r>
          </w:p>
        </w:tc>
      </w:tr>
      <w:tr>
        <w:tblPrEx>
          <w:tblCellMar>
            <w:top w:w="0" w:type="dxa"/>
            <w:left w:w="0" w:type="dxa"/>
            <w:bottom w:w="0" w:type="dxa"/>
            <w:right w:w="0" w:type="dxa"/>
          </w:tblCellMar>
        </w:tblPrEx>
        <w:trPr>
          <w:trHeight w:val="68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spacing w:before="151" w:line="226" w:lineRule="exact"/>
              <w:jc w:val="center"/>
              <w:rPr>
                <w:rFonts w:ascii="宋体" w:hAnsi="宋体"/>
                <w:color w:val="000000"/>
                <w:sz w:val="22"/>
                <w:szCs w:val="22"/>
              </w:rPr>
            </w:pPr>
            <w:r>
              <w:rPr>
                <w:rFonts w:ascii="宋体" w:hAnsi="宋体"/>
                <w:color w:val="000000"/>
                <w:sz w:val="22"/>
                <w:szCs w:val="22"/>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tabs>
                <w:tab w:val="left" w:pos="2593"/>
              </w:tabs>
              <w:spacing w:before="128" w:line="250" w:lineRule="exact"/>
              <w:ind w:left="183"/>
              <w:jc w:val="center"/>
              <w:rPr>
                <w:rFonts w:ascii="宋体" w:hAnsi="宋体"/>
                <w:color w:val="000000"/>
                <w:sz w:val="22"/>
                <w:szCs w:val="22"/>
              </w:rPr>
            </w:pPr>
            <w:r>
              <w:rPr>
                <w:rFonts w:ascii="宋体" w:hAnsi="宋体"/>
                <w:color w:val="000000"/>
                <w:sz w:val="22"/>
                <w:szCs w:val="22"/>
              </w:rPr>
              <w:t>缺陷责任期</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spacing w:before="151" w:line="226" w:lineRule="exact"/>
              <w:ind w:left="6"/>
              <w:jc w:val="center"/>
              <w:rPr>
                <w:rFonts w:ascii="宋体" w:hAnsi="宋体"/>
                <w:color w:val="000000"/>
                <w:sz w:val="22"/>
                <w:szCs w:val="22"/>
              </w:rPr>
            </w:pPr>
            <w:r>
              <w:rPr>
                <w:rFonts w:ascii="宋体" w:hAnsi="宋体"/>
                <w:color w:val="000000"/>
                <w:sz w:val="22"/>
                <w:szCs w:val="22"/>
              </w:rPr>
              <w:t>1.1.4.5</w:t>
            </w:r>
          </w:p>
        </w:tc>
        <w:tc>
          <w:tcPr>
            <w:tcW w:w="3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spacing w:before="128" w:line="250" w:lineRule="exact"/>
              <w:ind w:left="106"/>
              <w:jc w:val="left"/>
              <w:rPr>
                <w:rFonts w:ascii="宋体" w:hAnsi="宋体"/>
                <w:color w:val="000000"/>
                <w:sz w:val="22"/>
                <w:szCs w:val="22"/>
              </w:rPr>
            </w:pPr>
            <w:r>
              <w:rPr>
                <w:rFonts w:ascii="宋体" w:hAnsi="宋体"/>
                <w:color w:val="000000"/>
                <w:sz w:val="22"/>
                <w:szCs w:val="22"/>
              </w:rPr>
              <w:t>自实际交工日期起计算</w:t>
            </w:r>
            <w:r>
              <w:rPr>
                <w:rFonts w:ascii="宋体" w:hAnsi="宋体"/>
                <w:color w:val="000000"/>
                <w:sz w:val="22"/>
                <w:szCs w:val="22"/>
                <w:u w:val="single"/>
              </w:rPr>
              <w:t xml:space="preserve"> </w:t>
            </w:r>
            <w:r>
              <w:rPr>
                <w:rFonts w:hint="eastAsia" w:ascii="宋体" w:hAnsi="宋体"/>
                <w:color w:val="000000"/>
                <w:sz w:val="22"/>
                <w:szCs w:val="22"/>
                <w:u w:val="single"/>
              </w:rPr>
              <w:t xml:space="preserve">2 </w:t>
            </w:r>
            <w:r>
              <w:rPr>
                <w:rFonts w:ascii="宋体" w:hAnsi="宋体"/>
                <w:color w:val="000000"/>
                <w:sz w:val="22"/>
                <w:szCs w:val="22"/>
              </w:rPr>
              <w:t>年</w:t>
            </w:r>
            <w:r>
              <w:rPr>
                <w:rFonts w:hint="eastAsia" w:ascii="宋体" w:hAnsi="宋体"/>
                <w:color w:val="000000"/>
                <w:sz w:val="22"/>
                <w:szCs w:val="22"/>
              </w:rPr>
              <w:t>，</w:t>
            </w:r>
            <w:r>
              <w:rPr>
                <w:rFonts w:ascii="宋体" w:hAnsi="宋体"/>
                <w:sz w:val="22"/>
                <w:szCs w:val="22"/>
              </w:rPr>
              <w:t>其中绿化工程自实际交工日期起计算</w:t>
            </w:r>
            <w:r>
              <w:rPr>
                <w:rFonts w:hint="eastAsia" w:ascii="宋体" w:hAnsi="宋体"/>
                <w:sz w:val="22"/>
                <w:szCs w:val="22"/>
                <w:u w:val="single"/>
              </w:rPr>
              <w:t xml:space="preserve"> 6 </w:t>
            </w:r>
            <w:r>
              <w:rPr>
                <w:rFonts w:hint="eastAsia" w:ascii="宋体" w:hAnsi="宋体"/>
                <w:sz w:val="22"/>
                <w:szCs w:val="22"/>
              </w:rPr>
              <w:t>个月</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388" w:lineRule="exact"/>
              <w:ind w:left="106"/>
              <w:jc w:val="center"/>
              <w:rPr>
                <w:rFonts w:ascii="宋体" w:hAnsi="宋体" w:cs="宋?"/>
                <w:color w:val="000000"/>
                <w:kern w:val="0"/>
                <w:sz w:val="22"/>
                <w:szCs w:val="22"/>
              </w:rPr>
            </w:pPr>
          </w:p>
        </w:tc>
      </w:tr>
      <w:tr>
        <w:tblPrEx>
          <w:tblCellMar>
            <w:top w:w="0" w:type="dxa"/>
            <w:left w:w="0" w:type="dxa"/>
            <w:bottom w:w="0" w:type="dxa"/>
            <w:right w:w="0" w:type="dxa"/>
          </w:tblCellMar>
        </w:tblPrEx>
        <w:trPr>
          <w:trHeight w:val="68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spacing w:before="151" w:line="226" w:lineRule="exact"/>
              <w:jc w:val="center"/>
              <w:rPr>
                <w:rFonts w:ascii="宋体" w:hAnsi="宋体"/>
                <w:color w:val="000000"/>
                <w:sz w:val="22"/>
                <w:szCs w:val="22"/>
              </w:rPr>
            </w:pPr>
            <w:r>
              <w:rPr>
                <w:rFonts w:ascii="宋体" w:hAnsi="宋体"/>
                <w:color w:val="000000"/>
                <w:sz w:val="22"/>
                <w:szCs w:val="22"/>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tabs>
                <w:tab w:val="left" w:pos="2593"/>
              </w:tabs>
              <w:spacing w:before="128" w:line="250" w:lineRule="exact"/>
              <w:ind w:left="183"/>
              <w:jc w:val="center"/>
              <w:rPr>
                <w:rFonts w:ascii="宋体" w:hAnsi="宋体"/>
                <w:color w:val="000000"/>
                <w:sz w:val="22"/>
                <w:szCs w:val="22"/>
              </w:rPr>
            </w:pPr>
            <w:r>
              <w:rPr>
                <w:rFonts w:ascii="宋体" w:hAnsi="宋体"/>
                <w:color w:val="000000"/>
                <w:sz w:val="22"/>
                <w:szCs w:val="22"/>
              </w:rPr>
              <w:t>逾期</w:t>
            </w:r>
            <w:r>
              <w:rPr>
                <w:rFonts w:hint="eastAsia" w:ascii="宋体" w:hAnsi="宋体"/>
                <w:color w:val="000000"/>
                <w:sz w:val="22"/>
                <w:szCs w:val="22"/>
              </w:rPr>
              <w:t>交</w:t>
            </w:r>
            <w:r>
              <w:rPr>
                <w:rFonts w:ascii="宋体" w:hAnsi="宋体"/>
                <w:color w:val="000000"/>
                <w:sz w:val="22"/>
                <w:szCs w:val="22"/>
              </w:rPr>
              <w:t>工违约金</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spacing w:before="151" w:line="226" w:lineRule="exact"/>
              <w:ind w:left="6"/>
              <w:jc w:val="center"/>
              <w:rPr>
                <w:rFonts w:ascii="宋体" w:hAnsi="宋体"/>
                <w:color w:val="000000"/>
                <w:sz w:val="22"/>
                <w:szCs w:val="22"/>
              </w:rPr>
            </w:pPr>
            <w:r>
              <w:rPr>
                <w:rFonts w:ascii="宋体" w:hAnsi="宋体"/>
                <w:color w:val="000000"/>
                <w:sz w:val="22"/>
                <w:szCs w:val="22"/>
              </w:rPr>
              <w:t>11.5（3）</w:t>
            </w:r>
          </w:p>
        </w:tc>
        <w:tc>
          <w:tcPr>
            <w:tcW w:w="3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tabs>
                <w:tab w:val="left" w:pos="528"/>
              </w:tabs>
              <w:spacing w:before="130" w:line="250" w:lineRule="exact"/>
              <w:ind w:left="106"/>
              <w:jc w:val="left"/>
              <w:rPr>
                <w:rFonts w:ascii="宋体" w:hAnsi="宋体"/>
                <w:color w:val="000000"/>
                <w:sz w:val="22"/>
                <w:szCs w:val="22"/>
              </w:rPr>
            </w:pPr>
            <w:r>
              <w:rPr>
                <w:rFonts w:hint="eastAsia" w:ascii="宋体" w:hAnsi="宋体"/>
                <w:color w:val="000000"/>
                <w:sz w:val="22"/>
                <w:szCs w:val="22"/>
                <w:u w:val="single"/>
              </w:rPr>
              <w:t>1000</w:t>
            </w:r>
            <w:r>
              <w:rPr>
                <w:rFonts w:ascii="宋体" w:hAnsi="宋体"/>
                <w:color w:val="000000"/>
                <w:sz w:val="22"/>
                <w:szCs w:val="22"/>
              </w:rPr>
              <w:t>元/天</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388" w:lineRule="exact"/>
              <w:ind w:left="106"/>
              <w:jc w:val="center"/>
              <w:rPr>
                <w:rFonts w:ascii="宋体" w:hAnsi="宋体" w:cs="宋?"/>
                <w:color w:val="000000"/>
                <w:kern w:val="0"/>
                <w:sz w:val="22"/>
                <w:szCs w:val="22"/>
              </w:rPr>
            </w:pPr>
          </w:p>
        </w:tc>
      </w:tr>
      <w:tr>
        <w:tblPrEx>
          <w:tblCellMar>
            <w:top w:w="0" w:type="dxa"/>
            <w:left w:w="0" w:type="dxa"/>
            <w:bottom w:w="0" w:type="dxa"/>
            <w:right w:w="0" w:type="dxa"/>
          </w:tblCellMar>
        </w:tblPrEx>
        <w:trPr>
          <w:trHeight w:val="68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spacing w:before="151" w:line="226" w:lineRule="exact"/>
              <w:jc w:val="center"/>
              <w:rPr>
                <w:rFonts w:ascii="宋体" w:hAnsi="宋体"/>
                <w:color w:val="000000"/>
                <w:sz w:val="22"/>
                <w:szCs w:val="22"/>
              </w:rPr>
            </w:pPr>
            <w:r>
              <w:rPr>
                <w:rFonts w:ascii="宋体" w:hAnsi="宋体"/>
                <w:color w:val="000000"/>
                <w:sz w:val="22"/>
                <w:szCs w:val="22"/>
              </w:rPr>
              <w:t>3</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tabs>
                <w:tab w:val="left" w:pos="2593"/>
              </w:tabs>
              <w:spacing w:before="128" w:line="250" w:lineRule="exact"/>
              <w:ind w:left="183"/>
              <w:jc w:val="center"/>
              <w:rPr>
                <w:rFonts w:ascii="宋体" w:hAnsi="宋体"/>
                <w:color w:val="000000"/>
                <w:sz w:val="22"/>
                <w:szCs w:val="22"/>
              </w:rPr>
            </w:pPr>
            <w:r>
              <w:rPr>
                <w:rFonts w:ascii="宋体" w:hAnsi="宋体"/>
                <w:color w:val="000000"/>
                <w:sz w:val="22"/>
                <w:szCs w:val="22"/>
              </w:rPr>
              <w:t>逾期</w:t>
            </w:r>
            <w:r>
              <w:rPr>
                <w:rFonts w:hint="eastAsia" w:ascii="宋体" w:hAnsi="宋体"/>
                <w:color w:val="000000"/>
                <w:sz w:val="22"/>
                <w:szCs w:val="22"/>
              </w:rPr>
              <w:t>交</w:t>
            </w:r>
            <w:r>
              <w:rPr>
                <w:rFonts w:ascii="宋体" w:hAnsi="宋体"/>
                <w:color w:val="000000"/>
                <w:sz w:val="22"/>
                <w:szCs w:val="22"/>
              </w:rPr>
              <w:t>工违约金限额</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spacing w:before="151" w:line="226" w:lineRule="exact"/>
              <w:ind w:left="6"/>
              <w:jc w:val="center"/>
              <w:rPr>
                <w:rFonts w:ascii="宋体" w:hAnsi="宋体"/>
                <w:color w:val="000000"/>
                <w:sz w:val="22"/>
                <w:szCs w:val="22"/>
              </w:rPr>
            </w:pPr>
            <w:r>
              <w:rPr>
                <w:rFonts w:ascii="宋体" w:hAnsi="宋体"/>
                <w:color w:val="000000"/>
                <w:sz w:val="22"/>
                <w:szCs w:val="22"/>
              </w:rPr>
              <w:t>11.5（3）</w:t>
            </w:r>
          </w:p>
        </w:tc>
        <w:tc>
          <w:tcPr>
            <w:tcW w:w="3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tabs>
                <w:tab w:val="left" w:pos="423"/>
              </w:tabs>
              <w:spacing w:before="128" w:line="252" w:lineRule="exact"/>
              <w:ind w:left="106"/>
              <w:jc w:val="left"/>
              <w:rPr>
                <w:rFonts w:ascii="宋体" w:hAnsi="宋体"/>
                <w:color w:val="000000"/>
                <w:sz w:val="22"/>
                <w:szCs w:val="22"/>
              </w:rPr>
            </w:pPr>
            <w:r>
              <w:rPr>
                <w:rFonts w:hint="eastAsia" w:ascii="宋体" w:hAnsi="宋体"/>
                <w:color w:val="000000"/>
                <w:sz w:val="22"/>
                <w:szCs w:val="22"/>
                <w:u w:val="single"/>
              </w:rPr>
              <w:t>10</w:t>
            </w:r>
            <w:r>
              <w:rPr>
                <w:rFonts w:ascii="宋体" w:hAnsi="宋体"/>
                <w:color w:val="000000"/>
                <w:sz w:val="22"/>
                <w:szCs w:val="22"/>
              </w:rPr>
              <w:t>%签约合同价</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388" w:lineRule="exact"/>
              <w:ind w:left="106"/>
              <w:jc w:val="center"/>
              <w:rPr>
                <w:rFonts w:ascii="宋体" w:hAnsi="宋体" w:cs="宋?"/>
                <w:color w:val="000000"/>
                <w:kern w:val="0"/>
                <w:sz w:val="22"/>
                <w:szCs w:val="22"/>
              </w:rPr>
            </w:pPr>
          </w:p>
        </w:tc>
      </w:tr>
      <w:tr>
        <w:tblPrEx>
          <w:tblCellMar>
            <w:top w:w="0" w:type="dxa"/>
            <w:left w:w="0" w:type="dxa"/>
            <w:bottom w:w="0" w:type="dxa"/>
            <w:right w:w="0" w:type="dxa"/>
          </w:tblCellMar>
        </w:tblPrEx>
        <w:trPr>
          <w:trHeight w:val="68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spacing w:before="151" w:line="226" w:lineRule="exact"/>
              <w:jc w:val="center"/>
              <w:rPr>
                <w:rFonts w:ascii="宋体" w:hAnsi="宋体"/>
                <w:color w:val="000000"/>
                <w:sz w:val="22"/>
                <w:szCs w:val="22"/>
              </w:rPr>
            </w:pPr>
            <w:r>
              <w:rPr>
                <w:rFonts w:ascii="宋体" w:hAnsi="宋体"/>
                <w:color w:val="000000"/>
                <w:sz w:val="22"/>
                <w:szCs w:val="22"/>
              </w:rPr>
              <w:t>4</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tabs>
                <w:tab w:val="left" w:pos="2593"/>
              </w:tabs>
              <w:spacing w:before="128" w:line="250" w:lineRule="exact"/>
              <w:ind w:left="183"/>
              <w:jc w:val="center"/>
              <w:rPr>
                <w:rFonts w:ascii="宋体" w:hAnsi="宋体"/>
                <w:color w:val="000000"/>
                <w:sz w:val="22"/>
                <w:szCs w:val="22"/>
              </w:rPr>
            </w:pPr>
            <w:r>
              <w:rPr>
                <w:rFonts w:ascii="宋体" w:hAnsi="宋体"/>
                <w:color w:val="000000"/>
                <w:sz w:val="22"/>
                <w:szCs w:val="22"/>
              </w:rPr>
              <w:t>提前交工的奖金</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spacing w:before="151" w:line="226" w:lineRule="exact"/>
              <w:ind w:left="6"/>
              <w:jc w:val="center"/>
              <w:rPr>
                <w:rFonts w:ascii="宋体" w:hAnsi="宋体"/>
                <w:color w:val="000000"/>
                <w:sz w:val="22"/>
                <w:szCs w:val="22"/>
              </w:rPr>
            </w:pPr>
            <w:r>
              <w:rPr>
                <w:rFonts w:ascii="宋体" w:hAnsi="宋体"/>
                <w:color w:val="000000"/>
                <w:sz w:val="22"/>
                <w:szCs w:val="22"/>
              </w:rPr>
              <w:t>11.6</w:t>
            </w:r>
          </w:p>
        </w:tc>
        <w:tc>
          <w:tcPr>
            <w:tcW w:w="3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tabs>
                <w:tab w:val="left" w:pos="305"/>
              </w:tabs>
              <w:spacing w:before="128" w:line="250" w:lineRule="exact"/>
              <w:ind w:left="106"/>
              <w:jc w:val="left"/>
              <w:rPr>
                <w:rFonts w:ascii="宋体" w:hAnsi="宋体"/>
                <w:color w:val="000000"/>
                <w:sz w:val="22"/>
                <w:szCs w:val="22"/>
              </w:rPr>
            </w:pPr>
            <w:r>
              <w:rPr>
                <w:rFonts w:ascii="宋体" w:hAnsi="宋体"/>
                <w:color w:val="000000"/>
                <w:sz w:val="22"/>
                <w:szCs w:val="22"/>
                <w:u w:val="single"/>
              </w:rPr>
              <w:tab/>
            </w:r>
            <w:r>
              <w:rPr>
                <w:rFonts w:hint="eastAsia" w:ascii="宋体" w:hAnsi="宋体" w:cs="宋?"/>
                <w:color w:val="000000"/>
                <w:kern w:val="0"/>
                <w:sz w:val="22"/>
                <w:szCs w:val="22"/>
                <w:u w:val="single"/>
              </w:rPr>
              <w:t xml:space="preserve">/  </w:t>
            </w:r>
            <w:r>
              <w:rPr>
                <w:rFonts w:ascii="宋体" w:hAnsi="宋体"/>
                <w:color w:val="000000"/>
                <w:sz w:val="22"/>
                <w:szCs w:val="22"/>
              </w:rPr>
              <w:t>元/天</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388" w:lineRule="exact"/>
              <w:ind w:left="106"/>
              <w:jc w:val="center"/>
              <w:rPr>
                <w:rFonts w:ascii="宋体" w:hAnsi="宋体" w:cs="宋?"/>
                <w:color w:val="000000"/>
                <w:kern w:val="0"/>
                <w:sz w:val="22"/>
                <w:szCs w:val="22"/>
              </w:rPr>
            </w:pPr>
          </w:p>
        </w:tc>
      </w:tr>
      <w:tr>
        <w:tblPrEx>
          <w:tblCellMar>
            <w:top w:w="0" w:type="dxa"/>
            <w:left w:w="0" w:type="dxa"/>
            <w:bottom w:w="0" w:type="dxa"/>
            <w:right w:w="0" w:type="dxa"/>
          </w:tblCellMar>
        </w:tblPrEx>
        <w:trPr>
          <w:trHeight w:val="68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spacing w:before="151" w:line="226" w:lineRule="exact"/>
              <w:jc w:val="center"/>
              <w:rPr>
                <w:rFonts w:ascii="宋体" w:hAnsi="宋体"/>
                <w:color w:val="000000"/>
                <w:sz w:val="22"/>
                <w:szCs w:val="22"/>
              </w:rPr>
            </w:pPr>
            <w:r>
              <w:rPr>
                <w:rFonts w:ascii="宋体" w:hAnsi="宋体"/>
                <w:color w:val="000000"/>
                <w:sz w:val="22"/>
                <w:szCs w:val="22"/>
              </w:rPr>
              <w:t>5</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tabs>
                <w:tab w:val="left" w:pos="2593"/>
              </w:tabs>
              <w:spacing w:before="128" w:line="250" w:lineRule="exact"/>
              <w:ind w:left="183"/>
              <w:jc w:val="center"/>
              <w:rPr>
                <w:rFonts w:ascii="宋体" w:hAnsi="宋体"/>
                <w:color w:val="000000"/>
                <w:sz w:val="22"/>
                <w:szCs w:val="22"/>
              </w:rPr>
            </w:pPr>
            <w:r>
              <w:rPr>
                <w:rFonts w:ascii="宋体" w:hAnsi="宋体"/>
                <w:color w:val="000000"/>
                <w:sz w:val="22"/>
                <w:szCs w:val="22"/>
              </w:rPr>
              <w:t>提前交工的奖金限额</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spacing w:before="151" w:line="226" w:lineRule="exact"/>
              <w:ind w:left="6"/>
              <w:jc w:val="center"/>
              <w:rPr>
                <w:rFonts w:ascii="宋体" w:hAnsi="宋体"/>
                <w:color w:val="000000"/>
                <w:sz w:val="22"/>
                <w:szCs w:val="22"/>
              </w:rPr>
            </w:pPr>
            <w:r>
              <w:rPr>
                <w:rFonts w:ascii="宋体" w:hAnsi="宋体"/>
                <w:color w:val="000000"/>
                <w:sz w:val="22"/>
                <w:szCs w:val="22"/>
              </w:rPr>
              <w:t>11.6</w:t>
            </w:r>
          </w:p>
        </w:tc>
        <w:tc>
          <w:tcPr>
            <w:tcW w:w="3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tabs>
                <w:tab w:val="left" w:pos="305"/>
              </w:tabs>
              <w:spacing w:before="126" w:line="252" w:lineRule="exact"/>
              <w:ind w:left="106"/>
              <w:jc w:val="left"/>
              <w:rPr>
                <w:rFonts w:ascii="宋体" w:hAnsi="宋体"/>
                <w:color w:val="000000"/>
                <w:sz w:val="22"/>
                <w:szCs w:val="22"/>
              </w:rPr>
            </w:pPr>
            <w:r>
              <w:rPr>
                <w:rFonts w:ascii="宋体" w:hAnsi="宋体"/>
                <w:color w:val="000000"/>
                <w:sz w:val="22"/>
                <w:szCs w:val="22"/>
                <w:u w:val="single"/>
              </w:rPr>
              <w:tab/>
            </w:r>
            <w:r>
              <w:rPr>
                <w:rFonts w:hint="eastAsia" w:ascii="宋体" w:hAnsi="宋体" w:cs="宋?"/>
                <w:color w:val="000000"/>
                <w:kern w:val="0"/>
                <w:sz w:val="22"/>
                <w:szCs w:val="22"/>
                <w:u w:val="single"/>
              </w:rPr>
              <w:t xml:space="preserve">/  </w:t>
            </w:r>
            <w:r>
              <w:rPr>
                <w:rFonts w:ascii="宋体" w:hAnsi="宋体"/>
                <w:color w:val="000000"/>
                <w:sz w:val="22"/>
                <w:szCs w:val="22"/>
              </w:rPr>
              <w:t>%签约合同价</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388" w:lineRule="exact"/>
              <w:ind w:left="106"/>
              <w:jc w:val="center"/>
              <w:rPr>
                <w:rFonts w:ascii="宋体" w:hAnsi="宋体" w:cs="宋?"/>
                <w:color w:val="000000"/>
                <w:kern w:val="0"/>
                <w:sz w:val="22"/>
                <w:szCs w:val="22"/>
              </w:rPr>
            </w:pPr>
          </w:p>
        </w:tc>
      </w:tr>
      <w:tr>
        <w:tblPrEx>
          <w:tblCellMar>
            <w:top w:w="0" w:type="dxa"/>
            <w:left w:w="0" w:type="dxa"/>
            <w:bottom w:w="0" w:type="dxa"/>
            <w:right w:w="0" w:type="dxa"/>
          </w:tblCellMar>
        </w:tblPrEx>
        <w:trPr>
          <w:trHeight w:val="1363"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spacing w:before="151" w:line="226" w:lineRule="exact"/>
              <w:jc w:val="center"/>
              <w:rPr>
                <w:rFonts w:ascii="宋体" w:hAnsi="宋体"/>
                <w:color w:val="000000"/>
                <w:sz w:val="22"/>
                <w:szCs w:val="22"/>
              </w:rPr>
            </w:pPr>
            <w:r>
              <w:rPr>
                <w:rFonts w:ascii="宋体" w:hAnsi="宋体"/>
                <w:color w:val="000000"/>
                <w:sz w:val="22"/>
                <w:szCs w:val="22"/>
              </w:rPr>
              <w:t>6</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tabs>
                <w:tab w:val="left" w:pos="2593"/>
              </w:tabs>
              <w:spacing w:before="128" w:line="250" w:lineRule="exact"/>
              <w:ind w:left="183"/>
              <w:jc w:val="center"/>
              <w:rPr>
                <w:rFonts w:ascii="宋体" w:hAnsi="宋体"/>
                <w:color w:val="000000"/>
                <w:sz w:val="22"/>
                <w:szCs w:val="22"/>
              </w:rPr>
            </w:pPr>
            <w:r>
              <w:rPr>
                <w:rFonts w:ascii="宋体" w:hAnsi="宋体"/>
                <w:color w:val="000000"/>
                <w:sz w:val="22"/>
                <w:szCs w:val="22"/>
              </w:rPr>
              <w:t>价格调整的差额计算</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spacing w:before="151" w:line="226" w:lineRule="exact"/>
              <w:ind w:left="6"/>
              <w:jc w:val="center"/>
              <w:rPr>
                <w:rFonts w:ascii="宋体" w:hAnsi="宋体"/>
                <w:color w:val="000000"/>
                <w:sz w:val="22"/>
                <w:szCs w:val="22"/>
              </w:rPr>
            </w:pPr>
            <w:r>
              <w:rPr>
                <w:rFonts w:ascii="宋体" w:hAnsi="宋体"/>
                <w:color w:val="000000"/>
                <w:sz w:val="22"/>
                <w:szCs w:val="22"/>
              </w:rPr>
              <w:t>16.1.1</w:t>
            </w:r>
          </w:p>
        </w:tc>
        <w:tc>
          <w:tcPr>
            <w:tcW w:w="3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spacing w:line="276" w:lineRule="auto"/>
              <w:ind w:left="108"/>
              <w:jc w:val="left"/>
              <w:rPr>
                <w:rFonts w:ascii="宋体" w:hAnsi="宋体"/>
                <w:color w:val="000000"/>
                <w:sz w:val="22"/>
                <w:szCs w:val="22"/>
              </w:rPr>
            </w:pPr>
            <w:r>
              <w:rPr>
                <w:rFonts w:hint="eastAsia" w:ascii="宋体" w:hAnsi="宋体"/>
                <w:color w:val="000000"/>
                <w:sz w:val="24"/>
              </w:rPr>
              <w:fldChar w:fldCharType="begin"/>
            </w:r>
            <w:r>
              <w:rPr>
                <w:rFonts w:hint="eastAsia" w:ascii="宋体" w:hAnsi="宋体"/>
                <w:color w:val="000000"/>
                <w:sz w:val="24"/>
              </w:rPr>
              <w:instrText xml:space="preserve"> eq \o\ac(□,</w:instrText>
            </w:r>
            <w:r>
              <w:rPr>
                <w:rFonts w:hint="eastAsia" w:ascii="宋体" w:hAnsi="宋体"/>
                <w:color w:val="000000"/>
                <w:position w:val="2"/>
                <w:sz w:val="16"/>
              </w:rPr>
              <w:instrText xml:space="preserve">√</w:instrText>
            </w:r>
            <w:r>
              <w:rPr>
                <w:rFonts w:hint="eastAsia" w:ascii="宋体" w:hAnsi="宋体"/>
                <w:color w:val="000000"/>
                <w:sz w:val="24"/>
              </w:rPr>
              <w:instrText xml:space="preserve">)</w:instrText>
            </w:r>
            <w:r>
              <w:rPr>
                <w:rFonts w:hint="eastAsia" w:ascii="宋体" w:hAnsi="宋体"/>
                <w:color w:val="000000"/>
                <w:sz w:val="24"/>
              </w:rPr>
              <w:fldChar w:fldCharType="end"/>
            </w:r>
            <w:r>
              <w:rPr>
                <w:rFonts w:ascii="宋体" w:hAnsi="宋体"/>
                <w:color w:val="000000"/>
                <w:sz w:val="22"/>
                <w:szCs w:val="22"/>
              </w:rPr>
              <w:t>因物价波动引起的价格调整按照</w:t>
            </w:r>
            <w:r>
              <w:rPr>
                <w:rFonts w:ascii="宋体" w:hAnsi="宋体"/>
                <w:color w:val="000000"/>
                <w:sz w:val="22"/>
                <w:szCs w:val="22"/>
                <w:u w:val="single"/>
              </w:rPr>
              <w:t>第 16.1.2 项</w:t>
            </w:r>
            <w:r>
              <w:rPr>
                <w:rFonts w:hint="eastAsia" w:ascii="宋体" w:hAnsi="宋体"/>
                <w:color w:val="000000"/>
                <w:sz w:val="22"/>
                <w:szCs w:val="22"/>
                <w:u w:val="single"/>
              </w:rPr>
              <w:t xml:space="preserve"> </w:t>
            </w:r>
            <w:r>
              <w:rPr>
                <w:rFonts w:ascii="宋体" w:hAnsi="宋体"/>
                <w:color w:val="000000"/>
                <w:sz w:val="22"/>
                <w:szCs w:val="22"/>
              </w:rPr>
              <w:t>约定的原则处理</w:t>
            </w:r>
          </w:p>
          <w:p>
            <w:pPr>
              <w:pStyle w:val="9"/>
              <w:spacing w:before="128" w:line="252" w:lineRule="exact"/>
              <w:ind w:left="106"/>
              <w:jc w:val="left"/>
              <w:rPr>
                <w:rFonts w:ascii="宋体" w:hAnsi="宋体" w:cs="宋体"/>
                <w:color w:val="000000"/>
                <w:sz w:val="24"/>
              </w:rPr>
            </w:pPr>
            <w:r>
              <w:rPr>
                <w:rFonts w:hint="eastAsia" w:ascii="宋体" w:hAnsi="宋体"/>
                <w:color w:val="000000"/>
                <w:sz w:val="24"/>
              </w:rPr>
              <w:t>□</w:t>
            </w:r>
            <w:r>
              <w:rPr>
                <w:rFonts w:ascii="宋体" w:hAnsi="宋体"/>
                <w:color w:val="000000"/>
                <w:sz w:val="22"/>
                <w:szCs w:val="22"/>
              </w:rPr>
              <w:t>合同期内不调价</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388" w:lineRule="exact"/>
              <w:ind w:left="106"/>
              <w:jc w:val="center"/>
              <w:rPr>
                <w:rFonts w:ascii="宋体" w:hAnsi="宋体" w:cs="宋?"/>
                <w:color w:val="000000"/>
                <w:kern w:val="0"/>
                <w:sz w:val="22"/>
                <w:szCs w:val="22"/>
              </w:rPr>
            </w:pPr>
          </w:p>
        </w:tc>
      </w:tr>
      <w:tr>
        <w:tblPrEx>
          <w:tblCellMar>
            <w:top w:w="0" w:type="dxa"/>
            <w:left w:w="0" w:type="dxa"/>
            <w:bottom w:w="0" w:type="dxa"/>
            <w:right w:w="0" w:type="dxa"/>
          </w:tblCellMar>
        </w:tblPrEx>
        <w:trPr>
          <w:trHeight w:val="68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spacing w:before="151" w:line="226" w:lineRule="exact"/>
              <w:jc w:val="center"/>
              <w:rPr>
                <w:rFonts w:ascii="宋体" w:hAnsi="宋体"/>
                <w:color w:val="000000"/>
                <w:sz w:val="22"/>
                <w:szCs w:val="22"/>
              </w:rPr>
            </w:pPr>
            <w:r>
              <w:rPr>
                <w:rFonts w:ascii="宋体" w:hAnsi="宋体"/>
                <w:color w:val="000000"/>
                <w:sz w:val="22"/>
                <w:szCs w:val="22"/>
              </w:rPr>
              <w:t>7</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tabs>
                <w:tab w:val="left" w:pos="2593"/>
              </w:tabs>
              <w:spacing w:before="128" w:line="250" w:lineRule="exact"/>
              <w:ind w:left="183"/>
              <w:jc w:val="center"/>
              <w:rPr>
                <w:rFonts w:ascii="宋体" w:hAnsi="宋体"/>
                <w:color w:val="000000"/>
                <w:sz w:val="22"/>
                <w:szCs w:val="22"/>
              </w:rPr>
            </w:pPr>
            <w:r>
              <w:rPr>
                <w:rFonts w:ascii="宋体" w:hAnsi="宋体"/>
                <w:color w:val="000000"/>
                <w:sz w:val="22"/>
                <w:szCs w:val="22"/>
              </w:rPr>
              <w:t>开工预付款金额</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spacing w:before="151" w:line="226" w:lineRule="exact"/>
              <w:ind w:left="6"/>
              <w:jc w:val="center"/>
              <w:rPr>
                <w:rFonts w:ascii="宋体" w:hAnsi="宋体"/>
                <w:color w:val="000000"/>
                <w:sz w:val="22"/>
                <w:szCs w:val="22"/>
              </w:rPr>
            </w:pPr>
            <w:r>
              <w:rPr>
                <w:rFonts w:ascii="宋体" w:hAnsi="宋体"/>
                <w:color w:val="000000"/>
                <w:sz w:val="22"/>
                <w:szCs w:val="22"/>
              </w:rPr>
              <w:t>17.2.1（1）</w:t>
            </w:r>
          </w:p>
        </w:tc>
        <w:tc>
          <w:tcPr>
            <w:tcW w:w="3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tabs>
                <w:tab w:val="left" w:pos="423"/>
              </w:tabs>
              <w:spacing w:before="128" w:line="360" w:lineRule="auto"/>
              <w:ind w:left="106"/>
              <w:jc w:val="left"/>
              <w:rPr>
                <w:rFonts w:ascii="宋体" w:hAnsi="宋体"/>
                <w:color w:val="000000"/>
                <w:sz w:val="22"/>
                <w:szCs w:val="22"/>
              </w:rPr>
            </w:pPr>
            <w:r>
              <w:rPr>
                <w:rFonts w:hint="eastAsia" w:ascii="宋体" w:hAnsi="宋体"/>
                <w:color w:val="000000"/>
                <w:sz w:val="22"/>
                <w:szCs w:val="22"/>
                <w:u w:val="single"/>
              </w:rPr>
              <w:t>10%-30</w:t>
            </w:r>
            <w:r>
              <w:rPr>
                <w:rFonts w:ascii="宋体" w:hAnsi="宋体"/>
                <w:color w:val="000000"/>
                <w:sz w:val="22"/>
                <w:szCs w:val="22"/>
              </w:rPr>
              <w:t>%签约合同价</w:t>
            </w:r>
            <w:r>
              <w:rPr>
                <w:rFonts w:hint="eastAsia" w:ascii="宋体" w:hAnsi="宋体"/>
                <w:color w:val="000000"/>
                <w:sz w:val="22"/>
                <w:szCs w:val="22"/>
              </w:rPr>
              <w:t>（具体以合同约定为准）</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388" w:lineRule="exact"/>
              <w:ind w:left="106"/>
              <w:jc w:val="center"/>
              <w:rPr>
                <w:rFonts w:ascii="宋体" w:hAnsi="宋体" w:cs="宋?"/>
                <w:color w:val="000000"/>
                <w:kern w:val="0"/>
                <w:sz w:val="22"/>
                <w:szCs w:val="22"/>
              </w:rPr>
            </w:pPr>
          </w:p>
        </w:tc>
      </w:tr>
      <w:tr>
        <w:tblPrEx>
          <w:tblCellMar>
            <w:top w:w="0" w:type="dxa"/>
            <w:left w:w="0" w:type="dxa"/>
            <w:bottom w:w="0" w:type="dxa"/>
            <w:right w:w="0" w:type="dxa"/>
          </w:tblCellMar>
        </w:tblPrEx>
        <w:trPr>
          <w:trHeight w:val="68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spacing w:before="151" w:line="226" w:lineRule="exact"/>
              <w:jc w:val="center"/>
              <w:rPr>
                <w:rFonts w:ascii="宋体" w:hAnsi="宋体"/>
                <w:color w:val="000000"/>
                <w:sz w:val="22"/>
                <w:szCs w:val="22"/>
              </w:rPr>
            </w:pPr>
            <w:r>
              <w:rPr>
                <w:rFonts w:ascii="宋体" w:hAnsi="宋体"/>
                <w:color w:val="000000"/>
                <w:sz w:val="22"/>
                <w:szCs w:val="22"/>
              </w:rPr>
              <w:t>8</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tabs>
                <w:tab w:val="left" w:pos="2593"/>
              </w:tabs>
              <w:spacing w:before="128" w:line="250" w:lineRule="exact"/>
              <w:ind w:left="183"/>
              <w:jc w:val="center"/>
              <w:rPr>
                <w:rFonts w:ascii="宋体" w:hAnsi="宋体"/>
                <w:color w:val="000000"/>
                <w:sz w:val="22"/>
                <w:szCs w:val="22"/>
              </w:rPr>
            </w:pPr>
            <w:r>
              <w:rPr>
                <w:rFonts w:ascii="宋体" w:hAnsi="宋体"/>
                <w:color w:val="000000"/>
                <w:sz w:val="22"/>
                <w:szCs w:val="22"/>
              </w:rPr>
              <w:t>材料、设备预付款比例</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spacing w:before="151" w:line="226" w:lineRule="exact"/>
              <w:ind w:left="6"/>
              <w:jc w:val="center"/>
              <w:rPr>
                <w:rFonts w:ascii="宋体" w:hAnsi="宋体"/>
                <w:color w:val="000000"/>
                <w:sz w:val="22"/>
                <w:szCs w:val="22"/>
              </w:rPr>
            </w:pPr>
            <w:r>
              <w:rPr>
                <w:rFonts w:ascii="宋体" w:hAnsi="宋体"/>
                <w:color w:val="000000"/>
                <w:sz w:val="22"/>
                <w:szCs w:val="22"/>
              </w:rPr>
              <w:t>17.2.1（2）</w:t>
            </w:r>
          </w:p>
        </w:tc>
        <w:tc>
          <w:tcPr>
            <w:tcW w:w="3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tabs>
                <w:tab w:val="left" w:pos="305"/>
                <w:tab w:val="left" w:pos="634"/>
              </w:tabs>
              <w:spacing w:line="360" w:lineRule="auto"/>
              <w:ind w:left="106" w:right="101"/>
              <w:jc w:val="left"/>
              <w:rPr>
                <w:rFonts w:ascii="宋体" w:hAnsi="宋体"/>
                <w:color w:val="000000"/>
                <w:sz w:val="22"/>
                <w:szCs w:val="22"/>
              </w:rPr>
            </w:pPr>
            <w:r>
              <w:rPr>
                <w:rFonts w:ascii="宋体" w:hAnsi="宋体"/>
                <w:color w:val="000000"/>
                <w:sz w:val="22"/>
                <w:szCs w:val="22"/>
                <w:u w:val="single"/>
              </w:rPr>
              <w:tab/>
            </w:r>
            <w:r>
              <w:rPr>
                <w:rFonts w:hint="eastAsia" w:ascii="宋体" w:hAnsi="宋体" w:cs="宋?"/>
                <w:color w:val="000000"/>
                <w:kern w:val="0"/>
                <w:sz w:val="22"/>
                <w:szCs w:val="22"/>
                <w:u w:val="single"/>
              </w:rPr>
              <w:t xml:space="preserve">/  </w:t>
            </w:r>
            <w:r>
              <w:rPr>
                <w:rFonts w:ascii="宋体" w:hAnsi="宋体"/>
                <w:color w:val="000000"/>
                <w:sz w:val="22"/>
                <w:szCs w:val="22"/>
              </w:rPr>
              <w:t>等主要材料、设备单据所列费用的</w:t>
            </w:r>
            <w:r>
              <w:rPr>
                <w:rFonts w:ascii="宋体" w:hAnsi="宋体"/>
                <w:color w:val="000000"/>
                <w:sz w:val="22"/>
                <w:szCs w:val="22"/>
                <w:u w:val="single"/>
              </w:rPr>
              <w:t xml:space="preserve"> </w:t>
            </w:r>
            <w:r>
              <w:rPr>
                <w:rFonts w:hint="eastAsia" w:ascii="宋体" w:hAnsi="宋体"/>
                <w:color w:val="000000"/>
                <w:sz w:val="22"/>
                <w:szCs w:val="22"/>
                <w:u w:val="single"/>
              </w:rPr>
              <w:t>0</w:t>
            </w:r>
            <w:r>
              <w:rPr>
                <w:rFonts w:ascii="宋体" w:hAnsi="宋体"/>
                <w:color w:val="000000"/>
                <w:sz w:val="22"/>
                <w:szCs w:val="22"/>
              </w:rPr>
              <w:t>%</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388" w:lineRule="exact"/>
              <w:ind w:left="106"/>
              <w:jc w:val="center"/>
              <w:rPr>
                <w:rFonts w:ascii="宋体" w:hAnsi="宋体" w:cs="宋?"/>
                <w:color w:val="000000"/>
                <w:kern w:val="0"/>
                <w:sz w:val="22"/>
                <w:szCs w:val="22"/>
              </w:rPr>
            </w:pPr>
          </w:p>
        </w:tc>
      </w:tr>
      <w:tr>
        <w:tblPrEx>
          <w:tblCellMar>
            <w:top w:w="0" w:type="dxa"/>
            <w:left w:w="0" w:type="dxa"/>
            <w:bottom w:w="0" w:type="dxa"/>
            <w:right w:w="0" w:type="dxa"/>
          </w:tblCellMar>
        </w:tblPrEx>
        <w:trPr>
          <w:trHeight w:val="68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spacing w:before="151" w:line="226" w:lineRule="exact"/>
              <w:jc w:val="center"/>
              <w:rPr>
                <w:rFonts w:ascii="宋体" w:hAnsi="宋体"/>
                <w:color w:val="000000"/>
                <w:sz w:val="22"/>
                <w:szCs w:val="22"/>
              </w:rPr>
            </w:pPr>
            <w:r>
              <w:rPr>
                <w:rFonts w:ascii="宋体" w:hAnsi="宋体"/>
                <w:color w:val="000000"/>
                <w:sz w:val="22"/>
                <w:szCs w:val="22"/>
              </w:rPr>
              <w:t>9</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tabs>
                <w:tab w:val="left" w:pos="2593"/>
              </w:tabs>
              <w:spacing w:before="128" w:line="250" w:lineRule="exact"/>
              <w:ind w:left="183"/>
              <w:jc w:val="center"/>
              <w:rPr>
                <w:rFonts w:ascii="宋体" w:hAnsi="宋体"/>
                <w:color w:val="000000"/>
                <w:sz w:val="22"/>
                <w:szCs w:val="22"/>
              </w:rPr>
            </w:pPr>
            <w:r>
              <w:rPr>
                <w:rFonts w:ascii="宋体" w:hAnsi="宋体"/>
                <w:color w:val="000000"/>
                <w:sz w:val="22"/>
                <w:szCs w:val="22"/>
              </w:rPr>
              <w:t>进度付款证书最低限额</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spacing w:before="151" w:line="226" w:lineRule="exact"/>
              <w:ind w:left="6"/>
              <w:jc w:val="center"/>
              <w:rPr>
                <w:rFonts w:ascii="宋体" w:hAnsi="宋体"/>
                <w:color w:val="000000"/>
                <w:sz w:val="22"/>
                <w:szCs w:val="22"/>
              </w:rPr>
            </w:pPr>
            <w:r>
              <w:rPr>
                <w:rFonts w:ascii="宋体" w:hAnsi="宋体"/>
                <w:color w:val="000000"/>
                <w:sz w:val="22"/>
                <w:szCs w:val="22"/>
              </w:rPr>
              <w:t>17.3.3（1）</w:t>
            </w:r>
          </w:p>
        </w:tc>
        <w:tc>
          <w:tcPr>
            <w:tcW w:w="3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tabs>
                <w:tab w:val="left" w:pos="190"/>
                <w:tab w:val="left" w:pos="2487"/>
              </w:tabs>
              <w:spacing w:before="128" w:line="276" w:lineRule="auto"/>
              <w:ind w:left="106"/>
              <w:jc w:val="left"/>
              <w:rPr>
                <w:rFonts w:ascii="宋体" w:hAnsi="宋体"/>
                <w:color w:val="000000"/>
                <w:sz w:val="22"/>
                <w:szCs w:val="22"/>
                <w:u w:val="single"/>
              </w:rPr>
            </w:pPr>
            <w:r>
              <w:rPr>
                <w:rFonts w:hint="eastAsia" w:ascii="宋体" w:hAnsi="宋体"/>
                <w:color w:val="000000"/>
                <w:sz w:val="22"/>
                <w:szCs w:val="22"/>
                <w:u w:val="single"/>
              </w:rPr>
              <w:t xml:space="preserve"> 50 </w:t>
            </w:r>
            <w:r>
              <w:rPr>
                <w:rFonts w:ascii="宋体" w:hAnsi="宋体"/>
                <w:color w:val="000000"/>
                <w:sz w:val="22"/>
                <w:szCs w:val="22"/>
              </w:rPr>
              <w:t>万元</w:t>
            </w:r>
            <w:r>
              <w:rPr>
                <w:rFonts w:hint="eastAsia" w:ascii="宋体" w:hAnsi="宋体"/>
                <w:color w:val="000000"/>
                <w:sz w:val="22"/>
                <w:szCs w:val="22"/>
              </w:rPr>
              <w:t>（工程进度款支付比例控制在实际进度的80%以内）</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388" w:lineRule="exact"/>
              <w:ind w:left="106"/>
              <w:jc w:val="center"/>
              <w:rPr>
                <w:rFonts w:ascii="宋体" w:hAnsi="宋体" w:cs="宋?"/>
                <w:color w:val="000000"/>
                <w:kern w:val="0"/>
                <w:sz w:val="22"/>
                <w:szCs w:val="22"/>
              </w:rPr>
            </w:pPr>
          </w:p>
        </w:tc>
      </w:tr>
      <w:tr>
        <w:tblPrEx>
          <w:tblCellMar>
            <w:top w:w="0" w:type="dxa"/>
            <w:left w:w="0" w:type="dxa"/>
            <w:bottom w:w="0" w:type="dxa"/>
            <w:right w:w="0" w:type="dxa"/>
          </w:tblCellMar>
        </w:tblPrEx>
        <w:trPr>
          <w:trHeight w:val="68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spacing w:before="151" w:line="226" w:lineRule="exact"/>
              <w:jc w:val="center"/>
              <w:rPr>
                <w:rFonts w:ascii="宋体" w:hAnsi="宋体"/>
                <w:color w:val="000000"/>
                <w:sz w:val="22"/>
                <w:szCs w:val="22"/>
              </w:rPr>
            </w:pPr>
            <w:r>
              <w:rPr>
                <w:rFonts w:ascii="宋体" w:hAnsi="宋体"/>
                <w:color w:val="000000"/>
                <w:sz w:val="22"/>
                <w:szCs w:val="22"/>
              </w:rPr>
              <w:t>10</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tabs>
                <w:tab w:val="left" w:pos="2593"/>
              </w:tabs>
              <w:spacing w:before="128" w:line="250" w:lineRule="exact"/>
              <w:ind w:left="183"/>
              <w:jc w:val="center"/>
              <w:rPr>
                <w:rFonts w:ascii="宋体" w:hAnsi="宋体"/>
                <w:color w:val="000000"/>
                <w:sz w:val="22"/>
                <w:szCs w:val="22"/>
              </w:rPr>
            </w:pPr>
            <w:r>
              <w:rPr>
                <w:rFonts w:ascii="宋体" w:hAnsi="宋体"/>
                <w:color w:val="000000"/>
                <w:sz w:val="22"/>
                <w:szCs w:val="22"/>
              </w:rPr>
              <w:t>逾期付款违约金的利率</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spacing w:before="151" w:line="226" w:lineRule="exact"/>
              <w:ind w:left="6"/>
              <w:jc w:val="center"/>
              <w:rPr>
                <w:rFonts w:ascii="宋体" w:hAnsi="宋体"/>
                <w:color w:val="000000"/>
                <w:sz w:val="22"/>
                <w:szCs w:val="22"/>
              </w:rPr>
            </w:pPr>
            <w:r>
              <w:rPr>
                <w:rFonts w:ascii="宋体" w:hAnsi="宋体"/>
                <w:color w:val="000000"/>
                <w:sz w:val="22"/>
                <w:szCs w:val="22"/>
              </w:rPr>
              <w:t>17.3.3（2）</w:t>
            </w:r>
          </w:p>
        </w:tc>
        <w:tc>
          <w:tcPr>
            <w:tcW w:w="3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tabs>
                <w:tab w:val="left" w:pos="632"/>
              </w:tabs>
              <w:spacing w:before="128" w:line="252" w:lineRule="exact"/>
              <w:ind w:firstLine="220" w:firstLineChars="100"/>
              <w:jc w:val="left"/>
              <w:rPr>
                <w:rFonts w:ascii="宋体" w:hAnsi="宋体"/>
                <w:color w:val="000000"/>
                <w:sz w:val="22"/>
                <w:szCs w:val="22"/>
                <w:u w:val="single"/>
              </w:rPr>
            </w:pPr>
            <w:r>
              <w:rPr>
                <w:rFonts w:hint="eastAsia" w:ascii="宋体" w:hAnsi="宋体" w:cs="宋?"/>
                <w:color w:val="000000"/>
                <w:kern w:val="0"/>
                <w:sz w:val="22"/>
                <w:szCs w:val="22"/>
                <w:u w:val="single"/>
              </w:rPr>
              <w:t xml:space="preserve">  </w:t>
            </w:r>
            <w:r>
              <w:rPr>
                <w:rFonts w:hint="eastAsia" w:ascii="宋体" w:hAnsi="宋体"/>
                <w:color w:val="000000"/>
                <w:sz w:val="22"/>
                <w:szCs w:val="22"/>
                <w:u w:val="single"/>
              </w:rPr>
              <w:t>‰</w:t>
            </w:r>
            <w:r>
              <w:rPr>
                <w:rFonts w:ascii="宋体" w:hAnsi="宋体"/>
                <w:color w:val="000000"/>
                <w:sz w:val="22"/>
                <w:szCs w:val="22"/>
              </w:rPr>
              <w:t>/天</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388" w:lineRule="exact"/>
              <w:ind w:left="106"/>
              <w:jc w:val="center"/>
              <w:rPr>
                <w:rFonts w:ascii="宋体" w:hAnsi="宋体" w:cs="宋?"/>
                <w:color w:val="000000"/>
                <w:kern w:val="0"/>
                <w:sz w:val="22"/>
                <w:szCs w:val="22"/>
              </w:rPr>
            </w:pPr>
          </w:p>
        </w:tc>
      </w:tr>
      <w:tr>
        <w:tblPrEx>
          <w:tblCellMar>
            <w:top w:w="0" w:type="dxa"/>
            <w:left w:w="0" w:type="dxa"/>
            <w:bottom w:w="0" w:type="dxa"/>
            <w:right w:w="0" w:type="dxa"/>
          </w:tblCellMar>
        </w:tblPrEx>
        <w:trPr>
          <w:trHeight w:val="68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spacing w:before="151" w:line="226" w:lineRule="exact"/>
              <w:jc w:val="center"/>
              <w:rPr>
                <w:rFonts w:ascii="宋体" w:hAnsi="宋体"/>
                <w:color w:val="000000"/>
                <w:sz w:val="22"/>
                <w:szCs w:val="22"/>
              </w:rPr>
            </w:pPr>
            <w:r>
              <w:rPr>
                <w:rFonts w:hint="eastAsia" w:ascii="宋体" w:hAnsi="宋体"/>
                <w:color w:val="000000"/>
                <w:sz w:val="22"/>
                <w:szCs w:val="22"/>
              </w:rPr>
              <w:t>11</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tabs>
                <w:tab w:val="left" w:pos="2593"/>
              </w:tabs>
              <w:spacing w:before="128" w:line="250" w:lineRule="exact"/>
              <w:ind w:left="183"/>
              <w:jc w:val="center"/>
              <w:rPr>
                <w:rFonts w:ascii="宋体" w:hAnsi="宋体"/>
                <w:color w:val="000000"/>
                <w:sz w:val="22"/>
                <w:szCs w:val="22"/>
              </w:rPr>
            </w:pPr>
            <w:r>
              <w:rPr>
                <w:rFonts w:ascii="宋体" w:hAnsi="宋体"/>
                <w:color w:val="000000"/>
                <w:sz w:val="22"/>
                <w:szCs w:val="22"/>
              </w:rPr>
              <w:t>质量保证金金额</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spacing w:before="151" w:line="226" w:lineRule="exact"/>
              <w:ind w:left="6"/>
              <w:jc w:val="center"/>
              <w:rPr>
                <w:rFonts w:ascii="宋体" w:hAnsi="宋体"/>
                <w:color w:val="000000"/>
                <w:sz w:val="22"/>
                <w:szCs w:val="22"/>
              </w:rPr>
            </w:pPr>
            <w:r>
              <w:rPr>
                <w:rFonts w:ascii="宋体" w:hAnsi="宋体"/>
                <w:color w:val="000000"/>
                <w:sz w:val="22"/>
                <w:szCs w:val="22"/>
              </w:rPr>
              <w:t>17.4.1</w:t>
            </w:r>
          </w:p>
        </w:tc>
        <w:tc>
          <w:tcPr>
            <w:tcW w:w="3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spacing w:before="128" w:line="357" w:lineRule="auto"/>
              <w:ind w:left="106" w:right="96"/>
              <w:jc w:val="left"/>
              <w:rPr>
                <w:rFonts w:ascii="宋体" w:hAnsi="宋体"/>
                <w:color w:val="000000"/>
                <w:sz w:val="22"/>
                <w:szCs w:val="22"/>
              </w:rPr>
            </w:pPr>
            <w:r>
              <w:rPr>
                <w:rFonts w:hint="eastAsia" w:ascii="宋体" w:hAnsi="宋体"/>
                <w:color w:val="000000"/>
                <w:sz w:val="22"/>
                <w:szCs w:val="22"/>
                <w:u w:val="single"/>
              </w:rPr>
              <w:t>3</w:t>
            </w:r>
            <w:r>
              <w:rPr>
                <w:rFonts w:ascii="宋体" w:hAnsi="宋体"/>
                <w:color w:val="000000"/>
                <w:sz w:val="22"/>
                <w:szCs w:val="22"/>
                <w:u w:val="single"/>
              </w:rPr>
              <w:t>%</w:t>
            </w:r>
            <w:r>
              <w:rPr>
                <w:rFonts w:hint="eastAsia" w:ascii="宋体" w:hAnsi="宋体"/>
                <w:color w:val="000000"/>
                <w:sz w:val="22"/>
                <w:szCs w:val="22"/>
              </w:rPr>
              <w:t>结算金额</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388" w:lineRule="exact"/>
              <w:ind w:left="106"/>
              <w:jc w:val="center"/>
              <w:rPr>
                <w:rFonts w:ascii="宋体" w:hAnsi="宋体" w:cs="宋?"/>
                <w:color w:val="000000"/>
                <w:kern w:val="0"/>
                <w:sz w:val="22"/>
                <w:szCs w:val="22"/>
              </w:rPr>
            </w:pPr>
          </w:p>
        </w:tc>
      </w:tr>
      <w:tr>
        <w:tblPrEx>
          <w:tblCellMar>
            <w:top w:w="0" w:type="dxa"/>
            <w:left w:w="0" w:type="dxa"/>
            <w:bottom w:w="0" w:type="dxa"/>
            <w:right w:w="0" w:type="dxa"/>
          </w:tblCellMar>
        </w:tblPrEx>
        <w:trPr>
          <w:trHeight w:val="68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spacing w:before="151" w:line="226" w:lineRule="exact"/>
              <w:jc w:val="center"/>
              <w:rPr>
                <w:rFonts w:ascii="宋体" w:hAnsi="宋体"/>
                <w:color w:val="000000"/>
                <w:sz w:val="22"/>
                <w:szCs w:val="22"/>
              </w:rPr>
            </w:pPr>
            <w:r>
              <w:rPr>
                <w:rFonts w:ascii="宋体" w:hAnsi="宋体"/>
                <w:color w:val="000000"/>
                <w:sz w:val="22"/>
                <w:szCs w:val="22"/>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tabs>
                <w:tab w:val="left" w:pos="2593"/>
              </w:tabs>
              <w:spacing w:before="128" w:line="250" w:lineRule="exact"/>
              <w:ind w:left="183"/>
              <w:jc w:val="center"/>
              <w:rPr>
                <w:rFonts w:ascii="宋体" w:hAnsi="宋体"/>
                <w:color w:val="000000"/>
                <w:sz w:val="22"/>
                <w:szCs w:val="22"/>
              </w:rPr>
            </w:pPr>
            <w:r>
              <w:rPr>
                <w:rFonts w:ascii="宋体" w:hAnsi="宋体"/>
                <w:color w:val="000000"/>
                <w:sz w:val="22"/>
                <w:szCs w:val="22"/>
              </w:rPr>
              <w:t>保修期</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spacing w:before="151" w:line="226" w:lineRule="exact"/>
              <w:ind w:left="6"/>
              <w:jc w:val="center"/>
              <w:rPr>
                <w:rFonts w:ascii="宋体" w:hAnsi="宋体"/>
                <w:color w:val="000000"/>
                <w:sz w:val="22"/>
                <w:szCs w:val="22"/>
              </w:rPr>
            </w:pPr>
            <w:r>
              <w:rPr>
                <w:rFonts w:ascii="宋体" w:hAnsi="宋体"/>
                <w:color w:val="000000"/>
                <w:sz w:val="22"/>
                <w:szCs w:val="22"/>
              </w:rPr>
              <w:t>19.7（1）</w:t>
            </w:r>
          </w:p>
        </w:tc>
        <w:tc>
          <w:tcPr>
            <w:tcW w:w="3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spacing w:before="128" w:line="252" w:lineRule="exact"/>
              <w:ind w:left="106"/>
              <w:jc w:val="left"/>
              <w:rPr>
                <w:rFonts w:ascii="宋体" w:hAnsi="宋体"/>
                <w:color w:val="000000"/>
                <w:sz w:val="22"/>
                <w:szCs w:val="22"/>
              </w:rPr>
            </w:pPr>
            <w:r>
              <w:rPr>
                <w:rFonts w:ascii="宋体" w:hAnsi="宋体"/>
                <w:color w:val="000000"/>
                <w:sz w:val="22"/>
                <w:szCs w:val="22"/>
              </w:rPr>
              <w:t>自实际交工日期起计算</w:t>
            </w:r>
            <w:r>
              <w:rPr>
                <w:rFonts w:hint="eastAsia" w:ascii="宋体" w:hAnsi="宋体"/>
                <w:color w:val="000000"/>
                <w:sz w:val="22"/>
                <w:szCs w:val="22"/>
                <w:u w:val="single"/>
              </w:rPr>
              <w:t>5</w:t>
            </w:r>
            <w:r>
              <w:rPr>
                <w:rFonts w:ascii="宋体" w:hAnsi="宋体"/>
                <w:color w:val="000000"/>
                <w:sz w:val="22"/>
                <w:szCs w:val="22"/>
              </w:rPr>
              <w:t>年</w:t>
            </w:r>
            <w:r>
              <w:rPr>
                <w:rFonts w:ascii="宋体" w:hAnsi="宋体"/>
                <w:sz w:val="22"/>
                <w:szCs w:val="22"/>
              </w:rPr>
              <w:t>（</w:t>
            </w:r>
            <w:r>
              <w:rPr>
                <w:rFonts w:hint="eastAsia" w:ascii="宋体" w:hAnsi="宋体"/>
                <w:sz w:val="22"/>
                <w:szCs w:val="22"/>
              </w:rPr>
              <w:t>绿化工程除外</w:t>
            </w:r>
            <w:r>
              <w:rPr>
                <w:rFonts w:ascii="宋体" w:hAnsi="宋体"/>
                <w:sz w:val="22"/>
                <w:szCs w:val="22"/>
              </w:rPr>
              <w:t>）</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388" w:lineRule="exact"/>
              <w:ind w:left="106"/>
              <w:jc w:val="center"/>
              <w:rPr>
                <w:rFonts w:ascii="宋体" w:hAnsi="宋体" w:cs="宋?"/>
                <w:color w:val="000000"/>
                <w:kern w:val="0"/>
                <w:sz w:val="22"/>
                <w:szCs w:val="22"/>
              </w:rPr>
            </w:pPr>
          </w:p>
        </w:tc>
      </w:tr>
    </w:tbl>
    <w:p>
      <w:pPr>
        <w:spacing w:line="360" w:lineRule="auto"/>
        <w:jc w:val="center"/>
        <w:outlineLvl w:val="1"/>
        <w:rPr>
          <w:rFonts w:ascii="宋体" w:hAnsi="宋体"/>
          <w:color w:val="000000"/>
          <w:kern w:val="0"/>
          <w:sz w:val="24"/>
        </w:rPr>
      </w:pPr>
      <w:r>
        <w:rPr>
          <w:rFonts w:ascii="宋体" w:hAnsi="宋体"/>
          <w:color w:val="000000"/>
          <w:kern w:val="0"/>
          <w:sz w:val="24"/>
        </w:rPr>
        <w:br w:type="page"/>
      </w:r>
      <w:bookmarkStart w:id="10" w:name="_Toc498459881"/>
      <w:bookmarkStart w:id="11" w:name="_Toc509445965"/>
      <w:bookmarkStart w:id="12" w:name="_Toc509567609"/>
      <w:bookmarkStart w:id="13" w:name="_Toc514075390"/>
      <w:bookmarkStart w:id="14" w:name="_Toc528709487"/>
      <w:bookmarkStart w:id="15" w:name="_Toc509412724"/>
      <w:bookmarkStart w:id="16" w:name="_Toc99012631"/>
      <w:bookmarkStart w:id="17" w:name="_Toc515548389"/>
      <w:r>
        <w:rPr>
          <w:rFonts w:hint="eastAsia"/>
          <w:color w:val="000000"/>
          <w:sz w:val="32"/>
          <w:szCs w:val="32"/>
        </w:rPr>
        <w:t>二、</w:t>
      </w:r>
      <w:bookmarkEnd w:id="10"/>
      <w:r>
        <w:rPr>
          <w:color w:val="000000"/>
          <w:sz w:val="32"/>
          <w:szCs w:val="32"/>
        </w:rPr>
        <w:t>授权委托书或法定代表人身份证明</w:t>
      </w:r>
      <w:bookmarkEnd w:id="11"/>
      <w:bookmarkEnd w:id="12"/>
      <w:bookmarkEnd w:id="13"/>
      <w:bookmarkEnd w:id="14"/>
      <w:bookmarkEnd w:id="15"/>
      <w:bookmarkEnd w:id="16"/>
      <w:bookmarkEnd w:id="17"/>
    </w:p>
    <w:p>
      <w:pPr>
        <w:rPr>
          <w:rFonts w:ascii="宋体" w:hAnsi="宋体" w:cs="宋体"/>
          <w:color w:val="000000"/>
        </w:rPr>
      </w:pPr>
    </w:p>
    <w:p>
      <w:pPr>
        <w:spacing w:line="360" w:lineRule="auto"/>
        <w:jc w:val="center"/>
        <w:rPr>
          <w:rFonts w:ascii="宋体" w:hAnsi="宋体" w:cs="宋体"/>
          <w:color w:val="000000"/>
          <w:sz w:val="28"/>
          <w:szCs w:val="22"/>
        </w:rPr>
      </w:pPr>
      <w:r>
        <w:rPr>
          <w:rFonts w:hint="eastAsia" w:ascii="宋体" w:hAnsi="宋体" w:cs="宋体"/>
          <w:color w:val="000000"/>
          <w:sz w:val="28"/>
          <w:szCs w:val="22"/>
        </w:rPr>
        <w:t>（一）授权委托书</w:t>
      </w:r>
    </w:p>
    <w:p>
      <w:pPr>
        <w:spacing w:line="360" w:lineRule="auto"/>
        <w:rPr>
          <w:rFonts w:ascii="宋体" w:hAnsi="宋体"/>
          <w:color w:val="000000"/>
          <w:sz w:val="22"/>
          <w:szCs w:val="22"/>
        </w:rPr>
      </w:pPr>
    </w:p>
    <w:p>
      <w:pPr>
        <w:pStyle w:val="5"/>
        <w:tabs>
          <w:tab w:val="left" w:pos="2029"/>
          <w:tab w:val="left" w:pos="3239"/>
          <w:tab w:val="left" w:pos="6011"/>
          <w:tab w:val="left" w:pos="8630"/>
        </w:tabs>
        <w:spacing w:line="343" w:lineRule="auto"/>
        <w:ind w:firstLine="440" w:firstLineChars="200"/>
        <w:rPr>
          <w:rFonts w:ascii="宋体" w:hAnsi="宋体"/>
          <w:color w:val="000000"/>
          <w:sz w:val="22"/>
          <w:szCs w:val="22"/>
        </w:rPr>
      </w:pPr>
      <w:r>
        <w:rPr>
          <w:rFonts w:ascii="宋体" w:hAnsi="宋体"/>
          <w:color w:val="000000"/>
          <w:sz w:val="22"/>
          <w:szCs w:val="22"/>
        </w:rPr>
        <w:t>本人</w:t>
      </w:r>
      <w:r>
        <w:rPr>
          <w:rFonts w:ascii="宋体" w:hAnsi="宋体"/>
          <w:color w:val="000000"/>
          <w:sz w:val="22"/>
          <w:szCs w:val="22"/>
          <w:u w:val="single"/>
        </w:rPr>
        <w:tab/>
      </w:r>
      <w:r>
        <w:rPr>
          <w:rFonts w:ascii="宋体" w:hAnsi="宋体"/>
          <w:color w:val="000000"/>
          <w:sz w:val="22"/>
          <w:szCs w:val="22"/>
        </w:rPr>
        <w:t>（姓名）系</w:t>
      </w:r>
      <w:r>
        <w:rPr>
          <w:rFonts w:ascii="宋体" w:hAnsi="宋体"/>
          <w:color w:val="000000"/>
          <w:sz w:val="22"/>
          <w:szCs w:val="22"/>
          <w:u w:val="single"/>
        </w:rPr>
        <w:t xml:space="preserve"> </w:t>
      </w:r>
      <w:r>
        <w:rPr>
          <w:rFonts w:hint="eastAsia" w:ascii="宋体" w:hAnsi="宋体"/>
          <w:color w:val="000000"/>
          <w:sz w:val="22"/>
          <w:szCs w:val="22"/>
          <w:u w:val="single"/>
        </w:rPr>
        <w:t xml:space="preserve">   </w:t>
      </w:r>
      <w:r>
        <w:rPr>
          <w:rFonts w:ascii="宋体" w:hAnsi="宋体"/>
          <w:color w:val="000000"/>
          <w:sz w:val="22"/>
          <w:szCs w:val="22"/>
          <w:u w:val="single"/>
        </w:rPr>
        <w:t xml:space="preserve">    </w:t>
      </w:r>
      <w:r>
        <w:rPr>
          <w:rFonts w:ascii="宋体" w:hAnsi="宋体"/>
          <w:color w:val="000000"/>
          <w:sz w:val="22"/>
          <w:szCs w:val="22"/>
        </w:rPr>
        <w:t>（投标人名称）的法定代表人，现委托</w:t>
      </w:r>
      <w:r>
        <w:rPr>
          <w:rFonts w:ascii="宋体" w:hAnsi="宋体"/>
          <w:color w:val="000000"/>
          <w:sz w:val="22"/>
          <w:szCs w:val="22"/>
          <w:u w:val="single"/>
        </w:rPr>
        <w:t xml:space="preserve"> </w:t>
      </w:r>
      <w:r>
        <w:rPr>
          <w:rFonts w:hint="eastAsia" w:ascii="宋体" w:hAnsi="宋体"/>
          <w:color w:val="000000"/>
          <w:sz w:val="22"/>
          <w:szCs w:val="22"/>
          <w:u w:val="single"/>
        </w:rPr>
        <w:t xml:space="preserve">   </w:t>
      </w:r>
      <w:r>
        <w:rPr>
          <w:rFonts w:hint="eastAsia" w:ascii="宋体" w:hAnsi="宋体"/>
          <w:color w:val="000000"/>
          <w:sz w:val="22"/>
          <w:szCs w:val="22"/>
        </w:rPr>
        <w:t>（</w:t>
      </w:r>
      <w:r>
        <w:rPr>
          <w:rFonts w:ascii="宋体" w:hAnsi="宋体"/>
          <w:color w:val="000000"/>
          <w:sz w:val="22"/>
          <w:szCs w:val="22"/>
        </w:rPr>
        <w:t>姓名）为我方代理人。代理人根据授权，以我方名义签署、澄清确认、递交、撤回、修改</w:t>
      </w:r>
      <w:r>
        <w:rPr>
          <w:rFonts w:ascii="宋体" w:hAnsi="宋体"/>
          <w:color w:val="000000"/>
          <w:sz w:val="22"/>
          <w:szCs w:val="22"/>
          <w:u w:val="single"/>
        </w:rPr>
        <w:t xml:space="preserve"> </w:t>
      </w:r>
      <w:r>
        <w:rPr>
          <w:rFonts w:ascii="宋体" w:hAnsi="宋体"/>
          <w:color w:val="000000"/>
          <w:sz w:val="22"/>
          <w:szCs w:val="22"/>
          <w:u w:val="single"/>
        </w:rPr>
        <w:tab/>
      </w:r>
      <w:r>
        <w:rPr>
          <w:rFonts w:hint="eastAsia" w:ascii="宋体" w:hAnsi="宋体"/>
          <w:color w:val="000000"/>
          <w:sz w:val="22"/>
          <w:szCs w:val="22"/>
          <w:u w:val="single"/>
        </w:rPr>
        <w:t xml:space="preserve">    </w:t>
      </w:r>
      <w:r>
        <w:rPr>
          <w:rFonts w:ascii="宋体" w:hAnsi="宋体"/>
          <w:color w:val="000000"/>
          <w:sz w:val="22"/>
          <w:szCs w:val="22"/>
          <w:u w:val="single"/>
        </w:rPr>
        <w:tab/>
      </w:r>
      <w:r>
        <w:rPr>
          <w:rFonts w:ascii="宋体" w:hAnsi="宋体"/>
          <w:color w:val="000000"/>
          <w:sz w:val="22"/>
          <w:szCs w:val="22"/>
        </w:rPr>
        <w:t>（项目名称）施工投标文件、签订合同和处理有关事宜，其法律后果由我方承担。</w:t>
      </w:r>
    </w:p>
    <w:p>
      <w:pPr>
        <w:pStyle w:val="5"/>
        <w:spacing w:before="4" w:line="343" w:lineRule="auto"/>
        <w:ind w:firstLine="440" w:firstLineChars="200"/>
        <w:rPr>
          <w:rFonts w:ascii="宋体" w:hAnsi="宋体"/>
          <w:color w:val="000000"/>
          <w:sz w:val="22"/>
          <w:szCs w:val="22"/>
        </w:rPr>
      </w:pPr>
      <w:r>
        <w:rPr>
          <w:rFonts w:ascii="宋体" w:hAnsi="宋体"/>
          <w:color w:val="000000"/>
          <w:sz w:val="22"/>
          <w:szCs w:val="22"/>
        </w:rPr>
        <w:t>委托期限：自本委托书签署之日起至投标有效期期满。</w:t>
      </w:r>
    </w:p>
    <w:p>
      <w:pPr>
        <w:pStyle w:val="5"/>
        <w:spacing w:before="4" w:line="343" w:lineRule="auto"/>
        <w:ind w:firstLine="440" w:firstLineChars="200"/>
        <w:rPr>
          <w:rFonts w:ascii="宋体" w:hAnsi="宋体"/>
          <w:color w:val="000000"/>
          <w:sz w:val="22"/>
          <w:szCs w:val="22"/>
        </w:rPr>
      </w:pPr>
      <w:r>
        <w:rPr>
          <w:rFonts w:ascii="宋体" w:hAnsi="宋体"/>
          <w:color w:val="000000"/>
          <w:sz w:val="22"/>
          <w:szCs w:val="22"/>
        </w:rPr>
        <w:t>代理人无转委托权。</w:t>
      </w:r>
    </w:p>
    <w:p>
      <w:pPr>
        <w:pStyle w:val="6"/>
        <w:rPr>
          <w:color w:val="000000"/>
        </w:rPr>
      </w:pPr>
    </w:p>
    <w:p>
      <w:pPr>
        <w:pStyle w:val="5"/>
        <w:spacing w:before="4" w:line="343" w:lineRule="auto"/>
        <w:ind w:firstLine="440" w:firstLineChars="200"/>
        <w:rPr>
          <w:rFonts w:ascii="宋体" w:hAnsi="宋体"/>
          <w:color w:val="000000"/>
          <w:sz w:val="22"/>
          <w:szCs w:val="22"/>
        </w:rPr>
      </w:pPr>
      <w:r>
        <w:rPr>
          <w:rFonts w:ascii="宋体" w:hAnsi="宋体"/>
          <w:color w:val="000000"/>
          <w:sz w:val="22"/>
          <w:szCs w:val="22"/>
        </w:rPr>
        <w:t>附：法定代表人身份证</w:t>
      </w:r>
      <w:r>
        <w:rPr>
          <w:rFonts w:hint="eastAsia" w:ascii="宋体" w:hAnsi="宋体"/>
          <w:color w:val="000000"/>
          <w:sz w:val="22"/>
          <w:szCs w:val="22"/>
        </w:rPr>
        <w:t>原件扫描件</w:t>
      </w:r>
      <w:r>
        <w:rPr>
          <w:rFonts w:ascii="宋体" w:hAnsi="宋体"/>
          <w:color w:val="000000"/>
          <w:sz w:val="22"/>
          <w:szCs w:val="22"/>
        </w:rPr>
        <w:t>及委托代理人身份证</w:t>
      </w:r>
      <w:r>
        <w:rPr>
          <w:rFonts w:hint="eastAsia" w:ascii="宋体" w:hAnsi="宋体"/>
          <w:color w:val="000000"/>
          <w:sz w:val="22"/>
          <w:szCs w:val="22"/>
        </w:rPr>
        <w:t>原件扫描件</w:t>
      </w:r>
      <w:r>
        <w:rPr>
          <w:rFonts w:ascii="宋体" w:hAnsi="宋体"/>
          <w:color w:val="000000"/>
          <w:sz w:val="22"/>
          <w:szCs w:val="22"/>
        </w:rPr>
        <w:t>。</w:t>
      </w:r>
    </w:p>
    <w:p>
      <w:pPr>
        <w:spacing w:line="480" w:lineRule="auto"/>
        <w:rPr>
          <w:rFonts w:ascii="宋体" w:hAnsi="宋体"/>
          <w:color w:val="000000"/>
          <w:sz w:val="22"/>
          <w:szCs w:val="22"/>
        </w:rPr>
      </w:pPr>
    </w:p>
    <w:p>
      <w:pPr>
        <w:pStyle w:val="5"/>
        <w:tabs>
          <w:tab w:val="left" w:pos="7110"/>
          <w:tab w:val="left" w:pos="7716"/>
          <w:tab w:val="left" w:pos="8371"/>
        </w:tabs>
        <w:spacing w:line="624" w:lineRule="auto"/>
        <w:ind w:right="508"/>
        <w:jc w:val="center"/>
        <w:rPr>
          <w:rFonts w:ascii="宋体" w:hAnsi="宋体"/>
          <w:color w:val="000000"/>
          <w:sz w:val="22"/>
          <w:szCs w:val="22"/>
        </w:rPr>
      </w:pPr>
      <w:r>
        <w:rPr>
          <w:rFonts w:hint="eastAsia" w:ascii="宋体" w:hAnsi="宋体"/>
          <w:color w:val="000000"/>
          <w:sz w:val="22"/>
          <w:szCs w:val="22"/>
        </w:rPr>
        <w:t xml:space="preserve">                        </w:t>
      </w:r>
      <w:r>
        <w:rPr>
          <w:rFonts w:hint="eastAsia" w:ascii="宋体" w:hAnsi="宋体"/>
          <w:color w:val="000000"/>
          <w:sz w:val="22"/>
          <w:szCs w:val="22"/>
          <w:lang w:val="en-US" w:eastAsia="zh-CN"/>
        </w:rPr>
        <w:t xml:space="preserve">  </w:t>
      </w:r>
      <w:r>
        <w:rPr>
          <w:rFonts w:ascii="宋体" w:hAnsi="宋体"/>
          <w:color w:val="000000"/>
          <w:sz w:val="22"/>
          <w:szCs w:val="22"/>
        </w:rPr>
        <w:t>投标人：</w:t>
      </w:r>
      <w:r>
        <w:rPr>
          <w:rFonts w:ascii="宋体" w:hAnsi="宋体"/>
          <w:color w:val="000000"/>
          <w:sz w:val="22"/>
          <w:szCs w:val="22"/>
          <w:u w:val="single"/>
        </w:rPr>
        <w:t xml:space="preserve"> </w:t>
      </w:r>
      <w:r>
        <w:rPr>
          <w:rFonts w:hint="eastAsia" w:ascii="宋体" w:hAnsi="宋体"/>
          <w:color w:val="000000"/>
          <w:sz w:val="22"/>
          <w:szCs w:val="22"/>
          <w:u w:val="single"/>
        </w:rPr>
        <w:t xml:space="preserve">      </w:t>
      </w:r>
      <w:r>
        <w:rPr>
          <w:rFonts w:hint="eastAsia" w:ascii="宋体" w:hAnsi="宋体"/>
          <w:color w:val="000000"/>
          <w:sz w:val="22"/>
          <w:szCs w:val="22"/>
          <w:u w:val="single"/>
          <w:lang w:val="en-US" w:eastAsia="zh-CN"/>
        </w:rPr>
        <w:t xml:space="preserve">    </w:t>
      </w:r>
      <w:r>
        <w:rPr>
          <w:rFonts w:hint="eastAsia" w:ascii="宋体" w:hAnsi="宋体"/>
          <w:color w:val="000000"/>
          <w:sz w:val="22"/>
          <w:szCs w:val="22"/>
          <w:u w:val="single"/>
        </w:rPr>
        <w:t xml:space="preserve">               </w:t>
      </w:r>
      <w:r>
        <w:rPr>
          <w:rFonts w:ascii="宋体" w:hAnsi="宋体"/>
          <w:color w:val="000000"/>
          <w:sz w:val="22"/>
          <w:szCs w:val="22"/>
        </w:rPr>
        <w:t>（盖单位章）</w:t>
      </w:r>
    </w:p>
    <w:p>
      <w:pPr>
        <w:pStyle w:val="5"/>
        <w:tabs>
          <w:tab w:val="left" w:pos="7110"/>
          <w:tab w:val="left" w:pos="7716"/>
          <w:tab w:val="left" w:pos="8371"/>
        </w:tabs>
        <w:spacing w:line="624" w:lineRule="auto"/>
        <w:ind w:right="508" w:firstLine="2860" w:firstLineChars="1300"/>
        <w:jc w:val="left"/>
        <w:rPr>
          <w:rFonts w:ascii="宋体" w:hAnsi="宋体"/>
          <w:color w:val="000000"/>
          <w:sz w:val="22"/>
          <w:szCs w:val="22"/>
        </w:rPr>
      </w:pPr>
      <w:r>
        <w:rPr>
          <w:rFonts w:ascii="宋体" w:hAnsi="宋体"/>
          <w:color w:val="000000"/>
          <w:sz w:val="22"/>
          <w:szCs w:val="22"/>
        </w:rPr>
        <w:t>法定代表人：</w:t>
      </w:r>
      <w:r>
        <w:rPr>
          <w:rFonts w:ascii="宋体" w:hAnsi="宋体"/>
          <w:color w:val="000000"/>
          <w:sz w:val="22"/>
          <w:szCs w:val="22"/>
          <w:u w:val="single"/>
        </w:rPr>
        <w:t xml:space="preserve"> </w:t>
      </w:r>
      <w:r>
        <w:rPr>
          <w:rFonts w:hint="eastAsia" w:ascii="宋体" w:hAnsi="宋体"/>
          <w:color w:val="000000"/>
          <w:sz w:val="22"/>
          <w:szCs w:val="22"/>
          <w:u w:val="single"/>
          <w:lang w:val="en-US" w:eastAsia="zh-CN"/>
        </w:rPr>
        <w:t xml:space="preserve">                         </w:t>
      </w:r>
      <w:r>
        <w:rPr>
          <w:rFonts w:ascii="宋体" w:hAnsi="宋体"/>
          <w:color w:val="000000"/>
          <w:sz w:val="22"/>
          <w:szCs w:val="22"/>
        </w:rPr>
        <w:t xml:space="preserve">（签字） </w:t>
      </w:r>
    </w:p>
    <w:p>
      <w:pPr>
        <w:pStyle w:val="5"/>
        <w:tabs>
          <w:tab w:val="left" w:pos="7005"/>
          <w:tab w:val="left" w:pos="7716"/>
          <w:tab w:val="left" w:pos="8371"/>
        </w:tabs>
        <w:spacing w:line="624" w:lineRule="auto"/>
        <w:ind w:right="508" w:firstLine="2860" w:firstLineChars="1300"/>
        <w:jc w:val="left"/>
        <w:rPr>
          <w:rFonts w:ascii="宋体" w:hAnsi="宋体"/>
          <w:color w:val="000000"/>
          <w:sz w:val="22"/>
          <w:szCs w:val="22"/>
        </w:rPr>
      </w:pPr>
      <w:r>
        <w:rPr>
          <w:rFonts w:ascii="宋体" w:hAnsi="宋体"/>
          <w:color w:val="000000"/>
          <w:sz w:val="22"/>
          <w:szCs w:val="22"/>
        </w:rPr>
        <w:t>身份证号码：</w:t>
      </w:r>
      <w:r>
        <w:rPr>
          <w:rFonts w:ascii="宋体" w:hAnsi="宋体"/>
          <w:color w:val="000000"/>
          <w:sz w:val="22"/>
          <w:szCs w:val="22"/>
          <w:u w:val="single"/>
        </w:rPr>
        <w:t xml:space="preserve"> </w:t>
      </w:r>
      <w:r>
        <w:rPr>
          <w:rFonts w:ascii="宋体" w:hAnsi="宋体"/>
          <w:color w:val="000000"/>
          <w:sz w:val="22"/>
          <w:szCs w:val="22"/>
          <w:u w:val="single"/>
        </w:rPr>
        <w:tab/>
      </w:r>
      <w:r>
        <w:rPr>
          <w:rFonts w:ascii="宋体" w:hAnsi="宋体"/>
          <w:color w:val="000000"/>
          <w:sz w:val="22"/>
          <w:szCs w:val="22"/>
          <w:u w:val="single"/>
        </w:rPr>
        <w:tab/>
      </w:r>
      <w:r>
        <w:rPr>
          <w:rFonts w:ascii="宋体" w:hAnsi="宋体"/>
          <w:color w:val="000000"/>
          <w:sz w:val="22"/>
          <w:szCs w:val="22"/>
          <w:u w:val="single"/>
        </w:rPr>
        <w:tab/>
      </w:r>
    </w:p>
    <w:p>
      <w:pPr>
        <w:pStyle w:val="5"/>
        <w:tabs>
          <w:tab w:val="left" w:pos="7725"/>
          <w:tab w:val="left" w:pos="8491"/>
        </w:tabs>
        <w:spacing w:before="2" w:line="626" w:lineRule="auto"/>
        <w:ind w:right="388" w:firstLine="2860" w:firstLineChars="1300"/>
        <w:jc w:val="left"/>
        <w:rPr>
          <w:rFonts w:ascii="宋体" w:hAnsi="宋体"/>
          <w:color w:val="000000"/>
          <w:sz w:val="22"/>
          <w:szCs w:val="22"/>
        </w:rPr>
      </w:pPr>
      <w:r>
        <w:rPr>
          <w:rFonts w:ascii="宋体" w:hAnsi="宋体"/>
          <w:color w:val="000000"/>
          <w:sz w:val="22"/>
          <w:szCs w:val="22"/>
        </w:rPr>
        <w:t>委托代理人：</w:t>
      </w:r>
      <w:r>
        <w:rPr>
          <w:rFonts w:ascii="宋体" w:hAnsi="宋体"/>
          <w:color w:val="000000"/>
          <w:sz w:val="22"/>
          <w:szCs w:val="22"/>
          <w:u w:val="single"/>
        </w:rPr>
        <w:t xml:space="preserve"> </w:t>
      </w:r>
      <w:r>
        <w:rPr>
          <w:rFonts w:hint="eastAsia" w:ascii="宋体" w:hAnsi="宋体"/>
          <w:color w:val="000000"/>
          <w:sz w:val="22"/>
          <w:szCs w:val="22"/>
          <w:u w:val="single"/>
        </w:rPr>
        <w:t xml:space="preserve">                         </w:t>
      </w:r>
      <w:r>
        <w:rPr>
          <w:rFonts w:ascii="宋体" w:hAnsi="宋体"/>
          <w:color w:val="000000"/>
          <w:sz w:val="22"/>
          <w:szCs w:val="22"/>
        </w:rPr>
        <w:t xml:space="preserve">（签字） </w:t>
      </w:r>
    </w:p>
    <w:p>
      <w:pPr>
        <w:pStyle w:val="5"/>
        <w:tabs>
          <w:tab w:val="left" w:pos="7725"/>
          <w:tab w:val="left" w:pos="8491"/>
        </w:tabs>
        <w:spacing w:before="2" w:line="626" w:lineRule="auto"/>
        <w:ind w:right="388" w:firstLine="2860" w:firstLineChars="1300"/>
        <w:jc w:val="left"/>
        <w:rPr>
          <w:rFonts w:ascii="宋体" w:hAnsi="宋体"/>
          <w:color w:val="000000"/>
          <w:sz w:val="22"/>
          <w:szCs w:val="22"/>
        </w:rPr>
      </w:pPr>
      <w:r>
        <w:rPr>
          <w:rFonts w:ascii="宋体" w:hAnsi="宋体"/>
          <w:color w:val="000000"/>
          <w:sz w:val="22"/>
          <w:szCs w:val="22"/>
        </w:rPr>
        <w:t>身份证号码：</w:t>
      </w:r>
      <w:r>
        <w:rPr>
          <w:rFonts w:ascii="宋体" w:hAnsi="宋体"/>
          <w:color w:val="000000"/>
          <w:sz w:val="22"/>
          <w:szCs w:val="22"/>
          <w:u w:val="single"/>
        </w:rPr>
        <w:t xml:space="preserve"> </w:t>
      </w:r>
      <w:r>
        <w:rPr>
          <w:rFonts w:ascii="宋体" w:hAnsi="宋体"/>
          <w:color w:val="000000"/>
          <w:sz w:val="22"/>
          <w:szCs w:val="22"/>
          <w:u w:val="single"/>
        </w:rPr>
        <w:tab/>
      </w:r>
      <w:r>
        <w:rPr>
          <w:rFonts w:ascii="宋体" w:hAnsi="宋体"/>
          <w:color w:val="000000"/>
          <w:sz w:val="22"/>
          <w:szCs w:val="22"/>
          <w:u w:val="single"/>
        </w:rPr>
        <w:tab/>
      </w:r>
    </w:p>
    <w:p>
      <w:pPr>
        <w:pStyle w:val="5"/>
        <w:tabs>
          <w:tab w:val="left" w:pos="5682"/>
          <w:tab w:val="left" w:pos="7002"/>
          <w:tab w:val="left" w:pos="8138"/>
        </w:tabs>
        <w:spacing w:line="304" w:lineRule="exact"/>
        <w:ind w:firstLine="4620" w:firstLineChars="2100"/>
        <w:jc w:val="left"/>
        <w:rPr>
          <w:rFonts w:ascii="宋体" w:hAnsi="宋体"/>
          <w:color w:val="000000"/>
          <w:sz w:val="22"/>
          <w:szCs w:val="22"/>
        </w:rPr>
      </w:pPr>
      <w:r>
        <w:rPr>
          <w:rFonts w:ascii="宋体" w:hAnsi="宋体"/>
          <w:color w:val="000000"/>
          <w:sz w:val="22"/>
          <w:szCs w:val="22"/>
          <w:u w:val="single"/>
        </w:rPr>
        <w:t xml:space="preserve"> </w:t>
      </w:r>
      <w:r>
        <w:rPr>
          <w:rFonts w:hint="eastAsia" w:ascii="宋体" w:hAnsi="宋体"/>
          <w:color w:val="000000"/>
          <w:sz w:val="22"/>
          <w:szCs w:val="22"/>
          <w:u w:val="single"/>
          <w:lang w:val="en-US" w:eastAsia="zh-CN"/>
        </w:rPr>
        <w:t xml:space="preserve">    </w:t>
      </w:r>
      <w:r>
        <w:rPr>
          <w:rFonts w:hint="eastAsia" w:ascii="宋体" w:hAnsi="宋体"/>
          <w:color w:val="000000"/>
          <w:sz w:val="22"/>
          <w:szCs w:val="22"/>
          <w:u w:val="single"/>
        </w:rPr>
        <w:t xml:space="preserve"> </w:t>
      </w:r>
      <w:r>
        <w:rPr>
          <w:rFonts w:ascii="宋体" w:hAnsi="宋体"/>
          <w:color w:val="000000"/>
          <w:sz w:val="22"/>
          <w:szCs w:val="22"/>
        </w:rPr>
        <w:t>年</w:t>
      </w:r>
      <w:r>
        <w:rPr>
          <w:rFonts w:ascii="宋体" w:hAnsi="宋体"/>
          <w:color w:val="000000"/>
          <w:sz w:val="22"/>
          <w:szCs w:val="22"/>
          <w:u w:val="single"/>
        </w:rPr>
        <w:t xml:space="preserve"> </w:t>
      </w:r>
      <w:r>
        <w:rPr>
          <w:rFonts w:hint="eastAsia" w:ascii="宋体" w:hAnsi="宋体"/>
          <w:color w:val="000000"/>
          <w:sz w:val="22"/>
          <w:szCs w:val="22"/>
          <w:u w:val="single"/>
          <w:lang w:val="en-US" w:eastAsia="zh-CN"/>
        </w:rPr>
        <w:t xml:space="preserve">     </w:t>
      </w:r>
      <w:r>
        <w:rPr>
          <w:rFonts w:ascii="宋体" w:hAnsi="宋体"/>
          <w:color w:val="000000"/>
          <w:sz w:val="22"/>
          <w:szCs w:val="22"/>
        </w:rPr>
        <w:t>月</w:t>
      </w:r>
      <w:r>
        <w:rPr>
          <w:rFonts w:hint="eastAsia" w:ascii="宋体" w:hAnsi="宋体"/>
          <w:color w:val="000000"/>
          <w:sz w:val="22"/>
          <w:szCs w:val="22"/>
          <w:u w:val="single"/>
          <w:lang w:val="en-US" w:eastAsia="zh-CN"/>
        </w:rPr>
        <w:t xml:space="preserve">       </w:t>
      </w:r>
      <w:r>
        <w:rPr>
          <w:rFonts w:ascii="宋体" w:hAnsi="宋体"/>
          <w:color w:val="000000"/>
          <w:sz w:val="22"/>
          <w:szCs w:val="22"/>
        </w:rPr>
        <w:t>日</w:t>
      </w:r>
    </w:p>
    <w:p>
      <w:pPr>
        <w:spacing w:line="500" w:lineRule="exact"/>
        <w:rPr>
          <w:rFonts w:ascii="宋体" w:hAnsi="宋体" w:cs="宋体"/>
          <w:color w:val="000000"/>
          <w:sz w:val="22"/>
          <w:szCs w:val="22"/>
        </w:rPr>
      </w:pPr>
    </w:p>
    <w:p>
      <w:pPr>
        <w:spacing w:line="360" w:lineRule="auto"/>
        <w:rPr>
          <w:rFonts w:ascii="宋体" w:hAnsi="宋体"/>
          <w:color w:val="000000"/>
          <w:sz w:val="22"/>
          <w:szCs w:val="22"/>
        </w:rPr>
      </w:pPr>
      <w:r>
        <w:rPr>
          <w:rFonts w:hint="eastAsia" w:ascii="宋体" w:hAnsi="宋体" w:cs="宋体"/>
          <w:b/>
          <w:bCs/>
          <w:color w:val="000000"/>
          <w:sz w:val="22"/>
          <w:szCs w:val="22"/>
        </w:rPr>
        <w:t>注：</w:t>
      </w:r>
      <w:r>
        <w:rPr>
          <w:rFonts w:ascii="宋体" w:hAnsi="宋体"/>
          <w:color w:val="000000"/>
          <w:sz w:val="22"/>
          <w:szCs w:val="22"/>
        </w:rPr>
        <w:t>法定代表人和委托代理人必须在授权委托书上亲笔签名，不得使用印章、签名章或其他电子制版签名代替；如果由投标人的委托代理人签署投标文件，则不需提交法定代表人身份证明</w:t>
      </w:r>
      <w:r>
        <w:rPr>
          <w:rFonts w:hint="eastAsia" w:ascii="宋体" w:hAnsi="宋体"/>
          <w:color w:val="000000"/>
          <w:sz w:val="22"/>
          <w:szCs w:val="22"/>
        </w:rPr>
        <w:t>。</w:t>
      </w:r>
    </w:p>
    <w:p>
      <w:pPr>
        <w:spacing w:line="360" w:lineRule="auto"/>
        <w:jc w:val="center"/>
        <w:rPr>
          <w:rFonts w:ascii="宋体" w:hAnsi="宋体" w:cs="宋体"/>
          <w:color w:val="000000"/>
        </w:rPr>
      </w:pPr>
      <w:r>
        <w:rPr>
          <w:rFonts w:ascii="宋体" w:hAnsi="宋体" w:cs="宋体"/>
          <w:color w:val="000000"/>
        </w:rPr>
        <w:br w:type="page"/>
      </w:r>
      <w:r>
        <w:rPr>
          <w:rFonts w:hint="eastAsia" w:ascii="宋体" w:hAnsi="宋体"/>
          <w:color w:val="000000"/>
          <w:sz w:val="28"/>
        </w:rPr>
        <w:t>（二）法定代表人身份证明</w:t>
      </w:r>
    </w:p>
    <w:p>
      <w:pPr>
        <w:rPr>
          <w:rFonts w:ascii="宋体" w:hAnsi="宋体" w:cs="宋体"/>
          <w:color w:val="000000"/>
          <w:sz w:val="22"/>
          <w:szCs w:val="22"/>
        </w:rPr>
      </w:pPr>
    </w:p>
    <w:p>
      <w:pPr>
        <w:rPr>
          <w:rFonts w:ascii="宋体" w:hAnsi="宋体" w:cs="宋体"/>
          <w:color w:val="000000"/>
          <w:sz w:val="22"/>
          <w:szCs w:val="22"/>
        </w:rPr>
      </w:pPr>
    </w:p>
    <w:p>
      <w:pPr>
        <w:pStyle w:val="5"/>
        <w:tabs>
          <w:tab w:val="left" w:pos="5080"/>
        </w:tabs>
        <w:ind w:firstLine="220" w:firstLineChars="100"/>
        <w:rPr>
          <w:rFonts w:ascii="宋体" w:hAnsi="宋体"/>
          <w:color w:val="000000"/>
          <w:sz w:val="22"/>
          <w:szCs w:val="22"/>
        </w:rPr>
      </w:pPr>
      <w:r>
        <w:rPr>
          <w:rFonts w:ascii="宋体" w:hAnsi="宋体"/>
          <w:color w:val="000000"/>
          <w:sz w:val="22"/>
          <w:szCs w:val="22"/>
        </w:rPr>
        <w:t>投标人名称：</w:t>
      </w:r>
      <w:r>
        <w:rPr>
          <w:rFonts w:ascii="宋体" w:hAnsi="宋体"/>
          <w:color w:val="000000"/>
          <w:sz w:val="22"/>
          <w:szCs w:val="22"/>
          <w:u w:val="single"/>
        </w:rPr>
        <w:t xml:space="preserve"> </w:t>
      </w:r>
      <w:r>
        <w:rPr>
          <w:rFonts w:ascii="宋体" w:hAnsi="宋体"/>
          <w:color w:val="000000"/>
          <w:sz w:val="22"/>
          <w:szCs w:val="22"/>
          <w:u w:val="single"/>
        </w:rPr>
        <w:tab/>
      </w:r>
    </w:p>
    <w:p>
      <w:pPr>
        <w:pStyle w:val="5"/>
        <w:tabs>
          <w:tab w:val="left" w:pos="3999"/>
          <w:tab w:val="left" w:pos="6080"/>
          <w:tab w:val="left" w:pos="7390"/>
          <w:tab w:val="left" w:pos="8920"/>
        </w:tabs>
        <w:spacing w:before="134" w:line="343" w:lineRule="auto"/>
        <w:ind w:left="224" w:right="263"/>
        <w:rPr>
          <w:rFonts w:ascii="宋体" w:hAnsi="宋体"/>
          <w:color w:val="000000"/>
          <w:sz w:val="22"/>
          <w:szCs w:val="22"/>
          <w:u w:val="single"/>
        </w:rPr>
      </w:pPr>
      <w:r>
        <w:rPr>
          <w:rFonts w:ascii="宋体" w:hAnsi="宋体"/>
          <w:color w:val="000000"/>
          <w:sz w:val="22"/>
          <w:szCs w:val="22"/>
        </w:rPr>
        <w:t>姓名：</w:t>
      </w:r>
      <w:r>
        <w:rPr>
          <w:rFonts w:ascii="宋体" w:hAnsi="宋体"/>
          <w:color w:val="000000"/>
          <w:sz w:val="22"/>
          <w:szCs w:val="22"/>
          <w:u w:val="single"/>
        </w:rPr>
        <w:t xml:space="preserve"> </w:t>
      </w:r>
      <w:r>
        <w:rPr>
          <w:rFonts w:hint="eastAsia" w:ascii="宋体" w:hAnsi="宋体"/>
          <w:color w:val="000000"/>
          <w:sz w:val="22"/>
          <w:szCs w:val="22"/>
          <w:u w:val="single"/>
        </w:rPr>
        <w:t xml:space="preserve">           </w:t>
      </w:r>
      <w:r>
        <w:rPr>
          <w:rFonts w:ascii="宋体" w:hAnsi="宋体"/>
          <w:color w:val="000000"/>
          <w:sz w:val="22"/>
          <w:szCs w:val="22"/>
          <w:u w:val="single"/>
        </w:rPr>
        <w:t>（法定代表人亲笔签字）</w:t>
      </w:r>
      <w:r>
        <w:rPr>
          <w:rFonts w:ascii="宋体" w:hAnsi="宋体"/>
          <w:color w:val="000000"/>
          <w:sz w:val="22"/>
          <w:szCs w:val="22"/>
        </w:rPr>
        <w:t xml:space="preserve"> 性别：</w:t>
      </w:r>
      <w:r>
        <w:rPr>
          <w:rFonts w:ascii="宋体" w:hAnsi="宋体"/>
          <w:color w:val="000000"/>
          <w:sz w:val="22"/>
          <w:szCs w:val="22"/>
          <w:u w:val="single"/>
        </w:rPr>
        <w:tab/>
      </w:r>
      <w:r>
        <w:rPr>
          <w:rFonts w:ascii="宋体" w:hAnsi="宋体"/>
          <w:color w:val="000000"/>
          <w:sz w:val="22"/>
          <w:szCs w:val="22"/>
        </w:rPr>
        <w:t>年龄：</w:t>
      </w:r>
      <w:r>
        <w:rPr>
          <w:rFonts w:ascii="宋体" w:hAnsi="宋体"/>
          <w:color w:val="000000"/>
          <w:sz w:val="22"/>
          <w:szCs w:val="22"/>
          <w:u w:val="single"/>
        </w:rPr>
        <w:t xml:space="preserve"> </w:t>
      </w:r>
      <w:r>
        <w:rPr>
          <w:rFonts w:ascii="宋体" w:hAnsi="宋体"/>
          <w:color w:val="000000"/>
          <w:sz w:val="22"/>
          <w:szCs w:val="22"/>
          <w:u w:val="single"/>
        </w:rPr>
        <w:tab/>
      </w:r>
      <w:r>
        <w:rPr>
          <w:rFonts w:ascii="宋体" w:hAnsi="宋体"/>
          <w:color w:val="000000"/>
          <w:sz w:val="22"/>
          <w:szCs w:val="22"/>
        </w:rPr>
        <w:t>职务：</w:t>
      </w:r>
      <w:r>
        <w:rPr>
          <w:rFonts w:ascii="宋体" w:hAnsi="宋体"/>
          <w:color w:val="000000"/>
          <w:sz w:val="22"/>
          <w:szCs w:val="22"/>
          <w:u w:val="single"/>
        </w:rPr>
        <w:t xml:space="preserve"> </w:t>
      </w:r>
      <w:r>
        <w:rPr>
          <w:rFonts w:ascii="宋体" w:hAnsi="宋体"/>
          <w:color w:val="000000"/>
          <w:sz w:val="22"/>
          <w:szCs w:val="22"/>
          <w:u w:val="single"/>
        </w:rPr>
        <w:tab/>
      </w:r>
      <w:r>
        <w:rPr>
          <w:rFonts w:ascii="宋体" w:hAnsi="宋体"/>
          <w:color w:val="000000"/>
          <w:sz w:val="22"/>
          <w:szCs w:val="22"/>
          <w:u w:val="single"/>
        </w:rPr>
        <w:t xml:space="preserve"> </w:t>
      </w:r>
    </w:p>
    <w:p>
      <w:pPr>
        <w:pStyle w:val="5"/>
        <w:tabs>
          <w:tab w:val="left" w:pos="3999"/>
          <w:tab w:val="left" w:pos="5440"/>
          <w:tab w:val="left" w:pos="7185"/>
          <w:tab w:val="left" w:pos="8920"/>
        </w:tabs>
        <w:spacing w:before="134" w:line="343" w:lineRule="auto"/>
        <w:ind w:left="224" w:right="263"/>
        <w:rPr>
          <w:rFonts w:ascii="宋体" w:hAnsi="宋体"/>
          <w:color w:val="000000"/>
          <w:sz w:val="22"/>
          <w:szCs w:val="22"/>
        </w:rPr>
      </w:pPr>
      <w:r>
        <w:rPr>
          <w:rFonts w:ascii="宋体" w:hAnsi="宋体"/>
          <w:color w:val="000000"/>
          <w:sz w:val="22"/>
          <w:szCs w:val="22"/>
        </w:rPr>
        <w:t>系</w:t>
      </w:r>
      <w:r>
        <w:rPr>
          <w:rFonts w:ascii="宋体" w:hAnsi="宋体"/>
          <w:color w:val="000000"/>
          <w:sz w:val="22"/>
          <w:szCs w:val="22"/>
          <w:u w:val="single"/>
        </w:rPr>
        <w:tab/>
      </w:r>
      <w:r>
        <w:rPr>
          <w:rFonts w:ascii="宋体" w:hAnsi="宋体"/>
          <w:color w:val="000000"/>
          <w:sz w:val="22"/>
          <w:szCs w:val="22"/>
        </w:rPr>
        <w:t>（投标人名称）的法定代表人。</w:t>
      </w:r>
    </w:p>
    <w:p>
      <w:pPr>
        <w:pStyle w:val="5"/>
        <w:spacing w:line="307" w:lineRule="exact"/>
        <w:ind w:left="704"/>
        <w:rPr>
          <w:rFonts w:ascii="宋体" w:hAnsi="宋体"/>
          <w:color w:val="000000"/>
          <w:sz w:val="22"/>
          <w:szCs w:val="22"/>
        </w:rPr>
      </w:pPr>
      <w:r>
        <w:rPr>
          <w:rFonts w:ascii="宋体" w:hAnsi="宋体"/>
          <w:color w:val="000000"/>
          <w:sz w:val="22"/>
          <w:szCs w:val="22"/>
        </w:rPr>
        <w:t>特此证明。</w:t>
      </w:r>
    </w:p>
    <w:p>
      <w:pPr>
        <w:pStyle w:val="5"/>
        <w:rPr>
          <w:rFonts w:ascii="宋体" w:hAnsi="宋体"/>
          <w:color w:val="000000"/>
          <w:sz w:val="22"/>
          <w:szCs w:val="22"/>
        </w:rPr>
      </w:pPr>
    </w:p>
    <w:p>
      <w:pPr>
        <w:pStyle w:val="5"/>
        <w:spacing w:before="1"/>
        <w:rPr>
          <w:rFonts w:ascii="宋体" w:hAnsi="宋体"/>
          <w:color w:val="000000"/>
          <w:sz w:val="22"/>
          <w:szCs w:val="22"/>
        </w:rPr>
      </w:pPr>
    </w:p>
    <w:p>
      <w:pPr>
        <w:ind w:left="224" w:firstLine="440" w:firstLineChars="200"/>
        <w:rPr>
          <w:rFonts w:ascii="宋体" w:hAnsi="宋体"/>
          <w:color w:val="000000"/>
          <w:sz w:val="22"/>
          <w:szCs w:val="22"/>
        </w:rPr>
      </w:pPr>
      <w:r>
        <w:rPr>
          <w:rFonts w:ascii="宋体" w:hAnsi="宋体"/>
          <w:color w:val="000000"/>
          <w:sz w:val="22"/>
          <w:szCs w:val="22"/>
        </w:rPr>
        <w:t>附：法定代表人身份证</w:t>
      </w:r>
      <w:r>
        <w:rPr>
          <w:rFonts w:hint="eastAsia" w:ascii="宋体" w:hAnsi="宋体"/>
          <w:color w:val="000000"/>
          <w:sz w:val="22"/>
          <w:szCs w:val="22"/>
        </w:rPr>
        <w:t>原件扫描件</w:t>
      </w:r>
      <w:r>
        <w:rPr>
          <w:rFonts w:ascii="宋体" w:hAnsi="宋体"/>
          <w:color w:val="000000"/>
          <w:sz w:val="22"/>
          <w:szCs w:val="22"/>
        </w:rPr>
        <w:t>。</w:t>
      </w:r>
    </w:p>
    <w:p>
      <w:pPr>
        <w:rPr>
          <w:rFonts w:ascii="宋体" w:hAnsi="宋体" w:cs="宋体"/>
          <w:color w:val="000000"/>
          <w:sz w:val="22"/>
          <w:szCs w:val="22"/>
        </w:rPr>
      </w:pPr>
    </w:p>
    <w:p>
      <w:pPr>
        <w:rPr>
          <w:rFonts w:ascii="宋体" w:hAnsi="宋体" w:cs="宋体"/>
          <w:color w:val="000000"/>
          <w:sz w:val="22"/>
          <w:szCs w:val="22"/>
        </w:rPr>
      </w:pPr>
    </w:p>
    <w:p>
      <w:pPr>
        <w:rPr>
          <w:rFonts w:ascii="宋体" w:hAnsi="宋体" w:cs="宋体"/>
          <w:color w:val="000000"/>
          <w:sz w:val="22"/>
          <w:szCs w:val="22"/>
        </w:rPr>
      </w:pPr>
    </w:p>
    <w:p>
      <w:pPr>
        <w:rPr>
          <w:rFonts w:ascii="宋体" w:hAnsi="宋体" w:cs="宋体"/>
          <w:color w:val="000000"/>
          <w:sz w:val="22"/>
          <w:szCs w:val="22"/>
        </w:rPr>
      </w:pPr>
    </w:p>
    <w:p>
      <w:pPr>
        <w:rPr>
          <w:rFonts w:ascii="宋体" w:hAnsi="宋体" w:cs="宋体"/>
          <w:color w:val="000000"/>
          <w:sz w:val="22"/>
          <w:szCs w:val="22"/>
        </w:rPr>
      </w:pPr>
    </w:p>
    <w:p>
      <w:pPr>
        <w:rPr>
          <w:rFonts w:ascii="宋体" w:hAnsi="宋体" w:cs="宋体"/>
          <w:color w:val="000000"/>
          <w:sz w:val="22"/>
          <w:szCs w:val="22"/>
        </w:rPr>
      </w:pPr>
    </w:p>
    <w:p>
      <w:pPr>
        <w:rPr>
          <w:rFonts w:ascii="宋体" w:hAnsi="宋体" w:cs="宋体"/>
          <w:color w:val="000000"/>
          <w:sz w:val="22"/>
          <w:szCs w:val="22"/>
        </w:rPr>
      </w:pPr>
    </w:p>
    <w:p>
      <w:pPr>
        <w:rPr>
          <w:rFonts w:ascii="宋体" w:hAnsi="宋体" w:cs="宋体"/>
          <w:color w:val="000000"/>
          <w:sz w:val="22"/>
          <w:szCs w:val="22"/>
        </w:rPr>
      </w:pPr>
    </w:p>
    <w:p>
      <w:pPr>
        <w:rPr>
          <w:rFonts w:ascii="宋体" w:hAnsi="宋体" w:cs="宋体"/>
          <w:color w:val="000000"/>
          <w:sz w:val="22"/>
          <w:szCs w:val="22"/>
        </w:rPr>
      </w:pPr>
    </w:p>
    <w:p>
      <w:pPr>
        <w:rPr>
          <w:rFonts w:ascii="宋体" w:hAnsi="宋体" w:cs="宋体"/>
          <w:color w:val="000000"/>
          <w:sz w:val="22"/>
          <w:szCs w:val="22"/>
        </w:rPr>
      </w:pPr>
    </w:p>
    <w:p>
      <w:pPr>
        <w:pStyle w:val="5"/>
        <w:tabs>
          <w:tab w:val="left" w:pos="6345"/>
        </w:tabs>
        <w:ind w:left="3345"/>
        <w:rPr>
          <w:rFonts w:ascii="宋体" w:hAnsi="宋体"/>
          <w:color w:val="000000"/>
          <w:sz w:val="22"/>
          <w:szCs w:val="22"/>
        </w:rPr>
      </w:pPr>
      <w:r>
        <w:rPr>
          <w:rFonts w:ascii="宋体" w:hAnsi="宋体"/>
          <w:color w:val="000000"/>
          <w:sz w:val="22"/>
          <w:szCs w:val="22"/>
        </w:rPr>
        <w:t>投标人：</w:t>
      </w:r>
      <w:r>
        <w:rPr>
          <w:rFonts w:ascii="宋体" w:hAnsi="宋体"/>
          <w:color w:val="000000"/>
          <w:sz w:val="22"/>
          <w:szCs w:val="22"/>
          <w:u w:val="single"/>
        </w:rPr>
        <w:t xml:space="preserve"> </w:t>
      </w:r>
      <w:r>
        <w:rPr>
          <w:rFonts w:ascii="宋体" w:hAnsi="宋体"/>
          <w:color w:val="000000"/>
          <w:sz w:val="22"/>
          <w:szCs w:val="22"/>
          <w:u w:val="single"/>
        </w:rPr>
        <w:tab/>
      </w:r>
      <w:r>
        <w:rPr>
          <w:rFonts w:ascii="宋体" w:hAnsi="宋体"/>
          <w:color w:val="000000"/>
          <w:sz w:val="22"/>
          <w:szCs w:val="22"/>
        </w:rPr>
        <w:t>（盖单位章）</w:t>
      </w:r>
    </w:p>
    <w:p>
      <w:pPr>
        <w:pStyle w:val="5"/>
        <w:tabs>
          <w:tab w:val="left" w:pos="5625"/>
          <w:tab w:val="left" w:pos="6585"/>
          <w:tab w:val="left" w:pos="7240"/>
        </w:tabs>
        <w:spacing w:before="131"/>
        <w:ind w:left="4545"/>
        <w:rPr>
          <w:rFonts w:ascii="宋体" w:hAnsi="宋体"/>
          <w:color w:val="000000"/>
          <w:sz w:val="22"/>
          <w:szCs w:val="22"/>
        </w:rPr>
      </w:pPr>
      <w:r>
        <w:rPr>
          <w:rFonts w:ascii="宋体" w:hAnsi="宋体"/>
          <w:color w:val="000000"/>
          <w:sz w:val="22"/>
          <w:szCs w:val="22"/>
          <w:u w:val="single"/>
        </w:rPr>
        <w:t xml:space="preserve"> </w:t>
      </w:r>
      <w:r>
        <w:rPr>
          <w:rFonts w:ascii="宋体" w:hAnsi="宋体"/>
          <w:color w:val="000000"/>
          <w:sz w:val="22"/>
          <w:szCs w:val="22"/>
          <w:u w:val="single"/>
        </w:rPr>
        <w:tab/>
      </w:r>
      <w:r>
        <w:rPr>
          <w:rFonts w:ascii="宋体" w:hAnsi="宋体"/>
          <w:color w:val="000000"/>
          <w:sz w:val="22"/>
          <w:szCs w:val="22"/>
        </w:rPr>
        <w:t>年</w:t>
      </w:r>
      <w:r>
        <w:rPr>
          <w:rFonts w:ascii="宋体" w:hAnsi="宋体"/>
          <w:color w:val="000000"/>
          <w:sz w:val="22"/>
          <w:szCs w:val="22"/>
          <w:u w:val="single"/>
        </w:rPr>
        <w:t xml:space="preserve"> </w:t>
      </w:r>
      <w:r>
        <w:rPr>
          <w:rFonts w:ascii="宋体" w:hAnsi="宋体"/>
          <w:color w:val="000000"/>
          <w:sz w:val="22"/>
          <w:szCs w:val="22"/>
          <w:u w:val="single"/>
        </w:rPr>
        <w:tab/>
      </w:r>
      <w:r>
        <w:rPr>
          <w:rFonts w:ascii="宋体" w:hAnsi="宋体"/>
          <w:color w:val="000000"/>
          <w:sz w:val="22"/>
          <w:szCs w:val="22"/>
        </w:rPr>
        <w:t>月</w:t>
      </w:r>
      <w:r>
        <w:rPr>
          <w:rFonts w:ascii="宋体" w:hAnsi="宋体"/>
          <w:color w:val="000000"/>
          <w:sz w:val="22"/>
          <w:szCs w:val="22"/>
          <w:u w:val="single"/>
        </w:rPr>
        <w:tab/>
      </w:r>
      <w:r>
        <w:rPr>
          <w:rFonts w:ascii="宋体" w:hAnsi="宋体"/>
          <w:color w:val="000000"/>
          <w:sz w:val="22"/>
          <w:szCs w:val="22"/>
        </w:rPr>
        <w:t>日</w:t>
      </w:r>
    </w:p>
    <w:p>
      <w:pPr>
        <w:rPr>
          <w:rFonts w:ascii="宋体" w:hAnsi="宋体" w:cs="宋体"/>
          <w:color w:val="000000"/>
          <w:sz w:val="22"/>
          <w:szCs w:val="22"/>
        </w:rPr>
      </w:pPr>
    </w:p>
    <w:p>
      <w:pPr>
        <w:rPr>
          <w:rFonts w:ascii="宋体" w:hAnsi="宋体" w:cs="宋体"/>
          <w:color w:val="000000"/>
          <w:sz w:val="22"/>
          <w:szCs w:val="22"/>
        </w:rPr>
      </w:pPr>
    </w:p>
    <w:p>
      <w:pPr>
        <w:rPr>
          <w:rFonts w:ascii="宋体" w:hAnsi="宋体" w:cs="宋体"/>
          <w:color w:val="000000"/>
          <w:sz w:val="22"/>
          <w:szCs w:val="22"/>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r>
        <w:rPr>
          <w:rFonts w:ascii="宋体" w:hAnsi="宋体"/>
          <w:color w:val="000000"/>
        </w:rPr>
        <w:t>注：法定代表人的签字必须是亲笔签名，不得使用印章、签名章或其他电子制版签名代替。</w:t>
      </w:r>
    </w:p>
    <w:p>
      <w:pPr>
        <w:spacing w:line="360" w:lineRule="auto"/>
        <w:jc w:val="center"/>
        <w:outlineLvl w:val="1"/>
        <w:rPr>
          <w:rFonts w:ascii="宋体" w:hAnsi="宋体" w:cs="宋体"/>
          <w:color w:val="000000"/>
        </w:rPr>
      </w:pPr>
      <w:r>
        <w:rPr>
          <w:rFonts w:ascii="宋体" w:hAnsi="宋体" w:cs="宋体"/>
          <w:color w:val="000000"/>
        </w:rPr>
        <w:br w:type="page"/>
      </w:r>
      <w:bookmarkStart w:id="18" w:name="_Toc514075391"/>
      <w:bookmarkStart w:id="19" w:name="_Toc509412725"/>
      <w:bookmarkStart w:id="20" w:name="_Toc99012632"/>
      <w:bookmarkStart w:id="21" w:name="_Toc498459882"/>
      <w:bookmarkStart w:id="22" w:name="_Toc509445966"/>
      <w:bookmarkStart w:id="23" w:name="_Toc509567610"/>
      <w:bookmarkStart w:id="24" w:name="_Toc528709488"/>
      <w:bookmarkStart w:id="25" w:name="_Toc515548390"/>
      <w:r>
        <w:rPr>
          <w:rFonts w:hint="eastAsia"/>
          <w:color w:val="000000"/>
          <w:sz w:val="32"/>
          <w:szCs w:val="32"/>
        </w:rPr>
        <w:t>三、投标保证金</w:t>
      </w:r>
      <w:bookmarkEnd w:id="18"/>
      <w:bookmarkEnd w:id="19"/>
      <w:bookmarkEnd w:id="20"/>
      <w:bookmarkEnd w:id="21"/>
      <w:bookmarkEnd w:id="22"/>
      <w:bookmarkEnd w:id="23"/>
      <w:bookmarkEnd w:id="24"/>
      <w:bookmarkEnd w:id="25"/>
    </w:p>
    <w:p>
      <w:pPr>
        <w:pStyle w:val="5"/>
        <w:rPr>
          <w:rFonts w:ascii="宋体" w:hAnsi="宋体"/>
          <w:color w:val="000000"/>
        </w:rPr>
      </w:pPr>
    </w:p>
    <w:p>
      <w:pPr>
        <w:pStyle w:val="5"/>
        <w:rPr>
          <w:rFonts w:ascii="宋体" w:hAnsi="宋体"/>
          <w:color w:val="000000"/>
        </w:rPr>
      </w:pPr>
      <w:r>
        <w:rPr>
          <w:rFonts w:ascii="宋体" w:hAnsi="宋体"/>
          <w:color w:val="000000"/>
        </w:rPr>
        <w:t>若采用</w:t>
      </w:r>
      <w:r>
        <w:rPr>
          <w:rFonts w:hint="eastAsia" w:ascii="宋体" w:hAnsi="宋体"/>
          <w:color w:val="000000"/>
          <w:u w:val="single"/>
        </w:rPr>
        <w:t>银行转账</w:t>
      </w:r>
      <w:r>
        <w:rPr>
          <w:rFonts w:ascii="宋体" w:hAnsi="宋体"/>
          <w:color w:val="000000"/>
        </w:rPr>
        <w:t>，投标人应在此提供汇款凭证的</w:t>
      </w:r>
      <w:r>
        <w:rPr>
          <w:rFonts w:hint="eastAsia" w:ascii="宋体" w:hAnsi="宋体" w:cs="宋体"/>
          <w:color w:val="000000"/>
        </w:rPr>
        <w:t>原件扫描件</w:t>
      </w:r>
      <w:r>
        <w:rPr>
          <w:rFonts w:ascii="宋体" w:hAnsi="宋体"/>
          <w:color w:val="000000"/>
        </w:rPr>
        <w:t>。</w:t>
      </w:r>
    </w:p>
    <w:p>
      <w:pPr>
        <w:pStyle w:val="5"/>
        <w:spacing w:before="94"/>
        <w:rPr>
          <w:rFonts w:ascii="宋体" w:hAnsi="宋体"/>
          <w:color w:val="000000"/>
        </w:rPr>
      </w:pPr>
      <w:r>
        <w:rPr>
          <w:rFonts w:ascii="宋体" w:hAnsi="宋体"/>
          <w:color w:val="000000"/>
        </w:rPr>
        <w:t>如采用</w:t>
      </w:r>
      <w:r>
        <w:rPr>
          <w:rFonts w:hint="eastAsia" w:ascii="宋体" w:hAnsi="宋体"/>
          <w:color w:val="000000"/>
        </w:rPr>
        <w:t>投标担保保函（包括</w:t>
      </w:r>
      <w:r>
        <w:rPr>
          <w:rFonts w:ascii="宋体" w:hAnsi="宋体"/>
          <w:color w:val="000000"/>
        </w:rPr>
        <w:t>银行保函</w:t>
      </w:r>
      <w:r>
        <w:rPr>
          <w:rFonts w:hint="eastAsia" w:ascii="宋体" w:hAnsi="宋体"/>
          <w:color w:val="000000"/>
        </w:rPr>
        <w:t>、</w:t>
      </w:r>
      <w:r>
        <w:rPr>
          <w:rFonts w:ascii="宋体" w:hAnsi="宋体"/>
          <w:color w:val="000000"/>
        </w:rPr>
        <w:t>其他合法形式等</w:t>
      </w:r>
      <w:r>
        <w:rPr>
          <w:rFonts w:hint="eastAsia" w:ascii="宋体" w:hAnsi="宋体"/>
          <w:color w:val="000000"/>
        </w:rPr>
        <w:t>）</w:t>
      </w:r>
      <w:r>
        <w:rPr>
          <w:rFonts w:ascii="宋体" w:hAnsi="宋体"/>
          <w:color w:val="000000"/>
        </w:rPr>
        <w:t>，</w:t>
      </w:r>
      <w:r>
        <w:rPr>
          <w:rFonts w:hint="eastAsia" w:ascii="宋体" w:hAnsi="宋体"/>
          <w:color w:val="000000"/>
        </w:rPr>
        <w:t>保函</w:t>
      </w:r>
      <w:r>
        <w:rPr>
          <w:rFonts w:hint="eastAsia" w:ascii="宋体" w:hAnsi="宋体" w:cs="宋体"/>
          <w:color w:val="000000"/>
        </w:rPr>
        <w:t>原件扫描件</w:t>
      </w:r>
      <w:r>
        <w:rPr>
          <w:rFonts w:ascii="宋体" w:hAnsi="宋体"/>
          <w:color w:val="000000"/>
        </w:rPr>
        <w:t>应</w:t>
      </w:r>
      <w:r>
        <w:rPr>
          <w:rFonts w:hint="eastAsia" w:ascii="宋体" w:hAnsi="宋体"/>
          <w:color w:val="000000"/>
        </w:rPr>
        <w:t>附</w:t>
      </w:r>
      <w:r>
        <w:rPr>
          <w:rFonts w:ascii="宋体" w:hAnsi="宋体"/>
          <w:color w:val="000000"/>
        </w:rPr>
        <w:t>在此</w:t>
      </w:r>
      <w:r>
        <w:rPr>
          <w:rFonts w:hint="eastAsia" w:ascii="宋体" w:hAnsi="宋体"/>
          <w:color w:val="000000"/>
        </w:rPr>
        <w:t>，投标银行保函格式如下。</w:t>
      </w:r>
    </w:p>
    <w:p>
      <w:pPr>
        <w:pStyle w:val="5"/>
        <w:spacing w:before="94"/>
        <w:rPr>
          <w:rFonts w:ascii="宋体" w:hAnsi="宋体"/>
          <w:color w:val="000000"/>
          <w:sz w:val="22"/>
        </w:rPr>
      </w:pPr>
    </w:p>
    <w:p>
      <w:pPr>
        <w:autoSpaceDE w:val="0"/>
        <w:autoSpaceDN w:val="0"/>
        <w:ind w:left="2079" w:right="1783"/>
        <w:jc w:val="center"/>
        <w:rPr>
          <w:rFonts w:ascii="宋体" w:hAnsi="宋体" w:cs="宋体"/>
          <w:color w:val="000000"/>
          <w:kern w:val="0"/>
          <w:sz w:val="28"/>
          <w:szCs w:val="22"/>
          <w:lang w:val="zh-CN" w:bidi="zh-CN"/>
        </w:rPr>
      </w:pPr>
      <w:r>
        <w:rPr>
          <w:rFonts w:ascii="宋体" w:hAnsi="宋体" w:cs="宋体"/>
          <w:color w:val="000000"/>
          <w:kern w:val="0"/>
          <w:sz w:val="28"/>
          <w:szCs w:val="22"/>
          <w:lang w:val="zh-CN" w:bidi="zh-CN"/>
        </w:rPr>
        <w:t>投标银行保函格式</w:t>
      </w:r>
    </w:p>
    <w:p>
      <w:pPr>
        <w:tabs>
          <w:tab w:val="left" w:pos="2358"/>
        </w:tabs>
        <w:autoSpaceDE w:val="0"/>
        <w:autoSpaceDN w:val="0"/>
        <w:spacing w:before="1"/>
        <w:jc w:val="left"/>
        <w:rPr>
          <w:rFonts w:ascii="宋体" w:hAnsi="宋体" w:cs="宋体"/>
          <w:color w:val="000000"/>
          <w:kern w:val="0"/>
          <w:sz w:val="24"/>
          <w:lang w:val="zh-CN" w:bidi="zh-CN"/>
        </w:rPr>
      </w:pPr>
    </w:p>
    <w:p>
      <w:pPr>
        <w:tabs>
          <w:tab w:val="left" w:pos="2358"/>
        </w:tabs>
        <w:autoSpaceDE w:val="0"/>
        <w:autoSpaceDN w:val="0"/>
        <w:spacing w:before="1"/>
        <w:jc w:val="left"/>
        <w:rPr>
          <w:rFonts w:ascii="宋体" w:hAnsi="宋体" w:cs="宋体"/>
          <w:color w:val="000000"/>
          <w:kern w:val="0"/>
          <w:sz w:val="24"/>
          <w:szCs w:val="22"/>
          <w:lang w:val="zh-CN" w:bidi="zh-CN"/>
        </w:rPr>
      </w:pPr>
      <w:r>
        <w:rPr>
          <w:rFonts w:hint="eastAsia" w:hAnsi="宋体" w:cs="宋体"/>
          <w:color w:val="000000"/>
          <w:kern w:val="0"/>
          <w:sz w:val="24"/>
          <w:szCs w:val="22"/>
          <w:lang w:val="zh-CN" w:bidi="zh-CN"/>
        </w:rPr>
        <w:t>受益人：</w:t>
      </w:r>
      <w:r>
        <w:rPr>
          <w:rFonts w:hAnsi="宋体" w:eastAsia="Times New Roman" w:cs="宋体"/>
          <w:color w:val="000000"/>
          <w:kern w:val="0"/>
          <w:sz w:val="24"/>
          <w:szCs w:val="22"/>
          <w:u w:val="single"/>
          <w:lang w:val="zh-CN" w:bidi="zh-CN"/>
        </w:rPr>
        <w:t xml:space="preserve"> </w:t>
      </w:r>
      <w:r>
        <w:rPr>
          <w:rFonts w:hint="eastAsia" w:hAnsi="宋体" w:cs="宋体"/>
          <w:color w:val="000000"/>
          <w:kern w:val="0"/>
          <w:sz w:val="24"/>
          <w:szCs w:val="22"/>
          <w:u w:val="single"/>
          <w:lang w:val="zh-CN" w:bidi="zh-CN"/>
        </w:rPr>
        <w:t xml:space="preserve">              </w:t>
      </w:r>
      <w:r>
        <w:rPr>
          <w:rFonts w:hAnsi="宋体" w:eastAsia="Times New Roman" w:cs="宋体"/>
          <w:color w:val="000000"/>
          <w:kern w:val="0"/>
          <w:sz w:val="24"/>
          <w:szCs w:val="22"/>
          <w:u w:val="single"/>
          <w:lang w:val="zh-CN" w:bidi="zh-CN"/>
        </w:rPr>
        <w:tab/>
      </w:r>
      <w:r>
        <w:rPr>
          <w:rFonts w:ascii="宋体" w:hAnsi="宋体" w:cs="宋体"/>
          <w:color w:val="000000"/>
          <w:kern w:val="0"/>
          <w:sz w:val="24"/>
          <w:szCs w:val="22"/>
          <w:lang w:val="zh-CN" w:bidi="zh-CN"/>
        </w:rPr>
        <w:t>（招标人名称）</w:t>
      </w:r>
    </w:p>
    <w:p>
      <w:pPr>
        <w:autoSpaceDE w:val="0"/>
        <w:autoSpaceDN w:val="0"/>
        <w:jc w:val="left"/>
        <w:rPr>
          <w:rFonts w:ascii="宋体" w:hAnsi="宋体" w:cs="宋体"/>
          <w:color w:val="000000"/>
          <w:kern w:val="0"/>
          <w:sz w:val="20"/>
          <w:szCs w:val="21"/>
          <w:lang w:val="zh-CN" w:bidi="zh-CN"/>
        </w:rPr>
      </w:pPr>
    </w:p>
    <w:p>
      <w:pPr>
        <w:tabs>
          <w:tab w:val="left" w:pos="4395"/>
          <w:tab w:val="left" w:pos="4638"/>
          <w:tab w:val="left" w:pos="7758"/>
          <w:tab w:val="left" w:pos="8478"/>
          <w:tab w:val="left" w:pos="9198"/>
        </w:tabs>
        <w:autoSpaceDE w:val="0"/>
        <w:autoSpaceDN w:val="0"/>
        <w:spacing w:before="1" w:line="312" w:lineRule="auto"/>
        <w:ind w:right="579" w:firstLine="480" w:firstLineChars="200"/>
        <w:jc w:val="left"/>
        <w:rPr>
          <w:rFonts w:ascii="宋体" w:hAnsi="宋体" w:cs="宋体"/>
          <w:color w:val="000000"/>
          <w:kern w:val="0"/>
          <w:sz w:val="24"/>
          <w:szCs w:val="22"/>
          <w:u w:val="single"/>
          <w:lang w:val="zh-CN" w:bidi="zh-CN"/>
        </w:rPr>
      </w:pPr>
      <w:r>
        <w:rPr>
          <w:rFonts w:ascii="宋体" w:hAnsi="宋体" w:cs="宋体"/>
          <w:color w:val="000000"/>
          <w:kern w:val="0"/>
          <w:sz w:val="24"/>
          <w:szCs w:val="22"/>
          <w:lang w:val="zh-CN" w:bidi="zh-CN"/>
        </w:rPr>
        <w:t>鉴于</w:t>
      </w:r>
      <w:r>
        <w:rPr>
          <w:rFonts w:hint="eastAsia" w:ascii="宋体" w:hAnsi="宋体" w:cs="宋体"/>
          <w:color w:val="000000"/>
          <w:kern w:val="0"/>
          <w:sz w:val="24"/>
          <w:szCs w:val="22"/>
          <w:u w:val="single"/>
          <w:lang w:val="zh-CN" w:bidi="zh-CN"/>
        </w:rPr>
        <w:t xml:space="preserve">         </w:t>
      </w:r>
      <w:r>
        <w:rPr>
          <w:rFonts w:ascii="宋体" w:hAnsi="宋体" w:cs="宋体"/>
          <w:color w:val="000000"/>
          <w:kern w:val="0"/>
          <w:sz w:val="24"/>
          <w:szCs w:val="22"/>
          <w:lang w:val="zh-CN" w:bidi="zh-CN"/>
        </w:rPr>
        <w:t>（投标人名称）（以下称“投标人”）于</w:t>
      </w:r>
      <w:r>
        <w:rPr>
          <w:rFonts w:hint="eastAsia" w:ascii="宋体" w:hAnsi="宋体" w:cs="宋体"/>
          <w:color w:val="000000"/>
          <w:kern w:val="0"/>
          <w:sz w:val="24"/>
          <w:szCs w:val="22"/>
          <w:u w:val="single"/>
          <w:lang w:val="zh-CN" w:bidi="zh-CN"/>
        </w:rPr>
        <w:t xml:space="preserve">     </w:t>
      </w:r>
      <w:r>
        <w:rPr>
          <w:rFonts w:ascii="宋体" w:hAnsi="宋体" w:cs="宋体"/>
          <w:color w:val="000000"/>
          <w:kern w:val="0"/>
          <w:sz w:val="24"/>
          <w:szCs w:val="22"/>
          <w:lang w:val="zh-CN" w:bidi="zh-CN"/>
        </w:rPr>
        <w:t>年</w:t>
      </w:r>
      <w:r>
        <w:rPr>
          <w:rFonts w:hint="eastAsia" w:ascii="宋体" w:hAnsi="宋体" w:cs="宋体"/>
          <w:color w:val="000000"/>
          <w:kern w:val="0"/>
          <w:sz w:val="24"/>
          <w:szCs w:val="22"/>
          <w:u w:val="single"/>
          <w:lang w:val="zh-CN" w:bidi="zh-CN"/>
        </w:rPr>
        <w:t xml:space="preserve">   </w:t>
      </w:r>
      <w:r>
        <w:rPr>
          <w:rFonts w:ascii="宋体" w:hAnsi="宋体" w:cs="宋体"/>
          <w:color w:val="000000"/>
          <w:kern w:val="0"/>
          <w:sz w:val="24"/>
          <w:szCs w:val="22"/>
          <w:lang w:val="zh-CN" w:bidi="zh-CN"/>
        </w:rPr>
        <w:t>月</w:t>
      </w:r>
      <w:r>
        <w:rPr>
          <w:rFonts w:hint="eastAsia" w:ascii="宋体" w:hAnsi="宋体" w:cs="宋体"/>
          <w:color w:val="000000"/>
          <w:kern w:val="0"/>
          <w:sz w:val="24"/>
          <w:szCs w:val="22"/>
          <w:u w:val="single"/>
          <w:lang w:val="zh-CN" w:bidi="zh-CN"/>
        </w:rPr>
        <w:t xml:space="preserve">   </w:t>
      </w:r>
      <w:r>
        <w:rPr>
          <w:rFonts w:ascii="宋体" w:hAnsi="宋体" w:cs="宋体"/>
          <w:color w:val="000000"/>
          <w:kern w:val="0"/>
          <w:sz w:val="24"/>
          <w:szCs w:val="22"/>
          <w:lang w:val="zh-CN" w:bidi="zh-CN"/>
        </w:rPr>
        <w:t>日参加</w:t>
      </w:r>
      <w:r>
        <w:rPr>
          <w:rFonts w:ascii="宋体" w:hAnsi="宋体" w:cs="宋体"/>
          <w:color w:val="000000"/>
          <w:kern w:val="0"/>
          <w:sz w:val="24"/>
          <w:szCs w:val="22"/>
          <w:u w:val="single"/>
          <w:lang w:val="zh-CN" w:bidi="zh-CN"/>
        </w:rPr>
        <w:t xml:space="preserve"> </w:t>
      </w:r>
      <w:r>
        <w:rPr>
          <w:rFonts w:ascii="宋体" w:hAnsi="宋体" w:cs="宋体"/>
          <w:color w:val="000000"/>
          <w:kern w:val="0"/>
          <w:sz w:val="24"/>
          <w:szCs w:val="22"/>
          <w:u w:val="single"/>
          <w:lang w:val="zh-CN" w:bidi="zh-CN"/>
        </w:rPr>
        <w:tab/>
      </w:r>
      <w:r>
        <w:rPr>
          <w:rFonts w:ascii="宋体" w:hAnsi="宋体" w:cs="宋体"/>
          <w:color w:val="000000"/>
          <w:kern w:val="0"/>
          <w:sz w:val="24"/>
          <w:szCs w:val="22"/>
          <w:lang w:val="zh-CN" w:bidi="zh-CN"/>
        </w:rPr>
        <w:t>（项目名称）</w:t>
      </w:r>
      <w:r>
        <w:rPr>
          <w:rFonts w:ascii="宋体" w:hAnsi="宋体" w:cs="宋体"/>
          <w:color w:val="000000"/>
          <w:kern w:val="0"/>
          <w:sz w:val="24"/>
          <w:szCs w:val="22"/>
          <w:u w:val="single"/>
          <w:lang w:val="zh-CN" w:bidi="zh-CN"/>
        </w:rPr>
        <w:tab/>
      </w:r>
    </w:p>
    <w:p>
      <w:pPr>
        <w:tabs>
          <w:tab w:val="left" w:pos="4395"/>
          <w:tab w:val="left" w:pos="4638"/>
          <w:tab w:val="left" w:pos="7758"/>
          <w:tab w:val="left" w:pos="8478"/>
          <w:tab w:val="left" w:pos="9198"/>
        </w:tabs>
        <w:autoSpaceDE w:val="0"/>
        <w:autoSpaceDN w:val="0"/>
        <w:spacing w:before="1" w:line="312" w:lineRule="auto"/>
        <w:ind w:right="579"/>
        <w:jc w:val="left"/>
        <w:rPr>
          <w:rFonts w:ascii="宋体" w:hAnsi="宋体" w:cs="宋体"/>
          <w:color w:val="000000"/>
          <w:kern w:val="0"/>
          <w:sz w:val="24"/>
          <w:szCs w:val="22"/>
          <w:lang w:val="zh-CN" w:bidi="zh-CN"/>
        </w:rPr>
      </w:pPr>
      <w:r>
        <w:rPr>
          <w:rFonts w:hint="eastAsia" w:ascii="宋体" w:hAnsi="宋体" w:cs="宋体"/>
          <w:color w:val="000000"/>
          <w:kern w:val="0"/>
          <w:sz w:val="24"/>
          <w:szCs w:val="22"/>
          <w:lang w:val="zh-CN" w:bidi="zh-CN"/>
        </w:rPr>
        <w:t>（项目编号）</w:t>
      </w:r>
      <w:r>
        <w:rPr>
          <w:rFonts w:ascii="宋体" w:hAnsi="宋体" w:cs="宋体"/>
          <w:color w:val="000000"/>
          <w:kern w:val="0"/>
          <w:sz w:val="24"/>
          <w:szCs w:val="22"/>
          <w:lang w:val="zh-CN" w:bidi="zh-CN"/>
        </w:rPr>
        <w:t>施工的投标，</w:t>
      </w:r>
      <w:r>
        <w:rPr>
          <w:rFonts w:ascii="宋体" w:hAnsi="宋体" w:cs="宋体"/>
          <w:color w:val="000000"/>
          <w:kern w:val="0"/>
          <w:sz w:val="24"/>
          <w:szCs w:val="22"/>
          <w:u w:val="single"/>
          <w:lang w:val="zh-CN" w:bidi="zh-CN"/>
        </w:rPr>
        <w:t xml:space="preserve"> </w:t>
      </w:r>
      <w:r>
        <w:rPr>
          <w:rFonts w:ascii="宋体" w:hAnsi="宋体" w:cs="宋体"/>
          <w:color w:val="000000"/>
          <w:kern w:val="0"/>
          <w:sz w:val="24"/>
          <w:szCs w:val="22"/>
          <w:u w:val="single"/>
          <w:lang w:val="zh-CN" w:bidi="zh-CN"/>
        </w:rPr>
        <w:tab/>
      </w:r>
      <w:r>
        <w:rPr>
          <w:rFonts w:ascii="宋体" w:hAnsi="宋体" w:cs="宋体"/>
          <w:color w:val="000000"/>
          <w:kern w:val="0"/>
          <w:sz w:val="24"/>
          <w:szCs w:val="22"/>
          <w:lang w:val="zh-CN" w:bidi="zh-CN"/>
        </w:rPr>
        <w:t>（担保人名称， 以下简称“我方”）无条件地、不可撤销地保证： 若投标人在投标有效期内撤销投标文件</w:t>
      </w:r>
      <w:r>
        <w:rPr>
          <w:rFonts w:ascii="宋体" w:hAnsi="宋体" w:cs="宋体"/>
          <w:color w:val="000000"/>
          <w:spacing w:val="-58"/>
          <w:kern w:val="0"/>
          <w:sz w:val="24"/>
          <w:szCs w:val="22"/>
          <w:lang w:val="zh-CN" w:bidi="zh-CN"/>
        </w:rPr>
        <w:t>，</w:t>
      </w:r>
      <w:r>
        <w:rPr>
          <w:rFonts w:ascii="宋体" w:hAnsi="宋体" w:cs="宋体"/>
          <w:color w:val="000000"/>
          <w:kern w:val="0"/>
          <w:sz w:val="24"/>
          <w:szCs w:val="22"/>
          <w:lang w:val="zh-CN" w:bidi="zh-CN"/>
        </w:rPr>
        <w:t>中标后无正当理由不与招标人订立合同</w:t>
      </w:r>
      <w:r>
        <w:rPr>
          <w:rFonts w:ascii="宋体" w:hAnsi="宋体" w:cs="宋体"/>
          <w:color w:val="000000"/>
          <w:spacing w:val="-60"/>
          <w:kern w:val="0"/>
          <w:sz w:val="24"/>
          <w:szCs w:val="22"/>
          <w:lang w:val="zh-CN" w:bidi="zh-CN"/>
        </w:rPr>
        <w:t xml:space="preserve"> </w:t>
      </w:r>
      <w:r>
        <w:rPr>
          <w:rFonts w:ascii="宋体" w:hAnsi="宋体" w:cs="宋体"/>
          <w:color w:val="000000"/>
          <w:kern w:val="0"/>
          <w:sz w:val="24"/>
          <w:szCs w:val="22"/>
          <w:lang w:val="zh-CN" w:bidi="zh-CN"/>
        </w:rPr>
        <w:t>，在签订合同时向招标人提出附加条件</w:t>
      </w:r>
      <w:r>
        <w:rPr>
          <w:rFonts w:ascii="宋体" w:hAnsi="宋体" w:cs="宋体"/>
          <w:color w:val="000000"/>
          <w:spacing w:val="-59"/>
          <w:kern w:val="0"/>
          <w:sz w:val="24"/>
          <w:szCs w:val="22"/>
          <w:lang w:val="zh-CN" w:bidi="zh-CN"/>
        </w:rPr>
        <w:t xml:space="preserve"> </w:t>
      </w:r>
      <w:r>
        <w:rPr>
          <w:rFonts w:ascii="宋体" w:hAnsi="宋体" w:cs="宋体"/>
          <w:color w:val="000000"/>
          <w:spacing w:val="-17"/>
          <w:kern w:val="0"/>
          <w:sz w:val="24"/>
          <w:szCs w:val="22"/>
          <w:lang w:val="zh-CN" w:bidi="zh-CN"/>
        </w:rPr>
        <w:t xml:space="preserve">， </w:t>
      </w:r>
      <w:r>
        <w:rPr>
          <w:rFonts w:ascii="宋体" w:hAnsi="宋体" w:cs="宋体"/>
          <w:color w:val="000000"/>
          <w:kern w:val="0"/>
          <w:sz w:val="24"/>
          <w:szCs w:val="22"/>
          <w:lang w:val="zh-CN" w:bidi="zh-CN"/>
        </w:rPr>
        <w:t>不按照招标文件要求提交履约保证金</w:t>
      </w:r>
      <w:r>
        <w:rPr>
          <w:rFonts w:ascii="宋体" w:hAnsi="宋体" w:cs="宋体"/>
          <w:color w:val="000000"/>
          <w:spacing w:val="-38"/>
          <w:kern w:val="0"/>
          <w:sz w:val="24"/>
          <w:szCs w:val="22"/>
          <w:lang w:val="zh-CN" w:bidi="zh-CN"/>
        </w:rPr>
        <w:t xml:space="preserve"> </w:t>
      </w:r>
      <w:r>
        <w:rPr>
          <w:rFonts w:ascii="宋体" w:hAnsi="宋体" w:cs="宋体"/>
          <w:color w:val="000000"/>
          <w:kern w:val="0"/>
          <w:sz w:val="24"/>
          <w:szCs w:val="22"/>
          <w:lang w:val="zh-CN" w:bidi="zh-CN"/>
        </w:rPr>
        <w:t>，</w:t>
      </w:r>
      <w:r>
        <w:rPr>
          <w:rFonts w:ascii="宋体" w:hAnsi="宋体" w:cs="宋体"/>
          <w:color w:val="000000"/>
          <w:spacing w:val="-37"/>
          <w:kern w:val="0"/>
          <w:sz w:val="24"/>
          <w:szCs w:val="22"/>
          <w:lang w:val="zh-CN" w:bidi="zh-CN"/>
        </w:rPr>
        <w:t xml:space="preserve"> </w:t>
      </w:r>
      <w:r>
        <w:rPr>
          <w:rFonts w:ascii="宋体" w:hAnsi="宋体" w:cs="宋体"/>
          <w:color w:val="000000"/>
          <w:kern w:val="0"/>
          <w:sz w:val="24"/>
          <w:szCs w:val="22"/>
          <w:lang w:val="zh-CN" w:bidi="zh-CN"/>
        </w:rPr>
        <w:t>或者发生招标文件明确规定可以不予退还投标保证金的其他情形</w:t>
      </w:r>
      <w:r>
        <w:rPr>
          <w:rFonts w:ascii="宋体" w:hAnsi="宋体" w:cs="宋体"/>
          <w:color w:val="000000"/>
          <w:spacing w:val="-20"/>
          <w:kern w:val="0"/>
          <w:sz w:val="24"/>
          <w:szCs w:val="22"/>
          <w:lang w:val="zh-CN" w:bidi="zh-CN"/>
        </w:rPr>
        <w:t>，</w:t>
      </w:r>
      <w:r>
        <w:rPr>
          <w:rFonts w:ascii="宋体" w:hAnsi="宋体" w:cs="宋体"/>
          <w:color w:val="000000"/>
          <w:kern w:val="0"/>
          <w:sz w:val="24"/>
          <w:szCs w:val="22"/>
          <w:lang w:val="zh-CN" w:bidi="zh-CN"/>
        </w:rPr>
        <w:t>我方承担保证责任</w:t>
      </w:r>
      <w:r>
        <w:rPr>
          <w:rFonts w:ascii="宋体" w:hAnsi="宋体" w:cs="宋体"/>
          <w:color w:val="000000"/>
          <w:spacing w:val="-20"/>
          <w:kern w:val="0"/>
          <w:sz w:val="24"/>
          <w:szCs w:val="22"/>
          <w:lang w:val="zh-CN" w:bidi="zh-CN"/>
        </w:rPr>
        <w:t>。</w:t>
      </w:r>
      <w:r>
        <w:rPr>
          <w:rFonts w:ascii="宋体" w:hAnsi="宋体" w:cs="宋体"/>
          <w:color w:val="000000"/>
          <w:kern w:val="0"/>
          <w:sz w:val="24"/>
          <w:szCs w:val="22"/>
          <w:lang w:val="zh-CN" w:bidi="zh-CN"/>
        </w:rPr>
        <w:t>收到你方书面通知后</w:t>
      </w:r>
      <w:r>
        <w:rPr>
          <w:rFonts w:ascii="宋体" w:hAnsi="宋体" w:cs="宋体"/>
          <w:color w:val="000000"/>
          <w:spacing w:val="-20"/>
          <w:kern w:val="0"/>
          <w:sz w:val="24"/>
          <w:szCs w:val="22"/>
          <w:lang w:val="zh-CN" w:bidi="zh-CN"/>
        </w:rPr>
        <w:t>，</w:t>
      </w:r>
      <w:r>
        <w:rPr>
          <w:rFonts w:ascii="宋体" w:hAnsi="宋体" w:cs="宋体"/>
          <w:color w:val="000000"/>
          <w:kern w:val="0"/>
          <w:sz w:val="24"/>
          <w:szCs w:val="22"/>
          <w:lang w:val="zh-CN" w:bidi="zh-CN"/>
        </w:rPr>
        <w:t>我方在</w:t>
      </w:r>
      <w:r>
        <w:rPr>
          <w:rFonts w:ascii="宋体" w:hAnsi="宋体" w:cs="宋体"/>
          <w:color w:val="000000"/>
          <w:spacing w:val="-60"/>
          <w:kern w:val="0"/>
          <w:sz w:val="24"/>
          <w:szCs w:val="22"/>
          <w:lang w:val="zh-CN" w:bidi="zh-CN"/>
        </w:rPr>
        <w:t xml:space="preserve"> </w:t>
      </w:r>
      <w:r>
        <w:rPr>
          <w:rFonts w:ascii="宋体" w:hAnsi="宋体" w:cs="宋体"/>
          <w:color w:val="000000"/>
          <w:kern w:val="0"/>
          <w:sz w:val="24"/>
          <w:szCs w:val="22"/>
          <w:lang w:val="zh-CN" w:bidi="zh-CN"/>
        </w:rPr>
        <w:t>7</w:t>
      </w:r>
      <w:r>
        <w:rPr>
          <w:rFonts w:ascii="宋体" w:hAnsi="宋体" w:cs="宋体"/>
          <w:color w:val="000000"/>
          <w:spacing w:val="-60"/>
          <w:kern w:val="0"/>
          <w:sz w:val="24"/>
          <w:szCs w:val="22"/>
          <w:lang w:val="zh-CN" w:bidi="zh-CN"/>
        </w:rPr>
        <w:t xml:space="preserve"> </w:t>
      </w:r>
      <w:r>
        <w:rPr>
          <w:rFonts w:ascii="宋体" w:hAnsi="宋体" w:cs="宋体"/>
          <w:color w:val="000000"/>
          <w:kern w:val="0"/>
          <w:sz w:val="24"/>
          <w:szCs w:val="22"/>
          <w:lang w:val="zh-CN" w:bidi="zh-CN"/>
        </w:rPr>
        <w:t>日内向你方无条件支付人民币（大写）</w:t>
      </w:r>
      <w:r>
        <w:rPr>
          <w:rFonts w:ascii="宋体" w:hAnsi="宋体" w:cs="宋体"/>
          <w:color w:val="000000"/>
          <w:kern w:val="0"/>
          <w:sz w:val="24"/>
          <w:szCs w:val="22"/>
          <w:u w:val="single"/>
          <w:lang w:val="zh-CN" w:bidi="zh-CN"/>
        </w:rPr>
        <w:t xml:space="preserve"> </w:t>
      </w:r>
      <w:r>
        <w:rPr>
          <w:rFonts w:hint="eastAsia" w:ascii="宋体" w:hAnsi="宋体" w:cs="宋体"/>
          <w:color w:val="000000"/>
          <w:kern w:val="0"/>
          <w:sz w:val="24"/>
          <w:szCs w:val="22"/>
          <w:u w:val="single"/>
          <w:lang w:bidi="zh-CN"/>
        </w:rPr>
        <w:t xml:space="preserve">       </w:t>
      </w:r>
      <w:r>
        <w:rPr>
          <w:rFonts w:ascii="宋体" w:hAnsi="宋体" w:cs="宋体"/>
          <w:color w:val="000000"/>
          <w:kern w:val="0"/>
          <w:sz w:val="24"/>
          <w:szCs w:val="22"/>
          <w:lang w:val="zh-CN" w:bidi="zh-CN"/>
        </w:rPr>
        <w:t>元。</w:t>
      </w:r>
    </w:p>
    <w:p>
      <w:pPr>
        <w:tabs>
          <w:tab w:val="left" w:pos="1395"/>
          <w:tab w:val="left" w:pos="2718"/>
          <w:tab w:val="left" w:pos="4278"/>
          <w:tab w:val="left" w:pos="4638"/>
          <w:tab w:val="left" w:pos="7758"/>
          <w:tab w:val="left" w:pos="8478"/>
          <w:tab w:val="left" w:pos="9198"/>
        </w:tabs>
        <w:autoSpaceDE w:val="0"/>
        <w:autoSpaceDN w:val="0"/>
        <w:spacing w:before="1" w:line="312" w:lineRule="auto"/>
        <w:ind w:right="579" w:firstLine="480" w:firstLineChars="200"/>
        <w:jc w:val="left"/>
        <w:rPr>
          <w:rFonts w:ascii="宋体" w:hAnsi="宋体" w:cs="宋体"/>
          <w:color w:val="000000"/>
          <w:kern w:val="0"/>
          <w:sz w:val="24"/>
          <w:szCs w:val="22"/>
          <w:lang w:val="zh-CN" w:bidi="zh-CN"/>
        </w:rPr>
      </w:pPr>
      <w:r>
        <w:rPr>
          <w:rFonts w:ascii="宋体" w:hAnsi="宋体" w:cs="宋体"/>
          <w:color w:val="000000"/>
          <w:kern w:val="0"/>
          <w:sz w:val="24"/>
          <w:szCs w:val="22"/>
          <w:lang w:val="zh-CN" w:bidi="zh-CN"/>
        </w:rPr>
        <w:t>本保函在投标有效期或经延长的投标有效期内保持有效。要求我方承担保证责任的通知应在上述期限内送达我方。你方延长投标有效期的决定，应通知我方。</w:t>
      </w:r>
    </w:p>
    <w:p>
      <w:pPr>
        <w:tabs>
          <w:tab w:val="left" w:pos="7518"/>
          <w:tab w:val="left" w:pos="7998"/>
          <w:tab w:val="left" w:pos="8958"/>
        </w:tabs>
        <w:autoSpaceDE w:val="0"/>
        <w:autoSpaceDN w:val="0"/>
        <w:spacing w:line="364" w:lineRule="auto"/>
        <w:ind w:right="1245"/>
        <w:rPr>
          <w:rFonts w:ascii="宋体" w:hAnsi="宋体" w:cs="宋体"/>
          <w:color w:val="000000"/>
          <w:kern w:val="0"/>
          <w:sz w:val="24"/>
          <w:szCs w:val="21"/>
          <w:lang w:val="zh-CN" w:bidi="zh-CN"/>
        </w:rPr>
      </w:pPr>
    </w:p>
    <w:p>
      <w:pPr>
        <w:tabs>
          <w:tab w:val="left" w:pos="7518"/>
          <w:tab w:val="left" w:pos="7998"/>
          <w:tab w:val="left" w:pos="8958"/>
        </w:tabs>
        <w:autoSpaceDE w:val="0"/>
        <w:autoSpaceDN w:val="0"/>
        <w:spacing w:line="364" w:lineRule="auto"/>
        <w:ind w:right="1047"/>
        <w:jc w:val="center"/>
        <w:rPr>
          <w:rFonts w:ascii="宋体" w:hAnsi="宋体" w:cs="宋体"/>
          <w:color w:val="000000"/>
          <w:spacing w:val="-19"/>
          <w:kern w:val="0"/>
          <w:sz w:val="24"/>
          <w:szCs w:val="22"/>
          <w:lang w:val="zh-CN" w:bidi="zh-CN"/>
        </w:rPr>
      </w:pPr>
      <w:r>
        <w:rPr>
          <w:rFonts w:hint="eastAsia" w:ascii="宋体" w:hAnsi="宋体" w:cs="宋体"/>
          <w:color w:val="000000"/>
          <w:kern w:val="0"/>
          <w:sz w:val="24"/>
          <w:szCs w:val="22"/>
          <w:lang w:val="zh-CN" w:bidi="zh-CN"/>
        </w:rPr>
        <w:t xml:space="preserve">              </w:t>
      </w:r>
      <w:r>
        <w:rPr>
          <w:rFonts w:ascii="宋体" w:hAnsi="宋体" w:cs="宋体"/>
          <w:color w:val="000000"/>
          <w:kern w:val="0"/>
          <w:sz w:val="24"/>
          <w:szCs w:val="22"/>
          <w:lang w:val="zh-CN" w:bidi="zh-CN"/>
        </w:rPr>
        <w:t>担保人名称：</w:t>
      </w:r>
      <w:r>
        <w:rPr>
          <w:rFonts w:ascii="宋体" w:hAnsi="宋体" w:cs="宋体"/>
          <w:color w:val="000000"/>
          <w:kern w:val="0"/>
          <w:sz w:val="24"/>
          <w:szCs w:val="22"/>
          <w:u w:val="single"/>
          <w:lang w:val="zh-CN" w:bidi="zh-CN"/>
        </w:rPr>
        <w:t xml:space="preserve"> </w:t>
      </w:r>
      <w:r>
        <w:rPr>
          <w:rFonts w:hint="eastAsia" w:ascii="宋体" w:hAnsi="宋体" w:cs="宋体"/>
          <w:color w:val="000000"/>
          <w:kern w:val="0"/>
          <w:sz w:val="24"/>
          <w:szCs w:val="22"/>
          <w:u w:val="single"/>
          <w:lang w:val="zh-CN" w:bidi="zh-CN"/>
        </w:rPr>
        <w:t xml:space="preserve">                  </w:t>
      </w:r>
      <w:r>
        <w:rPr>
          <w:rFonts w:hint="eastAsia" w:ascii="宋体" w:hAnsi="宋体" w:cs="宋体"/>
          <w:color w:val="000000"/>
          <w:kern w:val="0"/>
          <w:sz w:val="24"/>
          <w:szCs w:val="22"/>
          <w:u w:val="single"/>
          <w:lang w:bidi="zh-CN"/>
        </w:rPr>
        <w:t xml:space="preserve">   </w:t>
      </w:r>
      <w:r>
        <w:rPr>
          <w:rFonts w:hint="eastAsia" w:ascii="宋体" w:hAnsi="宋体" w:cs="宋体"/>
          <w:color w:val="000000"/>
          <w:kern w:val="0"/>
          <w:sz w:val="24"/>
          <w:szCs w:val="22"/>
          <w:u w:val="single"/>
          <w:lang w:val="zh-CN" w:bidi="zh-CN"/>
        </w:rPr>
        <w:t xml:space="preserve">   </w:t>
      </w:r>
      <w:r>
        <w:rPr>
          <w:rFonts w:ascii="宋体" w:hAnsi="宋体" w:cs="宋体"/>
          <w:color w:val="000000"/>
          <w:kern w:val="0"/>
          <w:sz w:val="24"/>
          <w:szCs w:val="22"/>
          <w:lang w:val="zh-CN" w:bidi="zh-CN"/>
        </w:rPr>
        <w:t>（盖单位章</w:t>
      </w:r>
      <w:r>
        <w:rPr>
          <w:rFonts w:ascii="宋体" w:hAnsi="宋体" w:cs="宋体"/>
          <w:color w:val="000000"/>
          <w:spacing w:val="-19"/>
          <w:kern w:val="0"/>
          <w:sz w:val="24"/>
          <w:szCs w:val="22"/>
          <w:lang w:val="zh-CN" w:bidi="zh-CN"/>
        </w:rPr>
        <w:t xml:space="preserve">） </w:t>
      </w:r>
    </w:p>
    <w:p>
      <w:pPr>
        <w:tabs>
          <w:tab w:val="left" w:pos="7518"/>
          <w:tab w:val="left" w:pos="7998"/>
          <w:tab w:val="left" w:pos="8958"/>
        </w:tabs>
        <w:autoSpaceDE w:val="0"/>
        <w:autoSpaceDN w:val="0"/>
        <w:spacing w:line="364" w:lineRule="auto"/>
        <w:ind w:right="927"/>
        <w:jc w:val="right"/>
        <w:rPr>
          <w:rFonts w:ascii="宋体" w:hAnsi="宋体" w:cs="宋体"/>
          <w:color w:val="000000"/>
          <w:spacing w:val="-19"/>
          <w:kern w:val="0"/>
          <w:sz w:val="24"/>
          <w:szCs w:val="22"/>
          <w:lang w:val="zh-CN" w:bidi="zh-CN"/>
        </w:rPr>
      </w:pPr>
      <w:r>
        <w:rPr>
          <w:rFonts w:ascii="宋体" w:hAnsi="宋体" w:cs="宋体"/>
          <w:color w:val="000000"/>
          <w:kern w:val="0"/>
          <w:sz w:val="24"/>
          <w:szCs w:val="22"/>
          <w:lang w:val="zh-CN" w:bidi="zh-CN"/>
        </w:rPr>
        <w:t>法定代表人或其委托代理人：</w:t>
      </w:r>
      <w:r>
        <w:rPr>
          <w:rFonts w:hint="eastAsia" w:ascii="宋体" w:hAnsi="宋体" w:cs="宋体"/>
          <w:color w:val="000000"/>
          <w:kern w:val="0"/>
          <w:sz w:val="24"/>
          <w:szCs w:val="22"/>
          <w:u w:val="single"/>
          <w:lang w:val="zh-CN" w:bidi="zh-CN"/>
        </w:rPr>
        <w:t xml:space="preserve">              </w:t>
      </w:r>
      <w:r>
        <w:rPr>
          <w:rFonts w:ascii="宋体" w:hAnsi="宋体" w:cs="宋体"/>
          <w:color w:val="000000"/>
          <w:kern w:val="0"/>
          <w:sz w:val="24"/>
          <w:szCs w:val="22"/>
          <w:lang w:val="zh-CN" w:bidi="zh-CN"/>
        </w:rPr>
        <w:t>（签字</w:t>
      </w:r>
      <w:r>
        <w:rPr>
          <w:rFonts w:ascii="宋体" w:hAnsi="宋体" w:cs="宋体"/>
          <w:color w:val="000000"/>
          <w:spacing w:val="-19"/>
          <w:kern w:val="0"/>
          <w:sz w:val="24"/>
          <w:szCs w:val="22"/>
          <w:lang w:val="zh-CN" w:bidi="zh-CN"/>
        </w:rPr>
        <w:t xml:space="preserve">） </w:t>
      </w:r>
    </w:p>
    <w:p>
      <w:pPr>
        <w:tabs>
          <w:tab w:val="left" w:pos="7518"/>
          <w:tab w:val="left" w:pos="7998"/>
          <w:tab w:val="left" w:pos="8958"/>
        </w:tabs>
        <w:autoSpaceDE w:val="0"/>
        <w:autoSpaceDN w:val="0"/>
        <w:spacing w:line="364" w:lineRule="auto"/>
        <w:ind w:left="2520" w:leftChars="1200" w:right="567"/>
        <w:rPr>
          <w:rFonts w:hAnsi="宋体" w:cs="宋体"/>
          <w:color w:val="000000"/>
          <w:kern w:val="0"/>
          <w:sz w:val="24"/>
          <w:szCs w:val="22"/>
          <w:u w:val="single"/>
          <w:lang w:val="zh-CN" w:bidi="zh-CN"/>
        </w:rPr>
      </w:pPr>
      <w:r>
        <w:rPr>
          <w:rFonts w:ascii="宋体" w:hAnsi="宋体" w:cs="宋体"/>
          <w:color w:val="000000"/>
          <w:kern w:val="0"/>
          <w:sz w:val="24"/>
          <w:szCs w:val="22"/>
          <w:lang w:val="zh-CN" w:bidi="zh-CN"/>
        </w:rPr>
        <w:t>地    址：</w:t>
      </w:r>
      <w:r>
        <w:rPr>
          <w:rFonts w:hint="eastAsia" w:hAnsi="宋体" w:cs="宋体"/>
          <w:color w:val="000000"/>
          <w:kern w:val="0"/>
          <w:sz w:val="24"/>
          <w:szCs w:val="22"/>
          <w:u w:val="single"/>
          <w:lang w:val="zh-CN" w:bidi="zh-CN"/>
        </w:rPr>
        <w:t xml:space="preserve">                                    </w:t>
      </w:r>
      <w:r>
        <w:rPr>
          <w:rFonts w:hAnsi="宋体" w:eastAsia="Times New Roman" w:cs="宋体"/>
          <w:color w:val="000000"/>
          <w:kern w:val="0"/>
          <w:sz w:val="24"/>
          <w:szCs w:val="22"/>
          <w:u w:val="single"/>
          <w:lang w:val="zh-CN" w:bidi="zh-CN"/>
        </w:rPr>
        <w:t xml:space="preserve"> </w:t>
      </w:r>
    </w:p>
    <w:p>
      <w:pPr>
        <w:tabs>
          <w:tab w:val="left" w:pos="7518"/>
          <w:tab w:val="left" w:pos="7998"/>
          <w:tab w:val="left" w:pos="8958"/>
        </w:tabs>
        <w:autoSpaceDE w:val="0"/>
        <w:autoSpaceDN w:val="0"/>
        <w:spacing w:line="364" w:lineRule="auto"/>
        <w:ind w:left="2520" w:leftChars="1200" w:right="567"/>
        <w:rPr>
          <w:rFonts w:hAnsi="宋体" w:cs="宋体"/>
          <w:color w:val="000000"/>
          <w:kern w:val="0"/>
          <w:sz w:val="24"/>
          <w:szCs w:val="22"/>
          <w:u w:val="single"/>
          <w:lang w:val="zh-CN" w:bidi="zh-CN"/>
        </w:rPr>
      </w:pPr>
      <w:r>
        <w:rPr>
          <w:rFonts w:ascii="宋体" w:hAnsi="宋体" w:cs="宋体"/>
          <w:color w:val="000000"/>
          <w:kern w:val="0"/>
          <w:sz w:val="24"/>
          <w:szCs w:val="22"/>
          <w:lang w:val="zh-CN" w:bidi="zh-CN"/>
        </w:rPr>
        <w:t>邮政编码：</w:t>
      </w:r>
      <w:r>
        <w:rPr>
          <w:rFonts w:hint="eastAsia" w:hAnsi="宋体" w:cs="宋体"/>
          <w:color w:val="000000"/>
          <w:kern w:val="0"/>
          <w:sz w:val="24"/>
          <w:szCs w:val="22"/>
          <w:u w:val="single"/>
          <w:lang w:val="zh-CN" w:bidi="zh-CN"/>
        </w:rPr>
        <w:t xml:space="preserve">                                     </w:t>
      </w:r>
    </w:p>
    <w:p>
      <w:pPr>
        <w:tabs>
          <w:tab w:val="left" w:pos="7518"/>
          <w:tab w:val="left" w:pos="8115"/>
          <w:tab w:val="left" w:pos="8958"/>
        </w:tabs>
        <w:autoSpaceDE w:val="0"/>
        <w:autoSpaceDN w:val="0"/>
        <w:spacing w:line="364" w:lineRule="auto"/>
        <w:ind w:left="2520" w:leftChars="1200" w:right="567"/>
        <w:rPr>
          <w:rFonts w:hAnsi="宋体" w:cs="宋体"/>
          <w:color w:val="000000"/>
          <w:kern w:val="0"/>
          <w:sz w:val="24"/>
          <w:szCs w:val="22"/>
          <w:u w:val="single"/>
          <w:lang w:val="zh-CN" w:bidi="zh-CN"/>
        </w:rPr>
      </w:pPr>
      <w:r>
        <w:rPr>
          <w:rFonts w:ascii="宋体" w:hAnsi="宋体" w:cs="宋体"/>
          <w:color w:val="000000"/>
          <w:kern w:val="0"/>
          <w:sz w:val="24"/>
          <w:szCs w:val="22"/>
          <w:lang w:val="zh-CN" w:bidi="zh-CN"/>
        </w:rPr>
        <w:t>电    话：</w:t>
      </w:r>
      <w:r>
        <w:rPr>
          <w:rFonts w:hAnsi="宋体" w:eastAsia="Times New Roman" w:cs="宋体"/>
          <w:color w:val="000000"/>
          <w:kern w:val="0"/>
          <w:sz w:val="24"/>
          <w:szCs w:val="22"/>
          <w:u w:val="single"/>
          <w:lang w:val="zh-CN" w:bidi="zh-CN"/>
        </w:rPr>
        <w:t xml:space="preserve"> </w:t>
      </w:r>
      <w:r>
        <w:rPr>
          <w:rFonts w:hAnsi="宋体" w:eastAsia="Times New Roman" w:cs="宋体"/>
          <w:color w:val="000000"/>
          <w:kern w:val="0"/>
          <w:sz w:val="24"/>
          <w:szCs w:val="22"/>
          <w:u w:val="single"/>
          <w:lang w:val="zh-CN" w:bidi="zh-CN"/>
        </w:rPr>
        <w:tab/>
      </w:r>
      <w:r>
        <w:rPr>
          <w:rFonts w:hAnsi="宋体" w:eastAsia="Times New Roman" w:cs="宋体"/>
          <w:color w:val="000000"/>
          <w:kern w:val="0"/>
          <w:sz w:val="24"/>
          <w:szCs w:val="22"/>
          <w:u w:val="single"/>
          <w:lang w:val="zh-CN" w:bidi="zh-CN"/>
        </w:rPr>
        <w:tab/>
      </w:r>
    </w:p>
    <w:p>
      <w:pPr>
        <w:tabs>
          <w:tab w:val="left" w:pos="7518"/>
          <w:tab w:val="left" w:pos="8115"/>
          <w:tab w:val="left" w:pos="8958"/>
        </w:tabs>
        <w:autoSpaceDE w:val="0"/>
        <w:autoSpaceDN w:val="0"/>
        <w:spacing w:line="364" w:lineRule="auto"/>
        <w:ind w:left="2520" w:leftChars="1200" w:right="567"/>
        <w:rPr>
          <w:rFonts w:hAnsi="宋体" w:cs="宋体"/>
          <w:color w:val="000000"/>
          <w:kern w:val="0"/>
          <w:sz w:val="24"/>
          <w:szCs w:val="22"/>
          <w:lang w:val="zh-CN" w:bidi="zh-CN"/>
        </w:rPr>
      </w:pPr>
      <w:r>
        <w:rPr>
          <w:rFonts w:ascii="宋体" w:hAnsi="宋体" w:cs="宋体"/>
          <w:color w:val="000000"/>
          <w:kern w:val="0"/>
          <w:sz w:val="24"/>
          <w:szCs w:val="22"/>
          <w:lang w:val="zh-CN" w:bidi="zh-CN"/>
        </w:rPr>
        <w:t>传   真 ：</w:t>
      </w:r>
      <w:r>
        <w:rPr>
          <w:rFonts w:hAnsi="宋体" w:eastAsia="Times New Roman" w:cs="宋体"/>
          <w:color w:val="000000"/>
          <w:kern w:val="0"/>
          <w:sz w:val="24"/>
          <w:szCs w:val="22"/>
          <w:u w:val="single"/>
          <w:lang w:val="zh-CN" w:bidi="zh-CN"/>
        </w:rPr>
        <w:t xml:space="preserve"> </w:t>
      </w:r>
      <w:r>
        <w:rPr>
          <w:rFonts w:hAnsi="宋体" w:eastAsia="Times New Roman" w:cs="宋体"/>
          <w:color w:val="000000"/>
          <w:kern w:val="0"/>
          <w:sz w:val="24"/>
          <w:szCs w:val="22"/>
          <w:u w:val="single"/>
          <w:lang w:val="zh-CN" w:bidi="zh-CN"/>
        </w:rPr>
        <w:tab/>
      </w:r>
      <w:r>
        <w:rPr>
          <w:rFonts w:hAnsi="宋体" w:eastAsia="Times New Roman" w:cs="宋体"/>
          <w:color w:val="000000"/>
          <w:kern w:val="0"/>
          <w:sz w:val="24"/>
          <w:szCs w:val="22"/>
          <w:u w:val="single"/>
          <w:lang w:val="zh-CN" w:bidi="zh-CN"/>
        </w:rPr>
        <w:tab/>
      </w:r>
    </w:p>
    <w:p>
      <w:pPr>
        <w:tabs>
          <w:tab w:val="left" w:pos="7278"/>
          <w:tab w:val="left" w:pos="7998"/>
          <w:tab w:val="left" w:pos="8718"/>
        </w:tabs>
        <w:autoSpaceDE w:val="0"/>
        <w:autoSpaceDN w:val="0"/>
        <w:spacing w:before="74"/>
        <w:jc w:val="left"/>
        <w:rPr>
          <w:rFonts w:hAnsi="宋体" w:cs="宋体"/>
          <w:color w:val="000000"/>
          <w:kern w:val="0"/>
          <w:sz w:val="20"/>
          <w:szCs w:val="21"/>
          <w:lang w:val="zh-CN" w:bidi="zh-CN"/>
        </w:rPr>
      </w:pPr>
    </w:p>
    <w:p>
      <w:pPr>
        <w:ind w:firstLine="5640" w:firstLineChars="2350"/>
        <w:rPr>
          <w:color w:val="000000"/>
          <w:kern w:val="0"/>
          <w:lang w:val="zh-CN" w:bidi="zh-CN"/>
        </w:rPr>
      </w:pPr>
      <w:r>
        <w:rPr>
          <w:rFonts w:hint="eastAsia" w:hAnsi="宋体" w:cs="宋体"/>
          <w:color w:val="000000"/>
          <w:kern w:val="0"/>
          <w:sz w:val="24"/>
          <w:szCs w:val="22"/>
          <w:u w:val="single"/>
          <w:lang w:val="zh-CN" w:bidi="zh-CN"/>
        </w:rPr>
        <w:t xml:space="preserve">        </w:t>
      </w:r>
      <w:r>
        <w:rPr>
          <w:color w:val="000000"/>
          <w:kern w:val="0"/>
          <w:lang w:val="zh-CN" w:bidi="zh-CN"/>
        </w:rPr>
        <w:t>年</w:t>
      </w:r>
      <w:r>
        <w:rPr>
          <w:color w:val="000000"/>
          <w:kern w:val="0"/>
          <w:u w:val="single"/>
          <w:lang w:val="zh-CN" w:bidi="zh-CN"/>
        </w:rPr>
        <w:tab/>
      </w:r>
      <w:r>
        <w:rPr>
          <w:rFonts w:hint="eastAsia"/>
          <w:color w:val="000000"/>
          <w:kern w:val="0"/>
          <w:u w:val="single"/>
          <w:lang w:val="zh-CN" w:bidi="zh-CN"/>
        </w:rPr>
        <w:t xml:space="preserve">  </w:t>
      </w:r>
      <w:r>
        <w:rPr>
          <w:color w:val="000000"/>
          <w:kern w:val="0"/>
          <w:lang w:val="zh-CN" w:bidi="zh-CN"/>
        </w:rPr>
        <w:t>月</w:t>
      </w:r>
      <w:r>
        <w:rPr>
          <w:rFonts w:hint="eastAsia"/>
          <w:color w:val="000000"/>
          <w:kern w:val="0"/>
          <w:u w:val="single"/>
          <w:lang w:val="zh-CN" w:bidi="zh-CN"/>
        </w:rPr>
        <w:t xml:space="preserve">    </w:t>
      </w:r>
      <w:r>
        <w:rPr>
          <w:color w:val="000000"/>
          <w:kern w:val="0"/>
          <w:lang w:val="zh-CN" w:bidi="zh-CN"/>
        </w:rPr>
        <w:t>日</w:t>
      </w:r>
    </w:p>
    <w:p>
      <w:pPr>
        <w:autoSpaceDE w:val="0"/>
        <w:autoSpaceDN w:val="0"/>
        <w:spacing w:before="8"/>
        <w:jc w:val="left"/>
        <w:rPr>
          <w:rFonts w:ascii="宋体" w:hAnsi="宋体" w:cs="宋体"/>
          <w:color w:val="000000"/>
          <w:kern w:val="0"/>
          <w:sz w:val="18"/>
          <w:szCs w:val="21"/>
          <w:lang w:val="zh-CN" w:bidi="zh-CN"/>
        </w:rPr>
      </w:pPr>
    </w:p>
    <w:p>
      <w:pPr>
        <w:rPr>
          <w:rFonts w:ascii="宋体" w:hAnsi="宋体"/>
          <w:color w:val="000000"/>
        </w:rPr>
      </w:pPr>
      <w:r>
        <w:rPr>
          <w:rFonts w:ascii="宋体" w:hAnsi="宋体"/>
          <w:color w:val="000000"/>
        </w:rPr>
        <w:t>注：本保函格式只作为参考，投标人可根据当地银行及相关规定的格式填写，但主要内容须与本保函内容原则上保持一致。采用其他合法形式提供投标担保的</w:t>
      </w:r>
      <w:r>
        <w:rPr>
          <w:rFonts w:hint="eastAsia" w:ascii="宋体" w:hAnsi="宋体"/>
          <w:color w:val="000000"/>
        </w:rPr>
        <w:t>，投标担保保函的</w:t>
      </w:r>
      <w:r>
        <w:rPr>
          <w:rFonts w:ascii="宋体" w:hAnsi="宋体"/>
          <w:color w:val="000000"/>
        </w:rPr>
        <w:t>主要内容须与本保函内容原则上保持一致。</w:t>
      </w:r>
    </w:p>
    <w:p>
      <w:pPr>
        <w:rPr>
          <w:rFonts w:ascii="宋体" w:hAnsi="宋体"/>
          <w:color w:val="000000"/>
        </w:rPr>
      </w:pPr>
    </w:p>
    <w:p>
      <w:pPr>
        <w:spacing w:line="360" w:lineRule="auto"/>
        <w:jc w:val="center"/>
        <w:outlineLvl w:val="1"/>
        <w:rPr>
          <w:rFonts w:ascii="宋体" w:hAnsi="宋体"/>
          <w:color w:val="000000"/>
          <w:sz w:val="22"/>
          <w:szCs w:val="22"/>
        </w:rPr>
      </w:pPr>
      <w:bookmarkStart w:id="26" w:name="_Toc509567611"/>
      <w:bookmarkStart w:id="27" w:name="_Toc515548391"/>
      <w:bookmarkStart w:id="28" w:name="_Toc514075392"/>
      <w:bookmarkStart w:id="29" w:name="_Toc528709489"/>
      <w:bookmarkStart w:id="30" w:name="_Toc509412726"/>
      <w:bookmarkStart w:id="31" w:name="_Toc509445967"/>
      <w:bookmarkStart w:id="32" w:name="_Toc99012633"/>
      <w:bookmarkStart w:id="33" w:name="_Toc498459883"/>
      <w:r>
        <w:rPr>
          <w:rFonts w:hint="eastAsia"/>
          <w:color w:val="000000"/>
          <w:sz w:val="32"/>
          <w:szCs w:val="32"/>
        </w:rPr>
        <w:t>四、施工组织设计</w:t>
      </w:r>
      <w:bookmarkEnd w:id="26"/>
      <w:bookmarkEnd w:id="27"/>
      <w:bookmarkEnd w:id="28"/>
      <w:bookmarkEnd w:id="29"/>
      <w:bookmarkEnd w:id="30"/>
      <w:bookmarkEnd w:id="31"/>
      <w:bookmarkEnd w:id="32"/>
      <w:bookmarkEnd w:id="33"/>
    </w:p>
    <w:p>
      <w:pPr>
        <w:pStyle w:val="5"/>
        <w:spacing w:before="5"/>
        <w:rPr>
          <w:rFonts w:ascii="宋体" w:hAnsi="宋体"/>
          <w:color w:val="000000"/>
          <w:sz w:val="23"/>
        </w:rPr>
      </w:pP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投标人应按以下要点编制施工组织设计:</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 总体施工组织布置及规划</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 重点、难点和关键工程的施工方案与技术措施</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(3) 工期、质量、安全、环保水保、文明施工保证措施</w:t>
      </w:r>
    </w:p>
    <w:p>
      <w:pPr>
        <w:spacing w:line="360" w:lineRule="auto"/>
        <w:ind w:firstLine="360" w:firstLineChars="150"/>
        <w:jc w:val="left"/>
        <w:rPr>
          <w:rFonts w:ascii="宋体" w:hAnsi="宋体" w:cs="宋体"/>
          <w:color w:val="000000"/>
          <w:sz w:val="24"/>
        </w:rPr>
      </w:pPr>
      <w:r>
        <w:rPr>
          <w:rFonts w:hint="eastAsia" w:ascii="宋体" w:hAnsi="宋体" w:cs="宋体"/>
          <w:color w:val="000000"/>
          <w:sz w:val="24"/>
        </w:rPr>
        <w:t>（4）其他应说明的事项</w:t>
      </w:r>
    </w:p>
    <w:p>
      <w:pPr>
        <w:autoSpaceDE w:val="0"/>
        <w:autoSpaceDN w:val="0"/>
        <w:adjustRightInd w:val="0"/>
        <w:spacing w:line="360" w:lineRule="auto"/>
        <w:ind w:firstLine="480" w:firstLineChars="200"/>
        <w:jc w:val="left"/>
        <w:rPr>
          <w:rFonts w:ascii="宋体" w:cs="宋体"/>
          <w:color w:val="000000"/>
          <w:kern w:val="0"/>
          <w:sz w:val="24"/>
        </w:rPr>
      </w:pPr>
    </w:p>
    <w:p>
      <w:pPr>
        <w:autoSpaceDE w:val="0"/>
        <w:autoSpaceDN w:val="0"/>
        <w:adjustRightInd w:val="0"/>
        <w:spacing w:line="360" w:lineRule="auto"/>
        <w:ind w:firstLine="480" w:firstLineChars="200"/>
        <w:jc w:val="left"/>
        <w:rPr>
          <w:rFonts w:ascii="宋体" w:cs="宋体"/>
          <w:color w:val="000000"/>
          <w:kern w:val="0"/>
          <w:sz w:val="24"/>
        </w:rPr>
      </w:pPr>
    </w:p>
    <w:p>
      <w:pPr>
        <w:autoSpaceDE w:val="0"/>
        <w:autoSpaceDN w:val="0"/>
        <w:adjustRightInd w:val="0"/>
        <w:spacing w:line="360" w:lineRule="auto"/>
        <w:ind w:firstLine="480" w:firstLineChars="200"/>
        <w:jc w:val="left"/>
        <w:rPr>
          <w:rFonts w:ascii="宋体" w:cs="宋体"/>
          <w:color w:val="000000"/>
          <w:kern w:val="0"/>
          <w:sz w:val="24"/>
        </w:rPr>
      </w:pPr>
    </w:p>
    <w:p>
      <w:pPr>
        <w:spacing w:line="360" w:lineRule="auto"/>
        <w:rPr>
          <w:rFonts w:ascii="宋体" w:hAnsi="宋体"/>
          <w:color w:val="000000"/>
        </w:rPr>
      </w:pPr>
    </w:p>
    <w:p>
      <w:pPr>
        <w:spacing w:line="360" w:lineRule="auto"/>
        <w:rPr>
          <w:rFonts w:ascii="宋体" w:hAnsi="宋体"/>
          <w:color w:val="000000"/>
        </w:rPr>
      </w:pPr>
    </w:p>
    <w:p>
      <w:pPr>
        <w:spacing w:line="360" w:lineRule="auto"/>
        <w:jc w:val="center"/>
        <w:outlineLvl w:val="1"/>
        <w:rPr>
          <w:rFonts w:ascii="宋体" w:hAnsi="宋体"/>
          <w:color w:val="000000"/>
        </w:rPr>
      </w:pPr>
      <w:r>
        <w:rPr>
          <w:rFonts w:ascii="宋体" w:hAnsi="宋体"/>
          <w:color w:val="000000"/>
        </w:rPr>
        <w:br w:type="page"/>
      </w:r>
      <w:bookmarkStart w:id="34" w:name="_Toc498459884"/>
      <w:bookmarkStart w:id="35" w:name="_Toc514075393"/>
      <w:bookmarkStart w:id="36" w:name="_Toc99012634"/>
      <w:bookmarkStart w:id="37" w:name="_Toc528709490"/>
      <w:bookmarkStart w:id="38" w:name="_Toc515548392"/>
      <w:bookmarkStart w:id="39" w:name="_Toc509412727"/>
      <w:bookmarkStart w:id="40" w:name="_Toc509445968"/>
      <w:bookmarkStart w:id="41" w:name="_Toc509567612"/>
      <w:r>
        <w:rPr>
          <w:rFonts w:hint="eastAsia"/>
          <w:color w:val="000000"/>
          <w:sz w:val="32"/>
          <w:szCs w:val="32"/>
        </w:rPr>
        <w:t>五、项目管理机构</w:t>
      </w:r>
      <w:bookmarkEnd w:id="34"/>
      <w:bookmarkEnd w:id="35"/>
      <w:bookmarkEnd w:id="36"/>
      <w:bookmarkEnd w:id="37"/>
      <w:bookmarkEnd w:id="38"/>
      <w:bookmarkEnd w:id="39"/>
      <w:bookmarkEnd w:id="40"/>
      <w:bookmarkEnd w:id="41"/>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8" w:hRule="atLeast"/>
          <w:jc w:val="center"/>
        </w:trPr>
        <w:tc>
          <w:tcPr>
            <w:tcW w:w="8860" w:type="dxa"/>
            <w:noWrap w:val="0"/>
            <w:vAlign w:val="top"/>
          </w:tcPr>
          <w:p>
            <w:pPr>
              <w:rPr>
                <w:rFonts w:ascii="宋体" w:hAnsi="宋体"/>
                <w:color w:val="000000"/>
                <w:sz w:val="22"/>
              </w:rPr>
            </w:pPr>
          </w:p>
          <w:p>
            <w:pPr>
              <w:rPr>
                <w:rFonts w:hint="eastAsia" w:ascii="宋体" w:hAnsi="宋体"/>
                <w:color w:val="000000"/>
                <w:sz w:val="22"/>
              </w:rPr>
            </w:pPr>
            <w:r>
              <w:rPr>
                <w:rFonts w:hint="eastAsia" w:ascii="宋体" w:hAnsi="宋体" w:cs="宋体"/>
                <w:color w:val="000000"/>
                <w:sz w:val="22"/>
              </w:rPr>
              <w:t>拟为承包本标段工程设立的组织机构以框图方式表示。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8" w:hRule="atLeast"/>
          <w:jc w:val="center"/>
        </w:trPr>
        <w:tc>
          <w:tcPr>
            <w:tcW w:w="8860" w:type="dxa"/>
            <w:noWrap w:val="0"/>
            <w:vAlign w:val="top"/>
          </w:tcPr>
          <w:p>
            <w:pPr>
              <w:rPr>
                <w:rFonts w:ascii="宋体" w:hAnsi="宋体"/>
                <w:color w:val="000000"/>
                <w:sz w:val="22"/>
              </w:rPr>
            </w:pPr>
          </w:p>
          <w:p>
            <w:pPr>
              <w:rPr>
                <w:rFonts w:ascii="宋体" w:hAnsi="宋体"/>
                <w:color w:val="000000"/>
                <w:sz w:val="22"/>
              </w:rPr>
            </w:pPr>
            <w:r>
              <w:rPr>
                <w:rFonts w:hint="eastAsia" w:ascii="宋体" w:hAnsi="宋体" w:cs="宋体"/>
                <w:color w:val="000000"/>
                <w:sz w:val="22"/>
              </w:rPr>
              <w:t>说明</w:t>
            </w:r>
          </w:p>
        </w:tc>
      </w:tr>
    </w:tbl>
    <w:p>
      <w:pPr>
        <w:spacing w:line="360" w:lineRule="auto"/>
        <w:jc w:val="center"/>
        <w:outlineLvl w:val="1"/>
        <w:rPr>
          <w:rFonts w:ascii="宋体" w:hAnsi="宋体"/>
          <w:color w:val="000000"/>
        </w:rPr>
      </w:pPr>
      <w:r>
        <w:rPr>
          <w:rFonts w:ascii="宋体" w:hAnsi="宋体"/>
          <w:color w:val="000000"/>
        </w:rPr>
        <w:br w:type="page"/>
      </w:r>
      <w:bookmarkStart w:id="42" w:name="_Toc515548393"/>
      <w:bookmarkStart w:id="43" w:name="_Toc509445969"/>
      <w:bookmarkStart w:id="44" w:name="_Toc509567613"/>
      <w:bookmarkStart w:id="45" w:name="_Toc509412728"/>
      <w:bookmarkStart w:id="46" w:name="_Toc528709491"/>
      <w:bookmarkStart w:id="47" w:name="_Toc99012635"/>
      <w:bookmarkStart w:id="48" w:name="_Toc514075394"/>
      <w:bookmarkStart w:id="49" w:name="_Toc498459885"/>
      <w:r>
        <w:rPr>
          <w:rFonts w:hint="eastAsia"/>
          <w:color w:val="000000"/>
          <w:sz w:val="32"/>
          <w:szCs w:val="32"/>
        </w:rPr>
        <w:t>六、拟分包项目情况表</w:t>
      </w:r>
      <w:bookmarkEnd w:id="42"/>
      <w:bookmarkEnd w:id="43"/>
      <w:bookmarkEnd w:id="44"/>
      <w:bookmarkEnd w:id="45"/>
      <w:bookmarkEnd w:id="46"/>
      <w:bookmarkEnd w:id="47"/>
      <w:bookmarkEnd w:id="48"/>
      <w:bookmarkEnd w:id="49"/>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0"/>
        <w:gridCol w:w="2456"/>
        <w:gridCol w:w="1865"/>
        <w:gridCol w:w="25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1990" w:type="dxa"/>
            <w:noWrap w:val="0"/>
            <w:vAlign w:val="top"/>
          </w:tcPr>
          <w:p>
            <w:pPr>
              <w:pStyle w:val="9"/>
              <w:spacing w:before="142"/>
              <w:ind w:left="153"/>
              <w:rPr>
                <w:rFonts w:ascii="宋体" w:hAnsi="宋体"/>
                <w:color w:val="000000"/>
                <w:sz w:val="22"/>
                <w:szCs w:val="22"/>
              </w:rPr>
            </w:pPr>
            <w:r>
              <w:rPr>
                <w:rFonts w:ascii="宋体" w:hAnsi="宋体"/>
                <w:color w:val="000000"/>
                <w:sz w:val="22"/>
                <w:szCs w:val="22"/>
              </w:rPr>
              <w:t>拟分包的工程项目</w:t>
            </w:r>
          </w:p>
        </w:tc>
        <w:tc>
          <w:tcPr>
            <w:tcW w:w="2456" w:type="dxa"/>
            <w:noWrap w:val="0"/>
            <w:vAlign w:val="top"/>
          </w:tcPr>
          <w:p>
            <w:pPr>
              <w:pStyle w:val="9"/>
              <w:spacing w:before="142"/>
              <w:ind w:left="597"/>
              <w:rPr>
                <w:rFonts w:ascii="宋体" w:hAnsi="宋体"/>
                <w:color w:val="000000"/>
                <w:sz w:val="22"/>
                <w:szCs w:val="22"/>
              </w:rPr>
            </w:pPr>
            <w:r>
              <w:rPr>
                <w:rFonts w:ascii="宋体" w:hAnsi="宋体"/>
                <w:color w:val="000000"/>
                <w:sz w:val="22"/>
                <w:szCs w:val="22"/>
              </w:rPr>
              <w:t>主要工程内容</w:t>
            </w:r>
          </w:p>
        </w:tc>
        <w:tc>
          <w:tcPr>
            <w:tcW w:w="1865" w:type="dxa"/>
            <w:noWrap w:val="0"/>
            <w:vAlign w:val="top"/>
          </w:tcPr>
          <w:p>
            <w:pPr>
              <w:pStyle w:val="9"/>
              <w:spacing w:before="142"/>
              <w:ind w:left="107"/>
              <w:rPr>
                <w:rFonts w:ascii="宋体" w:hAnsi="宋体"/>
                <w:color w:val="000000"/>
                <w:sz w:val="22"/>
                <w:szCs w:val="22"/>
              </w:rPr>
            </w:pPr>
            <w:r>
              <w:rPr>
                <w:rFonts w:ascii="宋体" w:hAnsi="宋体"/>
                <w:color w:val="000000"/>
                <w:sz w:val="22"/>
                <w:szCs w:val="22"/>
              </w:rPr>
              <w:t>预计造价（万元）</w:t>
            </w:r>
          </w:p>
        </w:tc>
        <w:tc>
          <w:tcPr>
            <w:tcW w:w="2583" w:type="dxa"/>
            <w:noWrap w:val="0"/>
            <w:vAlign w:val="top"/>
          </w:tcPr>
          <w:p>
            <w:pPr>
              <w:pStyle w:val="9"/>
              <w:spacing w:before="142"/>
              <w:ind w:left="1008" w:right="999"/>
              <w:jc w:val="center"/>
              <w:rPr>
                <w:rFonts w:ascii="宋体" w:hAnsi="宋体"/>
                <w:color w:val="000000"/>
              </w:rPr>
            </w:pPr>
            <w:r>
              <w:rPr>
                <w:rFonts w:ascii="宋体" w:hAnsi="宋体"/>
                <w:color w:val="000000"/>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990" w:type="dxa"/>
            <w:noWrap w:val="0"/>
            <w:vAlign w:val="top"/>
          </w:tcPr>
          <w:p>
            <w:pPr>
              <w:pStyle w:val="9"/>
              <w:rPr>
                <w:rFonts w:ascii="宋体" w:hAnsi="宋体"/>
                <w:color w:val="000000"/>
                <w:sz w:val="22"/>
                <w:szCs w:val="22"/>
              </w:rPr>
            </w:pPr>
          </w:p>
        </w:tc>
        <w:tc>
          <w:tcPr>
            <w:tcW w:w="2456" w:type="dxa"/>
            <w:noWrap w:val="0"/>
            <w:vAlign w:val="top"/>
          </w:tcPr>
          <w:p>
            <w:pPr>
              <w:pStyle w:val="9"/>
              <w:rPr>
                <w:rFonts w:ascii="宋体" w:hAnsi="宋体"/>
                <w:color w:val="000000"/>
                <w:sz w:val="22"/>
                <w:szCs w:val="22"/>
              </w:rPr>
            </w:pPr>
          </w:p>
        </w:tc>
        <w:tc>
          <w:tcPr>
            <w:tcW w:w="1865" w:type="dxa"/>
            <w:noWrap w:val="0"/>
            <w:vAlign w:val="top"/>
          </w:tcPr>
          <w:p>
            <w:pPr>
              <w:pStyle w:val="9"/>
              <w:rPr>
                <w:rFonts w:ascii="宋体" w:hAnsi="宋体"/>
                <w:color w:val="000000"/>
                <w:sz w:val="22"/>
                <w:szCs w:val="22"/>
              </w:rPr>
            </w:pPr>
          </w:p>
        </w:tc>
        <w:tc>
          <w:tcPr>
            <w:tcW w:w="2583" w:type="dxa"/>
            <w:vMerge w:val="restart"/>
            <w:noWrap w:val="0"/>
            <w:vAlign w:val="top"/>
          </w:tcPr>
          <w:p>
            <w:pPr>
              <w:pStyle w:val="9"/>
              <w:rPr>
                <w:rFonts w:ascii="宋体" w:hAnsi="宋体"/>
                <w:color w:val="000000"/>
                <w:sz w:val="22"/>
                <w:szCs w:val="22"/>
              </w:rPr>
            </w:pPr>
          </w:p>
          <w:p>
            <w:pPr>
              <w:pStyle w:val="9"/>
              <w:rPr>
                <w:rFonts w:ascii="宋体" w:hAnsi="宋体"/>
                <w:color w:val="000000"/>
                <w:sz w:val="22"/>
                <w:szCs w:val="22"/>
              </w:rPr>
            </w:pPr>
          </w:p>
          <w:p>
            <w:pPr>
              <w:pStyle w:val="9"/>
              <w:rPr>
                <w:rFonts w:ascii="宋体" w:hAnsi="宋体"/>
                <w:color w:val="000000"/>
                <w:sz w:val="22"/>
                <w:szCs w:val="22"/>
              </w:rPr>
            </w:pPr>
          </w:p>
          <w:p>
            <w:pPr>
              <w:pStyle w:val="9"/>
              <w:rPr>
                <w:rFonts w:ascii="宋体" w:hAnsi="宋体"/>
                <w:color w:val="000000"/>
                <w:sz w:val="22"/>
                <w:szCs w:val="22"/>
              </w:rPr>
            </w:pPr>
          </w:p>
          <w:p>
            <w:pPr>
              <w:pStyle w:val="9"/>
              <w:rPr>
                <w:rFonts w:ascii="宋体" w:hAnsi="宋体"/>
                <w:color w:val="000000"/>
                <w:sz w:val="22"/>
                <w:szCs w:val="22"/>
              </w:rPr>
            </w:pPr>
          </w:p>
          <w:p>
            <w:pPr>
              <w:pStyle w:val="9"/>
              <w:rPr>
                <w:rFonts w:ascii="宋体" w:hAnsi="宋体"/>
                <w:color w:val="000000"/>
                <w:sz w:val="22"/>
                <w:szCs w:val="22"/>
              </w:rPr>
            </w:pPr>
          </w:p>
          <w:p>
            <w:pPr>
              <w:pStyle w:val="9"/>
              <w:rPr>
                <w:rFonts w:ascii="宋体" w:hAnsi="宋体"/>
                <w:color w:val="000000"/>
                <w:sz w:val="22"/>
                <w:szCs w:val="22"/>
              </w:rPr>
            </w:pPr>
          </w:p>
          <w:p>
            <w:pPr>
              <w:pStyle w:val="9"/>
              <w:rPr>
                <w:rFonts w:ascii="宋体" w:hAnsi="宋体"/>
                <w:color w:val="000000"/>
                <w:sz w:val="22"/>
                <w:szCs w:val="22"/>
              </w:rPr>
            </w:pPr>
          </w:p>
          <w:p>
            <w:pPr>
              <w:pStyle w:val="9"/>
              <w:rPr>
                <w:rFonts w:ascii="宋体" w:hAnsi="宋体"/>
                <w:color w:val="000000"/>
                <w:sz w:val="22"/>
                <w:szCs w:val="22"/>
              </w:rPr>
            </w:pPr>
          </w:p>
          <w:p>
            <w:pPr>
              <w:pStyle w:val="9"/>
              <w:rPr>
                <w:rFonts w:ascii="宋体" w:hAnsi="宋体"/>
                <w:color w:val="000000"/>
                <w:sz w:val="22"/>
                <w:szCs w:val="22"/>
              </w:rPr>
            </w:pPr>
          </w:p>
          <w:p>
            <w:pPr>
              <w:pStyle w:val="9"/>
              <w:rPr>
                <w:rFonts w:ascii="宋体" w:hAnsi="宋体"/>
                <w:color w:val="000000"/>
                <w:sz w:val="22"/>
                <w:szCs w:val="22"/>
              </w:rPr>
            </w:pPr>
          </w:p>
          <w:p>
            <w:pPr>
              <w:pStyle w:val="9"/>
              <w:rPr>
                <w:rFonts w:ascii="宋体" w:hAnsi="宋体"/>
                <w:color w:val="000000"/>
                <w:sz w:val="22"/>
                <w:szCs w:val="22"/>
              </w:rPr>
            </w:pPr>
          </w:p>
          <w:p>
            <w:pPr>
              <w:pStyle w:val="9"/>
              <w:spacing w:before="185" w:line="393" w:lineRule="auto"/>
              <w:ind w:left="107" w:right="94"/>
              <w:rPr>
                <w:rFonts w:hint="eastAsia" w:ascii="宋体" w:hAnsi="宋体"/>
                <w:color w:val="000000"/>
                <w:sz w:val="22"/>
                <w:szCs w:val="22"/>
              </w:rPr>
            </w:pPr>
            <w:r>
              <w:rPr>
                <w:rFonts w:ascii="宋体" w:hAnsi="宋体"/>
                <w:color w:val="000000"/>
                <w:sz w:val="22"/>
                <w:szCs w:val="22"/>
              </w:rPr>
              <w:t>注：若无分包计划，则投标人应在本表填写“无”</w:t>
            </w:r>
            <w:r>
              <w:rPr>
                <w:rFonts w:hint="eastAsia" w:ascii="宋体" w:hAnsi="宋体"/>
                <w:color w:val="000000"/>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1990" w:type="dxa"/>
            <w:noWrap w:val="0"/>
            <w:vAlign w:val="top"/>
          </w:tcPr>
          <w:p>
            <w:pPr>
              <w:pStyle w:val="9"/>
              <w:rPr>
                <w:rFonts w:ascii="宋体" w:hAnsi="宋体"/>
                <w:color w:val="000000"/>
                <w:sz w:val="22"/>
                <w:szCs w:val="22"/>
              </w:rPr>
            </w:pPr>
          </w:p>
        </w:tc>
        <w:tc>
          <w:tcPr>
            <w:tcW w:w="2456" w:type="dxa"/>
            <w:noWrap w:val="0"/>
            <w:vAlign w:val="top"/>
          </w:tcPr>
          <w:p>
            <w:pPr>
              <w:pStyle w:val="9"/>
              <w:rPr>
                <w:rFonts w:ascii="宋体" w:hAnsi="宋体"/>
                <w:color w:val="000000"/>
                <w:sz w:val="22"/>
                <w:szCs w:val="22"/>
              </w:rPr>
            </w:pPr>
          </w:p>
        </w:tc>
        <w:tc>
          <w:tcPr>
            <w:tcW w:w="1865" w:type="dxa"/>
            <w:noWrap w:val="0"/>
            <w:vAlign w:val="top"/>
          </w:tcPr>
          <w:p>
            <w:pPr>
              <w:pStyle w:val="9"/>
              <w:rPr>
                <w:rFonts w:ascii="宋体" w:hAnsi="宋体"/>
                <w:color w:val="000000"/>
                <w:sz w:val="22"/>
                <w:szCs w:val="22"/>
              </w:rPr>
            </w:pPr>
          </w:p>
        </w:tc>
        <w:tc>
          <w:tcPr>
            <w:tcW w:w="2583" w:type="dxa"/>
            <w:vMerge w:val="continue"/>
            <w:tcBorders>
              <w:top w:val="nil"/>
            </w:tcBorders>
            <w:noWrap w:val="0"/>
            <w:vAlign w:val="top"/>
          </w:tcPr>
          <w:p>
            <w:pPr>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jc w:val="center"/>
        </w:trPr>
        <w:tc>
          <w:tcPr>
            <w:tcW w:w="1990" w:type="dxa"/>
            <w:noWrap w:val="0"/>
            <w:vAlign w:val="top"/>
          </w:tcPr>
          <w:p>
            <w:pPr>
              <w:pStyle w:val="9"/>
              <w:rPr>
                <w:rFonts w:ascii="宋体" w:hAnsi="宋体"/>
                <w:color w:val="000000"/>
                <w:sz w:val="22"/>
                <w:szCs w:val="22"/>
              </w:rPr>
            </w:pPr>
          </w:p>
        </w:tc>
        <w:tc>
          <w:tcPr>
            <w:tcW w:w="2456" w:type="dxa"/>
            <w:noWrap w:val="0"/>
            <w:vAlign w:val="top"/>
          </w:tcPr>
          <w:p>
            <w:pPr>
              <w:pStyle w:val="9"/>
              <w:rPr>
                <w:rFonts w:ascii="宋体" w:hAnsi="宋体"/>
                <w:color w:val="000000"/>
                <w:sz w:val="22"/>
                <w:szCs w:val="22"/>
              </w:rPr>
            </w:pPr>
          </w:p>
        </w:tc>
        <w:tc>
          <w:tcPr>
            <w:tcW w:w="1865" w:type="dxa"/>
            <w:noWrap w:val="0"/>
            <w:vAlign w:val="top"/>
          </w:tcPr>
          <w:p>
            <w:pPr>
              <w:pStyle w:val="9"/>
              <w:rPr>
                <w:rFonts w:ascii="宋体" w:hAnsi="宋体"/>
                <w:color w:val="000000"/>
                <w:sz w:val="22"/>
                <w:szCs w:val="22"/>
              </w:rPr>
            </w:pPr>
          </w:p>
        </w:tc>
        <w:tc>
          <w:tcPr>
            <w:tcW w:w="2583" w:type="dxa"/>
            <w:vMerge w:val="continue"/>
            <w:tcBorders>
              <w:top w:val="nil"/>
            </w:tcBorders>
            <w:noWrap w:val="0"/>
            <w:vAlign w:val="top"/>
          </w:tcPr>
          <w:p>
            <w:pPr>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1990" w:type="dxa"/>
            <w:noWrap w:val="0"/>
            <w:vAlign w:val="top"/>
          </w:tcPr>
          <w:p>
            <w:pPr>
              <w:pStyle w:val="9"/>
              <w:rPr>
                <w:rFonts w:ascii="宋体" w:hAnsi="宋体"/>
                <w:color w:val="000000"/>
                <w:sz w:val="22"/>
                <w:szCs w:val="22"/>
              </w:rPr>
            </w:pPr>
          </w:p>
        </w:tc>
        <w:tc>
          <w:tcPr>
            <w:tcW w:w="2456" w:type="dxa"/>
            <w:noWrap w:val="0"/>
            <w:vAlign w:val="top"/>
          </w:tcPr>
          <w:p>
            <w:pPr>
              <w:pStyle w:val="9"/>
              <w:rPr>
                <w:rFonts w:ascii="宋体" w:hAnsi="宋体"/>
                <w:color w:val="000000"/>
                <w:sz w:val="22"/>
                <w:szCs w:val="22"/>
              </w:rPr>
            </w:pPr>
          </w:p>
        </w:tc>
        <w:tc>
          <w:tcPr>
            <w:tcW w:w="1865" w:type="dxa"/>
            <w:noWrap w:val="0"/>
            <w:vAlign w:val="top"/>
          </w:tcPr>
          <w:p>
            <w:pPr>
              <w:pStyle w:val="9"/>
              <w:rPr>
                <w:rFonts w:ascii="宋体" w:hAnsi="宋体"/>
                <w:color w:val="000000"/>
                <w:sz w:val="22"/>
                <w:szCs w:val="22"/>
              </w:rPr>
            </w:pPr>
          </w:p>
        </w:tc>
        <w:tc>
          <w:tcPr>
            <w:tcW w:w="2583" w:type="dxa"/>
            <w:vMerge w:val="continue"/>
            <w:tcBorders>
              <w:top w:val="nil"/>
            </w:tcBorders>
            <w:noWrap w:val="0"/>
            <w:vAlign w:val="top"/>
          </w:tcPr>
          <w:p>
            <w:pPr>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990" w:type="dxa"/>
            <w:noWrap w:val="0"/>
            <w:vAlign w:val="top"/>
          </w:tcPr>
          <w:p>
            <w:pPr>
              <w:pStyle w:val="9"/>
              <w:rPr>
                <w:rFonts w:ascii="宋体" w:hAnsi="宋体"/>
                <w:color w:val="000000"/>
                <w:sz w:val="22"/>
                <w:szCs w:val="22"/>
              </w:rPr>
            </w:pPr>
          </w:p>
        </w:tc>
        <w:tc>
          <w:tcPr>
            <w:tcW w:w="2456" w:type="dxa"/>
            <w:noWrap w:val="0"/>
            <w:vAlign w:val="top"/>
          </w:tcPr>
          <w:p>
            <w:pPr>
              <w:pStyle w:val="9"/>
              <w:rPr>
                <w:rFonts w:ascii="宋体" w:hAnsi="宋体"/>
                <w:color w:val="000000"/>
                <w:sz w:val="22"/>
                <w:szCs w:val="22"/>
              </w:rPr>
            </w:pPr>
          </w:p>
        </w:tc>
        <w:tc>
          <w:tcPr>
            <w:tcW w:w="1865" w:type="dxa"/>
            <w:noWrap w:val="0"/>
            <w:vAlign w:val="top"/>
          </w:tcPr>
          <w:p>
            <w:pPr>
              <w:pStyle w:val="9"/>
              <w:rPr>
                <w:rFonts w:ascii="宋体" w:hAnsi="宋体"/>
                <w:color w:val="000000"/>
                <w:sz w:val="22"/>
                <w:szCs w:val="22"/>
              </w:rPr>
            </w:pPr>
          </w:p>
        </w:tc>
        <w:tc>
          <w:tcPr>
            <w:tcW w:w="2583" w:type="dxa"/>
            <w:vMerge w:val="continue"/>
            <w:tcBorders>
              <w:top w:val="nil"/>
            </w:tcBorders>
            <w:noWrap w:val="0"/>
            <w:vAlign w:val="top"/>
          </w:tcPr>
          <w:p>
            <w:pPr>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990" w:type="dxa"/>
            <w:noWrap w:val="0"/>
            <w:vAlign w:val="top"/>
          </w:tcPr>
          <w:p>
            <w:pPr>
              <w:pStyle w:val="9"/>
              <w:rPr>
                <w:rFonts w:ascii="宋体" w:hAnsi="宋体"/>
                <w:color w:val="000000"/>
                <w:sz w:val="22"/>
                <w:szCs w:val="22"/>
              </w:rPr>
            </w:pPr>
          </w:p>
        </w:tc>
        <w:tc>
          <w:tcPr>
            <w:tcW w:w="2456" w:type="dxa"/>
            <w:noWrap w:val="0"/>
            <w:vAlign w:val="top"/>
          </w:tcPr>
          <w:p>
            <w:pPr>
              <w:pStyle w:val="9"/>
              <w:rPr>
                <w:rFonts w:ascii="宋体" w:hAnsi="宋体"/>
                <w:color w:val="000000"/>
                <w:sz w:val="22"/>
                <w:szCs w:val="22"/>
              </w:rPr>
            </w:pPr>
          </w:p>
        </w:tc>
        <w:tc>
          <w:tcPr>
            <w:tcW w:w="1865" w:type="dxa"/>
            <w:noWrap w:val="0"/>
            <w:vAlign w:val="top"/>
          </w:tcPr>
          <w:p>
            <w:pPr>
              <w:pStyle w:val="9"/>
              <w:rPr>
                <w:rFonts w:ascii="宋体" w:hAnsi="宋体"/>
                <w:color w:val="000000"/>
                <w:sz w:val="22"/>
                <w:szCs w:val="22"/>
              </w:rPr>
            </w:pPr>
          </w:p>
        </w:tc>
        <w:tc>
          <w:tcPr>
            <w:tcW w:w="2583" w:type="dxa"/>
            <w:vMerge w:val="continue"/>
            <w:tcBorders>
              <w:top w:val="nil"/>
            </w:tcBorders>
            <w:noWrap w:val="0"/>
            <w:vAlign w:val="top"/>
          </w:tcPr>
          <w:p>
            <w:pPr>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990" w:type="dxa"/>
            <w:noWrap w:val="0"/>
            <w:vAlign w:val="top"/>
          </w:tcPr>
          <w:p>
            <w:pPr>
              <w:pStyle w:val="9"/>
              <w:rPr>
                <w:rFonts w:ascii="宋体" w:hAnsi="宋体"/>
                <w:color w:val="000000"/>
                <w:sz w:val="22"/>
                <w:szCs w:val="22"/>
              </w:rPr>
            </w:pPr>
          </w:p>
        </w:tc>
        <w:tc>
          <w:tcPr>
            <w:tcW w:w="2456" w:type="dxa"/>
            <w:noWrap w:val="0"/>
            <w:vAlign w:val="top"/>
          </w:tcPr>
          <w:p>
            <w:pPr>
              <w:pStyle w:val="9"/>
              <w:rPr>
                <w:rFonts w:ascii="宋体" w:hAnsi="宋体"/>
                <w:color w:val="000000"/>
                <w:sz w:val="22"/>
                <w:szCs w:val="22"/>
              </w:rPr>
            </w:pPr>
          </w:p>
        </w:tc>
        <w:tc>
          <w:tcPr>
            <w:tcW w:w="1865" w:type="dxa"/>
            <w:noWrap w:val="0"/>
            <w:vAlign w:val="top"/>
          </w:tcPr>
          <w:p>
            <w:pPr>
              <w:pStyle w:val="9"/>
              <w:rPr>
                <w:rFonts w:ascii="宋体" w:hAnsi="宋体"/>
                <w:color w:val="000000"/>
                <w:sz w:val="22"/>
                <w:szCs w:val="22"/>
              </w:rPr>
            </w:pPr>
          </w:p>
        </w:tc>
        <w:tc>
          <w:tcPr>
            <w:tcW w:w="2583" w:type="dxa"/>
            <w:vMerge w:val="continue"/>
            <w:tcBorders>
              <w:top w:val="nil"/>
            </w:tcBorders>
            <w:noWrap w:val="0"/>
            <w:vAlign w:val="top"/>
          </w:tcPr>
          <w:p>
            <w:pPr>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1990" w:type="dxa"/>
            <w:noWrap w:val="0"/>
            <w:vAlign w:val="top"/>
          </w:tcPr>
          <w:p>
            <w:pPr>
              <w:pStyle w:val="9"/>
              <w:rPr>
                <w:rFonts w:ascii="宋体" w:hAnsi="宋体"/>
                <w:color w:val="000000"/>
                <w:sz w:val="22"/>
                <w:szCs w:val="22"/>
              </w:rPr>
            </w:pPr>
          </w:p>
        </w:tc>
        <w:tc>
          <w:tcPr>
            <w:tcW w:w="2456" w:type="dxa"/>
            <w:noWrap w:val="0"/>
            <w:vAlign w:val="top"/>
          </w:tcPr>
          <w:p>
            <w:pPr>
              <w:pStyle w:val="9"/>
              <w:rPr>
                <w:rFonts w:ascii="宋体" w:hAnsi="宋体"/>
                <w:color w:val="000000"/>
                <w:sz w:val="22"/>
                <w:szCs w:val="22"/>
              </w:rPr>
            </w:pPr>
          </w:p>
        </w:tc>
        <w:tc>
          <w:tcPr>
            <w:tcW w:w="1865" w:type="dxa"/>
            <w:noWrap w:val="0"/>
            <w:vAlign w:val="top"/>
          </w:tcPr>
          <w:p>
            <w:pPr>
              <w:pStyle w:val="9"/>
              <w:rPr>
                <w:rFonts w:ascii="宋体" w:hAnsi="宋体"/>
                <w:color w:val="000000"/>
                <w:sz w:val="22"/>
                <w:szCs w:val="22"/>
              </w:rPr>
            </w:pPr>
          </w:p>
        </w:tc>
        <w:tc>
          <w:tcPr>
            <w:tcW w:w="2583" w:type="dxa"/>
            <w:vMerge w:val="continue"/>
            <w:tcBorders>
              <w:top w:val="nil"/>
            </w:tcBorders>
            <w:noWrap w:val="0"/>
            <w:vAlign w:val="top"/>
          </w:tcPr>
          <w:p>
            <w:pPr>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990" w:type="dxa"/>
            <w:noWrap w:val="0"/>
            <w:vAlign w:val="top"/>
          </w:tcPr>
          <w:p>
            <w:pPr>
              <w:pStyle w:val="9"/>
              <w:rPr>
                <w:rFonts w:ascii="宋体" w:hAnsi="宋体"/>
                <w:color w:val="000000"/>
                <w:sz w:val="22"/>
                <w:szCs w:val="22"/>
              </w:rPr>
            </w:pPr>
          </w:p>
        </w:tc>
        <w:tc>
          <w:tcPr>
            <w:tcW w:w="2456" w:type="dxa"/>
            <w:noWrap w:val="0"/>
            <w:vAlign w:val="top"/>
          </w:tcPr>
          <w:p>
            <w:pPr>
              <w:pStyle w:val="9"/>
              <w:rPr>
                <w:rFonts w:ascii="宋体" w:hAnsi="宋体"/>
                <w:color w:val="000000"/>
                <w:sz w:val="22"/>
                <w:szCs w:val="22"/>
              </w:rPr>
            </w:pPr>
          </w:p>
        </w:tc>
        <w:tc>
          <w:tcPr>
            <w:tcW w:w="1865" w:type="dxa"/>
            <w:noWrap w:val="0"/>
            <w:vAlign w:val="top"/>
          </w:tcPr>
          <w:p>
            <w:pPr>
              <w:pStyle w:val="9"/>
              <w:rPr>
                <w:rFonts w:ascii="宋体" w:hAnsi="宋体"/>
                <w:color w:val="000000"/>
                <w:sz w:val="22"/>
                <w:szCs w:val="22"/>
              </w:rPr>
            </w:pPr>
          </w:p>
        </w:tc>
        <w:tc>
          <w:tcPr>
            <w:tcW w:w="2583" w:type="dxa"/>
            <w:vMerge w:val="continue"/>
            <w:tcBorders>
              <w:top w:val="nil"/>
            </w:tcBorders>
            <w:noWrap w:val="0"/>
            <w:vAlign w:val="top"/>
          </w:tcPr>
          <w:p>
            <w:pPr>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jc w:val="center"/>
        </w:trPr>
        <w:tc>
          <w:tcPr>
            <w:tcW w:w="1990" w:type="dxa"/>
            <w:noWrap w:val="0"/>
            <w:vAlign w:val="top"/>
          </w:tcPr>
          <w:p>
            <w:pPr>
              <w:pStyle w:val="9"/>
              <w:rPr>
                <w:rFonts w:ascii="宋体" w:hAnsi="宋体"/>
                <w:color w:val="000000"/>
                <w:sz w:val="22"/>
                <w:szCs w:val="22"/>
              </w:rPr>
            </w:pPr>
          </w:p>
        </w:tc>
        <w:tc>
          <w:tcPr>
            <w:tcW w:w="2456" w:type="dxa"/>
            <w:noWrap w:val="0"/>
            <w:vAlign w:val="top"/>
          </w:tcPr>
          <w:p>
            <w:pPr>
              <w:pStyle w:val="9"/>
              <w:rPr>
                <w:rFonts w:ascii="宋体" w:hAnsi="宋体"/>
                <w:color w:val="000000"/>
                <w:sz w:val="22"/>
                <w:szCs w:val="22"/>
              </w:rPr>
            </w:pPr>
          </w:p>
        </w:tc>
        <w:tc>
          <w:tcPr>
            <w:tcW w:w="1865" w:type="dxa"/>
            <w:noWrap w:val="0"/>
            <w:vAlign w:val="top"/>
          </w:tcPr>
          <w:p>
            <w:pPr>
              <w:pStyle w:val="9"/>
              <w:rPr>
                <w:rFonts w:ascii="宋体" w:hAnsi="宋体"/>
                <w:color w:val="000000"/>
                <w:sz w:val="22"/>
                <w:szCs w:val="22"/>
              </w:rPr>
            </w:pPr>
          </w:p>
        </w:tc>
        <w:tc>
          <w:tcPr>
            <w:tcW w:w="2583" w:type="dxa"/>
            <w:vMerge w:val="continue"/>
            <w:tcBorders>
              <w:top w:val="nil"/>
            </w:tcBorders>
            <w:noWrap w:val="0"/>
            <w:vAlign w:val="top"/>
          </w:tcPr>
          <w:p>
            <w:pPr>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1990" w:type="dxa"/>
            <w:noWrap w:val="0"/>
            <w:vAlign w:val="top"/>
          </w:tcPr>
          <w:p>
            <w:pPr>
              <w:pStyle w:val="9"/>
              <w:rPr>
                <w:rFonts w:ascii="宋体" w:hAnsi="宋体"/>
                <w:color w:val="000000"/>
                <w:sz w:val="22"/>
                <w:szCs w:val="22"/>
              </w:rPr>
            </w:pPr>
          </w:p>
        </w:tc>
        <w:tc>
          <w:tcPr>
            <w:tcW w:w="2456" w:type="dxa"/>
            <w:noWrap w:val="0"/>
            <w:vAlign w:val="top"/>
          </w:tcPr>
          <w:p>
            <w:pPr>
              <w:pStyle w:val="9"/>
              <w:rPr>
                <w:rFonts w:ascii="宋体" w:hAnsi="宋体"/>
                <w:color w:val="000000"/>
                <w:sz w:val="22"/>
                <w:szCs w:val="22"/>
              </w:rPr>
            </w:pPr>
          </w:p>
        </w:tc>
        <w:tc>
          <w:tcPr>
            <w:tcW w:w="1865" w:type="dxa"/>
            <w:noWrap w:val="0"/>
            <w:vAlign w:val="top"/>
          </w:tcPr>
          <w:p>
            <w:pPr>
              <w:pStyle w:val="9"/>
              <w:rPr>
                <w:rFonts w:ascii="宋体" w:hAnsi="宋体"/>
                <w:color w:val="000000"/>
                <w:sz w:val="22"/>
                <w:szCs w:val="22"/>
              </w:rPr>
            </w:pPr>
          </w:p>
        </w:tc>
        <w:tc>
          <w:tcPr>
            <w:tcW w:w="2583" w:type="dxa"/>
            <w:vMerge w:val="continue"/>
            <w:tcBorders>
              <w:top w:val="nil"/>
            </w:tcBorders>
            <w:noWrap w:val="0"/>
            <w:vAlign w:val="top"/>
          </w:tcPr>
          <w:p>
            <w:pPr>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990" w:type="dxa"/>
            <w:noWrap w:val="0"/>
            <w:vAlign w:val="top"/>
          </w:tcPr>
          <w:p>
            <w:pPr>
              <w:pStyle w:val="9"/>
              <w:rPr>
                <w:rFonts w:ascii="宋体" w:hAnsi="宋体"/>
                <w:color w:val="000000"/>
                <w:sz w:val="22"/>
                <w:szCs w:val="22"/>
              </w:rPr>
            </w:pPr>
          </w:p>
        </w:tc>
        <w:tc>
          <w:tcPr>
            <w:tcW w:w="2456" w:type="dxa"/>
            <w:noWrap w:val="0"/>
            <w:vAlign w:val="top"/>
          </w:tcPr>
          <w:p>
            <w:pPr>
              <w:pStyle w:val="9"/>
              <w:rPr>
                <w:rFonts w:ascii="宋体" w:hAnsi="宋体"/>
                <w:color w:val="000000"/>
                <w:sz w:val="22"/>
                <w:szCs w:val="22"/>
              </w:rPr>
            </w:pPr>
          </w:p>
        </w:tc>
        <w:tc>
          <w:tcPr>
            <w:tcW w:w="1865" w:type="dxa"/>
            <w:noWrap w:val="0"/>
            <w:vAlign w:val="top"/>
          </w:tcPr>
          <w:p>
            <w:pPr>
              <w:pStyle w:val="9"/>
              <w:rPr>
                <w:rFonts w:ascii="宋体" w:hAnsi="宋体"/>
                <w:color w:val="000000"/>
                <w:sz w:val="22"/>
                <w:szCs w:val="22"/>
              </w:rPr>
            </w:pPr>
          </w:p>
        </w:tc>
        <w:tc>
          <w:tcPr>
            <w:tcW w:w="2583" w:type="dxa"/>
            <w:vMerge w:val="continue"/>
            <w:tcBorders>
              <w:top w:val="nil"/>
            </w:tcBorders>
            <w:noWrap w:val="0"/>
            <w:vAlign w:val="top"/>
          </w:tcPr>
          <w:p>
            <w:pPr>
              <w:rPr>
                <w:rFonts w:ascii="宋体" w:hAnsi="宋体"/>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990" w:type="dxa"/>
            <w:noWrap w:val="0"/>
            <w:vAlign w:val="top"/>
          </w:tcPr>
          <w:p>
            <w:pPr>
              <w:pStyle w:val="9"/>
              <w:rPr>
                <w:rFonts w:ascii="宋体" w:hAnsi="宋体"/>
                <w:color w:val="000000"/>
                <w:sz w:val="22"/>
                <w:szCs w:val="22"/>
              </w:rPr>
            </w:pPr>
          </w:p>
        </w:tc>
        <w:tc>
          <w:tcPr>
            <w:tcW w:w="2456" w:type="dxa"/>
            <w:noWrap w:val="0"/>
            <w:vAlign w:val="top"/>
          </w:tcPr>
          <w:p>
            <w:pPr>
              <w:pStyle w:val="9"/>
              <w:rPr>
                <w:rFonts w:ascii="宋体" w:hAnsi="宋体"/>
                <w:color w:val="000000"/>
                <w:sz w:val="22"/>
                <w:szCs w:val="22"/>
              </w:rPr>
            </w:pPr>
          </w:p>
        </w:tc>
        <w:tc>
          <w:tcPr>
            <w:tcW w:w="1865" w:type="dxa"/>
            <w:noWrap w:val="0"/>
            <w:vAlign w:val="top"/>
          </w:tcPr>
          <w:p>
            <w:pPr>
              <w:pStyle w:val="9"/>
              <w:rPr>
                <w:rFonts w:ascii="宋体" w:hAnsi="宋体"/>
                <w:color w:val="000000"/>
                <w:sz w:val="22"/>
                <w:szCs w:val="22"/>
              </w:rPr>
            </w:pPr>
          </w:p>
        </w:tc>
        <w:tc>
          <w:tcPr>
            <w:tcW w:w="2583" w:type="dxa"/>
            <w:vMerge w:val="continue"/>
            <w:tcBorders>
              <w:top w:val="nil"/>
            </w:tcBorders>
            <w:noWrap w:val="0"/>
            <w:vAlign w:val="top"/>
          </w:tcPr>
          <w:p>
            <w:pPr>
              <w:rPr>
                <w:rFonts w:ascii="宋体" w:hAnsi="宋体"/>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1990" w:type="dxa"/>
            <w:noWrap w:val="0"/>
            <w:vAlign w:val="top"/>
          </w:tcPr>
          <w:p>
            <w:pPr>
              <w:rPr>
                <w:color w:val="000000"/>
              </w:rPr>
            </w:pPr>
          </w:p>
        </w:tc>
        <w:tc>
          <w:tcPr>
            <w:tcW w:w="2456" w:type="dxa"/>
            <w:noWrap w:val="0"/>
            <w:vAlign w:val="top"/>
          </w:tcPr>
          <w:p>
            <w:pPr>
              <w:rPr>
                <w:color w:val="000000"/>
              </w:rPr>
            </w:pPr>
          </w:p>
        </w:tc>
        <w:tc>
          <w:tcPr>
            <w:tcW w:w="1865" w:type="dxa"/>
            <w:noWrap w:val="0"/>
            <w:vAlign w:val="top"/>
          </w:tcPr>
          <w:p>
            <w:pPr>
              <w:rPr>
                <w:color w:val="000000"/>
              </w:rPr>
            </w:pPr>
          </w:p>
        </w:tc>
        <w:tc>
          <w:tcPr>
            <w:tcW w:w="2583" w:type="dxa"/>
            <w:vMerge w:val="continue"/>
            <w:tcBorders>
              <w:top w:val="nil"/>
            </w:tcBorders>
            <w:noWrap w:val="0"/>
            <w:vAlign w:val="top"/>
          </w:tcPr>
          <w:p>
            <w:pPr>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990" w:type="dxa"/>
            <w:noWrap w:val="0"/>
            <w:vAlign w:val="top"/>
          </w:tcPr>
          <w:p>
            <w:pPr>
              <w:pStyle w:val="9"/>
              <w:rPr>
                <w:rFonts w:ascii="宋体" w:hAnsi="宋体"/>
                <w:color w:val="000000"/>
                <w:sz w:val="22"/>
                <w:szCs w:val="22"/>
              </w:rPr>
            </w:pPr>
          </w:p>
        </w:tc>
        <w:tc>
          <w:tcPr>
            <w:tcW w:w="2456" w:type="dxa"/>
            <w:noWrap w:val="0"/>
            <w:vAlign w:val="top"/>
          </w:tcPr>
          <w:p>
            <w:pPr>
              <w:pStyle w:val="9"/>
              <w:rPr>
                <w:rFonts w:ascii="宋体" w:hAnsi="宋体"/>
                <w:color w:val="000000"/>
                <w:sz w:val="22"/>
                <w:szCs w:val="22"/>
              </w:rPr>
            </w:pPr>
          </w:p>
        </w:tc>
        <w:tc>
          <w:tcPr>
            <w:tcW w:w="1865" w:type="dxa"/>
            <w:noWrap w:val="0"/>
            <w:vAlign w:val="top"/>
          </w:tcPr>
          <w:p>
            <w:pPr>
              <w:pStyle w:val="9"/>
              <w:rPr>
                <w:rFonts w:ascii="宋体" w:hAnsi="宋体"/>
                <w:color w:val="000000"/>
                <w:sz w:val="22"/>
                <w:szCs w:val="22"/>
              </w:rPr>
            </w:pPr>
          </w:p>
        </w:tc>
        <w:tc>
          <w:tcPr>
            <w:tcW w:w="2583" w:type="dxa"/>
            <w:vMerge w:val="continue"/>
            <w:tcBorders>
              <w:top w:val="nil"/>
            </w:tcBorders>
            <w:noWrap w:val="0"/>
            <w:vAlign w:val="top"/>
          </w:tcPr>
          <w:p>
            <w:pPr>
              <w:rPr>
                <w:rFonts w:ascii="宋体" w:hAnsi="宋体"/>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jc w:val="center"/>
        </w:trPr>
        <w:tc>
          <w:tcPr>
            <w:tcW w:w="1990" w:type="dxa"/>
            <w:noWrap w:val="0"/>
            <w:vAlign w:val="top"/>
          </w:tcPr>
          <w:p>
            <w:pPr>
              <w:pStyle w:val="9"/>
              <w:rPr>
                <w:rFonts w:ascii="宋体" w:hAnsi="宋体"/>
                <w:color w:val="000000"/>
                <w:sz w:val="22"/>
                <w:szCs w:val="22"/>
              </w:rPr>
            </w:pPr>
          </w:p>
        </w:tc>
        <w:tc>
          <w:tcPr>
            <w:tcW w:w="2456" w:type="dxa"/>
            <w:noWrap w:val="0"/>
            <w:vAlign w:val="top"/>
          </w:tcPr>
          <w:p>
            <w:pPr>
              <w:pStyle w:val="9"/>
              <w:rPr>
                <w:rFonts w:ascii="宋体" w:hAnsi="宋体"/>
                <w:color w:val="000000"/>
                <w:sz w:val="22"/>
                <w:szCs w:val="22"/>
              </w:rPr>
            </w:pPr>
          </w:p>
        </w:tc>
        <w:tc>
          <w:tcPr>
            <w:tcW w:w="1865" w:type="dxa"/>
            <w:noWrap w:val="0"/>
            <w:vAlign w:val="top"/>
          </w:tcPr>
          <w:p>
            <w:pPr>
              <w:pStyle w:val="9"/>
              <w:rPr>
                <w:rFonts w:ascii="宋体" w:hAnsi="宋体"/>
                <w:color w:val="000000"/>
                <w:sz w:val="22"/>
                <w:szCs w:val="22"/>
              </w:rPr>
            </w:pPr>
          </w:p>
        </w:tc>
        <w:tc>
          <w:tcPr>
            <w:tcW w:w="2583" w:type="dxa"/>
            <w:vMerge w:val="continue"/>
            <w:tcBorders>
              <w:top w:val="nil"/>
            </w:tcBorders>
            <w:noWrap w:val="0"/>
            <w:vAlign w:val="top"/>
          </w:tcPr>
          <w:p>
            <w:pPr>
              <w:rPr>
                <w:rFonts w:ascii="宋体" w:hAnsi="宋体"/>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1990" w:type="dxa"/>
            <w:noWrap w:val="0"/>
            <w:vAlign w:val="top"/>
          </w:tcPr>
          <w:p>
            <w:pPr>
              <w:pStyle w:val="9"/>
              <w:rPr>
                <w:rFonts w:ascii="宋体" w:hAnsi="宋体"/>
                <w:color w:val="000000"/>
                <w:sz w:val="22"/>
                <w:szCs w:val="22"/>
              </w:rPr>
            </w:pPr>
          </w:p>
        </w:tc>
        <w:tc>
          <w:tcPr>
            <w:tcW w:w="2456" w:type="dxa"/>
            <w:noWrap w:val="0"/>
            <w:vAlign w:val="top"/>
          </w:tcPr>
          <w:p>
            <w:pPr>
              <w:pStyle w:val="9"/>
              <w:rPr>
                <w:rFonts w:ascii="宋体" w:hAnsi="宋体"/>
                <w:color w:val="000000"/>
                <w:sz w:val="22"/>
                <w:szCs w:val="22"/>
              </w:rPr>
            </w:pPr>
          </w:p>
        </w:tc>
        <w:tc>
          <w:tcPr>
            <w:tcW w:w="1865" w:type="dxa"/>
            <w:noWrap w:val="0"/>
            <w:vAlign w:val="top"/>
          </w:tcPr>
          <w:p>
            <w:pPr>
              <w:pStyle w:val="9"/>
              <w:rPr>
                <w:rFonts w:ascii="宋体" w:hAnsi="宋体"/>
                <w:color w:val="000000"/>
                <w:sz w:val="22"/>
                <w:szCs w:val="22"/>
              </w:rPr>
            </w:pPr>
          </w:p>
        </w:tc>
        <w:tc>
          <w:tcPr>
            <w:tcW w:w="2583" w:type="dxa"/>
            <w:vMerge w:val="continue"/>
            <w:tcBorders>
              <w:top w:val="nil"/>
            </w:tcBorders>
            <w:noWrap w:val="0"/>
            <w:vAlign w:val="top"/>
          </w:tcPr>
          <w:p>
            <w:pPr>
              <w:rPr>
                <w:rFonts w:ascii="宋体" w:hAnsi="宋体"/>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990" w:type="dxa"/>
            <w:noWrap w:val="0"/>
            <w:vAlign w:val="top"/>
          </w:tcPr>
          <w:p>
            <w:pPr>
              <w:pStyle w:val="9"/>
              <w:rPr>
                <w:rFonts w:ascii="宋体" w:hAnsi="宋体"/>
                <w:color w:val="000000"/>
                <w:sz w:val="22"/>
                <w:szCs w:val="22"/>
              </w:rPr>
            </w:pPr>
          </w:p>
        </w:tc>
        <w:tc>
          <w:tcPr>
            <w:tcW w:w="2456" w:type="dxa"/>
            <w:noWrap w:val="0"/>
            <w:vAlign w:val="top"/>
          </w:tcPr>
          <w:p>
            <w:pPr>
              <w:pStyle w:val="9"/>
              <w:rPr>
                <w:rFonts w:ascii="宋体" w:hAnsi="宋体"/>
                <w:color w:val="000000"/>
                <w:sz w:val="22"/>
                <w:szCs w:val="22"/>
              </w:rPr>
            </w:pPr>
          </w:p>
        </w:tc>
        <w:tc>
          <w:tcPr>
            <w:tcW w:w="1865" w:type="dxa"/>
            <w:noWrap w:val="0"/>
            <w:vAlign w:val="top"/>
          </w:tcPr>
          <w:p>
            <w:pPr>
              <w:pStyle w:val="9"/>
              <w:rPr>
                <w:rFonts w:ascii="宋体" w:hAnsi="宋体"/>
                <w:color w:val="000000"/>
                <w:sz w:val="22"/>
                <w:szCs w:val="22"/>
              </w:rPr>
            </w:pPr>
          </w:p>
        </w:tc>
        <w:tc>
          <w:tcPr>
            <w:tcW w:w="2583" w:type="dxa"/>
            <w:vMerge w:val="continue"/>
            <w:tcBorders>
              <w:top w:val="nil"/>
            </w:tcBorders>
            <w:noWrap w:val="0"/>
            <w:vAlign w:val="top"/>
          </w:tcPr>
          <w:p>
            <w:pPr>
              <w:rPr>
                <w:rFonts w:ascii="宋体" w:hAnsi="宋体"/>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990" w:type="dxa"/>
            <w:noWrap w:val="0"/>
            <w:vAlign w:val="top"/>
          </w:tcPr>
          <w:p>
            <w:pPr>
              <w:pStyle w:val="9"/>
              <w:rPr>
                <w:rFonts w:ascii="宋体" w:hAnsi="宋体"/>
                <w:color w:val="000000"/>
                <w:sz w:val="22"/>
                <w:szCs w:val="22"/>
              </w:rPr>
            </w:pPr>
          </w:p>
        </w:tc>
        <w:tc>
          <w:tcPr>
            <w:tcW w:w="2456" w:type="dxa"/>
            <w:noWrap w:val="0"/>
            <w:vAlign w:val="top"/>
          </w:tcPr>
          <w:p>
            <w:pPr>
              <w:pStyle w:val="9"/>
              <w:rPr>
                <w:rFonts w:ascii="宋体" w:hAnsi="宋体"/>
                <w:color w:val="000000"/>
                <w:sz w:val="22"/>
                <w:szCs w:val="22"/>
              </w:rPr>
            </w:pPr>
          </w:p>
        </w:tc>
        <w:tc>
          <w:tcPr>
            <w:tcW w:w="1865" w:type="dxa"/>
            <w:noWrap w:val="0"/>
            <w:vAlign w:val="top"/>
          </w:tcPr>
          <w:p>
            <w:pPr>
              <w:pStyle w:val="9"/>
              <w:rPr>
                <w:rFonts w:ascii="宋体" w:hAnsi="宋体"/>
                <w:color w:val="000000"/>
                <w:sz w:val="22"/>
                <w:szCs w:val="22"/>
              </w:rPr>
            </w:pPr>
          </w:p>
        </w:tc>
        <w:tc>
          <w:tcPr>
            <w:tcW w:w="2583" w:type="dxa"/>
            <w:vMerge w:val="continue"/>
            <w:tcBorders>
              <w:top w:val="nil"/>
            </w:tcBorders>
            <w:noWrap w:val="0"/>
            <w:vAlign w:val="top"/>
          </w:tcPr>
          <w:p>
            <w:pPr>
              <w:rPr>
                <w:rFonts w:ascii="宋体" w:hAnsi="宋体"/>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4446" w:type="dxa"/>
            <w:gridSpan w:val="2"/>
            <w:noWrap w:val="0"/>
            <w:vAlign w:val="top"/>
          </w:tcPr>
          <w:p>
            <w:pPr>
              <w:pStyle w:val="9"/>
              <w:spacing w:before="147"/>
              <w:ind w:left="856"/>
              <w:rPr>
                <w:rFonts w:ascii="宋体" w:hAnsi="宋体"/>
                <w:color w:val="000000"/>
                <w:sz w:val="22"/>
                <w:szCs w:val="22"/>
              </w:rPr>
            </w:pPr>
            <w:r>
              <w:rPr>
                <w:rFonts w:ascii="宋体" w:hAnsi="宋体"/>
                <w:color w:val="000000"/>
                <w:sz w:val="22"/>
                <w:szCs w:val="22"/>
              </w:rPr>
              <w:t>拟分包工程造价合计（万元）</w:t>
            </w:r>
          </w:p>
        </w:tc>
        <w:tc>
          <w:tcPr>
            <w:tcW w:w="1865" w:type="dxa"/>
            <w:noWrap w:val="0"/>
            <w:vAlign w:val="top"/>
          </w:tcPr>
          <w:p>
            <w:pPr>
              <w:pStyle w:val="9"/>
              <w:rPr>
                <w:rFonts w:ascii="宋体" w:hAnsi="宋体"/>
                <w:color w:val="000000"/>
                <w:sz w:val="22"/>
                <w:szCs w:val="22"/>
              </w:rPr>
            </w:pPr>
          </w:p>
        </w:tc>
        <w:tc>
          <w:tcPr>
            <w:tcW w:w="2583" w:type="dxa"/>
            <w:vMerge w:val="continue"/>
            <w:tcBorders>
              <w:top w:val="nil"/>
            </w:tcBorders>
            <w:noWrap w:val="0"/>
            <w:vAlign w:val="top"/>
          </w:tcPr>
          <w:p>
            <w:pPr>
              <w:rPr>
                <w:rFonts w:ascii="宋体" w:hAnsi="宋体"/>
                <w:color w:val="000000"/>
                <w:sz w:val="2"/>
                <w:szCs w:val="2"/>
              </w:rPr>
            </w:pPr>
          </w:p>
        </w:tc>
      </w:tr>
    </w:tbl>
    <w:p>
      <w:pPr>
        <w:autoSpaceDE w:val="0"/>
        <w:autoSpaceDN w:val="0"/>
        <w:adjustRightInd w:val="0"/>
        <w:spacing w:line="276" w:lineRule="auto"/>
        <w:rPr>
          <w:rFonts w:ascii="宋体" w:hAnsi="宋体" w:cs="宋?"/>
          <w:color w:val="000000"/>
          <w:kern w:val="0"/>
          <w:szCs w:val="21"/>
        </w:rPr>
      </w:pPr>
      <w:r>
        <w:rPr>
          <w:rFonts w:ascii="宋体" w:hAnsi="宋体" w:cs="宋?"/>
          <w:color w:val="000000"/>
          <w:kern w:val="0"/>
          <w:szCs w:val="21"/>
        </w:rPr>
        <w:t>注：1、若投标人中标须按本招标文件的约定执行。</w:t>
      </w:r>
    </w:p>
    <w:p>
      <w:pPr>
        <w:autoSpaceDE w:val="0"/>
        <w:autoSpaceDN w:val="0"/>
        <w:adjustRightInd w:val="0"/>
        <w:spacing w:line="276" w:lineRule="auto"/>
        <w:ind w:firstLine="420" w:firstLineChars="200"/>
        <w:rPr>
          <w:rFonts w:ascii="宋体" w:hAnsi="宋体" w:cs="宋?"/>
          <w:color w:val="000000"/>
          <w:kern w:val="0"/>
          <w:szCs w:val="21"/>
        </w:rPr>
      </w:pPr>
      <w:r>
        <w:rPr>
          <w:rFonts w:ascii="宋体" w:hAnsi="宋体" w:cs="宋?"/>
          <w:color w:val="000000"/>
          <w:kern w:val="0"/>
          <w:szCs w:val="21"/>
        </w:rPr>
        <w:t>2、本表填写的造价不属于投标报价的内容</w:t>
      </w:r>
      <w:r>
        <w:rPr>
          <w:rFonts w:hint="eastAsia" w:ascii="宋体" w:hAnsi="宋体" w:cs="宋?"/>
          <w:color w:val="000000"/>
          <w:kern w:val="0"/>
          <w:szCs w:val="21"/>
        </w:rPr>
        <w:t>。</w:t>
      </w:r>
    </w:p>
    <w:p>
      <w:pPr>
        <w:spacing w:line="360" w:lineRule="auto"/>
        <w:ind w:firstLine="840" w:firstLineChars="400"/>
        <w:rPr>
          <w:rFonts w:ascii="宋体" w:hAnsi="宋体" w:cs="宋体"/>
          <w:color w:val="000000"/>
          <w:kern w:val="0"/>
          <w:szCs w:val="21"/>
          <w:lang w:val="zh-CN" w:bidi="zh-CN"/>
        </w:rPr>
      </w:pPr>
    </w:p>
    <w:p>
      <w:pPr>
        <w:spacing w:line="360" w:lineRule="auto"/>
        <w:jc w:val="center"/>
        <w:outlineLvl w:val="1"/>
        <w:rPr>
          <w:rFonts w:ascii="宋体" w:hAnsi="宋体" w:cs="宋体"/>
          <w:b/>
          <w:bCs/>
          <w:snapToGrid w:val="0"/>
          <w:color w:val="000000"/>
          <w:kern w:val="0"/>
          <w:sz w:val="24"/>
          <w:szCs w:val="21"/>
        </w:rPr>
      </w:pPr>
      <w:r>
        <w:rPr>
          <w:rFonts w:ascii="宋体" w:hAnsi="宋体" w:cs="宋体"/>
          <w:color w:val="000000"/>
          <w:kern w:val="0"/>
          <w:szCs w:val="21"/>
          <w:lang w:val="zh-CN" w:bidi="zh-CN"/>
        </w:rPr>
        <w:br w:type="page"/>
      </w:r>
      <w:bookmarkStart w:id="50" w:name="_Toc509567614"/>
      <w:bookmarkStart w:id="51" w:name="_Toc515548394"/>
      <w:bookmarkStart w:id="52" w:name="_Toc99012636"/>
      <w:bookmarkStart w:id="53" w:name="_Toc509445970"/>
      <w:bookmarkStart w:id="54" w:name="_Toc498459886"/>
      <w:bookmarkStart w:id="55" w:name="_Toc514075395"/>
      <w:bookmarkStart w:id="56" w:name="_Toc509412729"/>
      <w:bookmarkStart w:id="57" w:name="_Toc528709492"/>
      <w:r>
        <w:rPr>
          <w:rFonts w:hint="eastAsia"/>
          <w:color w:val="000000"/>
          <w:sz w:val="32"/>
          <w:szCs w:val="32"/>
        </w:rPr>
        <w:t>七、资格审查资料</w:t>
      </w:r>
      <w:bookmarkEnd w:id="50"/>
      <w:bookmarkEnd w:id="51"/>
      <w:bookmarkEnd w:id="52"/>
      <w:bookmarkEnd w:id="53"/>
      <w:bookmarkEnd w:id="54"/>
      <w:bookmarkEnd w:id="55"/>
      <w:bookmarkEnd w:id="56"/>
      <w:bookmarkEnd w:id="57"/>
    </w:p>
    <w:p>
      <w:pPr>
        <w:spacing w:line="360" w:lineRule="auto"/>
        <w:jc w:val="center"/>
        <w:outlineLvl w:val="2"/>
        <w:rPr>
          <w:rFonts w:ascii="宋体" w:hAnsi="宋体" w:cs="黑体"/>
          <w:color w:val="000000"/>
          <w:sz w:val="28"/>
        </w:rPr>
      </w:pPr>
      <w:bookmarkStart w:id="58" w:name="_Toc514075396"/>
      <w:bookmarkStart w:id="59" w:name="_Toc509412730"/>
      <w:bookmarkStart w:id="60" w:name="_Toc509445971"/>
      <w:bookmarkStart w:id="61" w:name="_Toc498459887"/>
      <w:bookmarkStart w:id="62" w:name="_Toc515548395"/>
      <w:bookmarkStart w:id="63" w:name="_Toc509567615"/>
      <w:r>
        <w:rPr>
          <w:rFonts w:hint="eastAsia" w:ascii="宋体" w:hAnsi="宋体" w:cs="黑体"/>
          <w:color w:val="000000"/>
          <w:sz w:val="28"/>
        </w:rPr>
        <w:t>（一）投标人基本情况表</w:t>
      </w:r>
      <w:bookmarkEnd w:id="58"/>
      <w:bookmarkEnd w:id="59"/>
      <w:bookmarkEnd w:id="60"/>
      <w:bookmarkEnd w:id="61"/>
      <w:bookmarkEnd w:id="62"/>
      <w:bookmarkEnd w:id="63"/>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13"/>
        <w:gridCol w:w="952"/>
        <w:gridCol w:w="1141"/>
        <w:gridCol w:w="558"/>
        <w:gridCol w:w="773"/>
        <w:gridCol w:w="1137"/>
        <w:gridCol w:w="192"/>
        <w:gridCol w:w="950"/>
        <w:gridCol w:w="1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013" w:type="dxa"/>
            <w:noWrap w:val="0"/>
            <w:vAlign w:val="center"/>
          </w:tcPr>
          <w:p>
            <w:pPr>
              <w:pStyle w:val="9"/>
              <w:ind w:right="21" w:rightChars="10"/>
              <w:jc w:val="center"/>
              <w:rPr>
                <w:rFonts w:ascii="宋体" w:hAnsi="宋体"/>
                <w:color w:val="000000"/>
                <w:sz w:val="22"/>
                <w:szCs w:val="22"/>
              </w:rPr>
            </w:pPr>
            <w:r>
              <w:rPr>
                <w:rFonts w:ascii="宋体" w:hAnsi="宋体"/>
                <w:color w:val="000000"/>
                <w:sz w:val="22"/>
                <w:szCs w:val="22"/>
              </w:rPr>
              <w:t>投标人名称</w:t>
            </w:r>
          </w:p>
        </w:tc>
        <w:tc>
          <w:tcPr>
            <w:tcW w:w="7413" w:type="dxa"/>
            <w:gridSpan w:val="8"/>
            <w:noWrap w:val="0"/>
            <w:vAlign w:val="top"/>
          </w:tcPr>
          <w:p>
            <w:pPr>
              <w:pStyle w:val="9"/>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2013" w:type="dxa"/>
            <w:noWrap w:val="0"/>
            <w:vAlign w:val="center"/>
          </w:tcPr>
          <w:p>
            <w:pPr>
              <w:pStyle w:val="9"/>
              <w:ind w:right="21" w:rightChars="10"/>
              <w:jc w:val="center"/>
              <w:rPr>
                <w:rFonts w:ascii="宋体" w:hAnsi="宋体"/>
                <w:color w:val="000000"/>
                <w:sz w:val="22"/>
                <w:szCs w:val="22"/>
              </w:rPr>
            </w:pPr>
            <w:r>
              <w:rPr>
                <w:rFonts w:ascii="宋体" w:hAnsi="宋体"/>
                <w:color w:val="000000"/>
                <w:sz w:val="22"/>
                <w:szCs w:val="22"/>
              </w:rPr>
              <w:t>注册地址</w:t>
            </w:r>
          </w:p>
        </w:tc>
        <w:tc>
          <w:tcPr>
            <w:tcW w:w="3424" w:type="dxa"/>
            <w:gridSpan w:val="4"/>
            <w:noWrap w:val="0"/>
            <w:vAlign w:val="top"/>
          </w:tcPr>
          <w:p>
            <w:pPr>
              <w:pStyle w:val="9"/>
              <w:rPr>
                <w:rFonts w:ascii="宋体" w:hAnsi="宋体"/>
                <w:color w:val="000000"/>
                <w:sz w:val="22"/>
                <w:szCs w:val="22"/>
              </w:rPr>
            </w:pPr>
          </w:p>
        </w:tc>
        <w:tc>
          <w:tcPr>
            <w:tcW w:w="1137" w:type="dxa"/>
            <w:noWrap w:val="0"/>
            <w:vAlign w:val="top"/>
          </w:tcPr>
          <w:p>
            <w:pPr>
              <w:pStyle w:val="9"/>
              <w:spacing w:before="142"/>
              <w:ind w:left="98" w:right="88"/>
              <w:jc w:val="center"/>
              <w:rPr>
                <w:rFonts w:ascii="宋体" w:hAnsi="宋体"/>
                <w:color w:val="000000"/>
                <w:sz w:val="22"/>
                <w:szCs w:val="22"/>
              </w:rPr>
            </w:pPr>
            <w:r>
              <w:rPr>
                <w:rFonts w:ascii="宋体" w:hAnsi="宋体"/>
                <w:color w:val="000000"/>
                <w:sz w:val="22"/>
                <w:szCs w:val="22"/>
              </w:rPr>
              <w:t>邮政编码</w:t>
            </w:r>
          </w:p>
        </w:tc>
        <w:tc>
          <w:tcPr>
            <w:tcW w:w="2852" w:type="dxa"/>
            <w:gridSpan w:val="3"/>
            <w:noWrap w:val="0"/>
            <w:vAlign w:val="top"/>
          </w:tcPr>
          <w:p>
            <w:pPr>
              <w:pStyle w:val="9"/>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013" w:type="dxa"/>
            <w:vMerge w:val="restart"/>
            <w:noWrap w:val="0"/>
            <w:vAlign w:val="center"/>
          </w:tcPr>
          <w:p>
            <w:pPr>
              <w:pStyle w:val="9"/>
              <w:ind w:right="21" w:rightChars="10"/>
              <w:jc w:val="center"/>
              <w:rPr>
                <w:rFonts w:ascii="宋体" w:hAnsi="宋体"/>
                <w:color w:val="000000"/>
                <w:sz w:val="22"/>
                <w:szCs w:val="22"/>
              </w:rPr>
            </w:pPr>
            <w:r>
              <w:rPr>
                <w:rFonts w:ascii="宋体" w:hAnsi="宋体"/>
                <w:color w:val="000000"/>
                <w:sz w:val="22"/>
                <w:szCs w:val="22"/>
              </w:rPr>
              <w:t>联系方式</w:t>
            </w:r>
          </w:p>
        </w:tc>
        <w:tc>
          <w:tcPr>
            <w:tcW w:w="952" w:type="dxa"/>
            <w:noWrap w:val="0"/>
            <w:vAlign w:val="top"/>
          </w:tcPr>
          <w:p>
            <w:pPr>
              <w:pStyle w:val="9"/>
              <w:spacing w:before="142"/>
              <w:ind w:left="10"/>
              <w:jc w:val="center"/>
              <w:rPr>
                <w:rFonts w:ascii="宋体" w:hAnsi="宋体"/>
                <w:color w:val="000000"/>
                <w:sz w:val="22"/>
                <w:szCs w:val="22"/>
              </w:rPr>
            </w:pPr>
            <w:r>
              <w:rPr>
                <w:rFonts w:ascii="宋体" w:hAnsi="宋体"/>
                <w:color w:val="000000"/>
                <w:sz w:val="22"/>
                <w:szCs w:val="22"/>
              </w:rPr>
              <w:t>联系人</w:t>
            </w:r>
          </w:p>
        </w:tc>
        <w:tc>
          <w:tcPr>
            <w:tcW w:w="2472" w:type="dxa"/>
            <w:gridSpan w:val="3"/>
            <w:noWrap w:val="0"/>
            <w:vAlign w:val="top"/>
          </w:tcPr>
          <w:p>
            <w:pPr>
              <w:pStyle w:val="9"/>
              <w:rPr>
                <w:rFonts w:ascii="宋体" w:hAnsi="宋体"/>
                <w:color w:val="000000"/>
                <w:sz w:val="22"/>
                <w:szCs w:val="22"/>
              </w:rPr>
            </w:pPr>
          </w:p>
        </w:tc>
        <w:tc>
          <w:tcPr>
            <w:tcW w:w="1137" w:type="dxa"/>
            <w:noWrap w:val="0"/>
            <w:vAlign w:val="top"/>
          </w:tcPr>
          <w:p>
            <w:pPr>
              <w:pStyle w:val="9"/>
              <w:spacing w:before="142"/>
              <w:ind w:left="98" w:right="86"/>
              <w:jc w:val="center"/>
              <w:rPr>
                <w:rFonts w:ascii="宋体" w:hAnsi="宋体"/>
                <w:color w:val="000000"/>
                <w:sz w:val="22"/>
                <w:szCs w:val="22"/>
              </w:rPr>
            </w:pPr>
            <w:r>
              <w:rPr>
                <w:rFonts w:ascii="宋体" w:hAnsi="宋体"/>
                <w:color w:val="000000"/>
                <w:sz w:val="22"/>
                <w:szCs w:val="22"/>
              </w:rPr>
              <w:t>电 话</w:t>
            </w:r>
          </w:p>
        </w:tc>
        <w:tc>
          <w:tcPr>
            <w:tcW w:w="2852" w:type="dxa"/>
            <w:gridSpan w:val="3"/>
            <w:noWrap w:val="0"/>
            <w:vAlign w:val="top"/>
          </w:tcPr>
          <w:p>
            <w:pPr>
              <w:pStyle w:val="9"/>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2013" w:type="dxa"/>
            <w:vMerge w:val="continue"/>
            <w:tcBorders>
              <w:top w:val="nil"/>
            </w:tcBorders>
            <w:noWrap w:val="0"/>
            <w:vAlign w:val="center"/>
          </w:tcPr>
          <w:p>
            <w:pPr>
              <w:pStyle w:val="9"/>
              <w:ind w:right="21" w:rightChars="10"/>
              <w:jc w:val="center"/>
              <w:rPr>
                <w:rFonts w:ascii="宋体" w:hAnsi="宋体"/>
                <w:color w:val="000000"/>
                <w:sz w:val="22"/>
                <w:szCs w:val="22"/>
              </w:rPr>
            </w:pPr>
          </w:p>
        </w:tc>
        <w:tc>
          <w:tcPr>
            <w:tcW w:w="952" w:type="dxa"/>
            <w:noWrap w:val="0"/>
            <w:vAlign w:val="top"/>
          </w:tcPr>
          <w:p>
            <w:pPr>
              <w:pStyle w:val="9"/>
              <w:tabs>
                <w:tab w:val="left" w:pos="434"/>
              </w:tabs>
              <w:spacing w:before="142"/>
              <w:ind w:left="11"/>
              <w:jc w:val="center"/>
              <w:rPr>
                <w:rFonts w:ascii="宋体" w:hAnsi="宋体"/>
                <w:color w:val="000000"/>
                <w:sz w:val="22"/>
                <w:szCs w:val="22"/>
              </w:rPr>
            </w:pPr>
            <w:r>
              <w:rPr>
                <w:rFonts w:ascii="宋体" w:hAnsi="宋体"/>
                <w:color w:val="000000"/>
                <w:sz w:val="22"/>
                <w:szCs w:val="22"/>
              </w:rPr>
              <w:t>传</w:t>
            </w:r>
            <w:r>
              <w:rPr>
                <w:rFonts w:ascii="宋体" w:hAnsi="宋体"/>
                <w:color w:val="000000"/>
                <w:sz w:val="22"/>
                <w:szCs w:val="22"/>
              </w:rPr>
              <w:tab/>
            </w:r>
            <w:r>
              <w:rPr>
                <w:rFonts w:ascii="宋体" w:hAnsi="宋体"/>
                <w:color w:val="000000"/>
                <w:sz w:val="22"/>
                <w:szCs w:val="22"/>
              </w:rPr>
              <w:t>真</w:t>
            </w:r>
          </w:p>
        </w:tc>
        <w:tc>
          <w:tcPr>
            <w:tcW w:w="2472" w:type="dxa"/>
            <w:gridSpan w:val="3"/>
            <w:noWrap w:val="0"/>
            <w:vAlign w:val="top"/>
          </w:tcPr>
          <w:p>
            <w:pPr>
              <w:pStyle w:val="9"/>
              <w:rPr>
                <w:rFonts w:ascii="宋体" w:hAnsi="宋体"/>
                <w:color w:val="000000"/>
                <w:sz w:val="22"/>
                <w:szCs w:val="22"/>
              </w:rPr>
            </w:pPr>
          </w:p>
        </w:tc>
        <w:tc>
          <w:tcPr>
            <w:tcW w:w="1137" w:type="dxa"/>
            <w:noWrap w:val="0"/>
            <w:vAlign w:val="top"/>
          </w:tcPr>
          <w:p>
            <w:pPr>
              <w:pStyle w:val="9"/>
              <w:spacing w:before="142"/>
              <w:ind w:left="98" w:right="88"/>
              <w:jc w:val="center"/>
              <w:rPr>
                <w:rFonts w:ascii="宋体" w:hAnsi="宋体"/>
                <w:color w:val="000000"/>
                <w:sz w:val="22"/>
                <w:szCs w:val="22"/>
              </w:rPr>
            </w:pPr>
            <w:r>
              <w:rPr>
                <w:rFonts w:ascii="宋体" w:hAnsi="宋体"/>
                <w:color w:val="000000"/>
                <w:sz w:val="22"/>
                <w:szCs w:val="22"/>
              </w:rPr>
              <w:t>电子邮件</w:t>
            </w:r>
          </w:p>
        </w:tc>
        <w:tc>
          <w:tcPr>
            <w:tcW w:w="2852" w:type="dxa"/>
            <w:gridSpan w:val="3"/>
            <w:noWrap w:val="0"/>
            <w:vAlign w:val="top"/>
          </w:tcPr>
          <w:p>
            <w:pPr>
              <w:pStyle w:val="9"/>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2013" w:type="dxa"/>
            <w:noWrap w:val="0"/>
            <w:vAlign w:val="center"/>
          </w:tcPr>
          <w:p>
            <w:pPr>
              <w:pStyle w:val="9"/>
              <w:ind w:right="21" w:rightChars="10"/>
              <w:jc w:val="center"/>
              <w:rPr>
                <w:rFonts w:ascii="宋体" w:hAnsi="宋体"/>
                <w:color w:val="000000"/>
                <w:sz w:val="22"/>
                <w:szCs w:val="22"/>
              </w:rPr>
            </w:pPr>
            <w:r>
              <w:rPr>
                <w:rFonts w:ascii="宋体" w:hAnsi="宋体"/>
                <w:color w:val="000000"/>
                <w:sz w:val="22"/>
                <w:szCs w:val="22"/>
              </w:rPr>
              <w:t>法定代表人</w:t>
            </w:r>
          </w:p>
        </w:tc>
        <w:tc>
          <w:tcPr>
            <w:tcW w:w="952" w:type="dxa"/>
            <w:noWrap w:val="0"/>
            <w:vAlign w:val="top"/>
          </w:tcPr>
          <w:p>
            <w:pPr>
              <w:pStyle w:val="9"/>
              <w:spacing w:before="143"/>
              <w:ind w:left="10"/>
              <w:jc w:val="center"/>
              <w:rPr>
                <w:rFonts w:ascii="宋体" w:hAnsi="宋体"/>
                <w:color w:val="000000"/>
                <w:sz w:val="22"/>
                <w:szCs w:val="22"/>
              </w:rPr>
            </w:pPr>
            <w:r>
              <w:rPr>
                <w:rFonts w:ascii="宋体" w:hAnsi="宋体"/>
                <w:color w:val="000000"/>
                <w:sz w:val="22"/>
                <w:szCs w:val="22"/>
              </w:rPr>
              <w:t>姓名</w:t>
            </w:r>
          </w:p>
        </w:tc>
        <w:tc>
          <w:tcPr>
            <w:tcW w:w="1141" w:type="dxa"/>
            <w:noWrap w:val="0"/>
            <w:vAlign w:val="top"/>
          </w:tcPr>
          <w:p>
            <w:pPr>
              <w:pStyle w:val="9"/>
              <w:rPr>
                <w:rFonts w:ascii="宋体" w:hAnsi="宋体"/>
                <w:color w:val="000000"/>
                <w:sz w:val="22"/>
                <w:szCs w:val="22"/>
              </w:rPr>
            </w:pPr>
          </w:p>
        </w:tc>
        <w:tc>
          <w:tcPr>
            <w:tcW w:w="1331" w:type="dxa"/>
            <w:gridSpan w:val="2"/>
            <w:noWrap w:val="0"/>
            <w:vAlign w:val="top"/>
          </w:tcPr>
          <w:p>
            <w:pPr>
              <w:pStyle w:val="9"/>
              <w:spacing w:before="143"/>
              <w:ind w:left="208"/>
              <w:rPr>
                <w:rFonts w:ascii="宋体" w:hAnsi="宋体"/>
                <w:color w:val="000000"/>
                <w:sz w:val="22"/>
                <w:szCs w:val="22"/>
              </w:rPr>
            </w:pPr>
            <w:r>
              <w:rPr>
                <w:rFonts w:ascii="宋体" w:hAnsi="宋体"/>
                <w:color w:val="000000"/>
                <w:sz w:val="22"/>
                <w:szCs w:val="22"/>
              </w:rPr>
              <w:t>技术职称</w:t>
            </w:r>
          </w:p>
        </w:tc>
        <w:tc>
          <w:tcPr>
            <w:tcW w:w="1137" w:type="dxa"/>
            <w:noWrap w:val="0"/>
            <w:vAlign w:val="top"/>
          </w:tcPr>
          <w:p>
            <w:pPr>
              <w:pStyle w:val="9"/>
              <w:rPr>
                <w:rFonts w:ascii="宋体" w:hAnsi="宋体"/>
                <w:color w:val="000000"/>
                <w:sz w:val="22"/>
                <w:szCs w:val="22"/>
              </w:rPr>
            </w:pPr>
          </w:p>
        </w:tc>
        <w:tc>
          <w:tcPr>
            <w:tcW w:w="1142" w:type="dxa"/>
            <w:gridSpan w:val="2"/>
            <w:noWrap w:val="0"/>
            <w:vAlign w:val="top"/>
          </w:tcPr>
          <w:p>
            <w:pPr>
              <w:pStyle w:val="9"/>
              <w:spacing w:before="143"/>
              <w:ind w:left="331"/>
              <w:rPr>
                <w:rFonts w:ascii="宋体" w:hAnsi="宋体"/>
                <w:color w:val="000000"/>
                <w:sz w:val="22"/>
                <w:szCs w:val="22"/>
              </w:rPr>
            </w:pPr>
            <w:r>
              <w:rPr>
                <w:rFonts w:ascii="宋体" w:hAnsi="宋体"/>
                <w:color w:val="000000"/>
                <w:sz w:val="22"/>
                <w:szCs w:val="22"/>
              </w:rPr>
              <w:t>电话</w:t>
            </w:r>
          </w:p>
        </w:tc>
        <w:tc>
          <w:tcPr>
            <w:tcW w:w="1710" w:type="dxa"/>
            <w:noWrap w:val="0"/>
            <w:vAlign w:val="top"/>
          </w:tcPr>
          <w:p>
            <w:pPr>
              <w:pStyle w:val="9"/>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2013" w:type="dxa"/>
            <w:noWrap w:val="0"/>
            <w:vAlign w:val="center"/>
          </w:tcPr>
          <w:p>
            <w:pPr>
              <w:pStyle w:val="9"/>
              <w:ind w:right="21" w:rightChars="10"/>
              <w:jc w:val="center"/>
              <w:rPr>
                <w:rFonts w:ascii="宋体" w:hAnsi="宋体"/>
                <w:color w:val="000000"/>
                <w:sz w:val="22"/>
                <w:szCs w:val="22"/>
              </w:rPr>
            </w:pPr>
            <w:r>
              <w:rPr>
                <w:rFonts w:ascii="宋体" w:hAnsi="宋体"/>
                <w:color w:val="000000"/>
                <w:sz w:val="22"/>
                <w:szCs w:val="22"/>
              </w:rPr>
              <w:t>技术负责人</w:t>
            </w:r>
          </w:p>
        </w:tc>
        <w:tc>
          <w:tcPr>
            <w:tcW w:w="952" w:type="dxa"/>
            <w:noWrap w:val="0"/>
            <w:vAlign w:val="top"/>
          </w:tcPr>
          <w:p>
            <w:pPr>
              <w:pStyle w:val="9"/>
              <w:spacing w:before="142"/>
              <w:ind w:left="10"/>
              <w:jc w:val="center"/>
              <w:rPr>
                <w:rFonts w:ascii="宋体" w:hAnsi="宋体"/>
                <w:color w:val="000000"/>
                <w:sz w:val="22"/>
                <w:szCs w:val="22"/>
              </w:rPr>
            </w:pPr>
            <w:r>
              <w:rPr>
                <w:rFonts w:ascii="宋体" w:hAnsi="宋体"/>
                <w:color w:val="000000"/>
                <w:sz w:val="22"/>
                <w:szCs w:val="22"/>
              </w:rPr>
              <w:t>姓名</w:t>
            </w:r>
          </w:p>
        </w:tc>
        <w:tc>
          <w:tcPr>
            <w:tcW w:w="1141" w:type="dxa"/>
            <w:noWrap w:val="0"/>
            <w:vAlign w:val="top"/>
          </w:tcPr>
          <w:p>
            <w:pPr>
              <w:pStyle w:val="9"/>
              <w:rPr>
                <w:rFonts w:ascii="宋体" w:hAnsi="宋体"/>
                <w:color w:val="000000"/>
                <w:sz w:val="22"/>
                <w:szCs w:val="22"/>
              </w:rPr>
            </w:pPr>
          </w:p>
        </w:tc>
        <w:tc>
          <w:tcPr>
            <w:tcW w:w="1331" w:type="dxa"/>
            <w:gridSpan w:val="2"/>
            <w:noWrap w:val="0"/>
            <w:vAlign w:val="top"/>
          </w:tcPr>
          <w:p>
            <w:pPr>
              <w:pStyle w:val="9"/>
              <w:spacing w:before="142"/>
              <w:ind w:left="208"/>
              <w:rPr>
                <w:rFonts w:ascii="宋体" w:hAnsi="宋体"/>
                <w:color w:val="000000"/>
                <w:sz w:val="22"/>
                <w:szCs w:val="22"/>
              </w:rPr>
            </w:pPr>
            <w:r>
              <w:rPr>
                <w:rFonts w:ascii="宋体" w:hAnsi="宋体"/>
                <w:color w:val="000000"/>
                <w:sz w:val="22"/>
                <w:szCs w:val="22"/>
              </w:rPr>
              <w:t>技术职称</w:t>
            </w:r>
          </w:p>
        </w:tc>
        <w:tc>
          <w:tcPr>
            <w:tcW w:w="1137" w:type="dxa"/>
            <w:noWrap w:val="0"/>
            <w:vAlign w:val="top"/>
          </w:tcPr>
          <w:p>
            <w:pPr>
              <w:pStyle w:val="9"/>
              <w:rPr>
                <w:rFonts w:ascii="宋体" w:hAnsi="宋体"/>
                <w:color w:val="000000"/>
                <w:sz w:val="22"/>
                <w:szCs w:val="22"/>
              </w:rPr>
            </w:pPr>
          </w:p>
        </w:tc>
        <w:tc>
          <w:tcPr>
            <w:tcW w:w="1142" w:type="dxa"/>
            <w:gridSpan w:val="2"/>
            <w:noWrap w:val="0"/>
            <w:vAlign w:val="top"/>
          </w:tcPr>
          <w:p>
            <w:pPr>
              <w:pStyle w:val="9"/>
              <w:spacing w:before="142"/>
              <w:ind w:left="331"/>
              <w:rPr>
                <w:rFonts w:ascii="宋体" w:hAnsi="宋体"/>
                <w:color w:val="000000"/>
                <w:sz w:val="22"/>
                <w:szCs w:val="22"/>
              </w:rPr>
            </w:pPr>
            <w:r>
              <w:rPr>
                <w:rFonts w:ascii="宋体" w:hAnsi="宋体"/>
                <w:color w:val="000000"/>
                <w:sz w:val="22"/>
                <w:szCs w:val="22"/>
              </w:rPr>
              <w:t>电话</w:t>
            </w:r>
          </w:p>
        </w:tc>
        <w:tc>
          <w:tcPr>
            <w:tcW w:w="1710" w:type="dxa"/>
            <w:noWrap w:val="0"/>
            <w:vAlign w:val="top"/>
          </w:tcPr>
          <w:p>
            <w:pPr>
              <w:pStyle w:val="9"/>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013" w:type="dxa"/>
            <w:noWrap w:val="0"/>
            <w:vAlign w:val="center"/>
          </w:tcPr>
          <w:p>
            <w:pPr>
              <w:pStyle w:val="9"/>
              <w:ind w:right="21" w:rightChars="10"/>
              <w:jc w:val="center"/>
              <w:rPr>
                <w:rFonts w:ascii="宋体" w:hAnsi="宋体"/>
                <w:color w:val="000000"/>
                <w:sz w:val="22"/>
                <w:szCs w:val="22"/>
              </w:rPr>
            </w:pPr>
            <w:r>
              <w:rPr>
                <w:rFonts w:ascii="宋体" w:hAnsi="宋体"/>
                <w:color w:val="000000"/>
                <w:sz w:val="22"/>
                <w:szCs w:val="22"/>
              </w:rPr>
              <w:t>营业执照号</w:t>
            </w:r>
          </w:p>
        </w:tc>
        <w:tc>
          <w:tcPr>
            <w:tcW w:w="2093" w:type="dxa"/>
            <w:gridSpan w:val="2"/>
            <w:noWrap w:val="0"/>
            <w:vAlign w:val="top"/>
          </w:tcPr>
          <w:p>
            <w:pPr>
              <w:pStyle w:val="9"/>
              <w:rPr>
                <w:rFonts w:ascii="宋体" w:hAnsi="宋体"/>
                <w:color w:val="000000"/>
                <w:sz w:val="22"/>
                <w:szCs w:val="22"/>
              </w:rPr>
            </w:pPr>
          </w:p>
        </w:tc>
        <w:tc>
          <w:tcPr>
            <w:tcW w:w="5320" w:type="dxa"/>
            <w:gridSpan w:val="6"/>
            <w:noWrap w:val="0"/>
            <w:vAlign w:val="top"/>
          </w:tcPr>
          <w:p>
            <w:pPr>
              <w:pStyle w:val="9"/>
              <w:spacing w:before="142"/>
              <w:ind w:left="1922" w:right="1807"/>
              <w:jc w:val="center"/>
              <w:rPr>
                <w:rFonts w:ascii="宋体" w:hAnsi="宋体"/>
                <w:color w:val="000000"/>
                <w:sz w:val="22"/>
                <w:szCs w:val="22"/>
              </w:rPr>
            </w:pPr>
            <w:r>
              <w:rPr>
                <w:rFonts w:ascii="宋体" w:hAnsi="宋体"/>
                <w:color w:val="000000"/>
                <w:sz w:val="22"/>
                <w:szCs w:val="22"/>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2013" w:type="dxa"/>
            <w:noWrap w:val="0"/>
            <w:vAlign w:val="center"/>
          </w:tcPr>
          <w:p>
            <w:pPr>
              <w:pStyle w:val="9"/>
              <w:ind w:right="21" w:rightChars="10"/>
              <w:jc w:val="center"/>
              <w:rPr>
                <w:rFonts w:ascii="宋体" w:hAnsi="宋体"/>
                <w:color w:val="000000"/>
                <w:sz w:val="22"/>
                <w:szCs w:val="22"/>
              </w:rPr>
            </w:pPr>
            <w:r>
              <w:rPr>
                <w:rFonts w:ascii="宋体" w:hAnsi="宋体"/>
                <w:color w:val="000000"/>
                <w:sz w:val="22"/>
                <w:szCs w:val="22"/>
              </w:rPr>
              <w:t>企业资质等级</w:t>
            </w:r>
          </w:p>
        </w:tc>
        <w:tc>
          <w:tcPr>
            <w:tcW w:w="2093" w:type="dxa"/>
            <w:gridSpan w:val="2"/>
            <w:noWrap w:val="0"/>
            <w:vAlign w:val="top"/>
          </w:tcPr>
          <w:p>
            <w:pPr>
              <w:pStyle w:val="9"/>
              <w:rPr>
                <w:rFonts w:ascii="宋体" w:hAnsi="宋体"/>
                <w:color w:val="000000"/>
                <w:sz w:val="22"/>
                <w:szCs w:val="22"/>
              </w:rPr>
            </w:pPr>
          </w:p>
        </w:tc>
        <w:tc>
          <w:tcPr>
            <w:tcW w:w="558" w:type="dxa"/>
            <w:vMerge w:val="restart"/>
            <w:noWrap w:val="0"/>
            <w:vAlign w:val="top"/>
          </w:tcPr>
          <w:p>
            <w:pPr>
              <w:pStyle w:val="9"/>
              <w:rPr>
                <w:rFonts w:ascii="宋体" w:hAnsi="宋体"/>
                <w:color w:val="000000"/>
                <w:sz w:val="22"/>
                <w:szCs w:val="22"/>
              </w:rPr>
            </w:pPr>
          </w:p>
          <w:p>
            <w:pPr>
              <w:pStyle w:val="9"/>
              <w:spacing w:before="4"/>
              <w:rPr>
                <w:rFonts w:ascii="宋体" w:hAnsi="宋体"/>
                <w:color w:val="000000"/>
                <w:sz w:val="22"/>
                <w:szCs w:val="22"/>
              </w:rPr>
            </w:pPr>
          </w:p>
          <w:p>
            <w:pPr>
              <w:pStyle w:val="9"/>
              <w:spacing w:line="391" w:lineRule="auto"/>
              <w:ind w:left="157" w:right="147"/>
              <w:rPr>
                <w:rFonts w:ascii="宋体" w:hAnsi="宋体"/>
                <w:color w:val="000000"/>
                <w:sz w:val="22"/>
                <w:szCs w:val="22"/>
              </w:rPr>
            </w:pPr>
            <w:r>
              <w:rPr>
                <w:rFonts w:ascii="宋体" w:hAnsi="宋体"/>
                <w:color w:val="000000"/>
                <w:sz w:val="22"/>
                <w:szCs w:val="22"/>
              </w:rPr>
              <w:t>其中</w:t>
            </w:r>
          </w:p>
        </w:tc>
        <w:tc>
          <w:tcPr>
            <w:tcW w:w="2102" w:type="dxa"/>
            <w:gridSpan w:val="3"/>
            <w:noWrap w:val="0"/>
            <w:vAlign w:val="top"/>
          </w:tcPr>
          <w:p>
            <w:pPr>
              <w:pStyle w:val="9"/>
              <w:spacing w:before="142"/>
              <w:ind w:left="575"/>
              <w:rPr>
                <w:rFonts w:ascii="宋体" w:hAnsi="宋体"/>
                <w:color w:val="000000"/>
                <w:sz w:val="22"/>
                <w:szCs w:val="22"/>
              </w:rPr>
            </w:pPr>
            <w:r>
              <w:rPr>
                <w:rFonts w:ascii="宋体" w:hAnsi="宋体"/>
                <w:color w:val="000000"/>
                <w:sz w:val="22"/>
                <w:szCs w:val="22"/>
              </w:rPr>
              <w:t>项目经理</w:t>
            </w:r>
          </w:p>
        </w:tc>
        <w:tc>
          <w:tcPr>
            <w:tcW w:w="2660" w:type="dxa"/>
            <w:gridSpan w:val="2"/>
            <w:noWrap w:val="0"/>
            <w:vAlign w:val="top"/>
          </w:tcPr>
          <w:p>
            <w:pPr>
              <w:pStyle w:val="9"/>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013" w:type="dxa"/>
            <w:noWrap w:val="0"/>
            <w:vAlign w:val="center"/>
          </w:tcPr>
          <w:p>
            <w:pPr>
              <w:pStyle w:val="9"/>
              <w:ind w:right="21" w:rightChars="10"/>
              <w:jc w:val="center"/>
              <w:rPr>
                <w:rFonts w:ascii="宋体" w:hAnsi="宋体"/>
                <w:color w:val="000000"/>
                <w:sz w:val="22"/>
                <w:szCs w:val="22"/>
              </w:rPr>
            </w:pPr>
            <w:r>
              <w:rPr>
                <w:rFonts w:ascii="宋体" w:hAnsi="宋体"/>
                <w:color w:val="000000"/>
                <w:sz w:val="22"/>
                <w:szCs w:val="22"/>
              </w:rPr>
              <w:t>注册资本</w:t>
            </w:r>
          </w:p>
        </w:tc>
        <w:tc>
          <w:tcPr>
            <w:tcW w:w="2093" w:type="dxa"/>
            <w:gridSpan w:val="2"/>
            <w:noWrap w:val="0"/>
            <w:vAlign w:val="top"/>
          </w:tcPr>
          <w:p>
            <w:pPr>
              <w:pStyle w:val="9"/>
              <w:rPr>
                <w:rFonts w:ascii="宋体" w:hAnsi="宋体"/>
                <w:color w:val="000000"/>
                <w:sz w:val="22"/>
                <w:szCs w:val="22"/>
              </w:rPr>
            </w:pPr>
          </w:p>
        </w:tc>
        <w:tc>
          <w:tcPr>
            <w:tcW w:w="558" w:type="dxa"/>
            <w:vMerge w:val="continue"/>
            <w:tcBorders>
              <w:top w:val="nil"/>
            </w:tcBorders>
            <w:noWrap w:val="0"/>
            <w:vAlign w:val="top"/>
          </w:tcPr>
          <w:p>
            <w:pPr>
              <w:rPr>
                <w:rFonts w:ascii="宋体" w:hAnsi="宋体"/>
                <w:color w:val="000000"/>
                <w:sz w:val="22"/>
                <w:szCs w:val="22"/>
              </w:rPr>
            </w:pPr>
          </w:p>
        </w:tc>
        <w:tc>
          <w:tcPr>
            <w:tcW w:w="2102" w:type="dxa"/>
            <w:gridSpan w:val="3"/>
            <w:noWrap w:val="0"/>
            <w:vAlign w:val="top"/>
          </w:tcPr>
          <w:p>
            <w:pPr>
              <w:pStyle w:val="9"/>
              <w:spacing w:before="142"/>
              <w:ind w:left="364"/>
              <w:rPr>
                <w:rFonts w:ascii="宋体" w:hAnsi="宋体"/>
                <w:color w:val="000000"/>
                <w:sz w:val="22"/>
                <w:szCs w:val="22"/>
              </w:rPr>
            </w:pPr>
            <w:r>
              <w:rPr>
                <w:rFonts w:ascii="宋体" w:hAnsi="宋体"/>
                <w:color w:val="000000"/>
                <w:sz w:val="22"/>
                <w:szCs w:val="22"/>
              </w:rPr>
              <w:t>高级职称人员</w:t>
            </w:r>
          </w:p>
        </w:tc>
        <w:tc>
          <w:tcPr>
            <w:tcW w:w="2660" w:type="dxa"/>
            <w:gridSpan w:val="2"/>
            <w:noWrap w:val="0"/>
            <w:vAlign w:val="top"/>
          </w:tcPr>
          <w:p>
            <w:pPr>
              <w:pStyle w:val="9"/>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2013" w:type="dxa"/>
            <w:noWrap w:val="0"/>
            <w:vAlign w:val="center"/>
          </w:tcPr>
          <w:p>
            <w:pPr>
              <w:pStyle w:val="9"/>
              <w:ind w:right="21" w:rightChars="10"/>
              <w:jc w:val="center"/>
              <w:rPr>
                <w:rFonts w:ascii="宋体" w:hAnsi="宋体"/>
                <w:color w:val="000000"/>
                <w:sz w:val="22"/>
                <w:szCs w:val="22"/>
              </w:rPr>
            </w:pPr>
            <w:r>
              <w:rPr>
                <w:rFonts w:ascii="宋体" w:hAnsi="宋体"/>
                <w:color w:val="000000"/>
                <w:sz w:val="22"/>
                <w:szCs w:val="22"/>
              </w:rPr>
              <w:t>成立日期</w:t>
            </w:r>
          </w:p>
        </w:tc>
        <w:tc>
          <w:tcPr>
            <w:tcW w:w="2093" w:type="dxa"/>
            <w:gridSpan w:val="2"/>
            <w:noWrap w:val="0"/>
            <w:vAlign w:val="top"/>
          </w:tcPr>
          <w:p>
            <w:pPr>
              <w:pStyle w:val="9"/>
              <w:rPr>
                <w:rFonts w:ascii="宋体" w:hAnsi="宋体"/>
                <w:color w:val="000000"/>
                <w:sz w:val="22"/>
                <w:szCs w:val="22"/>
              </w:rPr>
            </w:pPr>
          </w:p>
        </w:tc>
        <w:tc>
          <w:tcPr>
            <w:tcW w:w="558" w:type="dxa"/>
            <w:vMerge w:val="continue"/>
            <w:tcBorders>
              <w:top w:val="nil"/>
            </w:tcBorders>
            <w:noWrap w:val="0"/>
            <w:vAlign w:val="top"/>
          </w:tcPr>
          <w:p>
            <w:pPr>
              <w:rPr>
                <w:rFonts w:ascii="宋体" w:hAnsi="宋体"/>
                <w:color w:val="000000"/>
                <w:sz w:val="22"/>
                <w:szCs w:val="22"/>
              </w:rPr>
            </w:pPr>
          </w:p>
        </w:tc>
        <w:tc>
          <w:tcPr>
            <w:tcW w:w="2102" w:type="dxa"/>
            <w:gridSpan w:val="3"/>
            <w:noWrap w:val="0"/>
            <w:vAlign w:val="top"/>
          </w:tcPr>
          <w:p>
            <w:pPr>
              <w:pStyle w:val="9"/>
              <w:spacing w:before="142"/>
              <w:ind w:left="364"/>
              <w:rPr>
                <w:rFonts w:ascii="宋体" w:hAnsi="宋体"/>
                <w:color w:val="000000"/>
                <w:sz w:val="22"/>
                <w:szCs w:val="22"/>
              </w:rPr>
            </w:pPr>
            <w:r>
              <w:rPr>
                <w:rFonts w:ascii="宋体" w:hAnsi="宋体"/>
                <w:color w:val="000000"/>
                <w:sz w:val="22"/>
                <w:szCs w:val="22"/>
              </w:rPr>
              <w:t>中级职称人员</w:t>
            </w:r>
          </w:p>
        </w:tc>
        <w:tc>
          <w:tcPr>
            <w:tcW w:w="2660" w:type="dxa"/>
            <w:gridSpan w:val="2"/>
            <w:noWrap w:val="0"/>
            <w:vAlign w:val="top"/>
          </w:tcPr>
          <w:p>
            <w:pPr>
              <w:pStyle w:val="9"/>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013" w:type="dxa"/>
            <w:noWrap w:val="0"/>
            <w:vAlign w:val="center"/>
          </w:tcPr>
          <w:p>
            <w:pPr>
              <w:pStyle w:val="9"/>
              <w:ind w:right="21" w:rightChars="10"/>
              <w:jc w:val="center"/>
              <w:rPr>
                <w:rFonts w:ascii="宋体" w:hAnsi="宋体"/>
                <w:color w:val="000000"/>
                <w:sz w:val="22"/>
                <w:szCs w:val="22"/>
              </w:rPr>
            </w:pPr>
            <w:r>
              <w:rPr>
                <w:rFonts w:ascii="宋体" w:hAnsi="宋体"/>
                <w:color w:val="000000"/>
                <w:sz w:val="22"/>
                <w:szCs w:val="22"/>
              </w:rPr>
              <w:t>基本账户开户银行</w:t>
            </w:r>
          </w:p>
        </w:tc>
        <w:tc>
          <w:tcPr>
            <w:tcW w:w="2093" w:type="dxa"/>
            <w:gridSpan w:val="2"/>
            <w:noWrap w:val="0"/>
            <w:vAlign w:val="top"/>
          </w:tcPr>
          <w:p>
            <w:pPr>
              <w:pStyle w:val="9"/>
              <w:rPr>
                <w:rFonts w:ascii="宋体" w:hAnsi="宋体"/>
                <w:color w:val="000000"/>
                <w:sz w:val="22"/>
                <w:szCs w:val="22"/>
              </w:rPr>
            </w:pPr>
          </w:p>
        </w:tc>
        <w:tc>
          <w:tcPr>
            <w:tcW w:w="558" w:type="dxa"/>
            <w:vMerge w:val="continue"/>
            <w:tcBorders>
              <w:top w:val="nil"/>
            </w:tcBorders>
            <w:noWrap w:val="0"/>
            <w:vAlign w:val="top"/>
          </w:tcPr>
          <w:p>
            <w:pPr>
              <w:rPr>
                <w:rFonts w:ascii="宋体" w:hAnsi="宋体"/>
                <w:color w:val="000000"/>
                <w:sz w:val="22"/>
                <w:szCs w:val="22"/>
              </w:rPr>
            </w:pPr>
          </w:p>
        </w:tc>
        <w:tc>
          <w:tcPr>
            <w:tcW w:w="2102" w:type="dxa"/>
            <w:gridSpan w:val="3"/>
            <w:noWrap w:val="0"/>
            <w:vAlign w:val="top"/>
          </w:tcPr>
          <w:p>
            <w:pPr>
              <w:pStyle w:val="9"/>
              <w:spacing w:before="142"/>
              <w:ind w:left="364"/>
              <w:rPr>
                <w:rFonts w:ascii="宋体" w:hAnsi="宋体"/>
                <w:color w:val="000000"/>
                <w:sz w:val="22"/>
                <w:szCs w:val="22"/>
              </w:rPr>
            </w:pPr>
            <w:r>
              <w:rPr>
                <w:rFonts w:ascii="宋体" w:hAnsi="宋体"/>
                <w:color w:val="000000"/>
                <w:sz w:val="22"/>
                <w:szCs w:val="22"/>
              </w:rPr>
              <w:t>初级职称人员</w:t>
            </w:r>
          </w:p>
        </w:tc>
        <w:tc>
          <w:tcPr>
            <w:tcW w:w="2660" w:type="dxa"/>
            <w:gridSpan w:val="2"/>
            <w:noWrap w:val="0"/>
            <w:vAlign w:val="top"/>
          </w:tcPr>
          <w:p>
            <w:pPr>
              <w:pStyle w:val="9"/>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2013" w:type="dxa"/>
            <w:noWrap w:val="0"/>
            <w:vAlign w:val="center"/>
          </w:tcPr>
          <w:p>
            <w:pPr>
              <w:pStyle w:val="9"/>
              <w:ind w:right="21" w:rightChars="10"/>
              <w:jc w:val="center"/>
              <w:rPr>
                <w:rFonts w:ascii="宋体" w:hAnsi="宋体"/>
                <w:color w:val="000000"/>
                <w:sz w:val="22"/>
                <w:szCs w:val="22"/>
              </w:rPr>
            </w:pPr>
            <w:r>
              <w:rPr>
                <w:rFonts w:ascii="宋体" w:hAnsi="宋体"/>
                <w:color w:val="000000"/>
                <w:sz w:val="22"/>
                <w:szCs w:val="22"/>
              </w:rPr>
              <w:t>基本账户银行账号</w:t>
            </w:r>
          </w:p>
        </w:tc>
        <w:tc>
          <w:tcPr>
            <w:tcW w:w="2093" w:type="dxa"/>
            <w:gridSpan w:val="2"/>
            <w:noWrap w:val="0"/>
            <w:vAlign w:val="top"/>
          </w:tcPr>
          <w:p>
            <w:pPr>
              <w:pStyle w:val="9"/>
              <w:rPr>
                <w:rFonts w:ascii="宋体" w:hAnsi="宋体"/>
                <w:color w:val="000000"/>
                <w:sz w:val="22"/>
                <w:szCs w:val="22"/>
              </w:rPr>
            </w:pPr>
          </w:p>
        </w:tc>
        <w:tc>
          <w:tcPr>
            <w:tcW w:w="558" w:type="dxa"/>
            <w:vMerge w:val="continue"/>
            <w:tcBorders>
              <w:top w:val="nil"/>
            </w:tcBorders>
            <w:noWrap w:val="0"/>
            <w:vAlign w:val="top"/>
          </w:tcPr>
          <w:p>
            <w:pPr>
              <w:rPr>
                <w:rFonts w:ascii="宋体" w:hAnsi="宋体"/>
                <w:color w:val="000000"/>
                <w:sz w:val="22"/>
                <w:szCs w:val="22"/>
              </w:rPr>
            </w:pPr>
          </w:p>
        </w:tc>
        <w:tc>
          <w:tcPr>
            <w:tcW w:w="2102" w:type="dxa"/>
            <w:gridSpan w:val="3"/>
            <w:noWrap w:val="0"/>
            <w:vAlign w:val="top"/>
          </w:tcPr>
          <w:p>
            <w:pPr>
              <w:pStyle w:val="9"/>
              <w:spacing w:before="153"/>
              <w:ind w:left="773" w:right="768"/>
              <w:jc w:val="center"/>
              <w:rPr>
                <w:rFonts w:ascii="宋体" w:hAnsi="宋体"/>
                <w:color w:val="000000"/>
                <w:sz w:val="22"/>
                <w:szCs w:val="22"/>
              </w:rPr>
            </w:pPr>
            <w:r>
              <w:rPr>
                <w:rFonts w:ascii="宋体" w:hAnsi="宋体"/>
                <w:color w:val="000000"/>
                <w:sz w:val="22"/>
                <w:szCs w:val="22"/>
              </w:rPr>
              <w:t>技工</w:t>
            </w:r>
          </w:p>
        </w:tc>
        <w:tc>
          <w:tcPr>
            <w:tcW w:w="2660" w:type="dxa"/>
            <w:gridSpan w:val="2"/>
            <w:noWrap w:val="0"/>
            <w:vAlign w:val="top"/>
          </w:tcPr>
          <w:p>
            <w:pPr>
              <w:pStyle w:val="9"/>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8" w:hRule="atLeast"/>
          <w:jc w:val="center"/>
        </w:trPr>
        <w:tc>
          <w:tcPr>
            <w:tcW w:w="2013" w:type="dxa"/>
            <w:noWrap w:val="0"/>
            <w:vAlign w:val="center"/>
          </w:tcPr>
          <w:p>
            <w:pPr>
              <w:pStyle w:val="9"/>
              <w:jc w:val="center"/>
              <w:rPr>
                <w:rFonts w:ascii="宋体" w:hAnsi="宋体"/>
                <w:color w:val="000000"/>
                <w:sz w:val="22"/>
                <w:szCs w:val="22"/>
              </w:rPr>
            </w:pPr>
            <w:r>
              <w:rPr>
                <w:rFonts w:ascii="宋体" w:hAnsi="宋体"/>
                <w:color w:val="000000"/>
                <w:sz w:val="22"/>
                <w:szCs w:val="22"/>
              </w:rPr>
              <w:t>经营范围</w:t>
            </w:r>
          </w:p>
        </w:tc>
        <w:tc>
          <w:tcPr>
            <w:tcW w:w="7413" w:type="dxa"/>
            <w:gridSpan w:val="8"/>
            <w:noWrap w:val="0"/>
            <w:vAlign w:val="top"/>
          </w:tcPr>
          <w:p>
            <w:pPr>
              <w:pStyle w:val="9"/>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2" w:hRule="atLeast"/>
          <w:jc w:val="center"/>
        </w:trPr>
        <w:tc>
          <w:tcPr>
            <w:tcW w:w="2013" w:type="dxa"/>
            <w:noWrap w:val="0"/>
            <w:vAlign w:val="center"/>
          </w:tcPr>
          <w:p>
            <w:pPr>
              <w:pStyle w:val="9"/>
              <w:spacing w:line="391" w:lineRule="auto"/>
              <w:ind w:right="100"/>
              <w:jc w:val="center"/>
              <w:rPr>
                <w:rFonts w:ascii="宋体" w:hAnsi="宋体"/>
                <w:color w:val="000000"/>
                <w:sz w:val="22"/>
                <w:szCs w:val="22"/>
              </w:rPr>
            </w:pPr>
            <w:r>
              <w:rPr>
                <w:rFonts w:ascii="宋体" w:hAnsi="宋体"/>
                <w:color w:val="000000"/>
                <w:sz w:val="22"/>
                <w:szCs w:val="22"/>
              </w:rPr>
              <w:t>投标人关联企业情况</w:t>
            </w:r>
          </w:p>
        </w:tc>
        <w:tc>
          <w:tcPr>
            <w:tcW w:w="7413" w:type="dxa"/>
            <w:gridSpan w:val="8"/>
            <w:noWrap w:val="0"/>
            <w:vAlign w:val="top"/>
          </w:tcPr>
          <w:p>
            <w:pPr>
              <w:pStyle w:val="9"/>
              <w:spacing w:before="128"/>
              <w:ind w:left="107"/>
              <w:rPr>
                <w:rFonts w:ascii="宋体" w:hAnsi="宋体"/>
                <w:color w:val="000000"/>
                <w:sz w:val="22"/>
                <w:szCs w:val="22"/>
              </w:rPr>
            </w:pPr>
            <w:r>
              <w:rPr>
                <w:rFonts w:ascii="宋体" w:hAnsi="宋体"/>
                <w:color w:val="000000"/>
                <w:sz w:val="22"/>
                <w:szCs w:val="22"/>
              </w:rPr>
              <w:t>投标人应提供关联企业情况，包括：</w:t>
            </w:r>
          </w:p>
          <w:p>
            <w:pPr>
              <w:pStyle w:val="9"/>
              <w:spacing w:before="132" w:line="357" w:lineRule="auto"/>
              <w:ind w:right="90"/>
              <w:rPr>
                <w:rFonts w:ascii="宋体" w:hAnsi="宋体"/>
                <w:color w:val="000000"/>
                <w:sz w:val="22"/>
                <w:szCs w:val="22"/>
              </w:rPr>
            </w:pPr>
            <w:r>
              <w:rPr>
                <w:rFonts w:ascii="宋体" w:hAnsi="宋体"/>
                <w:color w:val="000000"/>
                <w:sz w:val="22"/>
                <w:szCs w:val="22"/>
              </w:rPr>
              <w:t>（1）投标人的所有股东名称及相应股权（出资额）比例；如投标人为上市公司，投标人应提供股权占公司股份总数</w:t>
            </w:r>
            <w:r>
              <w:rPr>
                <w:rFonts w:ascii="宋体" w:hAnsi="宋体"/>
                <w:color w:val="000000"/>
                <w:sz w:val="22"/>
                <w:szCs w:val="22"/>
                <w:u w:val="single"/>
              </w:rPr>
              <w:t xml:space="preserve"> </w:t>
            </w:r>
            <w:r>
              <w:rPr>
                <w:rFonts w:hint="eastAsia" w:ascii="宋体" w:hAnsi="宋体"/>
                <w:color w:val="000000"/>
                <w:sz w:val="22"/>
                <w:szCs w:val="22"/>
                <w:u w:val="single"/>
              </w:rPr>
              <w:t xml:space="preserve">  </w:t>
            </w:r>
            <w:r>
              <w:rPr>
                <w:rFonts w:ascii="宋体" w:hAnsi="宋体"/>
                <w:color w:val="000000"/>
                <w:sz w:val="22"/>
                <w:szCs w:val="22"/>
                <w:u w:val="single"/>
              </w:rPr>
              <w:t xml:space="preserve"> </w:t>
            </w:r>
            <w:r>
              <w:rPr>
                <w:rFonts w:ascii="宋体" w:hAnsi="宋体"/>
                <w:color w:val="000000"/>
                <w:sz w:val="22"/>
                <w:szCs w:val="22"/>
              </w:rPr>
              <w:t>%以上的所有股东名称及相应股权比例；</w:t>
            </w:r>
          </w:p>
          <w:p>
            <w:pPr>
              <w:pStyle w:val="9"/>
              <w:spacing w:line="357" w:lineRule="auto"/>
              <w:ind w:right="94"/>
              <w:rPr>
                <w:rFonts w:ascii="宋体" w:hAnsi="宋体"/>
                <w:color w:val="000000"/>
                <w:sz w:val="22"/>
                <w:szCs w:val="22"/>
              </w:rPr>
            </w:pPr>
            <w:r>
              <w:rPr>
                <w:rFonts w:ascii="宋体" w:hAnsi="宋体"/>
                <w:color w:val="000000"/>
                <w:sz w:val="22"/>
                <w:szCs w:val="22"/>
              </w:rPr>
              <w:t>（2）投标人投资（控股）或管理的下属企业名称、持有股权（出资额）比例；</w:t>
            </w:r>
          </w:p>
          <w:p>
            <w:pPr>
              <w:pStyle w:val="9"/>
              <w:spacing w:line="266" w:lineRule="exact"/>
              <w:ind w:left="2"/>
              <w:rPr>
                <w:rFonts w:ascii="宋体" w:hAnsi="宋体"/>
                <w:color w:val="000000"/>
                <w:sz w:val="22"/>
                <w:szCs w:val="22"/>
              </w:rPr>
            </w:pPr>
            <w:r>
              <w:rPr>
                <w:rFonts w:ascii="宋体" w:hAnsi="宋体"/>
                <w:color w:val="000000"/>
                <w:sz w:val="22"/>
                <w:szCs w:val="22"/>
              </w:rPr>
              <w:t>（3）与投标人单位负责人（即法定代表人）为同一人的其他单位名称</w:t>
            </w:r>
            <w:r>
              <w:rPr>
                <w:rFonts w:hint="eastAsia" w:ascii="宋体" w:hAnsi="宋体"/>
                <w:color w:val="000000"/>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2013" w:type="dxa"/>
            <w:noWrap w:val="0"/>
            <w:vAlign w:val="top"/>
          </w:tcPr>
          <w:p>
            <w:pPr>
              <w:pStyle w:val="9"/>
              <w:spacing w:before="142"/>
              <w:ind w:left="724" w:right="713"/>
              <w:jc w:val="center"/>
              <w:rPr>
                <w:rFonts w:ascii="宋体" w:hAnsi="宋体"/>
                <w:color w:val="000000"/>
                <w:sz w:val="22"/>
                <w:szCs w:val="22"/>
              </w:rPr>
            </w:pPr>
            <w:r>
              <w:rPr>
                <w:rFonts w:ascii="宋体" w:hAnsi="宋体"/>
                <w:color w:val="000000"/>
                <w:sz w:val="22"/>
                <w:szCs w:val="22"/>
              </w:rPr>
              <w:t>备注</w:t>
            </w:r>
          </w:p>
        </w:tc>
        <w:tc>
          <w:tcPr>
            <w:tcW w:w="7413" w:type="dxa"/>
            <w:gridSpan w:val="8"/>
            <w:noWrap w:val="0"/>
            <w:vAlign w:val="top"/>
          </w:tcPr>
          <w:p>
            <w:pPr>
              <w:pStyle w:val="9"/>
              <w:rPr>
                <w:rFonts w:ascii="宋体" w:hAnsi="宋体"/>
                <w:color w:val="000000"/>
                <w:sz w:val="22"/>
                <w:szCs w:val="22"/>
              </w:rPr>
            </w:pPr>
          </w:p>
        </w:tc>
      </w:tr>
    </w:tbl>
    <w:p>
      <w:pPr>
        <w:autoSpaceDE w:val="0"/>
        <w:autoSpaceDN w:val="0"/>
        <w:adjustRightInd w:val="0"/>
        <w:spacing w:line="400" w:lineRule="exact"/>
        <w:rPr>
          <w:rFonts w:ascii="宋体" w:hAnsi="宋体" w:cs="宋?"/>
          <w:color w:val="000000"/>
          <w:kern w:val="0"/>
          <w:szCs w:val="21"/>
        </w:rPr>
      </w:pPr>
      <w:r>
        <w:rPr>
          <w:rFonts w:hint="eastAsia" w:ascii="宋体" w:hAnsi="宋体" w:cs="宋?"/>
          <w:color w:val="000000"/>
          <w:kern w:val="0"/>
          <w:szCs w:val="21"/>
        </w:rPr>
        <w:t>注：</w:t>
      </w:r>
      <w:r>
        <w:rPr>
          <w:rFonts w:ascii="宋体" w:hAnsi="宋体" w:cs="宋?"/>
          <w:color w:val="000000"/>
          <w:kern w:val="0"/>
          <w:szCs w:val="21"/>
        </w:rPr>
        <w:t>1.</w:t>
      </w:r>
      <w:r>
        <w:rPr>
          <w:rFonts w:hint="eastAsia" w:ascii="宋体" w:hAnsi="宋体" w:cs="宋?"/>
          <w:color w:val="000000"/>
          <w:kern w:val="0"/>
          <w:szCs w:val="21"/>
        </w:rPr>
        <w:t>投标人应根据招标文件第二章“投标人须知”第</w:t>
      </w:r>
      <w:r>
        <w:rPr>
          <w:rFonts w:ascii="宋体" w:hAnsi="宋体" w:cs="宋?"/>
          <w:color w:val="000000"/>
          <w:kern w:val="0"/>
          <w:szCs w:val="21"/>
        </w:rPr>
        <w:t>3.</w:t>
      </w:r>
      <w:r>
        <w:rPr>
          <w:rFonts w:hint="eastAsia" w:ascii="宋体" w:hAnsi="宋体" w:cs="宋?"/>
          <w:color w:val="000000"/>
          <w:kern w:val="0"/>
          <w:szCs w:val="21"/>
        </w:rPr>
        <w:t>5</w:t>
      </w:r>
      <w:r>
        <w:rPr>
          <w:rFonts w:ascii="宋体" w:hAnsi="宋体" w:cs="宋?"/>
          <w:color w:val="000000"/>
          <w:kern w:val="0"/>
          <w:szCs w:val="21"/>
        </w:rPr>
        <w:t>.</w:t>
      </w:r>
      <w:r>
        <w:rPr>
          <w:rFonts w:hint="eastAsia" w:ascii="宋体" w:hAnsi="宋体" w:cs="宋?"/>
          <w:color w:val="000000"/>
          <w:kern w:val="0"/>
          <w:szCs w:val="21"/>
        </w:rPr>
        <w:t>1项的要求在本表后附相关证明材料。</w:t>
      </w:r>
    </w:p>
    <w:p>
      <w:pPr>
        <w:autoSpaceDE w:val="0"/>
        <w:autoSpaceDN w:val="0"/>
        <w:adjustRightInd w:val="0"/>
        <w:spacing w:line="276" w:lineRule="auto"/>
        <w:ind w:firstLine="420" w:firstLineChars="200"/>
        <w:rPr>
          <w:rFonts w:ascii="宋体" w:hAnsi="宋体" w:cs="宋?"/>
          <w:color w:val="000000"/>
          <w:kern w:val="0"/>
          <w:szCs w:val="21"/>
        </w:rPr>
      </w:pPr>
      <w:r>
        <w:rPr>
          <w:rFonts w:hint="eastAsia" w:ascii="宋体" w:hAnsi="宋体" w:cs="宋?"/>
          <w:color w:val="000000"/>
          <w:kern w:val="0"/>
          <w:szCs w:val="21"/>
        </w:rPr>
        <w:t>“</w:t>
      </w:r>
      <w:r>
        <w:rPr>
          <w:rFonts w:ascii="宋体" w:hAnsi="宋体" w:cs="宋?"/>
          <w:color w:val="000000"/>
          <w:kern w:val="0"/>
          <w:szCs w:val="21"/>
        </w:rPr>
        <w:t>投标人基本情况表</w:t>
      </w:r>
      <w:r>
        <w:rPr>
          <w:rFonts w:hint="eastAsia" w:ascii="宋体" w:hAnsi="宋体" w:cs="宋?"/>
          <w:color w:val="000000"/>
          <w:kern w:val="0"/>
          <w:szCs w:val="21"/>
        </w:rPr>
        <w:t>”</w:t>
      </w:r>
      <w:r>
        <w:rPr>
          <w:rFonts w:ascii="宋体" w:hAnsi="宋体" w:cs="宋?"/>
          <w:color w:val="000000"/>
          <w:kern w:val="0"/>
          <w:szCs w:val="21"/>
        </w:rPr>
        <w:t>应附企业法人营业执照、施工资质证书、安全生产许可证、基本账户开户许可证（如企业所在地已取消企业银行账户许可而无法提供开户许可证的，则需附上开户银行出具的</w:t>
      </w:r>
      <w:r>
        <w:rPr>
          <w:rFonts w:hint="eastAsia" w:ascii="宋体" w:hAnsi="宋体" w:cs="宋?"/>
          <w:color w:val="000000"/>
          <w:kern w:val="0"/>
          <w:szCs w:val="21"/>
        </w:rPr>
        <w:t>“</w:t>
      </w:r>
      <w:r>
        <w:rPr>
          <w:rFonts w:ascii="宋体" w:hAnsi="宋体" w:cs="宋?"/>
          <w:color w:val="000000"/>
          <w:kern w:val="0"/>
          <w:szCs w:val="21"/>
        </w:rPr>
        <w:t>基本存款账户信息</w:t>
      </w:r>
      <w:r>
        <w:rPr>
          <w:rFonts w:hint="eastAsia" w:ascii="宋体" w:hAnsi="宋体" w:cs="宋?"/>
          <w:color w:val="000000"/>
          <w:kern w:val="0"/>
          <w:szCs w:val="21"/>
        </w:rPr>
        <w:t>”</w:t>
      </w:r>
      <w:r>
        <w:rPr>
          <w:rFonts w:ascii="宋体" w:hAnsi="宋体" w:cs="宋?"/>
          <w:color w:val="000000"/>
          <w:kern w:val="0"/>
          <w:szCs w:val="21"/>
        </w:rPr>
        <w:t>或</w:t>
      </w:r>
      <w:r>
        <w:rPr>
          <w:rFonts w:hint="eastAsia" w:ascii="宋体" w:hAnsi="宋体" w:cs="宋?"/>
          <w:color w:val="000000"/>
          <w:kern w:val="0"/>
          <w:szCs w:val="21"/>
        </w:rPr>
        <w:t>“</w:t>
      </w:r>
      <w:r>
        <w:rPr>
          <w:rFonts w:ascii="宋体" w:hAnsi="宋体" w:cs="宋?"/>
          <w:color w:val="000000"/>
          <w:kern w:val="0"/>
          <w:szCs w:val="21"/>
        </w:rPr>
        <w:t>人民银行账户管理系统查询的基本账户信息截图</w:t>
      </w:r>
      <w:r>
        <w:rPr>
          <w:rFonts w:hint="eastAsia" w:ascii="宋体" w:hAnsi="宋体" w:cs="宋?"/>
          <w:color w:val="000000"/>
          <w:kern w:val="0"/>
          <w:szCs w:val="21"/>
        </w:rPr>
        <w:t>”</w:t>
      </w:r>
      <w:r>
        <w:rPr>
          <w:rFonts w:ascii="宋体" w:hAnsi="宋体" w:cs="宋?"/>
          <w:color w:val="000000"/>
          <w:kern w:val="0"/>
          <w:szCs w:val="21"/>
        </w:rPr>
        <w:t>，下同）的</w:t>
      </w:r>
      <w:r>
        <w:rPr>
          <w:rFonts w:hint="eastAsia" w:ascii="宋体" w:hAnsi="宋体" w:cs="宋?"/>
          <w:color w:val="000000"/>
          <w:kern w:val="0"/>
          <w:szCs w:val="21"/>
        </w:rPr>
        <w:t>原件扫描件</w:t>
      </w:r>
      <w:r>
        <w:rPr>
          <w:rFonts w:ascii="宋体" w:hAnsi="宋体" w:cs="宋?"/>
          <w:color w:val="000000"/>
          <w:kern w:val="0"/>
          <w:szCs w:val="21"/>
        </w:rPr>
        <w:t>，投标人在交通运输部</w:t>
      </w:r>
      <w:r>
        <w:rPr>
          <w:rFonts w:hint="eastAsia" w:ascii="宋体" w:hAnsi="宋体" w:cs="宋?"/>
          <w:color w:val="000000"/>
          <w:kern w:val="0"/>
          <w:szCs w:val="21"/>
        </w:rPr>
        <w:t>“</w:t>
      </w:r>
      <w:r>
        <w:rPr>
          <w:rFonts w:ascii="宋体" w:hAnsi="宋体" w:cs="宋?"/>
          <w:color w:val="000000"/>
          <w:kern w:val="0"/>
          <w:szCs w:val="21"/>
        </w:rPr>
        <w:t>全国公路建设市场监督管理系统</w:t>
      </w:r>
      <w:r>
        <w:rPr>
          <w:rFonts w:hint="eastAsia" w:ascii="宋体" w:hAnsi="宋体" w:cs="宋?"/>
          <w:color w:val="000000"/>
          <w:kern w:val="0"/>
          <w:szCs w:val="21"/>
        </w:rPr>
        <w:t>”</w:t>
      </w:r>
      <w:r>
        <w:rPr>
          <w:rFonts w:ascii="宋体" w:hAnsi="宋体" w:cs="宋?"/>
          <w:color w:val="000000"/>
          <w:kern w:val="0"/>
          <w:szCs w:val="21"/>
        </w:rPr>
        <w:t>公路工程施工资质企业名录中的网页截图，以及投标人在</w:t>
      </w:r>
      <w:r>
        <w:rPr>
          <w:rFonts w:hint="eastAsia" w:ascii="宋体" w:hAnsi="宋体" w:cs="宋?"/>
          <w:color w:val="000000"/>
          <w:kern w:val="0"/>
          <w:szCs w:val="21"/>
        </w:rPr>
        <w:t>“</w:t>
      </w:r>
      <w:r>
        <w:rPr>
          <w:rFonts w:ascii="宋体" w:hAnsi="宋体" w:cs="宋?"/>
          <w:color w:val="000000"/>
          <w:kern w:val="0"/>
          <w:szCs w:val="21"/>
        </w:rPr>
        <w:t>国家企业信用信息公示系统</w:t>
      </w:r>
      <w:r>
        <w:rPr>
          <w:rFonts w:hint="eastAsia" w:ascii="宋体" w:hAnsi="宋体" w:cs="宋?"/>
          <w:color w:val="000000"/>
          <w:kern w:val="0"/>
          <w:szCs w:val="21"/>
        </w:rPr>
        <w:t>”</w:t>
      </w:r>
      <w:r>
        <w:rPr>
          <w:rFonts w:ascii="宋体" w:hAnsi="宋体" w:cs="宋?"/>
          <w:color w:val="000000"/>
          <w:kern w:val="0"/>
          <w:szCs w:val="21"/>
        </w:rPr>
        <w:t>中基础信息（体现股东及出资详细信息）的网页截图。</w:t>
      </w:r>
    </w:p>
    <w:p>
      <w:pPr>
        <w:autoSpaceDE w:val="0"/>
        <w:autoSpaceDN w:val="0"/>
        <w:adjustRightInd w:val="0"/>
        <w:spacing w:line="276" w:lineRule="auto"/>
        <w:ind w:firstLine="420" w:firstLineChars="200"/>
        <w:rPr>
          <w:rFonts w:ascii="宋体" w:hAnsi="宋体" w:cs="宋?"/>
          <w:color w:val="000000"/>
          <w:kern w:val="0"/>
          <w:szCs w:val="21"/>
        </w:rPr>
      </w:pPr>
      <w:r>
        <w:rPr>
          <w:rFonts w:ascii="宋体" w:hAnsi="宋体" w:cs="宋?"/>
          <w:color w:val="000000"/>
          <w:kern w:val="0"/>
          <w:szCs w:val="21"/>
        </w:rPr>
        <w:t>企业法人营业执照、施工资质证书、安全生产许可证、基本账户开户许可证的</w:t>
      </w:r>
      <w:r>
        <w:rPr>
          <w:rFonts w:hint="eastAsia" w:ascii="宋体" w:hAnsi="宋体" w:cs="宋?"/>
          <w:color w:val="000000"/>
          <w:kern w:val="0"/>
          <w:szCs w:val="21"/>
        </w:rPr>
        <w:t>原件扫描件</w:t>
      </w:r>
      <w:r>
        <w:rPr>
          <w:rFonts w:ascii="宋体" w:hAnsi="宋体" w:cs="宋?"/>
          <w:color w:val="000000"/>
          <w:kern w:val="0"/>
          <w:szCs w:val="21"/>
        </w:rPr>
        <w:t>应提供全本（证书封面、封底、空白页除外），包括投标人名称、投标人其他相关信息、颁发机构名称、投标人信息变更情况等关键页在内。</w:t>
      </w:r>
    </w:p>
    <w:p>
      <w:pPr>
        <w:autoSpaceDE w:val="0"/>
        <w:autoSpaceDN w:val="0"/>
        <w:adjustRightInd w:val="0"/>
        <w:spacing w:line="276" w:lineRule="auto"/>
        <w:ind w:firstLine="420" w:firstLineChars="200"/>
        <w:rPr>
          <w:rFonts w:ascii="宋体" w:hAnsi="宋体" w:cs="宋?"/>
          <w:color w:val="000000"/>
          <w:kern w:val="0"/>
          <w:szCs w:val="21"/>
        </w:rPr>
      </w:pPr>
      <w:r>
        <w:rPr>
          <w:rFonts w:hint="eastAsia" w:ascii="宋体" w:hAnsi="宋体" w:cs="宋?"/>
          <w:color w:val="000000"/>
          <w:kern w:val="0"/>
          <w:szCs w:val="21"/>
        </w:rPr>
        <w:t>2</w:t>
      </w:r>
      <w:r>
        <w:rPr>
          <w:rFonts w:ascii="宋体" w:hAnsi="宋体" w:cs="宋?"/>
          <w:color w:val="000000"/>
          <w:kern w:val="0"/>
          <w:szCs w:val="21"/>
        </w:rPr>
        <w:t>.</w:t>
      </w:r>
      <w:r>
        <w:rPr>
          <w:rFonts w:hint="eastAsia" w:ascii="宋体" w:hAnsi="宋体" w:cs="宋?"/>
          <w:color w:val="000000"/>
          <w:kern w:val="0"/>
          <w:szCs w:val="21"/>
        </w:rPr>
        <w:t>上述信息如经调查核实未如实填写的，按提供虚假材料对待。</w:t>
      </w:r>
    </w:p>
    <w:p>
      <w:pPr>
        <w:autoSpaceDE w:val="0"/>
        <w:autoSpaceDN w:val="0"/>
        <w:adjustRightInd w:val="0"/>
        <w:spacing w:line="276" w:lineRule="auto"/>
        <w:ind w:firstLine="420" w:firstLineChars="200"/>
        <w:rPr>
          <w:rFonts w:ascii="宋体" w:hAnsi="宋体" w:cs="宋?"/>
          <w:color w:val="000000"/>
          <w:kern w:val="0"/>
          <w:szCs w:val="21"/>
        </w:rPr>
      </w:pPr>
    </w:p>
    <w:p>
      <w:pPr>
        <w:autoSpaceDE w:val="0"/>
        <w:autoSpaceDN w:val="0"/>
        <w:adjustRightInd w:val="0"/>
        <w:spacing w:line="276" w:lineRule="auto"/>
        <w:ind w:firstLine="420" w:firstLineChars="200"/>
        <w:rPr>
          <w:rFonts w:ascii="宋体" w:hAnsi="宋体" w:cs="宋?"/>
          <w:color w:val="000000"/>
          <w:kern w:val="0"/>
          <w:szCs w:val="21"/>
        </w:rPr>
      </w:pPr>
    </w:p>
    <w:p>
      <w:pPr>
        <w:autoSpaceDE w:val="0"/>
        <w:autoSpaceDN w:val="0"/>
        <w:adjustRightInd w:val="0"/>
        <w:spacing w:line="276" w:lineRule="auto"/>
        <w:ind w:firstLine="420" w:firstLineChars="200"/>
        <w:rPr>
          <w:rFonts w:ascii="宋体" w:hAnsi="宋体" w:cs="宋?"/>
          <w:color w:val="000000"/>
          <w:kern w:val="0"/>
          <w:szCs w:val="21"/>
        </w:rPr>
      </w:pPr>
    </w:p>
    <w:p>
      <w:pPr>
        <w:spacing w:line="360" w:lineRule="auto"/>
        <w:jc w:val="center"/>
        <w:outlineLvl w:val="2"/>
        <w:rPr>
          <w:rFonts w:ascii="宋体" w:hAnsi="宋体" w:cs="黑体"/>
          <w:color w:val="000000"/>
          <w:sz w:val="28"/>
        </w:rPr>
      </w:pPr>
      <w:bookmarkStart w:id="64" w:name="_Toc498459888"/>
      <w:bookmarkStart w:id="65" w:name="_Toc515548396"/>
      <w:bookmarkStart w:id="66" w:name="_Toc514075397"/>
      <w:bookmarkStart w:id="67" w:name="_Toc509445972"/>
      <w:bookmarkStart w:id="68" w:name="_Toc509567616"/>
      <w:bookmarkStart w:id="69" w:name="_Toc509412731"/>
    </w:p>
    <w:p>
      <w:pPr>
        <w:spacing w:line="360" w:lineRule="auto"/>
        <w:jc w:val="center"/>
        <w:outlineLvl w:val="2"/>
        <w:rPr>
          <w:rFonts w:ascii="宋体" w:hAnsi="宋体" w:cs="黑体"/>
          <w:color w:val="000000"/>
          <w:sz w:val="28"/>
        </w:rPr>
      </w:pPr>
    </w:p>
    <w:p>
      <w:pPr>
        <w:spacing w:line="360" w:lineRule="auto"/>
        <w:jc w:val="center"/>
        <w:outlineLvl w:val="2"/>
        <w:rPr>
          <w:rFonts w:ascii="宋体" w:hAnsi="宋体" w:cs="黑体"/>
          <w:color w:val="000000"/>
          <w:sz w:val="28"/>
        </w:rPr>
      </w:pPr>
    </w:p>
    <w:p>
      <w:pPr>
        <w:spacing w:line="360" w:lineRule="auto"/>
        <w:jc w:val="center"/>
        <w:outlineLvl w:val="2"/>
        <w:rPr>
          <w:rFonts w:ascii="宋体" w:hAnsi="宋体" w:cs="黑体"/>
          <w:color w:val="000000"/>
          <w:sz w:val="28"/>
        </w:rPr>
      </w:pPr>
    </w:p>
    <w:p>
      <w:pPr>
        <w:spacing w:line="360" w:lineRule="auto"/>
        <w:jc w:val="center"/>
        <w:outlineLvl w:val="2"/>
        <w:rPr>
          <w:rFonts w:ascii="宋体" w:hAnsi="宋体" w:cs="黑体"/>
          <w:color w:val="000000"/>
          <w:sz w:val="28"/>
        </w:rPr>
      </w:pPr>
    </w:p>
    <w:p>
      <w:pPr>
        <w:spacing w:line="360" w:lineRule="auto"/>
        <w:jc w:val="center"/>
        <w:outlineLvl w:val="2"/>
        <w:rPr>
          <w:rFonts w:ascii="宋体" w:hAnsi="宋体" w:cs="黑体"/>
          <w:color w:val="000000"/>
          <w:sz w:val="28"/>
        </w:rPr>
      </w:pPr>
    </w:p>
    <w:p>
      <w:pPr>
        <w:spacing w:line="360" w:lineRule="auto"/>
        <w:jc w:val="center"/>
        <w:outlineLvl w:val="2"/>
        <w:rPr>
          <w:rFonts w:ascii="宋体" w:hAnsi="宋体" w:cs="黑体"/>
          <w:color w:val="000000"/>
          <w:sz w:val="28"/>
        </w:rPr>
      </w:pPr>
    </w:p>
    <w:p>
      <w:pPr>
        <w:spacing w:line="360" w:lineRule="auto"/>
        <w:jc w:val="center"/>
        <w:outlineLvl w:val="2"/>
        <w:rPr>
          <w:rFonts w:ascii="宋体" w:hAnsi="宋体" w:cs="黑体"/>
          <w:color w:val="000000"/>
          <w:sz w:val="28"/>
        </w:rPr>
      </w:pPr>
    </w:p>
    <w:p>
      <w:pPr>
        <w:spacing w:line="360" w:lineRule="auto"/>
        <w:jc w:val="center"/>
        <w:outlineLvl w:val="2"/>
        <w:rPr>
          <w:rFonts w:ascii="宋体" w:hAnsi="宋体" w:cs="黑体"/>
          <w:color w:val="000000"/>
          <w:sz w:val="28"/>
        </w:rPr>
      </w:pPr>
    </w:p>
    <w:p>
      <w:pPr>
        <w:spacing w:line="360" w:lineRule="auto"/>
        <w:jc w:val="center"/>
        <w:outlineLvl w:val="2"/>
        <w:rPr>
          <w:rFonts w:ascii="宋体" w:hAnsi="宋体" w:cs="黑体"/>
          <w:color w:val="000000"/>
          <w:sz w:val="28"/>
        </w:rPr>
      </w:pPr>
    </w:p>
    <w:p>
      <w:pPr>
        <w:spacing w:line="360" w:lineRule="auto"/>
        <w:jc w:val="center"/>
        <w:outlineLvl w:val="2"/>
        <w:rPr>
          <w:rFonts w:ascii="宋体" w:hAnsi="宋体" w:cs="黑体"/>
          <w:color w:val="000000"/>
          <w:sz w:val="28"/>
        </w:rPr>
      </w:pPr>
    </w:p>
    <w:p>
      <w:pPr>
        <w:spacing w:line="360" w:lineRule="auto"/>
        <w:jc w:val="center"/>
        <w:outlineLvl w:val="2"/>
        <w:rPr>
          <w:rFonts w:ascii="宋体" w:hAnsi="宋体" w:cs="黑体"/>
          <w:color w:val="000000"/>
          <w:sz w:val="28"/>
        </w:rPr>
      </w:pPr>
    </w:p>
    <w:p>
      <w:pPr>
        <w:spacing w:line="360" w:lineRule="auto"/>
        <w:jc w:val="center"/>
        <w:outlineLvl w:val="2"/>
        <w:rPr>
          <w:rFonts w:ascii="宋体" w:hAnsi="宋体" w:cs="黑体"/>
          <w:color w:val="000000"/>
          <w:sz w:val="28"/>
        </w:rPr>
      </w:pPr>
    </w:p>
    <w:p>
      <w:pPr>
        <w:spacing w:line="360" w:lineRule="auto"/>
        <w:jc w:val="center"/>
        <w:outlineLvl w:val="2"/>
        <w:rPr>
          <w:rFonts w:ascii="宋体" w:hAnsi="宋体" w:cs="黑体"/>
          <w:color w:val="000000"/>
          <w:sz w:val="28"/>
        </w:rPr>
      </w:pPr>
    </w:p>
    <w:p>
      <w:pPr>
        <w:spacing w:line="360" w:lineRule="auto"/>
        <w:jc w:val="center"/>
        <w:outlineLvl w:val="2"/>
        <w:rPr>
          <w:rFonts w:ascii="宋体" w:hAnsi="宋体" w:cs="黑体"/>
          <w:color w:val="000000"/>
          <w:sz w:val="28"/>
        </w:rPr>
      </w:pPr>
    </w:p>
    <w:p>
      <w:pPr>
        <w:spacing w:line="360" w:lineRule="auto"/>
        <w:jc w:val="both"/>
        <w:outlineLvl w:val="2"/>
        <w:rPr>
          <w:rFonts w:hint="eastAsia" w:ascii="宋体" w:hAnsi="宋体" w:cs="黑体"/>
          <w:color w:val="000000"/>
          <w:sz w:val="28"/>
        </w:rPr>
      </w:pPr>
    </w:p>
    <w:p>
      <w:pPr>
        <w:spacing w:line="360" w:lineRule="auto"/>
        <w:jc w:val="center"/>
        <w:outlineLvl w:val="2"/>
        <w:rPr>
          <w:rFonts w:ascii="宋体" w:hAnsi="宋体" w:cs="黑体"/>
          <w:color w:val="000000"/>
          <w:sz w:val="28"/>
        </w:rPr>
      </w:pPr>
      <w:r>
        <w:rPr>
          <w:rFonts w:hint="eastAsia" w:ascii="宋体" w:hAnsi="宋体" w:cs="黑体"/>
          <w:color w:val="000000"/>
          <w:sz w:val="28"/>
        </w:rPr>
        <w:t>（二）投标人企业组织机构框图</w:t>
      </w:r>
      <w:bookmarkEnd w:id="64"/>
      <w:bookmarkEnd w:id="65"/>
      <w:bookmarkEnd w:id="66"/>
      <w:bookmarkEnd w:id="67"/>
      <w:bookmarkEnd w:id="68"/>
      <w:bookmarkEnd w:id="69"/>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4" w:hRule="atLeast"/>
          <w:jc w:val="center"/>
        </w:trPr>
        <w:tc>
          <w:tcPr>
            <w:tcW w:w="9072" w:type="dxa"/>
            <w:noWrap w:val="0"/>
            <w:vAlign w:val="top"/>
          </w:tcPr>
          <w:p>
            <w:pPr>
              <w:rPr>
                <w:rFonts w:ascii="宋体" w:hAnsi="宋体" w:cs="宋体"/>
                <w:color w:val="000000"/>
                <w:sz w:val="22"/>
                <w:szCs w:val="22"/>
              </w:rPr>
            </w:pPr>
          </w:p>
          <w:p>
            <w:pPr>
              <w:rPr>
                <w:rFonts w:ascii="宋体" w:hAnsi="宋体"/>
                <w:color w:val="000000"/>
                <w:sz w:val="22"/>
                <w:szCs w:val="22"/>
              </w:rPr>
            </w:pPr>
            <w:r>
              <w:rPr>
                <w:rFonts w:hint="eastAsia" w:ascii="宋体" w:hAnsi="宋体" w:cs="宋体"/>
                <w:color w:val="000000"/>
                <w:sz w:val="22"/>
                <w:szCs w:val="22"/>
              </w:rPr>
              <w:t>以框图方式表示。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atLeast"/>
          <w:jc w:val="center"/>
        </w:trPr>
        <w:tc>
          <w:tcPr>
            <w:tcW w:w="9072" w:type="dxa"/>
            <w:noWrap w:val="0"/>
            <w:vAlign w:val="top"/>
          </w:tcPr>
          <w:p>
            <w:pPr>
              <w:rPr>
                <w:rFonts w:ascii="宋体" w:hAnsi="宋体"/>
                <w:color w:val="000000"/>
                <w:sz w:val="22"/>
                <w:szCs w:val="22"/>
              </w:rPr>
            </w:pPr>
          </w:p>
          <w:p>
            <w:pPr>
              <w:rPr>
                <w:rFonts w:ascii="宋体" w:hAnsi="宋体"/>
                <w:color w:val="000000"/>
                <w:sz w:val="22"/>
                <w:szCs w:val="22"/>
              </w:rPr>
            </w:pPr>
            <w:r>
              <w:rPr>
                <w:rFonts w:hint="eastAsia" w:ascii="宋体" w:hAnsi="宋体" w:cs="宋体"/>
                <w:color w:val="000000"/>
                <w:sz w:val="22"/>
                <w:szCs w:val="22"/>
              </w:rPr>
              <w:t>说明</w:t>
            </w:r>
          </w:p>
        </w:tc>
      </w:tr>
    </w:tbl>
    <w:p>
      <w:pPr>
        <w:rPr>
          <w:rFonts w:ascii="宋体" w:hAnsi="宋体"/>
          <w:color w:val="000000"/>
        </w:rPr>
      </w:pPr>
    </w:p>
    <w:p>
      <w:pPr>
        <w:spacing w:line="360" w:lineRule="auto"/>
        <w:jc w:val="center"/>
        <w:outlineLvl w:val="2"/>
        <w:rPr>
          <w:rFonts w:ascii="宋体" w:hAnsi="宋体" w:cs="黑体"/>
          <w:color w:val="000000"/>
          <w:sz w:val="28"/>
          <w:szCs w:val="28"/>
        </w:rPr>
      </w:pPr>
      <w:bookmarkStart w:id="70" w:name="_Toc509445973"/>
      <w:bookmarkStart w:id="71" w:name="_Toc509567617"/>
      <w:bookmarkStart w:id="72" w:name="_Toc515548397"/>
      <w:bookmarkStart w:id="73" w:name="_Toc509412732"/>
      <w:bookmarkStart w:id="74" w:name="_Toc498459890"/>
      <w:bookmarkStart w:id="75" w:name="_Toc514075398"/>
    </w:p>
    <w:p>
      <w:pPr>
        <w:pStyle w:val="2"/>
      </w:pPr>
    </w:p>
    <w:p>
      <w:pPr>
        <w:spacing w:line="360" w:lineRule="auto"/>
        <w:jc w:val="center"/>
        <w:outlineLvl w:val="2"/>
        <w:rPr>
          <w:rFonts w:ascii="宋体" w:hAnsi="宋体" w:cs="黑体"/>
          <w:color w:val="000000"/>
          <w:sz w:val="28"/>
          <w:szCs w:val="28"/>
        </w:rPr>
      </w:pPr>
    </w:p>
    <w:p>
      <w:pPr>
        <w:spacing w:line="360" w:lineRule="auto"/>
        <w:jc w:val="center"/>
        <w:outlineLvl w:val="2"/>
        <w:rPr>
          <w:rFonts w:ascii="宋体" w:hAnsi="宋体" w:cs="黑体"/>
          <w:color w:val="000000"/>
          <w:sz w:val="28"/>
          <w:szCs w:val="28"/>
        </w:rPr>
      </w:pPr>
      <w:r>
        <w:rPr>
          <w:rFonts w:hint="eastAsia" w:ascii="宋体" w:hAnsi="宋体" w:cs="黑体"/>
          <w:color w:val="000000"/>
          <w:sz w:val="28"/>
          <w:szCs w:val="28"/>
        </w:rPr>
        <w:t>（三）近年财务状况表</w:t>
      </w:r>
      <w:bookmarkEnd w:id="70"/>
      <w:bookmarkEnd w:id="71"/>
      <w:bookmarkEnd w:id="72"/>
      <w:bookmarkEnd w:id="73"/>
      <w:bookmarkEnd w:id="74"/>
      <w:bookmarkEnd w:id="75"/>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747"/>
        <w:gridCol w:w="851"/>
        <w:gridCol w:w="1175"/>
        <w:gridCol w:w="1129"/>
        <w:gridCol w:w="11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747" w:type="dxa"/>
            <w:tcBorders>
              <w:top w:val="single" w:color="auto" w:sz="12" w:space="0"/>
            </w:tcBorders>
            <w:noWrap w:val="0"/>
            <w:vAlign w:val="center"/>
          </w:tcPr>
          <w:p>
            <w:pPr>
              <w:jc w:val="center"/>
              <w:rPr>
                <w:rFonts w:ascii="宋体" w:hAnsi="宋体"/>
                <w:color w:val="000000"/>
                <w:sz w:val="22"/>
                <w:szCs w:val="22"/>
              </w:rPr>
            </w:pPr>
            <w:r>
              <w:rPr>
                <w:rFonts w:hint="eastAsia" w:ascii="宋体" w:hAnsi="宋体" w:cs="宋体"/>
                <w:color w:val="000000"/>
                <w:sz w:val="22"/>
                <w:szCs w:val="22"/>
              </w:rPr>
              <w:t>项目或指标</w:t>
            </w:r>
          </w:p>
        </w:tc>
        <w:tc>
          <w:tcPr>
            <w:tcW w:w="851" w:type="dxa"/>
            <w:tcBorders>
              <w:top w:val="single" w:color="auto" w:sz="12" w:space="0"/>
            </w:tcBorders>
            <w:noWrap w:val="0"/>
            <w:vAlign w:val="center"/>
          </w:tcPr>
          <w:p>
            <w:pPr>
              <w:jc w:val="center"/>
              <w:rPr>
                <w:rFonts w:ascii="宋体" w:hAnsi="宋体"/>
                <w:color w:val="000000"/>
                <w:sz w:val="22"/>
                <w:szCs w:val="22"/>
              </w:rPr>
            </w:pPr>
            <w:r>
              <w:rPr>
                <w:rFonts w:hint="eastAsia" w:ascii="宋体" w:hAnsi="宋体" w:cs="宋体"/>
                <w:color w:val="000000"/>
                <w:sz w:val="22"/>
                <w:szCs w:val="22"/>
              </w:rPr>
              <w:t>单位</w:t>
            </w:r>
          </w:p>
        </w:tc>
        <w:tc>
          <w:tcPr>
            <w:tcW w:w="1175" w:type="dxa"/>
            <w:tcBorders>
              <w:top w:val="single" w:color="auto" w:sz="12" w:space="0"/>
            </w:tcBorders>
            <w:noWrap w:val="0"/>
            <w:vAlign w:val="center"/>
          </w:tcPr>
          <w:p>
            <w:pPr>
              <w:jc w:val="center"/>
              <w:rPr>
                <w:rFonts w:ascii="宋体" w:hAnsi="宋体"/>
                <w:color w:val="000000"/>
                <w:sz w:val="22"/>
                <w:szCs w:val="22"/>
              </w:rPr>
            </w:pPr>
            <w:r>
              <w:rPr>
                <w:rFonts w:ascii="宋体" w:hAnsi="宋体"/>
                <w:color w:val="000000"/>
                <w:sz w:val="22"/>
                <w:szCs w:val="22"/>
                <w:u w:val="single"/>
              </w:rPr>
              <w:tab/>
            </w:r>
            <w:r>
              <w:rPr>
                <w:rFonts w:hint="eastAsia" w:ascii="宋体" w:hAnsi="宋体" w:cs="宋体"/>
                <w:color w:val="000000"/>
                <w:sz w:val="22"/>
                <w:szCs w:val="22"/>
              </w:rPr>
              <w:t>年</w:t>
            </w:r>
          </w:p>
        </w:tc>
        <w:tc>
          <w:tcPr>
            <w:tcW w:w="1129" w:type="dxa"/>
            <w:tcBorders>
              <w:top w:val="single" w:color="auto" w:sz="12" w:space="0"/>
            </w:tcBorders>
            <w:noWrap w:val="0"/>
            <w:vAlign w:val="center"/>
          </w:tcPr>
          <w:p>
            <w:pPr>
              <w:jc w:val="center"/>
              <w:rPr>
                <w:rFonts w:ascii="宋体" w:hAnsi="宋体"/>
                <w:color w:val="000000"/>
                <w:sz w:val="22"/>
                <w:szCs w:val="22"/>
              </w:rPr>
            </w:pPr>
            <w:r>
              <w:rPr>
                <w:rFonts w:ascii="宋体" w:hAnsi="宋体"/>
                <w:color w:val="000000"/>
                <w:sz w:val="22"/>
                <w:szCs w:val="22"/>
                <w:u w:val="single"/>
              </w:rPr>
              <w:tab/>
            </w:r>
            <w:r>
              <w:rPr>
                <w:rFonts w:hint="eastAsia" w:ascii="宋体" w:hAnsi="宋体" w:cs="宋体"/>
                <w:color w:val="000000"/>
                <w:sz w:val="22"/>
                <w:szCs w:val="22"/>
              </w:rPr>
              <w:t>年</w:t>
            </w:r>
          </w:p>
        </w:tc>
        <w:tc>
          <w:tcPr>
            <w:tcW w:w="1170" w:type="dxa"/>
            <w:tcBorders>
              <w:top w:val="single" w:color="auto" w:sz="12" w:space="0"/>
            </w:tcBorders>
            <w:noWrap w:val="0"/>
            <w:vAlign w:val="center"/>
          </w:tcPr>
          <w:p>
            <w:pPr>
              <w:jc w:val="center"/>
              <w:rPr>
                <w:rFonts w:ascii="宋体" w:hAnsi="宋体"/>
                <w:color w:val="000000"/>
                <w:sz w:val="22"/>
                <w:szCs w:val="22"/>
              </w:rPr>
            </w:pPr>
            <w:r>
              <w:rPr>
                <w:rFonts w:ascii="宋体" w:hAnsi="宋体"/>
                <w:color w:val="000000"/>
                <w:sz w:val="22"/>
                <w:szCs w:val="22"/>
                <w:u w:val="single"/>
              </w:rPr>
              <w:tab/>
            </w:r>
            <w:r>
              <w:rPr>
                <w:rFonts w:hint="eastAsia" w:ascii="宋体" w:hAnsi="宋体" w:cs="宋体"/>
                <w:color w:val="000000"/>
                <w:sz w:val="22"/>
                <w:szCs w:val="22"/>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747" w:type="dxa"/>
            <w:noWrap w:val="0"/>
            <w:vAlign w:val="center"/>
          </w:tcPr>
          <w:p>
            <w:pPr>
              <w:rPr>
                <w:rFonts w:ascii="宋体" w:hAnsi="宋体"/>
                <w:color w:val="000000"/>
                <w:sz w:val="22"/>
                <w:szCs w:val="22"/>
              </w:rPr>
            </w:pPr>
            <w:r>
              <w:rPr>
                <w:rFonts w:hint="eastAsia" w:ascii="宋体" w:hAnsi="宋体" w:cs="宋体"/>
                <w:color w:val="000000"/>
                <w:sz w:val="22"/>
                <w:szCs w:val="22"/>
              </w:rPr>
              <w:t>一、注册资金</w:t>
            </w:r>
          </w:p>
        </w:tc>
        <w:tc>
          <w:tcPr>
            <w:tcW w:w="851" w:type="dxa"/>
            <w:noWrap w:val="0"/>
            <w:vAlign w:val="center"/>
          </w:tcPr>
          <w:p>
            <w:pPr>
              <w:jc w:val="center"/>
              <w:rPr>
                <w:rFonts w:ascii="宋体" w:hAnsi="宋体"/>
                <w:color w:val="000000"/>
                <w:sz w:val="22"/>
                <w:szCs w:val="22"/>
              </w:rPr>
            </w:pPr>
            <w:r>
              <w:rPr>
                <w:rFonts w:hint="eastAsia" w:ascii="宋体" w:hAnsi="宋体" w:cs="宋体"/>
                <w:color w:val="000000"/>
                <w:sz w:val="22"/>
                <w:szCs w:val="22"/>
              </w:rPr>
              <w:t>万元</w:t>
            </w:r>
          </w:p>
        </w:tc>
        <w:tc>
          <w:tcPr>
            <w:tcW w:w="1175" w:type="dxa"/>
            <w:noWrap w:val="0"/>
            <w:vAlign w:val="center"/>
          </w:tcPr>
          <w:p>
            <w:pPr>
              <w:jc w:val="center"/>
              <w:rPr>
                <w:rFonts w:ascii="宋体" w:hAnsi="宋体"/>
                <w:color w:val="000000"/>
                <w:sz w:val="22"/>
                <w:szCs w:val="22"/>
              </w:rPr>
            </w:pPr>
          </w:p>
        </w:tc>
        <w:tc>
          <w:tcPr>
            <w:tcW w:w="1129" w:type="dxa"/>
            <w:noWrap w:val="0"/>
            <w:vAlign w:val="center"/>
          </w:tcPr>
          <w:p>
            <w:pPr>
              <w:jc w:val="center"/>
              <w:rPr>
                <w:rFonts w:ascii="宋体" w:hAnsi="宋体"/>
                <w:color w:val="000000"/>
                <w:sz w:val="22"/>
                <w:szCs w:val="22"/>
              </w:rPr>
            </w:pPr>
          </w:p>
        </w:tc>
        <w:tc>
          <w:tcPr>
            <w:tcW w:w="1170" w:type="dxa"/>
            <w:noWrap w:val="0"/>
            <w:vAlign w:val="center"/>
          </w:tcPr>
          <w:p>
            <w:pPr>
              <w:jc w:val="center"/>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747" w:type="dxa"/>
            <w:noWrap w:val="0"/>
            <w:vAlign w:val="center"/>
          </w:tcPr>
          <w:p>
            <w:pPr>
              <w:rPr>
                <w:rFonts w:ascii="宋体" w:hAnsi="宋体"/>
                <w:color w:val="000000"/>
                <w:sz w:val="22"/>
                <w:szCs w:val="22"/>
              </w:rPr>
            </w:pPr>
            <w:r>
              <w:rPr>
                <w:rFonts w:hint="eastAsia" w:ascii="宋体" w:hAnsi="宋体" w:cs="宋体"/>
                <w:color w:val="000000"/>
                <w:sz w:val="22"/>
                <w:szCs w:val="22"/>
              </w:rPr>
              <w:t>二、净资产</w:t>
            </w:r>
          </w:p>
        </w:tc>
        <w:tc>
          <w:tcPr>
            <w:tcW w:w="851" w:type="dxa"/>
            <w:noWrap w:val="0"/>
            <w:vAlign w:val="center"/>
          </w:tcPr>
          <w:p>
            <w:pPr>
              <w:jc w:val="center"/>
              <w:rPr>
                <w:rFonts w:ascii="宋体" w:hAnsi="宋体"/>
                <w:color w:val="000000"/>
                <w:sz w:val="22"/>
                <w:szCs w:val="22"/>
              </w:rPr>
            </w:pPr>
            <w:r>
              <w:rPr>
                <w:rFonts w:hint="eastAsia" w:ascii="宋体" w:hAnsi="宋体" w:cs="宋体"/>
                <w:color w:val="000000"/>
                <w:sz w:val="22"/>
                <w:szCs w:val="22"/>
              </w:rPr>
              <w:t>万元</w:t>
            </w:r>
          </w:p>
        </w:tc>
        <w:tc>
          <w:tcPr>
            <w:tcW w:w="1175" w:type="dxa"/>
            <w:noWrap w:val="0"/>
            <w:vAlign w:val="center"/>
          </w:tcPr>
          <w:p>
            <w:pPr>
              <w:jc w:val="center"/>
              <w:rPr>
                <w:rFonts w:ascii="宋体" w:hAnsi="宋体"/>
                <w:color w:val="000000"/>
                <w:sz w:val="22"/>
                <w:szCs w:val="22"/>
              </w:rPr>
            </w:pPr>
          </w:p>
        </w:tc>
        <w:tc>
          <w:tcPr>
            <w:tcW w:w="1129" w:type="dxa"/>
            <w:noWrap w:val="0"/>
            <w:vAlign w:val="center"/>
          </w:tcPr>
          <w:p>
            <w:pPr>
              <w:jc w:val="center"/>
              <w:rPr>
                <w:rFonts w:ascii="宋体" w:hAnsi="宋体"/>
                <w:color w:val="000000"/>
                <w:sz w:val="22"/>
                <w:szCs w:val="22"/>
              </w:rPr>
            </w:pPr>
          </w:p>
        </w:tc>
        <w:tc>
          <w:tcPr>
            <w:tcW w:w="1170" w:type="dxa"/>
            <w:noWrap w:val="0"/>
            <w:vAlign w:val="center"/>
          </w:tcPr>
          <w:p>
            <w:pPr>
              <w:jc w:val="center"/>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747" w:type="dxa"/>
            <w:noWrap w:val="0"/>
            <w:vAlign w:val="center"/>
          </w:tcPr>
          <w:p>
            <w:pPr>
              <w:rPr>
                <w:rFonts w:ascii="宋体" w:hAnsi="宋体"/>
                <w:color w:val="000000"/>
                <w:sz w:val="22"/>
                <w:szCs w:val="22"/>
              </w:rPr>
            </w:pPr>
            <w:r>
              <w:rPr>
                <w:rFonts w:hint="eastAsia" w:ascii="宋体" w:hAnsi="宋体" w:cs="宋体"/>
                <w:color w:val="000000"/>
                <w:sz w:val="22"/>
                <w:szCs w:val="22"/>
              </w:rPr>
              <w:t>三、总资产</w:t>
            </w:r>
          </w:p>
        </w:tc>
        <w:tc>
          <w:tcPr>
            <w:tcW w:w="851" w:type="dxa"/>
            <w:noWrap w:val="0"/>
            <w:vAlign w:val="center"/>
          </w:tcPr>
          <w:p>
            <w:pPr>
              <w:jc w:val="center"/>
              <w:rPr>
                <w:rFonts w:ascii="宋体" w:hAnsi="宋体"/>
                <w:color w:val="000000"/>
                <w:sz w:val="22"/>
                <w:szCs w:val="22"/>
              </w:rPr>
            </w:pPr>
            <w:r>
              <w:rPr>
                <w:rFonts w:hint="eastAsia" w:ascii="宋体" w:hAnsi="宋体" w:cs="宋体"/>
                <w:color w:val="000000"/>
                <w:sz w:val="22"/>
                <w:szCs w:val="22"/>
              </w:rPr>
              <w:t>万元</w:t>
            </w:r>
          </w:p>
        </w:tc>
        <w:tc>
          <w:tcPr>
            <w:tcW w:w="1175" w:type="dxa"/>
            <w:noWrap w:val="0"/>
            <w:vAlign w:val="center"/>
          </w:tcPr>
          <w:p>
            <w:pPr>
              <w:jc w:val="center"/>
              <w:rPr>
                <w:rFonts w:ascii="宋体" w:hAnsi="宋体"/>
                <w:color w:val="000000"/>
                <w:sz w:val="22"/>
                <w:szCs w:val="22"/>
              </w:rPr>
            </w:pPr>
          </w:p>
        </w:tc>
        <w:tc>
          <w:tcPr>
            <w:tcW w:w="1129" w:type="dxa"/>
            <w:noWrap w:val="0"/>
            <w:vAlign w:val="center"/>
          </w:tcPr>
          <w:p>
            <w:pPr>
              <w:jc w:val="center"/>
              <w:rPr>
                <w:rFonts w:ascii="宋体" w:hAnsi="宋体"/>
                <w:color w:val="000000"/>
                <w:sz w:val="22"/>
                <w:szCs w:val="22"/>
              </w:rPr>
            </w:pPr>
          </w:p>
        </w:tc>
        <w:tc>
          <w:tcPr>
            <w:tcW w:w="1170" w:type="dxa"/>
            <w:noWrap w:val="0"/>
            <w:vAlign w:val="center"/>
          </w:tcPr>
          <w:p>
            <w:pPr>
              <w:jc w:val="center"/>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747" w:type="dxa"/>
            <w:noWrap w:val="0"/>
            <w:vAlign w:val="center"/>
          </w:tcPr>
          <w:p>
            <w:pPr>
              <w:rPr>
                <w:rFonts w:ascii="宋体" w:hAnsi="宋体"/>
                <w:color w:val="000000"/>
                <w:sz w:val="22"/>
                <w:szCs w:val="22"/>
              </w:rPr>
            </w:pPr>
            <w:r>
              <w:rPr>
                <w:rFonts w:hint="eastAsia" w:ascii="宋体" w:hAnsi="宋体" w:cs="宋体"/>
                <w:color w:val="000000"/>
                <w:sz w:val="22"/>
                <w:szCs w:val="22"/>
              </w:rPr>
              <w:t>四、固定资产</w:t>
            </w:r>
          </w:p>
        </w:tc>
        <w:tc>
          <w:tcPr>
            <w:tcW w:w="851" w:type="dxa"/>
            <w:noWrap w:val="0"/>
            <w:vAlign w:val="center"/>
          </w:tcPr>
          <w:p>
            <w:pPr>
              <w:jc w:val="center"/>
              <w:rPr>
                <w:rFonts w:ascii="宋体" w:hAnsi="宋体"/>
                <w:color w:val="000000"/>
                <w:sz w:val="22"/>
                <w:szCs w:val="22"/>
              </w:rPr>
            </w:pPr>
            <w:r>
              <w:rPr>
                <w:rFonts w:hint="eastAsia" w:ascii="宋体" w:hAnsi="宋体" w:cs="宋体"/>
                <w:color w:val="000000"/>
                <w:sz w:val="22"/>
                <w:szCs w:val="22"/>
              </w:rPr>
              <w:t>万元</w:t>
            </w:r>
          </w:p>
        </w:tc>
        <w:tc>
          <w:tcPr>
            <w:tcW w:w="1175" w:type="dxa"/>
            <w:noWrap w:val="0"/>
            <w:vAlign w:val="center"/>
          </w:tcPr>
          <w:p>
            <w:pPr>
              <w:jc w:val="center"/>
              <w:rPr>
                <w:rFonts w:ascii="宋体" w:hAnsi="宋体"/>
                <w:color w:val="000000"/>
                <w:sz w:val="22"/>
                <w:szCs w:val="22"/>
              </w:rPr>
            </w:pPr>
          </w:p>
        </w:tc>
        <w:tc>
          <w:tcPr>
            <w:tcW w:w="1129" w:type="dxa"/>
            <w:noWrap w:val="0"/>
            <w:vAlign w:val="center"/>
          </w:tcPr>
          <w:p>
            <w:pPr>
              <w:jc w:val="center"/>
              <w:rPr>
                <w:rFonts w:ascii="宋体" w:hAnsi="宋体"/>
                <w:color w:val="000000"/>
                <w:sz w:val="22"/>
                <w:szCs w:val="22"/>
              </w:rPr>
            </w:pPr>
          </w:p>
        </w:tc>
        <w:tc>
          <w:tcPr>
            <w:tcW w:w="1170" w:type="dxa"/>
            <w:noWrap w:val="0"/>
            <w:vAlign w:val="center"/>
          </w:tcPr>
          <w:p>
            <w:pPr>
              <w:jc w:val="center"/>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747" w:type="dxa"/>
            <w:noWrap w:val="0"/>
            <w:vAlign w:val="center"/>
          </w:tcPr>
          <w:p>
            <w:pPr>
              <w:rPr>
                <w:rFonts w:ascii="宋体" w:hAnsi="宋体"/>
                <w:color w:val="000000"/>
                <w:sz w:val="22"/>
                <w:szCs w:val="22"/>
              </w:rPr>
            </w:pPr>
            <w:r>
              <w:rPr>
                <w:rFonts w:hint="eastAsia" w:ascii="宋体" w:hAnsi="宋体" w:cs="宋体"/>
                <w:color w:val="000000"/>
                <w:sz w:val="22"/>
                <w:szCs w:val="22"/>
              </w:rPr>
              <w:t>五、流动资产</w:t>
            </w:r>
          </w:p>
        </w:tc>
        <w:tc>
          <w:tcPr>
            <w:tcW w:w="851" w:type="dxa"/>
            <w:noWrap w:val="0"/>
            <w:vAlign w:val="center"/>
          </w:tcPr>
          <w:p>
            <w:pPr>
              <w:jc w:val="center"/>
              <w:rPr>
                <w:rFonts w:ascii="宋体" w:hAnsi="宋体"/>
                <w:color w:val="000000"/>
                <w:sz w:val="22"/>
                <w:szCs w:val="22"/>
              </w:rPr>
            </w:pPr>
            <w:r>
              <w:rPr>
                <w:rFonts w:hint="eastAsia" w:ascii="宋体" w:hAnsi="宋体" w:cs="宋体"/>
                <w:color w:val="000000"/>
                <w:sz w:val="22"/>
                <w:szCs w:val="22"/>
              </w:rPr>
              <w:t>万元</w:t>
            </w:r>
          </w:p>
        </w:tc>
        <w:tc>
          <w:tcPr>
            <w:tcW w:w="1175" w:type="dxa"/>
            <w:noWrap w:val="0"/>
            <w:vAlign w:val="center"/>
          </w:tcPr>
          <w:p>
            <w:pPr>
              <w:jc w:val="center"/>
              <w:rPr>
                <w:rFonts w:ascii="宋体" w:hAnsi="宋体"/>
                <w:color w:val="000000"/>
                <w:sz w:val="22"/>
                <w:szCs w:val="22"/>
              </w:rPr>
            </w:pPr>
          </w:p>
        </w:tc>
        <w:tc>
          <w:tcPr>
            <w:tcW w:w="1129" w:type="dxa"/>
            <w:noWrap w:val="0"/>
            <w:vAlign w:val="center"/>
          </w:tcPr>
          <w:p>
            <w:pPr>
              <w:jc w:val="center"/>
              <w:rPr>
                <w:rFonts w:ascii="宋体" w:hAnsi="宋体"/>
                <w:color w:val="000000"/>
                <w:sz w:val="22"/>
                <w:szCs w:val="22"/>
              </w:rPr>
            </w:pPr>
          </w:p>
        </w:tc>
        <w:tc>
          <w:tcPr>
            <w:tcW w:w="1170" w:type="dxa"/>
            <w:noWrap w:val="0"/>
            <w:vAlign w:val="center"/>
          </w:tcPr>
          <w:p>
            <w:pPr>
              <w:jc w:val="center"/>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747" w:type="dxa"/>
            <w:noWrap w:val="0"/>
            <w:vAlign w:val="center"/>
          </w:tcPr>
          <w:p>
            <w:pPr>
              <w:rPr>
                <w:rFonts w:ascii="宋体" w:hAnsi="宋体"/>
                <w:color w:val="000000"/>
                <w:sz w:val="22"/>
                <w:szCs w:val="22"/>
              </w:rPr>
            </w:pPr>
            <w:r>
              <w:rPr>
                <w:rFonts w:hint="eastAsia" w:ascii="宋体" w:hAnsi="宋体" w:cs="宋体"/>
                <w:color w:val="000000"/>
                <w:sz w:val="22"/>
                <w:szCs w:val="22"/>
              </w:rPr>
              <w:t>六、流动负债</w:t>
            </w:r>
          </w:p>
        </w:tc>
        <w:tc>
          <w:tcPr>
            <w:tcW w:w="851" w:type="dxa"/>
            <w:noWrap w:val="0"/>
            <w:vAlign w:val="center"/>
          </w:tcPr>
          <w:p>
            <w:pPr>
              <w:jc w:val="center"/>
              <w:rPr>
                <w:rFonts w:ascii="宋体" w:hAnsi="宋体"/>
                <w:color w:val="000000"/>
                <w:sz w:val="22"/>
                <w:szCs w:val="22"/>
              </w:rPr>
            </w:pPr>
            <w:r>
              <w:rPr>
                <w:rFonts w:hint="eastAsia" w:ascii="宋体" w:hAnsi="宋体" w:cs="宋体"/>
                <w:color w:val="000000"/>
                <w:sz w:val="22"/>
                <w:szCs w:val="22"/>
              </w:rPr>
              <w:t>万元</w:t>
            </w:r>
          </w:p>
        </w:tc>
        <w:tc>
          <w:tcPr>
            <w:tcW w:w="1175" w:type="dxa"/>
            <w:noWrap w:val="0"/>
            <w:vAlign w:val="center"/>
          </w:tcPr>
          <w:p>
            <w:pPr>
              <w:jc w:val="center"/>
              <w:rPr>
                <w:rFonts w:ascii="宋体" w:hAnsi="宋体"/>
                <w:color w:val="000000"/>
                <w:sz w:val="22"/>
                <w:szCs w:val="22"/>
              </w:rPr>
            </w:pPr>
          </w:p>
        </w:tc>
        <w:tc>
          <w:tcPr>
            <w:tcW w:w="1129" w:type="dxa"/>
            <w:noWrap w:val="0"/>
            <w:vAlign w:val="center"/>
          </w:tcPr>
          <w:p>
            <w:pPr>
              <w:jc w:val="center"/>
              <w:rPr>
                <w:rFonts w:ascii="宋体" w:hAnsi="宋体"/>
                <w:color w:val="000000"/>
                <w:sz w:val="22"/>
                <w:szCs w:val="22"/>
              </w:rPr>
            </w:pPr>
          </w:p>
        </w:tc>
        <w:tc>
          <w:tcPr>
            <w:tcW w:w="1170" w:type="dxa"/>
            <w:noWrap w:val="0"/>
            <w:vAlign w:val="center"/>
          </w:tcPr>
          <w:p>
            <w:pPr>
              <w:jc w:val="center"/>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747" w:type="dxa"/>
            <w:noWrap w:val="0"/>
            <w:vAlign w:val="center"/>
          </w:tcPr>
          <w:p>
            <w:pPr>
              <w:rPr>
                <w:rFonts w:ascii="宋体" w:hAnsi="宋体"/>
                <w:color w:val="000000"/>
                <w:sz w:val="22"/>
                <w:szCs w:val="22"/>
              </w:rPr>
            </w:pPr>
            <w:r>
              <w:rPr>
                <w:rFonts w:hint="eastAsia" w:ascii="宋体" w:hAnsi="宋体" w:cs="宋体"/>
                <w:color w:val="000000"/>
                <w:sz w:val="22"/>
                <w:szCs w:val="22"/>
              </w:rPr>
              <w:t>七、负债合计</w:t>
            </w:r>
          </w:p>
        </w:tc>
        <w:tc>
          <w:tcPr>
            <w:tcW w:w="851" w:type="dxa"/>
            <w:noWrap w:val="0"/>
            <w:vAlign w:val="center"/>
          </w:tcPr>
          <w:p>
            <w:pPr>
              <w:jc w:val="center"/>
              <w:rPr>
                <w:rFonts w:ascii="宋体" w:hAnsi="宋体"/>
                <w:color w:val="000000"/>
                <w:sz w:val="22"/>
                <w:szCs w:val="22"/>
              </w:rPr>
            </w:pPr>
            <w:r>
              <w:rPr>
                <w:rFonts w:hint="eastAsia" w:ascii="宋体" w:hAnsi="宋体" w:cs="宋体"/>
                <w:color w:val="000000"/>
                <w:sz w:val="22"/>
                <w:szCs w:val="22"/>
              </w:rPr>
              <w:t>万元</w:t>
            </w:r>
          </w:p>
        </w:tc>
        <w:tc>
          <w:tcPr>
            <w:tcW w:w="1175" w:type="dxa"/>
            <w:noWrap w:val="0"/>
            <w:vAlign w:val="center"/>
          </w:tcPr>
          <w:p>
            <w:pPr>
              <w:jc w:val="center"/>
              <w:rPr>
                <w:rFonts w:ascii="宋体" w:hAnsi="宋体"/>
                <w:color w:val="000000"/>
                <w:sz w:val="22"/>
                <w:szCs w:val="22"/>
              </w:rPr>
            </w:pPr>
          </w:p>
        </w:tc>
        <w:tc>
          <w:tcPr>
            <w:tcW w:w="1129" w:type="dxa"/>
            <w:noWrap w:val="0"/>
            <w:vAlign w:val="center"/>
          </w:tcPr>
          <w:p>
            <w:pPr>
              <w:jc w:val="center"/>
              <w:rPr>
                <w:rFonts w:ascii="宋体" w:hAnsi="宋体"/>
                <w:color w:val="000000"/>
                <w:sz w:val="22"/>
                <w:szCs w:val="22"/>
              </w:rPr>
            </w:pPr>
          </w:p>
        </w:tc>
        <w:tc>
          <w:tcPr>
            <w:tcW w:w="1170" w:type="dxa"/>
            <w:noWrap w:val="0"/>
            <w:vAlign w:val="center"/>
          </w:tcPr>
          <w:p>
            <w:pPr>
              <w:jc w:val="center"/>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747" w:type="dxa"/>
            <w:noWrap w:val="0"/>
            <w:vAlign w:val="center"/>
          </w:tcPr>
          <w:p>
            <w:pPr>
              <w:rPr>
                <w:rFonts w:ascii="宋体" w:hAnsi="宋体"/>
                <w:color w:val="000000"/>
                <w:sz w:val="22"/>
                <w:szCs w:val="22"/>
              </w:rPr>
            </w:pPr>
            <w:r>
              <w:rPr>
                <w:rFonts w:hint="eastAsia" w:ascii="宋体" w:hAnsi="宋体" w:cs="宋体"/>
                <w:color w:val="000000"/>
                <w:sz w:val="22"/>
                <w:szCs w:val="22"/>
              </w:rPr>
              <w:t>八、营业收入</w:t>
            </w:r>
          </w:p>
        </w:tc>
        <w:tc>
          <w:tcPr>
            <w:tcW w:w="851" w:type="dxa"/>
            <w:noWrap w:val="0"/>
            <w:vAlign w:val="center"/>
          </w:tcPr>
          <w:p>
            <w:pPr>
              <w:jc w:val="center"/>
              <w:rPr>
                <w:rFonts w:ascii="宋体" w:hAnsi="宋体"/>
                <w:color w:val="000000"/>
                <w:sz w:val="22"/>
                <w:szCs w:val="22"/>
              </w:rPr>
            </w:pPr>
            <w:r>
              <w:rPr>
                <w:rFonts w:hint="eastAsia" w:ascii="宋体" w:hAnsi="宋体" w:cs="宋体"/>
                <w:color w:val="000000"/>
                <w:sz w:val="22"/>
                <w:szCs w:val="22"/>
              </w:rPr>
              <w:t>万元</w:t>
            </w:r>
          </w:p>
        </w:tc>
        <w:tc>
          <w:tcPr>
            <w:tcW w:w="1175" w:type="dxa"/>
            <w:noWrap w:val="0"/>
            <w:vAlign w:val="center"/>
          </w:tcPr>
          <w:p>
            <w:pPr>
              <w:jc w:val="center"/>
              <w:rPr>
                <w:rFonts w:ascii="宋体" w:hAnsi="宋体"/>
                <w:color w:val="000000"/>
                <w:sz w:val="22"/>
                <w:szCs w:val="22"/>
              </w:rPr>
            </w:pPr>
          </w:p>
        </w:tc>
        <w:tc>
          <w:tcPr>
            <w:tcW w:w="1129" w:type="dxa"/>
            <w:noWrap w:val="0"/>
            <w:vAlign w:val="center"/>
          </w:tcPr>
          <w:p>
            <w:pPr>
              <w:jc w:val="center"/>
              <w:rPr>
                <w:rFonts w:ascii="宋体" w:hAnsi="宋体"/>
                <w:color w:val="000000"/>
                <w:sz w:val="22"/>
                <w:szCs w:val="22"/>
              </w:rPr>
            </w:pPr>
          </w:p>
        </w:tc>
        <w:tc>
          <w:tcPr>
            <w:tcW w:w="1170" w:type="dxa"/>
            <w:noWrap w:val="0"/>
            <w:vAlign w:val="center"/>
          </w:tcPr>
          <w:p>
            <w:pPr>
              <w:jc w:val="center"/>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747" w:type="dxa"/>
            <w:noWrap w:val="0"/>
            <w:vAlign w:val="center"/>
          </w:tcPr>
          <w:p>
            <w:pPr>
              <w:rPr>
                <w:rFonts w:ascii="宋体" w:hAnsi="宋体"/>
                <w:color w:val="000000"/>
                <w:sz w:val="22"/>
                <w:szCs w:val="22"/>
              </w:rPr>
            </w:pPr>
            <w:r>
              <w:rPr>
                <w:rFonts w:hint="eastAsia" w:ascii="宋体" w:hAnsi="宋体" w:cs="宋体"/>
                <w:color w:val="000000"/>
                <w:sz w:val="22"/>
                <w:szCs w:val="22"/>
              </w:rPr>
              <w:t>九、净利润</w:t>
            </w:r>
          </w:p>
        </w:tc>
        <w:tc>
          <w:tcPr>
            <w:tcW w:w="851" w:type="dxa"/>
            <w:noWrap w:val="0"/>
            <w:vAlign w:val="center"/>
          </w:tcPr>
          <w:p>
            <w:pPr>
              <w:jc w:val="center"/>
              <w:rPr>
                <w:rFonts w:ascii="宋体" w:hAnsi="宋体"/>
                <w:color w:val="000000"/>
                <w:sz w:val="22"/>
                <w:szCs w:val="22"/>
              </w:rPr>
            </w:pPr>
            <w:r>
              <w:rPr>
                <w:rFonts w:hint="eastAsia" w:ascii="宋体" w:hAnsi="宋体" w:cs="宋体"/>
                <w:color w:val="000000"/>
                <w:sz w:val="22"/>
                <w:szCs w:val="22"/>
              </w:rPr>
              <w:t>万元</w:t>
            </w:r>
          </w:p>
        </w:tc>
        <w:tc>
          <w:tcPr>
            <w:tcW w:w="1175" w:type="dxa"/>
            <w:noWrap w:val="0"/>
            <w:vAlign w:val="center"/>
          </w:tcPr>
          <w:p>
            <w:pPr>
              <w:jc w:val="center"/>
              <w:rPr>
                <w:rFonts w:ascii="宋体" w:hAnsi="宋体"/>
                <w:color w:val="000000"/>
                <w:sz w:val="22"/>
                <w:szCs w:val="22"/>
              </w:rPr>
            </w:pPr>
          </w:p>
        </w:tc>
        <w:tc>
          <w:tcPr>
            <w:tcW w:w="1129" w:type="dxa"/>
            <w:noWrap w:val="0"/>
            <w:vAlign w:val="center"/>
          </w:tcPr>
          <w:p>
            <w:pPr>
              <w:jc w:val="center"/>
              <w:rPr>
                <w:rFonts w:ascii="宋体" w:hAnsi="宋体"/>
                <w:color w:val="000000"/>
                <w:sz w:val="22"/>
                <w:szCs w:val="22"/>
              </w:rPr>
            </w:pPr>
          </w:p>
        </w:tc>
        <w:tc>
          <w:tcPr>
            <w:tcW w:w="1170" w:type="dxa"/>
            <w:noWrap w:val="0"/>
            <w:vAlign w:val="center"/>
          </w:tcPr>
          <w:p>
            <w:pPr>
              <w:jc w:val="center"/>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747" w:type="dxa"/>
            <w:noWrap w:val="0"/>
            <w:vAlign w:val="center"/>
          </w:tcPr>
          <w:p>
            <w:pPr>
              <w:rPr>
                <w:rFonts w:ascii="宋体" w:hAnsi="宋体"/>
                <w:color w:val="000000"/>
                <w:sz w:val="22"/>
                <w:szCs w:val="22"/>
              </w:rPr>
            </w:pPr>
            <w:r>
              <w:rPr>
                <w:rFonts w:hint="eastAsia" w:ascii="宋体" w:hAnsi="宋体" w:cs="宋体"/>
                <w:color w:val="000000"/>
                <w:sz w:val="22"/>
                <w:szCs w:val="22"/>
              </w:rPr>
              <w:t>十、现金流量净额</w:t>
            </w:r>
          </w:p>
        </w:tc>
        <w:tc>
          <w:tcPr>
            <w:tcW w:w="851" w:type="dxa"/>
            <w:noWrap w:val="0"/>
            <w:vAlign w:val="center"/>
          </w:tcPr>
          <w:p>
            <w:pPr>
              <w:jc w:val="center"/>
              <w:rPr>
                <w:rFonts w:ascii="宋体" w:hAnsi="宋体"/>
                <w:color w:val="000000"/>
                <w:sz w:val="22"/>
                <w:szCs w:val="22"/>
              </w:rPr>
            </w:pPr>
            <w:r>
              <w:rPr>
                <w:rFonts w:hint="eastAsia" w:ascii="宋体" w:hAnsi="宋体" w:cs="宋体"/>
                <w:color w:val="000000"/>
                <w:sz w:val="22"/>
                <w:szCs w:val="22"/>
              </w:rPr>
              <w:t>万元</w:t>
            </w:r>
          </w:p>
        </w:tc>
        <w:tc>
          <w:tcPr>
            <w:tcW w:w="1175" w:type="dxa"/>
            <w:noWrap w:val="0"/>
            <w:vAlign w:val="center"/>
          </w:tcPr>
          <w:p>
            <w:pPr>
              <w:jc w:val="center"/>
              <w:rPr>
                <w:rFonts w:ascii="宋体" w:hAnsi="宋体"/>
                <w:color w:val="000000"/>
                <w:sz w:val="22"/>
                <w:szCs w:val="22"/>
              </w:rPr>
            </w:pPr>
          </w:p>
        </w:tc>
        <w:tc>
          <w:tcPr>
            <w:tcW w:w="1129" w:type="dxa"/>
            <w:noWrap w:val="0"/>
            <w:vAlign w:val="center"/>
          </w:tcPr>
          <w:p>
            <w:pPr>
              <w:jc w:val="center"/>
              <w:rPr>
                <w:rFonts w:ascii="宋体" w:hAnsi="宋体"/>
                <w:color w:val="000000"/>
                <w:sz w:val="22"/>
                <w:szCs w:val="22"/>
              </w:rPr>
            </w:pPr>
          </w:p>
        </w:tc>
        <w:tc>
          <w:tcPr>
            <w:tcW w:w="1170" w:type="dxa"/>
            <w:noWrap w:val="0"/>
            <w:vAlign w:val="center"/>
          </w:tcPr>
          <w:p>
            <w:pPr>
              <w:jc w:val="center"/>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747" w:type="dxa"/>
            <w:noWrap w:val="0"/>
            <w:vAlign w:val="center"/>
          </w:tcPr>
          <w:p>
            <w:pPr>
              <w:rPr>
                <w:rFonts w:ascii="宋体" w:hAnsi="宋体"/>
                <w:color w:val="000000"/>
                <w:sz w:val="22"/>
                <w:szCs w:val="22"/>
              </w:rPr>
            </w:pPr>
            <w:r>
              <w:rPr>
                <w:rFonts w:hint="eastAsia" w:ascii="宋体" w:hAnsi="宋体" w:cs="宋体"/>
                <w:color w:val="000000"/>
                <w:sz w:val="22"/>
                <w:szCs w:val="22"/>
              </w:rPr>
              <w:t>十一、主要财务指标</w:t>
            </w:r>
          </w:p>
        </w:tc>
        <w:tc>
          <w:tcPr>
            <w:tcW w:w="851" w:type="dxa"/>
            <w:noWrap w:val="0"/>
            <w:vAlign w:val="center"/>
          </w:tcPr>
          <w:p>
            <w:pPr>
              <w:jc w:val="center"/>
              <w:rPr>
                <w:rFonts w:ascii="宋体" w:hAnsi="宋体"/>
                <w:color w:val="000000"/>
                <w:sz w:val="22"/>
                <w:szCs w:val="22"/>
              </w:rPr>
            </w:pPr>
          </w:p>
        </w:tc>
        <w:tc>
          <w:tcPr>
            <w:tcW w:w="1175" w:type="dxa"/>
            <w:noWrap w:val="0"/>
            <w:vAlign w:val="center"/>
          </w:tcPr>
          <w:p>
            <w:pPr>
              <w:jc w:val="center"/>
              <w:rPr>
                <w:rFonts w:ascii="宋体" w:hAnsi="宋体"/>
                <w:color w:val="000000"/>
                <w:sz w:val="22"/>
                <w:szCs w:val="22"/>
              </w:rPr>
            </w:pPr>
          </w:p>
        </w:tc>
        <w:tc>
          <w:tcPr>
            <w:tcW w:w="1129" w:type="dxa"/>
            <w:noWrap w:val="0"/>
            <w:vAlign w:val="center"/>
          </w:tcPr>
          <w:p>
            <w:pPr>
              <w:jc w:val="center"/>
              <w:rPr>
                <w:rFonts w:ascii="宋体" w:hAnsi="宋体"/>
                <w:color w:val="000000"/>
                <w:sz w:val="22"/>
                <w:szCs w:val="22"/>
              </w:rPr>
            </w:pPr>
          </w:p>
        </w:tc>
        <w:tc>
          <w:tcPr>
            <w:tcW w:w="1170" w:type="dxa"/>
            <w:noWrap w:val="0"/>
            <w:vAlign w:val="center"/>
          </w:tcPr>
          <w:p>
            <w:pPr>
              <w:jc w:val="center"/>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747" w:type="dxa"/>
            <w:noWrap w:val="0"/>
            <w:vAlign w:val="center"/>
          </w:tcPr>
          <w:p>
            <w:pPr>
              <w:ind w:firstLine="550" w:firstLineChars="250"/>
              <w:rPr>
                <w:rFonts w:ascii="宋体" w:hAnsi="宋体"/>
                <w:color w:val="000000"/>
                <w:sz w:val="22"/>
                <w:szCs w:val="22"/>
              </w:rPr>
            </w:pPr>
            <w:r>
              <w:rPr>
                <w:rFonts w:ascii="宋体" w:hAnsi="宋体" w:cs="宋体"/>
                <w:color w:val="000000"/>
                <w:sz w:val="22"/>
                <w:szCs w:val="22"/>
              </w:rPr>
              <w:t>1</w:t>
            </w:r>
            <w:r>
              <w:rPr>
                <w:rFonts w:hint="eastAsia" w:ascii="宋体" w:hAnsi="宋体" w:cs="宋体"/>
                <w:color w:val="000000"/>
                <w:sz w:val="22"/>
                <w:szCs w:val="22"/>
              </w:rPr>
              <w:t>．净资产收益率</w:t>
            </w:r>
          </w:p>
        </w:tc>
        <w:tc>
          <w:tcPr>
            <w:tcW w:w="851" w:type="dxa"/>
            <w:noWrap w:val="0"/>
            <w:vAlign w:val="center"/>
          </w:tcPr>
          <w:p>
            <w:pPr>
              <w:jc w:val="center"/>
              <w:rPr>
                <w:rFonts w:ascii="宋体" w:hAnsi="宋体"/>
                <w:color w:val="000000"/>
                <w:sz w:val="22"/>
                <w:szCs w:val="22"/>
              </w:rPr>
            </w:pPr>
            <w:r>
              <w:rPr>
                <w:rFonts w:ascii="宋体" w:hAnsi="宋体" w:cs="宋体"/>
                <w:color w:val="000000"/>
                <w:sz w:val="22"/>
                <w:szCs w:val="22"/>
              </w:rPr>
              <w:t>%</w:t>
            </w:r>
          </w:p>
        </w:tc>
        <w:tc>
          <w:tcPr>
            <w:tcW w:w="1175" w:type="dxa"/>
            <w:noWrap w:val="0"/>
            <w:vAlign w:val="center"/>
          </w:tcPr>
          <w:p>
            <w:pPr>
              <w:jc w:val="center"/>
              <w:rPr>
                <w:rFonts w:ascii="宋体" w:hAnsi="宋体"/>
                <w:color w:val="000000"/>
                <w:sz w:val="22"/>
                <w:szCs w:val="22"/>
              </w:rPr>
            </w:pPr>
          </w:p>
        </w:tc>
        <w:tc>
          <w:tcPr>
            <w:tcW w:w="1129" w:type="dxa"/>
            <w:noWrap w:val="0"/>
            <w:vAlign w:val="center"/>
          </w:tcPr>
          <w:p>
            <w:pPr>
              <w:jc w:val="center"/>
              <w:rPr>
                <w:rFonts w:ascii="宋体" w:hAnsi="宋体"/>
                <w:color w:val="000000"/>
                <w:sz w:val="22"/>
                <w:szCs w:val="22"/>
              </w:rPr>
            </w:pPr>
          </w:p>
        </w:tc>
        <w:tc>
          <w:tcPr>
            <w:tcW w:w="1170" w:type="dxa"/>
            <w:noWrap w:val="0"/>
            <w:vAlign w:val="center"/>
          </w:tcPr>
          <w:p>
            <w:pPr>
              <w:jc w:val="center"/>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747" w:type="dxa"/>
            <w:noWrap w:val="0"/>
            <w:vAlign w:val="center"/>
          </w:tcPr>
          <w:p>
            <w:pPr>
              <w:ind w:firstLine="550" w:firstLineChars="250"/>
              <w:rPr>
                <w:rFonts w:ascii="宋体" w:hAnsi="宋体"/>
                <w:color w:val="000000"/>
                <w:sz w:val="22"/>
                <w:szCs w:val="22"/>
              </w:rPr>
            </w:pPr>
            <w:r>
              <w:rPr>
                <w:rFonts w:ascii="宋体" w:hAnsi="宋体" w:cs="宋体"/>
                <w:color w:val="000000"/>
                <w:sz w:val="22"/>
                <w:szCs w:val="22"/>
              </w:rPr>
              <w:t>2</w:t>
            </w:r>
            <w:r>
              <w:rPr>
                <w:rFonts w:hint="eastAsia" w:ascii="宋体" w:hAnsi="宋体" w:cs="宋体"/>
                <w:color w:val="000000"/>
                <w:sz w:val="22"/>
                <w:szCs w:val="22"/>
              </w:rPr>
              <w:t>．总资产报酬率</w:t>
            </w:r>
          </w:p>
        </w:tc>
        <w:tc>
          <w:tcPr>
            <w:tcW w:w="851" w:type="dxa"/>
            <w:noWrap w:val="0"/>
            <w:vAlign w:val="center"/>
          </w:tcPr>
          <w:p>
            <w:pPr>
              <w:jc w:val="center"/>
              <w:rPr>
                <w:rFonts w:ascii="宋体" w:hAnsi="宋体"/>
                <w:color w:val="000000"/>
                <w:sz w:val="22"/>
                <w:szCs w:val="22"/>
              </w:rPr>
            </w:pPr>
            <w:r>
              <w:rPr>
                <w:rFonts w:ascii="宋体" w:hAnsi="宋体" w:cs="宋体"/>
                <w:color w:val="000000"/>
                <w:sz w:val="22"/>
                <w:szCs w:val="22"/>
              </w:rPr>
              <w:t>%</w:t>
            </w:r>
          </w:p>
        </w:tc>
        <w:tc>
          <w:tcPr>
            <w:tcW w:w="1175" w:type="dxa"/>
            <w:noWrap w:val="0"/>
            <w:vAlign w:val="center"/>
          </w:tcPr>
          <w:p>
            <w:pPr>
              <w:jc w:val="center"/>
              <w:rPr>
                <w:rFonts w:ascii="宋体" w:hAnsi="宋体"/>
                <w:color w:val="000000"/>
                <w:sz w:val="22"/>
                <w:szCs w:val="22"/>
              </w:rPr>
            </w:pPr>
          </w:p>
        </w:tc>
        <w:tc>
          <w:tcPr>
            <w:tcW w:w="1129" w:type="dxa"/>
            <w:noWrap w:val="0"/>
            <w:vAlign w:val="center"/>
          </w:tcPr>
          <w:p>
            <w:pPr>
              <w:jc w:val="center"/>
              <w:rPr>
                <w:rFonts w:ascii="宋体" w:hAnsi="宋体"/>
                <w:color w:val="000000"/>
                <w:sz w:val="22"/>
                <w:szCs w:val="22"/>
              </w:rPr>
            </w:pPr>
          </w:p>
        </w:tc>
        <w:tc>
          <w:tcPr>
            <w:tcW w:w="1170" w:type="dxa"/>
            <w:noWrap w:val="0"/>
            <w:vAlign w:val="center"/>
          </w:tcPr>
          <w:p>
            <w:pPr>
              <w:jc w:val="center"/>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747" w:type="dxa"/>
            <w:noWrap w:val="0"/>
            <w:vAlign w:val="center"/>
          </w:tcPr>
          <w:p>
            <w:pPr>
              <w:ind w:firstLine="550" w:firstLineChars="250"/>
              <w:rPr>
                <w:rFonts w:ascii="宋体" w:hAnsi="宋体"/>
                <w:color w:val="000000"/>
                <w:sz w:val="22"/>
                <w:szCs w:val="22"/>
              </w:rPr>
            </w:pPr>
            <w:r>
              <w:rPr>
                <w:rFonts w:ascii="宋体" w:hAnsi="宋体" w:cs="宋体"/>
                <w:color w:val="000000"/>
                <w:sz w:val="22"/>
                <w:szCs w:val="22"/>
              </w:rPr>
              <w:t>3</w:t>
            </w:r>
            <w:r>
              <w:rPr>
                <w:rFonts w:hint="eastAsia" w:ascii="宋体" w:hAnsi="宋体" w:cs="宋体"/>
                <w:color w:val="000000"/>
                <w:sz w:val="22"/>
                <w:szCs w:val="22"/>
              </w:rPr>
              <w:t>．主营业务利润率</w:t>
            </w:r>
          </w:p>
        </w:tc>
        <w:tc>
          <w:tcPr>
            <w:tcW w:w="851" w:type="dxa"/>
            <w:noWrap w:val="0"/>
            <w:vAlign w:val="center"/>
          </w:tcPr>
          <w:p>
            <w:pPr>
              <w:jc w:val="center"/>
              <w:rPr>
                <w:rFonts w:ascii="宋体" w:hAnsi="宋体"/>
                <w:color w:val="000000"/>
                <w:sz w:val="22"/>
                <w:szCs w:val="22"/>
              </w:rPr>
            </w:pPr>
            <w:r>
              <w:rPr>
                <w:rFonts w:ascii="宋体" w:hAnsi="宋体" w:cs="宋体"/>
                <w:color w:val="000000"/>
                <w:sz w:val="22"/>
                <w:szCs w:val="22"/>
              </w:rPr>
              <w:t>%</w:t>
            </w:r>
          </w:p>
        </w:tc>
        <w:tc>
          <w:tcPr>
            <w:tcW w:w="1175" w:type="dxa"/>
            <w:noWrap w:val="0"/>
            <w:vAlign w:val="center"/>
          </w:tcPr>
          <w:p>
            <w:pPr>
              <w:jc w:val="center"/>
              <w:rPr>
                <w:rFonts w:ascii="宋体" w:hAnsi="宋体"/>
                <w:color w:val="000000"/>
                <w:sz w:val="22"/>
                <w:szCs w:val="22"/>
              </w:rPr>
            </w:pPr>
          </w:p>
        </w:tc>
        <w:tc>
          <w:tcPr>
            <w:tcW w:w="1129" w:type="dxa"/>
            <w:noWrap w:val="0"/>
            <w:vAlign w:val="center"/>
          </w:tcPr>
          <w:p>
            <w:pPr>
              <w:jc w:val="center"/>
              <w:rPr>
                <w:rFonts w:ascii="宋体" w:hAnsi="宋体"/>
                <w:color w:val="000000"/>
                <w:sz w:val="22"/>
                <w:szCs w:val="22"/>
              </w:rPr>
            </w:pPr>
          </w:p>
        </w:tc>
        <w:tc>
          <w:tcPr>
            <w:tcW w:w="1170" w:type="dxa"/>
            <w:noWrap w:val="0"/>
            <w:vAlign w:val="center"/>
          </w:tcPr>
          <w:p>
            <w:pPr>
              <w:jc w:val="center"/>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747" w:type="dxa"/>
            <w:noWrap w:val="0"/>
            <w:vAlign w:val="center"/>
          </w:tcPr>
          <w:p>
            <w:pPr>
              <w:ind w:firstLine="550" w:firstLineChars="250"/>
              <w:rPr>
                <w:rFonts w:ascii="宋体" w:hAnsi="宋体"/>
                <w:color w:val="000000"/>
                <w:sz w:val="22"/>
                <w:szCs w:val="22"/>
              </w:rPr>
            </w:pPr>
            <w:r>
              <w:rPr>
                <w:rFonts w:ascii="宋体" w:hAnsi="宋体" w:cs="宋体"/>
                <w:color w:val="000000"/>
                <w:sz w:val="22"/>
                <w:szCs w:val="22"/>
              </w:rPr>
              <w:t>4</w:t>
            </w:r>
            <w:r>
              <w:rPr>
                <w:rFonts w:hint="eastAsia" w:ascii="宋体" w:hAnsi="宋体" w:cs="宋体"/>
                <w:color w:val="000000"/>
                <w:sz w:val="22"/>
                <w:szCs w:val="22"/>
              </w:rPr>
              <w:t>．资产负债率</w:t>
            </w:r>
          </w:p>
        </w:tc>
        <w:tc>
          <w:tcPr>
            <w:tcW w:w="851" w:type="dxa"/>
            <w:noWrap w:val="0"/>
            <w:vAlign w:val="center"/>
          </w:tcPr>
          <w:p>
            <w:pPr>
              <w:jc w:val="center"/>
              <w:rPr>
                <w:rFonts w:ascii="宋体" w:hAnsi="宋体"/>
                <w:color w:val="000000"/>
                <w:sz w:val="22"/>
                <w:szCs w:val="22"/>
              </w:rPr>
            </w:pPr>
            <w:r>
              <w:rPr>
                <w:rFonts w:ascii="宋体" w:hAnsi="宋体" w:cs="宋体"/>
                <w:color w:val="000000"/>
                <w:sz w:val="22"/>
                <w:szCs w:val="22"/>
              </w:rPr>
              <w:t>%</w:t>
            </w:r>
          </w:p>
        </w:tc>
        <w:tc>
          <w:tcPr>
            <w:tcW w:w="1175" w:type="dxa"/>
            <w:noWrap w:val="0"/>
            <w:vAlign w:val="center"/>
          </w:tcPr>
          <w:p>
            <w:pPr>
              <w:jc w:val="center"/>
              <w:rPr>
                <w:rFonts w:ascii="宋体" w:hAnsi="宋体"/>
                <w:color w:val="000000"/>
                <w:sz w:val="22"/>
                <w:szCs w:val="22"/>
              </w:rPr>
            </w:pPr>
          </w:p>
        </w:tc>
        <w:tc>
          <w:tcPr>
            <w:tcW w:w="1129" w:type="dxa"/>
            <w:noWrap w:val="0"/>
            <w:vAlign w:val="center"/>
          </w:tcPr>
          <w:p>
            <w:pPr>
              <w:jc w:val="center"/>
              <w:rPr>
                <w:rFonts w:ascii="宋体" w:hAnsi="宋体"/>
                <w:color w:val="000000"/>
                <w:sz w:val="22"/>
                <w:szCs w:val="22"/>
              </w:rPr>
            </w:pPr>
          </w:p>
        </w:tc>
        <w:tc>
          <w:tcPr>
            <w:tcW w:w="1170" w:type="dxa"/>
            <w:noWrap w:val="0"/>
            <w:vAlign w:val="center"/>
          </w:tcPr>
          <w:p>
            <w:pPr>
              <w:jc w:val="center"/>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747" w:type="dxa"/>
            <w:noWrap w:val="0"/>
            <w:vAlign w:val="center"/>
          </w:tcPr>
          <w:p>
            <w:pPr>
              <w:ind w:firstLine="550" w:firstLineChars="250"/>
              <w:rPr>
                <w:rFonts w:ascii="宋体" w:hAnsi="宋体"/>
                <w:color w:val="000000"/>
                <w:sz w:val="22"/>
                <w:szCs w:val="22"/>
              </w:rPr>
            </w:pPr>
            <w:r>
              <w:rPr>
                <w:rFonts w:ascii="宋体" w:hAnsi="宋体" w:cs="宋体"/>
                <w:color w:val="000000"/>
                <w:sz w:val="22"/>
                <w:szCs w:val="22"/>
              </w:rPr>
              <w:t>5</w:t>
            </w:r>
            <w:r>
              <w:rPr>
                <w:rFonts w:hint="eastAsia" w:ascii="宋体" w:hAnsi="宋体" w:cs="宋体"/>
                <w:color w:val="000000"/>
                <w:sz w:val="22"/>
                <w:szCs w:val="22"/>
              </w:rPr>
              <w:t>、流动比率</w:t>
            </w:r>
          </w:p>
        </w:tc>
        <w:tc>
          <w:tcPr>
            <w:tcW w:w="851" w:type="dxa"/>
            <w:noWrap w:val="0"/>
            <w:vAlign w:val="center"/>
          </w:tcPr>
          <w:p>
            <w:pPr>
              <w:jc w:val="center"/>
              <w:rPr>
                <w:rFonts w:ascii="宋体" w:hAnsi="宋体"/>
                <w:color w:val="000000"/>
                <w:sz w:val="22"/>
                <w:szCs w:val="22"/>
              </w:rPr>
            </w:pPr>
            <w:r>
              <w:rPr>
                <w:rFonts w:ascii="宋体" w:hAnsi="宋体" w:cs="宋体"/>
                <w:color w:val="000000"/>
                <w:sz w:val="22"/>
                <w:szCs w:val="22"/>
              </w:rPr>
              <w:t>%</w:t>
            </w:r>
          </w:p>
        </w:tc>
        <w:tc>
          <w:tcPr>
            <w:tcW w:w="1175" w:type="dxa"/>
            <w:noWrap w:val="0"/>
            <w:vAlign w:val="center"/>
          </w:tcPr>
          <w:p>
            <w:pPr>
              <w:jc w:val="center"/>
              <w:rPr>
                <w:rFonts w:ascii="宋体" w:hAnsi="宋体"/>
                <w:color w:val="000000"/>
                <w:sz w:val="22"/>
                <w:szCs w:val="22"/>
              </w:rPr>
            </w:pPr>
          </w:p>
        </w:tc>
        <w:tc>
          <w:tcPr>
            <w:tcW w:w="1129" w:type="dxa"/>
            <w:noWrap w:val="0"/>
            <w:vAlign w:val="center"/>
          </w:tcPr>
          <w:p>
            <w:pPr>
              <w:jc w:val="center"/>
              <w:rPr>
                <w:rFonts w:ascii="宋体" w:hAnsi="宋体"/>
                <w:color w:val="000000"/>
                <w:sz w:val="22"/>
                <w:szCs w:val="22"/>
              </w:rPr>
            </w:pPr>
          </w:p>
        </w:tc>
        <w:tc>
          <w:tcPr>
            <w:tcW w:w="1170" w:type="dxa"/>
            <w:noWrap w:val="0"/>
            <w:vAlign w:val="center"/>
          </w:tcPr>
          <w:p>
            <w:pPr>
              <w:jc w:val="center"/>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747" w:type="dxa"/>
            <w:noWrap w:val="0"/>
            <w:vAlign w:val="center"/>
          </w:tcPr>
          <w:p>
            <w:pPr>
              <w:ind w:firstLine="550" w:firstLineChars="250"/>
              <w:rPr>
                <w:rFonts w:ascii="宋体" w:hAnsi="宋体"/>
                <w:color w:val="000000"/>
                <w:sz w:val="22"/>
                <w:szCs w:val="22"/>
              </w:rPr>
            </w:pPr>
            <w:r>
              <w:rPr>
                <w:rFonts w:ascii="宋体" w:hAnsi="宋体" w:cs="宋体"/>
                <w:color w:val="000000"/>
                <w:sz w:val="22"/>
                <w:szCs w:val="22"/>
              </w:rPr>
              <w:t>6</w:t>
            </w:r>
            <w:r>
              <w:rPr>
                <w:rFonts w:hint="eastAsia" w:ascii="宋体" w:hAnsi="宋体" w:cs="宋体"/>
                <w:color w:val="000000"/>
                <w:sz w:val="22"/>
                <w:szCs w:val="22"/>
              </w:rPr>
              <w:t>、速动比率</w:t>
            </w:r>
          </w:p>
        </w:tc>
        <w:tc>
          <w:tcPr>
            <w:tcW w:w="851" w:type="dxa"/>
            <w:noWrap w:val="0"/>
            <w:vAlign w:val="center"/>
          </w:tcPr>
          <w:p>
            <w:pPr>
              <w:jc w:val="center"/>
              <w:rPr>
                <w:rFonts w:ascii="宋体" w:hAnsi="宋体"/>
                <w:color w:val="000000"/>
                <w:sz w:val="22"/>
                <w:szCs w:val="22"/>
              </w:rPr>
            </w:pPr>
            <w:r>
              <w:rPr>
                <w:rFonts w:ascii="宋体" w:hAnsi="宋体" w:cs="宋体"/>
                <w:color w:val="000000"/>
                <w:sz w:val="22"/>
                <w:szCs w:val="22"/>
              </w:rPr>
              <w:t>%</w:t>
            </w:r>
          </w:p>
        </w:tc>
        <w:tc>
          <w:tcPr>
            <w:tcW w:w="1175" w:type="dxa"/>
            <w:noWrap w:val="0"/>
            <w:vAlign w:val="center"/>
          </w:tcPr>
          <w:p>
            <w:pPr>
              <w:jc w:val="center"/>
              <w:rPr>
                <w:rFonts w:ascii="宋体" w:hAnsi="宋体"/>
                <w:color w:val="000000"/>
                <w:sz w:val="22"/>
                <w:szCs w:val="22"/>
              </w:rPr>
            </w:pPr>
          </w:p>
        </w:tc>
        <w:tc>
          <w:tcPr>
            <w:tcW w:w="1129" w:type="dxa"/>
            <w:noWrap w:val="0"/>
            <w:vAlign w:val="center"/>
          </w:tcPr>
          <w:p>
            <w:pPr>
              <w:jc w:val="center"/>
              <w:rPr>
                <w:rFonts w:ascii="宋体" w:hAnsi="宋体"/>
                <w:color w:val="000000"/>
                <w:sz w:val="22"/>
                <w:szCs w:val="22"/>
              </w:rPr>
            </w:pPr>
          </w:p>
        </w:tc>
        <w:tc>
          <w:tcPr>
            <w:tcW w:w="1170" w:type="dxa"/>
            <w:noWrap w:val="0"/>
            <w:vAlign w:val="center"/>
          </w:tcPr>
          <w:p>
            <w:pPr>
              <w:jc w:val="center"/>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747" w:type="dxa"/>
            <w:noWrap w:val="0"/>
            <w:vAlign w:val="center"/>
          </w:tcPr>
          <w:p>
            <w:pPr>
              <w:rPr>
                <w:rFonts w:ascii="宋体" w:hAnsi="宋体" w:cs="宋体"/>
                <w:color w:val="000000"/>
                <w:sz w:val="22"/>
                <w:szCs w:val="22"/>
              </w:rPr>
            </w:pPr>
            <w:r>
              <w:rPr>
                <w:rFonts w:hint="eastAsia" w:ascii="宋体" w:hAnsi="宋体" w:cs="宋体"/>
                <w:color w:val="000000"/>
                <w:sz w:val="22"/>
                <w:szCs w:val="22"/>
              </w:rPr>
              <w:t>近三个年度的年平均营业总收入</w:t>
            </w:r>
          </w:p>
        </w:tc>
        <w:tc>
          <w:tcPr>
            <w:tcW w:w="851" w:type="dxa"/>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万元</w:t>
            </w:r>
          </w:p>
        </w:tc>
        <w:tc>
          <w:tcPr>
            <w:tcW w:w="3474" w:type="dxa"/>
            <w:gridSpan w:val="3"/>
            <w:noWrap w:val="0"/>
            <w:vAlign w:val="center"/>
          </w:tcPr>
          <w:p>
            <w:pPr>
              <w:jc w:val="center"/>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747" w:type="dxa"/>
            <w:tcBorders>
              <w:bottom w:val="single" w:color="auto" w:sz="12" w:space="0"/>
            </w:tcBorders>
            <w:noWrap w:val="0"/>
            <w:vAlign w:val="center"/>
          </w:tcPr>
          <w:p>
            <w:pPr>
              <w:rPr>
                <w:rFonts w:ascii="宋体" w:hAnsi="宋体" w:cs="宋体"/>
                <w:color w:val="000000"/>
                <w:sz w:val="22"/>
                <w:szCs w:val="22"/>
              </w:rPr>
            </w:pPr>
            <w:r>
              <w:rPr>
                <w:rFonts w:hint="eastAsia" w:ascii="宋体" w:hAnsi="宋体" w:cs="宋体"/>
                <w:color w:val="000000"/>
                <w:sz w:val="22"/>
                <w:szCs w:val="22"/>
              </w:rPr>
              <w:t>最新年度具有的营运资金（流动资产-流动负债）</w:t>
            </w:r>
          </w:p>
        </w:tc>
        <w:tc>
          <w:tcPr>
            <w:tcW w:w="851" w:type="dxa"/>
            <w:tcBorders>
              <w:bottom w:val="single" w:color="auto" w:sz="12"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万元</w:t>
            </w:r>
          </w:p>
        </w:tc>
        <w:tc>
          <w:tcPr>
            <w:tcW w:w="3474" w:type="dxa"/>
            <w:gridSpan w:val="3"/>
            <w:tcBorders>
              <w:bottom w:val="single" w:color="auto" w:sz="12" w:space="0"/>
            </w:tcBorders>
            <w:noWrap w:val="0"/>
            <w:vAlign w:val="center"/>
          </w:tcPr>
          <w:p>
            <w:pPr>
              <w:jc w:val="center"/>
              <w:rPr>
                <w:rFonts w:ascii="宋体" w:hAnsi="宋体"/>
                <w:color w:val="000000"/>
                <w:sz w:val="22"/>
                <w:szCs w:val="22"/>
              </w:rPr>
            </w:pPr>
          </w:p>
        </w:tc>
      </w:tr>
    </w:tbl>
    <w:p>
      <w:pPr>
        <w:autoSpaceDE w:val="0"/>
        <w:autoSpaceDN w:val="0"/>
        <w:adjustRightInd w:val="0"/>
        <w:spacing w:line="480" w:lineRule="exact"/>
        <w:rPr>
          <w:rFonts w:ascii="宋体" w:hAnsi="宋体" w:cs="宋?"/>
          <w:color w:val="000000"/>
          <w:kern w:val="0"/>
          <w:sz w:val="22"/>
          <w:szCs w:val="22"/>
        </w:rPr>
      </w:pPr>
      <w:r>
        <w:rPr>
          <w:rFonts w:hint="eastAsia" w:ascii="宋体" w:hAnsi="宋体" w:cs="宋?"/>
          <w:color w:val="000000"/>
          <w:kern w:val="0"/>
          <w:sz w:val="22"/>
          <w:szCs w:val="22"/>
        </w:rPr>
        <w:t>注：</w:t>
      </w:r>
      <w:r>
        <w:rPr>
          <w:rFonts w:ascii="宋体" w:hAnsi="宋体" w:cs="宋?"/>
          <w:color w:val="000000"/>
          <w:kern w:val="0"/>
          <w:sz w:val="22"/>
          <w:szCs w:val="22"/>
        </w:rPr>
        <w:t>1.</w:t>
      </w:r>
      <w:r>
        <w:rPr>
          <w:rFonts w:hint="eastAsia" w:ascii="宋体" w:hAnsi="宋体" w:cs="宋?"/>
          <w:color w:val="000000"/>
          <w:kern w:val="0"/>
          <w:sz w:val="22"/>
          <w:szCs w:val="22"/>
        </w:rPr>
        <w:t>投标人应根据招标文件第二章“招标人须知”前附表第</w:t>
      </w:r>
      <w:r>
        <w:rPr>
          <w:rFonts w:ascii="宋体" w:hAnsi="宋体" w:cs="宋?"/>
          <w:color w:val="000000"/>
          <w:kern w:val="0"/>
          <w:sz w:val="22"/>
          <w:szCs w:val="22"/>
        </w:rPr>
        <w:t>3.</w:t>
      </w:r>
      <w:r>
        <w:rPr>
          <w:rFonts w:hint="eastAsia" w:ascii="宋体" w:hAnsi="宋体" w:cs="宋?"/>
          <w:color w:val="000000"/>
          <w:kern w:val="0"/>
          <w:sz w:val="22"/>
          <w:szCs w:val="22"/>
        </w:rPr>
        <w:t>5</w:t>
      </w:r>
      <w:r>
        <w:rPr>
          <w:rFonts w:ascii="宋体" w:hAnsi="宋体" w:cs="宋?"/>
          <w:color w:val="000000"/>
          <w:kern w:val="0"/>
          <w:sz w:val="22"/>
          <w:szCs w:val="22"/>
        </w:rPr>
        <w:t>.</w:t>
      </w:r>
      <w:r>
        <w:rPr>
          <w:rFonts w:hint="eastAsia" w:ascii="宋体" w:hAnsi="宋体" w:cs="宋?"/>
          <w:color w:val="000000"/>
          <w:kern w:val="0"/>
          <w:sz w:val="22"/>
          <w:szCs w:val="22"/>
        </w:rPr>
        <w:t>2项的要求在本表后附相关证明材料。</w:t>
      </w:r>
    </w:p>
    <w:p>
      <w:pPr>
        <w:autoSpaceDE w:val="0"/>
        <w:autoSpaceDN w:val="0"/>
        <w:adjustRightInd w:val="0"/>
        <w:spacing w:line="480" w:lineRule="exact"/>
        <w:rPr>
          <w:rFonts w:ascii="宋体" w:hAnsi="宋体" w:cs="宋?"/>
          <w:color w:val="000000"/>
          <w:kern w:val="0"/>
          <w:sz w:val="22"/>
          <w:szCs w:val="22"/>
        </w:rPr>
      </w:pPr>
      <w:r>
        <w:rPr>
          <w:rFonts w:hint="eastAsia" w:ascii="宋体" w:hAnsi="宋体" w:cs="宋?"/>
          <w:color w:val="000000"/>
          <w:kern w:val="0"/>
          <w:sz w:val="22"/>
          <w:szCs w:val="22"/>
        </w:rPr>
        <w:t>“近年财务状况表”具体年份要求见投标人须知前附表，近年财务信息以投标人提供的“全国公路建设市场监督管理系统”企业所填的信息截图为准，应提供满足附录2要求的以下证明材料：企业所填的信息网页截图或网页打印件（包含年份列表页及统计年份详细页）。投标人的成立时间少于投标人须知前附表规定年份的，应提供成立以来的财务信息截图或网页打印件。</w:t>
      </w:r>
    </w:p>
    <w:p>
      <w:pPr>
        <w:autoSpaceDE w:val="0"/>
        <w:autoSpaceDN w:val="0"/>
        <w:adjustRightInd w:val="0"/>
        <w:spacing w:line="480" w:lineRule="exact"/>
        <w:ind w:firstLine="440" w:firstLineChars="200"/>
        <w:rPr>
          <w:rFonts w:ascii="宋体" w:hAnsi="宋体" w:cs="宋?"/>
          <w:color w:val="000000"/>
          <w:kern w:val="0"/>
          <w:sz w:val="22"/>
          <w:szCs w:val="22"/>
        </w:rPr>
      </w:pPr>
      <w:r>
        <w:rPr>
          <w:rFonts w:ascii="宋体" w:hAnsi="宋体" w:cs="宋?"/>
          <w:color w:val="000000"/>
          <w:kern w:val="0"/>
          <w:sz w:val="22"/>
          <w:szCs w:val="22"/>
        </w:rPr>
        <w:t>2.</w:t>
      </w:r>
      <w:r>
        <w:rPr>
          <w:rFonts w:hint="eastAsia" w:ascii="宋体" w:hAnsi="宋体" w:cs="宋?"/>
          <w:color w:val="000000"/>
          <w:kern w:val="0"/>
          <w:sz w:val="22"/>
          <w:szCs w:val="22"/>
        </w:rPr>
        <w:t>本表所列数据必须与本表各附件中的数据相一致。</w:t>
      </w:r>
    </w:p>
    <w:p>
      <w:pPr>
        <w:spacing w:line="360" w:lineRule="auto"/>
        <w:jc w:val="center"/>
        <w:outlineLvl w:val="2"/>
        <w:rPr>
          <w:rFonts w:ascii="宋体" w:hAnsi="宋体" w:cs="黑体"/>
          <w:color w:val="000000"/>
          <w:sz w:val="28"/>
          <w:szCs w:val="28"/>
        </w:rPr>
      </w:pPr>
      <w:r>
        <w:rPr>
          <w:rFonts w:hint="eastAsia" w:ascii="宋体" w:hAnsi="宋体" w:cs="黑体"/>
          <w:color w:val="000000"/>
          <w:sz w:val="28"/>
          <w:szCs w:val="28"/>
        </w:rPr>
        <w:t>（四）近年完成的类似项目情况表</w:t>
      </w:r>
    </w:p>
    <w:p>
      <w:pPr>
        <w:spacing w:line="360" w:lineRule="auto"/>
        <w:jc w:val="center"/>
        <w:outlineLvl w:val="2"/>
        <w:rPr>
          <w:rFonts w:ascii="宋体" w:hAnsi="宋体" w:cs="黑体"/>
          <w:color w:val="000000"/>
          <w:sz w:val="24"/>
        </w:rPr>
      </w:pPr>
      <w:r>
        <w:rPr>
          <w:rFonts w:hint="eastAsia" w:ascii="宋体" w:hAnsi="宋体" w:cs="黑体"/>
          <w:color w:val="000000"/>
          <w:sz w:val="24"/>
        </w:rPr>
        <w:t>（四）-1  完成的类似项目情况汇总表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81"/>
        <w:gridCol w:w="929"/>
        <w:gridCol w:w="929"/>
        <w:gridCol w:w="929"/>
        <w:gridCol w:w="929"/>
        <w:gridCol w:w="929"/>
        <w:gridCol w:w="929"/>
        <w:gridCol w:w="929"/>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autoSpaceDE w:val="0"/>
              <w:autoSpaceDN w:val="0"/>
              <w:adjustRightInd w:val="0"/>
              <w:jc w:val="center"/>
              <w:rPr>
                <w:rFonts w:ascii="宋体" w:cs="宋体"/>
                <w:color w:val="000000"/>
                <w:kern w:val="0"/>
                <w:sz w:val="24"/>
              </w:rPr>
            </w:pPr>
            <w:r>
              <w:rPr>
                <w:rFonts w:hint="eastAsia" w:ascii="宋体" w:cs="宋体"/>
                <w:color w:val="000000"/>
                <w:kern w:val="0"/>
                <w:sz w:val="24"/>
              </w:rPr>
              <w:t>序号</w:t>
            </w:r>
            <w:r>
              <w:rPr>
                <w:rFonts w:ascii="宋体" w:cs="宋体"/>
                <w:color w:val="000000"/>
                <w:kern w:val="0"/>
                <w:sz w:val="24"/>
              </w:rPr>
              <w:t xml:space="preserve"> </w:t>
            </w:r>
          </w:p>
        </w:tc>
        <w:tc>
          <w:tcPr>
            <w:tcW w:w="1181" w:type="dxa"/>
            <w:noWrap w:val="0"/>
            <w:vAlign w:val="center"/>
          </w:tcPr>
          <w:p>
            <w:pPr>
              <w:autoSpaceDE w:val="0"/>
              <w:autoSpaceDN w:val="0"/>
              <w:adjustRightInd w:val="0"/>
              <w:jc w:val="center"/>
              <w:rPr>
                <w:rFonts w:ascii="宋体" w:cs="宋体"/>
                <w:color w:val="000000"/>
                <w:kern w:val="0"/>
                <w:sz w:val="24"/>
              </w:rPr>
            </w:pPr>
            <w:r>
              <w:rPr>
                <w:rFonts w:hint="eastAsia" w:ascii="宋体" w:cs="宋体"/>
                <w:color w:val="000000"/>
                <w:kern w:val="0"/>
                <w:sz w:val="24"/>
              </w:rPr>
              <w:t>项目名称</w:t>
            </w:r>
          </w:p>
        </w:tc>
        <w:tc>
          <w:tcPr>
            <w:tcW w:w="929" w:type="dxa"/>
            <w:noWrap w:val="0"/>
            <w:vAlign w:val="center"/>
          </w:tcPr>
          <w:p>
            <w:pPr>
              <w:autoSpaceDE w:val="0"/>
              <w:autoSpaceDN w:val="0"/>
              <w:adjustRightInd w:val="0"/>
              <w:jc w:val="center"/>
              <w:rPr>
                <w:rFonts w:ascii="宋体" w:cs="宋体"/>
                <w:color w:val="000000"/>
                <w:kern w:val="0"/>
                <w:sz w:val="24"/>
              </w:rPr>
            </w:pPr>
            <w:r>
              <w:rPr>
                <w:rFonts w:hint="eastAsia" w:ascii="宋体" w:cs="宋体"/>
                <w:color w:val="000000"/>
                <w:kern w:val="0"/>
                <w:sz w:val="24"/>
              </w:rPr>
              <w:t>路基桥涵里程（</w:t>
            </w:r>
            <w:r>
              <w:rPr>
                <w:rFonts w:ascii="宋体" w:cs="宋体"/>
                <w:color w:val="000000"/>
                <w:kern w:val="0"/>
                <w:sz w:val="24"/>
              </w:rPr>
              <w:t>km</w:t>
            </w:r>
            <w:r>
              <w:rPr>
                <w:rFonts w:hint="eastAsia" w:ascii="宋体" w:cs="宋体"/>
                <w:color w:val="000000"/>
                <w:kern w:val="0"/>
                <w:sz w:val="24"/>
              </w:rPr>
              <w:t>）</w:t>
            </w:r>
          </w:p>
        </w:tc>
        <w:tc>
          <w:tcPr>
            <w:tcW w:w="929" w:type="dxa"/>
            <w:noWrap w:val="0"/>
            <w:vAlign w:val="center"/>
          </w:tcPr>
          <w:p>
            <w:pPr>
              <w:autoSpaceDE w:val="0"/>
              <w:autoSpaceDN w:val="0"/>
              <w:adjustRightInd w:val="0"/>
              <w:jc w:val="center"/>
              <w:rPr>
                <w:rFonts w:ascii="宋体" w:cs="宋体"/>
                <w:color w:val="000000"/>
                <w:kern w:val="0"/>
                <w:sz w:val="24"/>
              </w:rPr>
            </w:pPr>
            <w:r>
              <w:rPr>
                <w:rFonts w:hint="eastAsia" w:ascii="宋体" w:cs="宋体"/>
                <w:color w:val="000000"/>
                <w:kern w:val="0"/>
                <w:sz w:val="24"/>
              </w:rPr>
              <w:t>路面类型及里程（</w:t>
            </w:r>
            <w:r>
              <w:rPr>
                <w:rFonts w:ascii="宋体" w:cs="宋体"/>
                <w:color w:val="000000"/>
                <w:kern w:val="0"/>
                <w:sz w:val="24"/>
              </w:rPr>
              <w:t>km</w:t>
            </w:r>
            <w:r>
              <w:rPr>
                <w:rFonts w:hint="eastAsia" w:ascii="宋体" w:cs="宋体"/>
                <w:color w:val="000000"/>
                <w:kern w:val="0"/>
                <w:sz w:val="24"/>
              </w:rPr>
              <w:t>）</w:t>
            </w:r>
          </w:p>
        </w:tc>
        <w:tc>
          <w:tcPr>
            <w:tcW w:w="929" w:type="dxa"/>
            <w:noWrap w:val="0"/>
            <w:vAlign w:val="center"/>
          </w:tcPr>
          <w:p>
            <w:pPr>
              <w:autoSpaceDE w:val="0"/>
              <w:autoSpaceDN w:val="0"/>
              <w:adjustRightInd w:val="0"/>
              <w:jc w:val="center"/>
              <w:rPr>
                <w:rFonts w:ascii="宋体" w:cs="宋体"/>
                <w:color w:val="000000"/>
                <w:kern w:val="0"/>
                <w:sz w:val="24"/>
              </w:rPr>
            </w:pPr>
            <w:r>
              <w:rPr>
                <w:rFonts w:hint="eastAsia" w:ascii="宋体" w:cs="宋体"/>
                <w:color w:val="000000"/>
                <w:kern w:val="0"/>
                <w:sz w:val="24"/>
              </w:rPr>
              <w:t>大桥（座）</w:t>
            </w:r>
          </w:p>
        </w:tc>
        <w:tc>
          <w:tcPr>
            <w:tcW w:w="929" w:type="dxa"/>
            <w:noWrap w:val="0"/>
            <w:vAlign w:val="center"/>
          </w:tcPr>
          <w:p>
            <w:pPr>
              <w:autoSpaceDE w:val="0"/>
              <w:autoSpaceDN w:val="0"/>
              <w:adjustRightInd w:val="0"/>
              <w:jc w:val="center"/>
              <w:rPr>
                <w:rFonts w:ascii="宋体" w:cs="宋体"/>
                <w:color w:val="000000"/>
                <w:kern w:val="0"/>
                <w:sz w:val="24"/>
              </w:rPr>
            </w:pPr>
            <w:r>
              <w:rPr>
                <w:rFonts w:hint="eastAsia" w:ascii="宋体" w:cs="宋体"/>
                <w:color w:val="000000"/>
                <w:kern w:val="0"/>
                <w:sz w:val="24"/>
              </w:rPr>
              <w:t>特大桥（座）</w:t>
            </w:r>
          </w:p>
        </w:tc>
        <w:tc>
          <w:tcPr>
            <w:tcW w:w="929" w:type="dxa"/>
            <w:noWrap w:val="0"/>
            <w:vAlign w:val="center"/>
          </w:tcPr>
          <w:p>
            <w:pPr>
              <w:autoSpaceDE w:val="0"/>
              <w:autoSpaceDN w:val="0"/>
              <w:adjustRightInd w:val="0"/>
              <w:jc w:val="center"/>
              <w:rPr>
                <w:rFonts w:ascii="宋体" w:cs="宋体"/>
                <w:color w:val="000000"/>
                <w:kern w:val="0"/>
                <w:sz w:val="24"/>
              </w:rPr>
            </w:pPr>
            <w:r>
              <w:rPr>
                <w:rFonts w:hint="eastAsia" w:ascii="宋体" w:cs="宋体"/>
                <w:color w:val="000000"/>
                <w:kern w:val="0"/>
                <w:sz w:val="24"/>
              </w:rPr>
              <w:t>长隧道（座）</w:t>
            </w:r>
          </w:p>
        </w:tc>
        <w:tc>
          <w:tcPr>
            <w:tcW w:w="929" w:type="dxa"/>
            <w:noWrap w:val="0"/>
            <w:vAlign w:val="center"/>
          </w:tcPr>
          <w:p>
            <w:pPr>
              <w:autoSpaceDE w:val="0"/>
              <w:autoSpaceDN w:val="0"/>
              <w:adjustRightInd w:val="0"/>
              <w:jc w:val="left"/>
              <w:rPr>
                <w:rFonts w:ascii="宋体" w:cs="宋体"/>
                <w:color w:val="000000"/>
                <w:kern w:val="0"/>
                <w:sz w:val="24"/>
              </w:rPr>
            </w:pPr>
            <w:r>
              <w:rPr>
                <w:rFonts w:hint="eastAsia" w:ascii="宋体" w:cs="宋体"/>
                <w:color w:val="000000"/>
                <w:kern w:val="0"/>
                <w:sz w:val="24"/>
              </w:rPr>
              <w:t>特长隧道（座）</w:t>
            </w:r>
          </w:p>
        </w:tc>
        <w:tc>
          <w:tcPr>
            <w:tcW w:w="929" w:type="dxa"/>
            <w:noWrap w:val="0"/>
            <w:vAlign w:val="center"/>
          </w:tcPr>
          <w:p>
            <w:pPr>
              <w:autoSpaceDE w:val="0"/>
              <w:autoSpaceDN w:val="0"/>
              <w:adjustRightInd w:val="0"/>
              <w:jc w:val="center"/>
              <w:rPr>
                <w:rFonts w:ascii="宋体" w:cs="宋体"/>
                <w:color w:val="000000"/>
                <w:kern w:val="0"/>
                <w:sz w:val="24"/>
              </w:rPr>
            </w:pPr>
            <w:r>
              <w:rPr>
                <w:rFonts w:ascii="宋体" w:cs="宋体"/>
                <w:color w:val="000000"/>
                <w:kern w:val="0"/>
                <w:sz w:val="24"/>
              </w:rPr>
              <w:t>...</w:t>
            </w:r>
          </w:p>
        </w:tc>
        <w:tc>
          <w:tcPr>
            <w:tcW w:w="929" w:type="dxa"/>
            <w:noWrap w:val="0"/>
            <w:vAlign w:val="center"/>
          </w:tcPr>
          <w:p>
            <w:pPr>
              <w:autoSpaceDE w:val="0"/>
              <w:autoSpaceDN w:val="0"/>
              <w:adjustRightInd w:val="0"/>
              <w:jc w:val="center"/>
              <w:rPr>
                <w:rFonts w:ascii="宋体" w:cs="宋体"/>
                <w:color w:val="000000"/>
                <w:kern w:val="0"/>
                <w:sz w:val="24"/>
              </w:rPr>
            </w:pPr>
            <w:r>
              <w:rPr>
                <w:rFonts w:hint="eastAsia" w:ascii="宋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autoSpaceDE w:val="0"/>
              <w:autoSpaceDN w:val="0"/>
              <w:adjustRightInd w:val="0"/>
              <w:jc w:val="center"/>
              <w:rPr>
                <w:rFonts w:ascii="宋体" w:cs="宋体"/>
                <w:color w:val="000000"/>
                <w:kern w:val="0"/>
                <w:szCs w:val="21"/>
              </w:rPr>
            </w:pPr>
            <w:r>
              <w:rPr>
                <w:rFonts w:ascii="宋体" w:cs="宋体"/>
                <w:color w:val="000000"/>
                <w:kern w:val="0"/>
                <w:szCs w:val="21"/>
              </w:rPr>
              <w:t>1</w:t>
            </w:r>
          </w:p>
        </w:tc>
        <w:tc>
          <w:tcPr>
            <w:tcW w:w="1181"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autoSpaceDE w:val="0"/>
              <w:autoSpaceDN w:val="0"/>
              <w:adjustRightInd w:val="0"/>
              <w:jc w:val="center"/>
              <w:rPr>
                <w:rFonts w:ascii="宋体" w:cs="宋体"/>
                <w:color w:val="000000"/>
                <w:kern w:val="0"/>
                <w:szCs w:val="21"/>
              </w:rPr>
            </w:pPr>
            <w:r>
              <w:rPr>
                <w:rFonts w:ascii="宋体" w:cs="宋体"/>
                <w:color w:val="000000"/>
                <w:kern w:val="0"/>
                <w:szCs w:val="21"/>
              </w:rPr>
              <w:t>2</w:t>
            </w:r>
          </w:p>
        </w:tc>
        <w:tc>
          <w:tcPr>
            <w:tcW w:w="1181"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autoSpaceDE w:val="0"/>
              <w:autoSpaceDN w:val="0"/>
              <w:adjustRightInd w:val="0"/>
              <w:jc w:val="center"/>
              <w:rPr>
                <w:rFonts w:ascii="宋体" w:cs="宋体"/>
                <w:color w:val="000000"/>
                <w:kern w:val="0"/>
                <w:szCs w:val="21"/>
              </w:rPr>
            </w:pPr>
            <w:r>
              <w:rPr>
                <w:rFonts w:ascii="宋体" w:cs="宋体"/>
                <w:color w:val="000000"/>
                <w:kern w:val="0"/>
                <w:szCs w:val="21"/>
              </w:rPr>
              <w:t>3</w:t>
            </w:r>
          </w:p>
        </w:tc>
        <w:tc>
          <w:tcPr>
            <w:tcW w:w="1181"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autoSpaceDE w:val="0"/>
              <w:autoSpaceDN w:val="0"/>
              <w:adjustRightInd w:val="0"/>
              <w:jc w:val="center"/>
              <w:rPr>
                <w:rFonts w:ascii="宋体" w:cs="宋体"/>
                <w:color w:val="000000"/>
                <w:kern w:val="0"/>
                <w:szCs w:val="21"/>
              </w:rPr>
            </w:pPr>
            <w:r>
              <w:rPr>
                <w:rFonts w:ascii="宋体" w:cs="宋体"/>
                <w:color w:val="000000"/>
                <w:kern w:val="0"/>
                <w:szCs w:val="21"/>
              </w:rPr>
              <w:t>4</w:t>
            </w:r>
          </w:p>
        </w:tc>
        <w:tc>
          <w:tcPr>
            <w:tcW w:w="1181"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autoSpaceDE w:val="0"/>
              <w:autoSpaceDN w:val="0"/>
              <w:adjustRightInd w:val="0"/>
              <w:jc w:val="center"/>
              <w:rPr>
                <w:rFonts w:ascii="宋体" w:cs="宋体"/>
                <w:color w:val="000000"/>
                <w:kern w:val="0"/>
                <w:szCs w:val="21"/>
              </w:rPr>
            </w:pPr>
            <w:r>
              <w:rPr>
                <w:rFonts w:ascii="宋体" w:cs="宋体"/>
                <w:color w:val="000000"/>
                <w:kern w:val="0"/>
                <w:szCs w:val="21"/>
              </w:rPr>
              <w:t>5</w:t>
            </w:r>
          </w:p>
        </w:tc>
        <w:tc>
          <w:tcPr>
            <w:tcW w:w="1181"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autoSpaceDE w:val="0"/>
              <w:autoSpaceDN w:val="0"/>
              <w:adjustRightInd w:val="0"/>
              <w:jc w:val="center"/>
              <w:rPr>
                <w:rFonts w:ascii="宋体" w:cs="宋体"/>
                <w:color w:val="000000"/>
                <w:kern w:val="0"/>
                <w:szCs w:val="21"/>
              </w:rPr>
            </w:pPr>
            <w:r>
              <w:rPr>
                <w:rFonts w:ascii="宋体" w:cs="宋体"/>
                <w:color w:val="000000"/>
                <w:kern w:val="0"/>
                <w:szCs w:val="21"/>
              </w:rPr>
              <w:t>6</w:t>
            </w:r>
          </w:p>
        </w:tc>
        <w:tc>
          <w:tcPr>
            <w:tcW w:w="1181"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autoSpaceDE w:val="0"/>
              <w:autoSpaceDN w:val="0"/>
              <w:adjustRightInd w:val="0"/>
              <w:jc w:val="center"/>
              <w:rPr>
                <w:rFonts w:ascii="宋体" w:cs="宋体"/>
                <w:color w:val="000000"/>
                <w:kern w:val="0"/>
                <w:szCs w:val="21"/>
              </w:rPr>
            </w:pPr>
            <w:r>
              <w:rPr>
                <w:rFonts w:ascii="宋体" w:cs="宋体"/>
                <w:color w:val="000000"/>
                <w:kern w:val="0"/>
                <w:szCs w:val="21"/>
              </w:rPr>
              <w:t>7</w:t>
            </w:r>
          </w:p>
        </w:tc>
        <w:tc>
          <w:tcPr>
            <w:tcW w:w="1181"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jc w:val="center"/>
              <w:rPr>
                <w:color w:val="000000"/>
              </w:rPr>
            </w:pPr>
            <w:r>
              <w:rPr>
                <w:rFonts w:ascii="宋体" w:cs="宋体"/>
                <w:color w:val="000000"/>
                <w:kern w:val="0"/>
                <w:szCs w:val="21"/>
              </w:rPr>
              <w:t>...</w:t>
            </w:r>
          </w:p>
        </w:tc>
        <w:tc>
          <w:tcPr>
            <w:tcW w:w="1181"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6" w:type="dxa"/>
            <w:gridSpan w:val="2"/>
            <w:noWrap w:val="0"/>
            <w:vAlign w:val="center"/>
          </w:tcPr>
          <w:p>
            <w:pPr>
              <w:spacing w:line="360" w:lineRule="auto"/>
              <w:jc w:val="center"/>
              <w:rPr>
                <w:rFonts w:ascii="宋体" w:hAnsi="宋体" w:cs="黑体"/>
                <w:color w:val="000000"/>
                <w:sz w:val="28"/>
                <w:szCs w:val="28"/>
              </w:rPr>
            </w:pPr>
            <w:r>
              <w:rPr>
                <w:rFonts w:hint="eastAsia" w:ascii="宋体" w:cs="宋体"/>
                <w:color w:val="000000"/>
                <w:kern w:val="0"/>
                <w:szCs w:val="21"/>
              </w:rPr>
              <w:t>业绩合计</w:t>
            </w: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c>
          <w:tcPr>
            <w:tcW w:w="929" w:type="dxa"/>
            <w:noWrap w:val="0"/>
            <w:vAlign w:val="center"/>
          </w:tcPr>
          <w:p>
            <w:pPr>
              <w:spacing w:line="360" w:lineRule="auto"/>
              <w:jc w:val="center"/>
              <w:outlineLvl w:val="2"/>
              <w:rPr>
                <w:rFonts w:ascii="宋体" w:hAnsi="宋体" w:cs="黑体"/>
                <w:color w:val="000000"/>
                <w:sz w:val="28"/>
                <w:szCs w:val="28"/>
              </w:rPr>
            </w:pPr>
          </w:p>
        </w:tc>
      </w:tr>
    </w:tbl>
    <w:p>
      <w:pPr>
        <w:autoSpaceDE w:val="0"/>
        <w:autoSpaceDN w:val="0"/>
        <w:adjustRightInd w:val="0"/>
        <w:spacing w:line="276" w:lineRule="auto"/>
        <w:rPr>
          <w:rFonts w:ascii="宋体" w:hAnsi="宋体" w:cs="宋?"/>
          <w:color w:val="000000"/>
          <w:kern w:val="0"/>
          <w:szCs w:val="21"/>
        </w:rPr>
      </w:pPr>
      <w:r>
        <w:rPr>
          <w:rFonts w:hint="eastAsia" w:ascii="宋体" w:hAnsi="宋体" w:cs="宋?"/>
          <w:color w:val="000000"/>
          <w:kern w:val="0"/>
          <w:szCs w:val="21"/>
        </w:rPr>
        <w:t>备注：业绩要求应符合投标人须知前附表</w:t>
      </w:r>
      <w:r>
        <w:rPr>
          <w:rFonts w:hint="eastAsia" w:ascii="宋体" w:hAnsi="宋体" w:cs="宋?"/>
          <w:bCs/>
          <w:color w:val="000000"/>
          <w:kern w:val="0"/>
          <w:szCs w:val="21"/>
        </w:rPr>
        <w:t>附录3资格审查条件(业绩最低要求)</w:t>
      </w:r>
      <w:r>
        <w:rPr>
          <w:rFonts w:hint="eastAsia" w:ascii="宋体" w:hAnsi="宋体" w:cs="宋?"/>
          <w:color w:val="000000"/>
          <w:kern w:val="0"/>
          <w:szCs w:val="21"/>
        </w:rPr>
        <w:t>的要求。</w:t>
      </w:r>
    </w:p>
    <w:p>
      <w:pPr>
        <w:spacing w:line="360" w:lineRule="auto"/>
        <w:jc w:val="left"/>
        <w:outlineLvl w:val="2"/>
        <w:rPr>
          <w:rFonts w:ascii="宋体" w:hAnsi="宋体" w:cs="宋体"/>
          <w:color w:val="000000"/>
        </w:rPr>
      </w:pPr>
    </w:p>
    <w:p>
      <w:pPr>
        <w:pStyle w:val="4"/>
        <w:numPr>
          <w:ilvl w:val="0"/>
          <w:numId w:val="0"/>
        </w:numPr>
        <w:ind w:firstLine="420"/>
        <w:rPr>
          <w:color w:val="000000"/>
        </w:rPr>
      </w:pPr>
    </w:p>
    <w:p>
      <w:pPr>
        <w:pStyle w:val="4"/>
        <w:numPr>
          <w:ilvl w:val="0"/>
          <w:numId w:val="0"/>
        </w:numPr>
        <w:ind w:firstLine="420"/>
        <w:rPr>
          <w:color w:val="000000"/>
        </w:rPr>
      </w:pPr>
    </w:p>
    <w:p>
      <w:pPr>
        <w:pStyle w:val="4"/>
        <w:numPr>
          <w:ilvl w:val="0"/>
          <w:numId w:val="0"/>
        </w:numPr>
        <w:ind w:firstLine="420"/>
        <w:rPr>
          <w:color w:val="000000"/>
        </w:rPr>
      </w:pPr>
    </w:p>
    <w:p>
      <w:pPr>
        <w:pStyle w:val="4"/>
        <w:numPr>
          <w:ilvl w:val="0"/>
          <w:numId w:val="0"/>
        </w:numPr>
        <w:ind w:firstLine="420"/>
        <w:rPr>
          <w:color w:val="000000"/>
        </w:rPr>
      </w:pPr>
    </w:p>
    <w:p>
      <w:pPr>
        <w:pStyle w:val="4"/>
        <w:numPr>
          <w:ilvl w:val="0"/>
          <w:numId w:val="0"/>
        </w:numPr>
        <w:ind w:firstLine="420"/>
        <w:rPr>
          <w:color w:val="000000"/>
        </w:rPr>
      </w:pPr>
    </w:p>
    <w:p>
      <w:pPr>
        <w:pStyle w:val="4"/>
        <w:numPr>
          <w:ilvl w:val="0"/>
          <w:numId w:val="0"/>
        </w:numPr>
        <w:ind w:firstLine="420"/>
        <w:rPr>
          <w:color w:val="000000"/>
        </w:rPr>
      </w:pPr>
    </w:p>
    <w:p>
      <w:pPr>
        <w:pStyle w:val="4"/>
        <w:numPr>
          <w:ilvl w:val="0"/>
          <w:numId w:val="0"/>
        </w:numPr>
        <w:ind w:firstLine="420"/>
        <w:rPr>
          <w:color w:val="000000"/>
        </w:rPr>
      </w:pPr>
    </w:p>
    <w:p>
      <w:pPr>
        <w:pStyle w:val="4"/>
        <w:numPr>
          <w:ilvl w:val="0"/>
          <w:numId w:val="0"/>
        </w:numPr>
        <w:ind w:firstLine="420"/>
        <w:rPr>
          <w:color w:val="000000"/>
        </w:rPr>
      </w:pPr>
    </w:p>
    <w:p>
      <w:pPr>
        <w:pStyle w:val="4"/>
        <w:numPr>
          <w:ilvl w:val="0"/>
          <w:numId w:val="0"/>
        </w:numPr>
        <w:ind w:firstLine="420"/>
        <w:rPr>
          <w:color w:val="000000"/>
        </w:rPr>
      </w:pPr>
    </w:p>
    <w:p>
      <w:pPr>
        <w:pStyle w:val="4"/>
        <w:numPr>
          <w:ilvl w:val="0"/>
          <w:numId w:val="0"/>
        </w:numPr>
        <w:ind w:firstLine="420"/>
        <w:rPr>
          <w:color w:val="000000"/>
        </w:rPr>
      </w:pPr>
    </w:p>
    <w:p>
      <w:pPr>
        <w:pStyle w:val="4"/>
        <w:numPr>
          <w:ilvl w:val="0"/>
          <w:numId w:val="0"/>
        </w:numPr>
        <w:ind w:firstLine="420"/>
        <w:rPr>
          <w:color w:val="000000"/>
        </w:rPr>
      </w:pPr>
    </w:p>
    <w:p>
      <w:pPr>
        <w:pStyle w:val="4"/>
        <w:numPr>
          <w:ilvl w:val="0"/>
          <w:numId w:val="0"/>
        </w:numPr>
        <w:ind w:firstLine="420"/>
        <w:rPr>
          <w:color w:val="000000"/>
        </w:rPr>
      </w:pPr>
    </w:p>
    <w:p>
      <w:pPr>
        <w:pStyle w:val="4"/>
        <w:numPr>
          <w:ilvl w:val="0"/>
          <w:numId w:val="0"/>
        </w:numPr>
        <w:ind w:firstLine="420"/>
        <w:rPr>
          <w:color w:val="000000"/>
        </w:rPr>
      </w:pPr>
    </w:p>
    <w:p>
      <w:pPr>
        <w:spacing w:line="360" w:lineRule="auto"/>
        <w:jc w:val="center"/>
        <w:outlineLvl w:val="2"/>
        <w:rPr>
          <w:rFonts w:hint="eastAsia" w:ascii="宋体" w:hAnsi="宋体" w:cs="黑体"/>
          <w:color w:val="000000"/>
          <w:sz w:val="24"/>
        </w:rPr>
      </w:pPr>
    </w:p>
    <w:p>
      <w:pPr>
        <w:spacing w:line="360" w:lineRule="auto"/>
        <w:jc w:val="center"/>
        <w:outlineLvl w:val="2"/>
        <w:rPr>
          <w:rFonts w:ascii="宋体" w:hAnsi="宋体" w:cs="黑体"/>
          <w:color w:val="000000"/>
          <w:sz w:val="24"/>
        </w:rPr>
      </w:pPr>
      <w:r>
        <w:rPr>
          <w:rFonts w:hint="eastAsia" w:ascii="宋体" w:hAnsi="宋体" w:cs="黑体"/>
          <w:color w:val="000000"/>
          <w:sz w:val="24"/>
        </w:rPr>
        <w:t>（四）-2  完成的类似项目情况表</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67"/>
        <w:gridCol w:w="6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367" w:type="dxa"/>
            <w:noWrap w:val="0"/>
            <w:vAlign w:val="center"/>
          </w:tcPr>
          <w:p>
            <w:pPr>
              <w:pStyle w:val="9"/>
              <w:tabs>
                <w:tab w:val="left" w:pos="642"/>
              </w:tabs>
              <w:jc w:val="center"/>
              <w:rPr>
                <w:rFonts w:ascii="宋体" w:hAnsi="宋体"/>
                <w:color w:val="000000"/>
                <w:sz w:val="22"/>
                <w:szCs w:val="22"/>
              </w:rPr>
            </w:pPr>
            <w:r>
              <w:rPr>
                <w:rFonts w:ascii="宋体" w:hAnsi="宋体"/>
                <w:color w:val="000000"/>
                <w:sz w:val="22"/>
                <w:szCs w:val="22"/>
              </w:rPr>
              <w:t>序</w:t>
            </w:r>
            <w:r>
              <w:rPr>
                <w:rFonts w:ascii="宋体" w:hAnsi="宋体"/>
                <w:color w:val="000000"/>
                <w:sz w:val="22"/>
                <w:szCs w:val="22"/>
              </w:rPr>
              <w:tab/>
            </w:r>
            <w:r>
              <w:rPr>
                <w:rFonts w:ascii="宋体" w:hAnsi="宋体"/>
                <w:color w:val="000000"/>
                <w:sz w:val="22"/>
                <w:szCs w:val="22"/>
              </w:rPr>
              <w:t>号</w:t>
            </w:r>
          </w:p>
        </w:tc>
        <w:tc>
          <w:tcPr>
            <w:tcW w:w="6527" w:type="dxa"/>
            <w:noWrap w:val="0"/>
            <w:vAlign w:val="center"/>
          </w:tcPr>
          <w:p>
            <w:pPr>
              <w:pStyle w:val="9"/>
              <w:jc w:val="center"/>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367" w:type="dxa"/>
            <w:noWrap w:val="0"/>
            <w:vAlign w:val="center"/>
          </w:tcPr>
          <w:p>
            <w:pPr>
              <w:pStyle w:val="9"/>
              <w:jc w:val="center"/>
              <w:rPr>
                <w:rFonts w:ascii="宋体" w:hAnsi="宋体"/>
                <w:color w:val="000000"/>
                <w:sz w:val="22"/>
                <w:szCs w:val="22"/>
              </w:rPr>
            </w:pPr>
            <w:r>
              <w:rPr>
                <w:rFonts w:ascii="宋体" w:hAnsi="宋体"/>
                <w:color w:val="000000"/>
                <w:sz w:val="22"/>
                <w:szCs w:val="22"/>
              </w:rPr>
              <w:t>项目名称</w:t>
            </w:r>
          </w:p>
        </w:tc>
        <w:tc>
          <w:tcPr>
            <w:tcW w:w="6527" w:type="dxa"/>
            <w:noWrap w:val="0"/>
            <w:vAlign w:val="center"/>
          </w:tcPr>
          <w:p>
            <w:pPr>
              <w:pStyle w:val="9"/>
              <w:jc w:val="center"/>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367" w:type="dxa"/>
            <w:noWrap w:val="0"/>
            <w:vAlign w:val="center"/>
          </w:tcPr>
          <w:p>
            <w:pPr>
              <w:pStyle w:val="9"/>
              <w:spacing w:before="1"/>
              <w:jc w:val="center"/>
              <w:rPr>
                <w:rFonts w:ascii="宋体" w:hAnsi="宋体"/>
                <w:color w:val="000000"/>
                <w:sz w:val="22"/>
                <w:szCs w:val="22"/>
              </w:rPr>
            </w:pPr>
            <w:r>
              <w:rPr>
                <w:rFonts w:ascii="宋体" w:hAnsi="宋体"/>
                <w:color w:val="000000"/>
                <w:sz w:val="22"/>
                <w:szCs w:val="22"/>
              </w:rPr>
              <w:t>项目所在地</w:t>
            </w:r>
          </w:p>
        </w:tc>
        <w:tc>
          <w:tcPr>
            <w:tcW w:w="6527" w:type="dxa"/>
            <w:noWrap w:val="0"/>
            <w:vAlign w:val="center"/>
          </w:tcPr>
          <w:p>
            <w:pPr>
              <w:pStyle w:val="9"/>
              <w:jc w:val="center"/>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367" w:type="dxa"/>
            <w:noWrap w:val="0"/>
            <w:vAlign w:val="center"/>
          </w:tcPr>
          <w:p>
            <w:pPr>
              <w:pStyle w:val="9"/>
              <w:spacing w:before="1"/>
              <w:jc w:val="center"/>
              <w:rPr>
                <w:rFonts w:ascii="宋体" w:hAnsi="宋体"/>
                <w:color w:val="000000"/>
                <w:sz w:val="22"/>
                <w:szCs w:val="22"/>
              </w:rPr>
            </w:pPr>
            <w:r>
              <w:rPr>
                <w:rFonts w:ascii="宋体" w:hAnsi="宋体"/>
                <w:color w:val="000000"/>
                <w:sz w:val="22"/>
                <w:szCs w:val="22"/>
              </w:rPr>
              <w:t>发包人名称</w:t>
            </w:r>
          </w:p>
        </w:tc>
        <w:tc>
          <w:tcPr>
            <w:tcW w:w="6527" w:type="dxa"/>
            <w:noWrap w:val="0"/>
            <w:vAlign w:val="center"/>
          </w:tcPr>
          <w:p>
            <w:pPr>
              <w:pStyle w:val="9"/>
              <w:jc w:val="center"/>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367" w:type="dxa"/>
            <w:noWrap w:val="0"/>
            <w:vAlign w:val="center"/>
          </w:tcPr>
          <w:p>
            <w:pPr>
              <w:pStyle w:val="9"/>
              <w:spacing w:before="1"/>
              <w:jc w:val="center"/>
              <w:rPr>
                <w:rFonts w:ascii="宋体" w:hAnsi="宋体"/>
                <w:color w:val="000000"/>
                <w:sz w:val="22"/>
                <w:szCs w:val="22"/>
              </w:rPr>
            </w:pPr>
            <w:r>
              <w:rPr>
                <w:rFonts w:ascii="宋体" w:hAnsi="宋体"/>
                <w:color w:val="000000"/>
                <w:sz w:val="22"/>
                <w:szCs w:val="22"/>
              </w:rPr>
              <w:t>发包人地址</w:t>
            </w:r>
          </w:p>
        </w:tc>
        <w:tc>
          <w:tcPr>
            <w:tcW w:w="6527" w:type="dxa"/>
            <w:noWrap w:val="0"/>
            <w:vAlign w:val="center"/>
          </w:tcPr>
          <w:p>
            <w:pPr>
              <w:pStyle w:val="9"/>
              <w:jc w:val="center"/>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367" w:type="dxa"/>
            <w:noWrap w:val="0"/>
            <w:vAlign w:val="center"/>
          </w:tcPr>
          <w:p>
            <w:pPr>
              <w:pStyle w:val="9"/>
              <w:jc w:val="center"/>
              <w:rPr>
                <w:rFonts w:ascii="宋体" w:hAnsi="宋体"/>
                <w:color w:val="000000"/>
                <w:sz w:val="22"/>
                <w:szCs w:val="22"/>
              </w:rPr>
            </w:pPr>
            <w:r>
              <w:rPr>
                <w:rFonts w:ascii="宋体" w:hAnsi="宋体"/>
                <w:color w:val="000000"/>
                <w:sz w:val="22"/>
                <w:szCs w:val="22"/>
              </w:rPr>
              <w:t>发包人电话</w:t>
            </w:r>
          </w:p>
        </w:tc>
        <w:tc>
          <w:tcPr>
            <w:tcW w:w="6527" w:type="dxa"/>
            <w:noWrap w:val="0"/>
            <w:vAlign w:val="center"/>
          </w:tcPr>
          <w:p>
            <w:pPr>
              <w:pStyle w:val="9"/>
              <w:jc w:val="center"/>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367" w:type="dxa"/>
            <w:noWrap w:val="0"/>
            <w:vAlign w:val="center"/>
          </w:tcPr>
          <w:p>
            <w:pPr>
              <w:pStyle w:val="9"/>
              <w:jc w:val="center"/>
              <w:rPr>
                <w:rFonts w:ascii="宋体" w:hAnsi="宋体"/>
                <w:color w:val="000000"/>
                <w:sz w:val="22"/>
                <w:szCs w:val="22"/>
              </w:rPr>
            </w:pPr>
            <w:r>
              <w:rPr>
                <w:rFonts w:ascii="宋体" w:hAnsi="宋体"/>
                <w:color w:val="000000"/>
                <w:sz w:val="22"/>
                <w:szCs w:val="22"/>
              </w:rPr>
              <w:t>合同价格</w:t>
            </w:r>
          </w:p>
        </w:tc>
        <w:tc>
          <w:tcPr>
            <w:tcW w:w="6527" w:type="dxa"/>
            <w:noWrap w:val="0"/>
            <w:vAlign w:val="center"/>
          </w:tcPr>
          <w:p>
            <w:pPr>
              <w:pStyle w:val="9"/>
              <w:jc w:val="center"/>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367" w:type="dxa"/>
            <w:noWrap w:val="0"/>
            <w:vAlign w:val="center"/>
          </w:tcPr>
          <w:p>
            <w:pPr>
              <w:pStyle w:val="9"/>
              <w:spacing w:before="1"/>
              <w:jc w:val="center"/>
              <w:rPr>
                <w:rFonts w:ascii="宋体" w:hAnsi="宋体"/>
                <w:color w:val="000000"/>
                <w:sz w:val="22"/>
                <w:szCs w:val="22"/>
              </w:rPr>
            </w:pPr>
            <w:r>
              <w:rPr>
                <w:rFonts w:ascii="宋体" w:hAnsi="宋体"/>
                <w:color w:val="000000"/>
                <w:sz w:val="22"/>
                <w:szCs w:val="22"/>
              </w:rPr>
              <w:t>开工日期</w:t>
            </w:r>
          </w:p>
        </w:tc>
        <w:tc>
          <w:tcPr>
            <w:tcW w:w="6527" w:type="dxa"/>
            <w:noWrap w:val="0"/>
            <w:vAlign w:val="center"/>
          </w:tcPr>
          <w:p>
            <w:pPr>
              <w:pStyle w:val="9"/>
              <w:jc w:val="center"/>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367" w:type="dxa"/>
            <w:noWrap w:val="0"/>
            <w:vAlign w:val="center"/>
          </w:tcPr>
          <w:p>
            <w:pPr>
              <w:pStyle w:val="9"/>
              <w:jc w:val="center"/>
              <w:rPr>
                <w:rFonts w:ascii="宋体" w:hAnsi="宋体"/>
                <w:color w:val="000000"/>
                <w:sz w:val="22"/>
                <w:szCs w:val="22"/>
              </w:rPr>
            </w:pPr>
            <w:r>
              <w:rPr>
                <w:rFonts w:ascii="宋体" w:hAnsi="宋体"/>
                <w:color w:val="000000"/>
                <w:sz w:val="22"/>
                <w:szCs w:val="22"/>
              </w:rPr>
              <w:t>交工日期</w:t>
            </w:r>
          </w:p>
        </w:tc>
        <w:tc>
          <w:tcPr>
            <w:tcW w:w="6527" w:type="dxa"/>
            <w:noWrap w:val="0"/>
            <w:vAlign w:val="center"/>
          </w:tcPr>
          <w:p>
            <w:pPr>
              <w:pStyle w:val="9"/>
              <w:jc w:val="center"/>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367" w:type="dxa"/>
            <w:noWrap w:val="0"/>
            <w:vAlign w:val="center"/>
          </w:tcPr>
          <w:p>
            <w:pPr>
              <w:pStyle w:val="9"/>
              <w:spacing w:before="1"/>
              <w:jc w:val="center"/>
              <w:rPr>
                <w:rFonts w:ascii="宋体" w:hAnsi="宋体"/>
                <w:color w:val="000000"/>
                <w:sz w:val="22"/>
                <w:szCs w:val="22"/>
              </w:rPr>
            </w:pPr>
            <w:r>
              <w:rPr>
                <w:rFonts w:ascii="宋体" w:hAnsi="宋体"/>
                <w:color w:val="000000"/>
                <w:sz w:val="22"/>
                <w:szCs w:val="22"/>
              </w:rPr>
              <w:t>承担的工作</w:t>
            </w:r>
          </w:p>
        </w:tc>
        <w:tc>
          <w:tcPr>
            <w:tcW w:w="6527" w:type="dxa"/>
            <w:noWrap w:val="0"/>
            <w:vAlign w:val="center"/>
          </w:tcPr>
          <w:p>
            <w:pPr>
              <w:pStyle w:val="9"/>
              <w:jc w:val="center"/>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367" w:type="dxa"/>
            <w:noWrap w:val="0"/>
            <w:vAlign w:val="center"/>
          </w:tcPr>
          <w:p>
            <w:pPr>
              <w:pStyle w:val="9"/>
              <w:jc w:val="center"/>
              <w:rPr>
                <w:rFonts w:ascii="宋体" w:hAnsi="宋体"/>
                <w:color w:val="000000"/>
                <w:sz w:val="22"/>
                <w:szCs w:val="22"/>
              </w:rPr>
            </w:pPr>
            <w:r>
              <w:rPr>
                <w:rFonts w:ascii="宋体" w:hAnsi="宋体"/>
                <w:color w:val="000000"/>
                <w:sz w:val="22"/>
                <w:szCs w:val="22"/>
              </w:rPr>
              <w:t>工程质量</w:t>
            </w:r>
            <w:r>
              <w:rPr>
                <w:rFonts w:hint="eastAsia" w:ascii="宋体" w:hAnsi="宋体"/>
                <w:color w:val="000000"/>
                <w:sz w:val="22"/>
                <w:szCs w:val="22"/>
              </w:rPr>
              <w:t xml:space="preserve">评分（或 </w:t>
            </w:r>
          </w:p>
          <w:p>
            <w:pPr>
              <w:pStyle w:val="9"/>
              <w:jc w:val="center"/>
              <w:rPr>
                <w:rFonts w:ascii="宋体" w:hAnsi="宋体"/>
                <w:color w:val="000000"/>
                <w:sz w:val="22"/>
                <w:szCs w:val="22"/>
              </w:rPr>
            </w:pPr>
            <w:r>
              <w:rPr>
                <w:rFonts w:hint="eastAsia" w:ascii="宋体" w:hAnsi="宋体"/>
                <w:color w:val="000000"/>
                <w:sz w:val="22"/>
                <w:szCs w:val="22"/>
              </w:rPr>
              <w:t>等级）</w:t>
            </w:r>
          </w:p>
        </w:tc>
        <w:tc>
          <w:tcPr>
            <w:tcW w:w="6527" w:type="dxa"/>
            <w:noWrap w:val="0"/>
            <w:vAlign w:val="center"/>
          </w:tcPr>
          <w:p>
            <w:pPr>
              <w:pStyle w:val="9"/>
              <w:jc w:val="center"/>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367" w:type="dxa"/>
            <w:noWrap w:val="0"/>
            <w:vAlign w:val="center"/>
          </w:tcPr>
          <w:p>
            <w:pPr>
              <w:pStyle w:val="9"/>
              <w:spacing w:before="1"/>
              <w:jc w:val="center"/>
              <w:rPr>
                <w:rFonts w:ascii="宋体" w:hAnsi="宋体"/>
                <w:color w:val="000000"/>
                <w:sz w:val="22"/>
                <w:szCs w:val="22"/>
              </w:rPr>
            </w:pPr>
            <w:r>
              <w:rPr>
                <w:rFonts w:ascii="宋体" w:hAnsi="宋体"/>
                <w:color w:val="000000"/>
                <w:sz w:val="22"/>
                <w:szCs w:val="22"/>
              </w:rPr>
              <w:t>项目经理</w:t>
            </w:r>
          </w:p>
        </w:tc>
        <w:tc>
          <w:tcPr>
            <w:tcW w:w="6527" w:type="dxa"/>
            <w:noWrap w:val="0"/>
            <w:vAlign w:val="center"/>
          </w:tcPr>
          <w:p>
            <w:pPr>
              <w:pStyle w:val="9"/>
              <w:jc w:val="center"/>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367" w:type="dxa"/>
            <w:noWrap w:val="0"/>
            <w:vAlign w:val="center"/>
          </w:tcPr>
          <w:p>
            <w:pPr>
              <w:pStyle w:val="9"/>
              <w:jc w:val="center"/>
              <w:rPr>
                <w:rFonts w:ascii="宋体" w:hAnsi="宋体"/>
                <w:color w:val="000000"/>
                <w:sz w:val="22"/>
                <w:szCs w:val="22"/>
              </w:rPr>
            </w:pPr>
            <w:r>
              <w:rPr>
                <w:rFonts w:ascii="宋体" w:hAnsi="宋体"/>
                <w:color w:val="000000"/>
                <w:sz w:val="22"/>
                <w:szCs w:val="22"/>
              </w:rPr>
              <w:t>项目总工</w:t>
            </w:r>
          </w:p>
        </w:tc>
        <w:tc>
          <w:tcPr>
            <w:tcW w:w="6527" w:type="dxa"/>
            <w:noWrap w:val="0"/>
            <w:vAlign w:val="center"/>
          </w:tcPr>
          <w:p>
            <w:pPr>
              <w:pStyle w:val="9"/>
              <w:jc w:val="center"/>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367" w:type="dxa"/>
            <w:noWrap w:val="0"/>
            <w:vAlign w:val="center"/>
          </w:tcPr>
          <w:p>
            <w:pPr>
              <w:pStyle w:val="9"/>
              <w:spacing w:before="1"/>
              <w:jc w:val="center"/>
              <w:rPr>
                <w:rFonts w:ascii="宋体" w:hAnsi="宋体"/>
                <w:color w:val="000000"/>
                <w:sz w:val="22"/>
                <w:szCs w:val="22"/>
              </w:rPr>
            </w:pPr>
            <w:r>
              <w:rPr>
                <w:rFonts w:ascii="宋体" w:hAnsi="宋体"/>
                <w:color w:val="000000"/>
                <w:sz w:val="22"/>
                <w:szCs w:val="22"/>
              </w:rPr>
              <w:t>总监理工程师及电话</w:t>
            </w:r>
          </w:p>
        </w:tc>
        <w:tc>
          <w:tcPr>
            <w:tcW w:w="6527" w:type="dxa"/>
            <w:noWrap w:val="0"/>
            <w:vAlign w:val="center"/>
          </w:tcPr>
          <w:p>
            <w:pPr>
              <w:pStyle w:val="9"/>
              <w:jc w:val="center"/>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367" w:type="dxa"/>
            <w:noWrap w:val="0"/>
            <w:vAlign w:val="center"/>
          </w:tcPr>
          <w:p>
            <w:pPr>
              <w:pStyle w:val="9"/>
              <w:jc w:val="center"/>
              <w:rPr>
                <w:rFonts w:ascii="宋体" w:hAnsi="宋体"/>
                <w:color w:val="000000"/>
                <w:sz w:val="22"/>
                <w:szCs w:val="22"/>
              </w:rPr>
            </w:pPr>
            <w:r>
              <w:rPr>
                <w:rFonts w:ascii="宋体" w:hAnsi="宋体"/>
                <w:color w:val="000000"/>
                <w:sz w:val="22"/>
                <w:szCs w:val="22"/>
              </w:rPr>
              <w:t>项目描述</w:t>
            </w:r>
          </w:p>
        </w:tc>
        <w:tc>
          <w:tcPr>
            <w:tcW w:w="6527" w:type="dxa"/>
            <w:noWrap w:val="0"/>
            <w:vAlign w:val="center"/>
          </w:tcPr>
          <w:p>
            <w:pPr>
              <w:pStyle w:val="9"/>
              <w:jc w:val="center"/>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367" w:type="dxa"/>
            <w:noWrap w:val="0"/>
            <w:vAlign w:val="center"/>
          </w:tcPr>
          <w:p>
            <w:pPr>
              <w:pStyle w:val="9"/>
              <w:jc w:val="center"/>
              <w:rPr>
                <w:rFonts w:ascii="宋体" w:hAnsi="宋体"/>
                <w:color w:val="000000"/>
                <w:sz w:val="22"/>
                <w:szCs w:val="22"/>
              </w:rPr>
            </w:pPr>
            <w:r>
              <w:rPr>
                <w:rFonts w:ascii="宋体" w:hAnsi="宋体"/>
                <w:color w:val="000000"/>
                <w:sz w:val="22"/>
                <w:szCs w:val="22"/>
              </w:rPr>
              <w:t>备注</w:t>
            </w:r>
          </w:p>
        </w:tc>
        <w:tc>
          <w:tcPr>
            <w:tcW w:w="6527" w:type="dxa"/>
            <w:noWrap w:val="0"/>
            <w:vAlign w:val="center"/>
          </w:tcPr>
          <w:p>
            <w:pPr>
              <w:pStyle w:val="9"/>
              <w:jc w:val="center"/>
              <w:rPr>
                <w:rFonts w:ascii="宋体" w:hAnsi="宋体"/>
                <w:color w:val="000000"/>
                <w:sz w:val="22"/>
                <w:szCs w:val="22"/>
              </w:rPr>
            </w:pPr>
          </w:p>
        </w:tc>
      </w:tr>
    </w:tbl>
    <w:p>
      <w:pPr>
        <w:autoSpaceDE w:val="0"/>
        <w:autoSpaceDN w:val="0"/>
        <w:adjustRightInd w:val="0"/>
        <w:spacing w:line="276" w:lineRule="auto"/>
        <w:rPr>
          <w:rFonts w:ascii="宋体" w:hAnsi="宋体" w:cs="宋?"/>
          <w:color w:val="000000"/>
          <w:kern w:val="0"/>
          <w:szCs w:val="21"/>
        </w:rPr>
      </w:pPr>
      <w:r>
        <w:rPr>
          <w:rFonts w:hint="eastAsia" w:ascii="宋体" w:hAnsi="宋体" w:cs="宋?"/>
          <w:color w:val="000000"/>
          <w:kern w:val="0"/>
          <w:szCs w:val="21"/>
        </w:rPr>
        <w:t>注：</w:t>
      </w:r>
      <w:r>
        <w:rPr>
          <w:rFonts w:ascii="宋体" w:hAnsi="宋体" w:cs="宋?"/>
          <w:color w:val="000000"/>
          <w:kern w:val="0"/>
          <w:szCs w:val="21"/>
        </w:rPr>
        <w:t>1.</w:t>
      </w:r>
      <w:r>
        <w:rPr>
          <w:rFonts w:hint="eastAsia" w:ascii="宋体" w:hAnsi="宋体" w:cs="宋?"/>
          <w:color w:val="000000"/>
          <w:kern w:val="0"/>
          <w:szCs w:val="21"/>
        </w:rPr>
        <w:t>每张表格只填写一个项目，并标明序号。</w:t>
      </w:r>
    </w:p>
    <w:p>
      <w:pPr>
        <w:autoSpaceDE w:val="0"/>
        <w:autoSpaceDN w:val="0"/>
        <w:adjustRightInd w:val="0"/>
        <w:spacing w:line="276" w:lineRule="auto"/>
        <w:ind w:firstLine="420" w:firstLineChars="200"/>
        <w:rPr>
          <w:rFonts w:ascii="宋体" w:hAnsi="宋体" w:cs="宋?"/>
          <w:color w:val="000000"/>
          <w:kern w:val="0"/>
          <w:szCs w:val="21"/>
        </w:rPr>
      </w:pPr>
      <w:r>
        <w:rPr>
          <w:rFonts w:ascii="宋体" w:hAnsi="宋体" w:cs="宋?"/>
          <w:color w:val="000000"/>
          <w:kern w:val="0"/>
          <w:szCs w:val="21"/>
        </w:rPr>
        <w:t>2.</w:t>
      </w:r>
      <w:r>
        <w:rPr>
          <w:rFonts w:hint="eastAsia" w:ascii="宋体" w:hAnsi="宋体" w:cs="宋?"/>
          <w:color w:val="000000"/>
          <w:kern w:val="0"/>
          <w:szCs w:val="21"/>
        </w:rPr>
        <w:t>投标人应根据招标文件第二章“投标人须知”前附表第</w:t>
      </w:r>
      <w:r>
        <w:rPr>
          <w:rFonts w:ascii="宋体" w:hAnsi="宋体" w:cs="宋?"/>
          <w:color w:val="000000"/>
          <w:kern w:val="0"/>
          <w:szCs w:val="21"/>
        </w:rPr>
        <w:t>3.</w:t>
      </w:r>
      <w:r>
        <w:rPr>
          <w:rFonts w:hint="eastAsia" w:ascii="宋体" w:hAnsi="宋体" w:cs="宋?"/>
          <w:color w:val="000000"/>
          <w:kern w:val="0"/>
          <w:szCs w:val="21"/>
        </w:rPr>
        <w:t>5</w:t>
      </w:r>
      <w:r>
        <w:rPr>
          <w:rFonts w:ascii="宋体" w:hAnsi="宋体" w:cs="宋?"/>
          <w:color w:val="000000"/>
          <w:kern w:val="0"/>
          <w:szCs w:val="21"/>
        </w:rPr>
        <w:t>.</w:t>
      </w:r>
      <w:r>
        <w:rPr>
          <w:rFonts w:hint="eastAsia" w:ascii="宋体" w:hAnsi="宋体" w:cs="宋?"/>
          <w:color w:val="000000"/>
          <w:kern w:val="0"/>
          <w:szCs w:val="21"/>
        </w:rPr>
        <w:t>3项的要求在本表后附相关证明材料。</w:t>
      </w:r>
    </w:p>
    <w:p>
      <w:pPr>
        <w:autoSpaceDE w:val="0"/>
        <w:autoSpaceDN w:val="0"/>
        <w:adjustRightInd w:val="0"/>
        <w:spacing w:line="276" w:lineRule="auto"/>
        <w:ind w:firstLine="420" w:firstLineChars="200"/>
        <w:rPr>
          <w:rFonts w:ascii="宋体" w:hAnsi="宋体" w:cs="宋?"/>
          <w:color w:val="000000"/>
          <w:kern w:val="0"/>
          <w:szCs w:val="21"/>
        </w:rPr>
      </w:pPr>
      <w:r>
        <w:rPr>
          <w:rFonts w:hint="eastAsia" w:ascii="宋体" w:hAnsi="宋体" w:cs="宋?"/>
          <w:color w:val="000000"/>
          <w:kern w:val="0"/>
          <w:szCs w:val="21"/>
        </w:rPr>
        <w:t>“近年完成的类似项目”应是已列入交通运输部“全国公路建设市场监督管理系统”</w:t>
      </w:r>
      <w:r>
        <w:rPr>
          <w:rFonts w:ascii="宋体" w:hAnsi="宋体" w:cs="宋?"/>
          <w:color w:val="000000"/>
          <w:kern w:val="0"/>
          <w:szCs w:val="21"/>
        </w:rPr>
        <w:t>（网址：</w:t>
      </w:r>
      <w:r>
        <w:rPr>
          <w:rFonts w:hint="eastAsia" w:ascii="宋体" w:hAnsi="宋体" w:cs="宋?"/>
          <w:color w:val="000000"/>
          <w:kern w:val="0"/>
          <w:szCs w:val="21"/>
        </w:rPr>
        <w:t>https://hwdms.mot.gov.cn</w:t>
      </w:r>
      <w:r>
        <w:rPr>
          <w:rFonts w:ascii="宋体" w:hAnsi="宋体" w:cs="宋?"/>
          <w:color w:val="000000"/>
          <w:kern w:val="0"/>
          <w:szCs w:val="21"/>
        </w:rPr>
        <w:t>，下同)</w:t>
      </w:r>
      <w:r>
        <w:rPr>
          <w:rFonts w:hint="eastAsia" w:ascii="宋体" w:hAnsi="宋体" w:cs="宋?"/>
          <w:color w:val="000000"/>
          <w:kern w:val="0"/>
          <w:szCs w:val="21"/>
        </w:rPr>
        <w:t>并公开的主包已建业绩，具体时间要求见投标人须知前附表。</w:t>
      </w:r>
    </w:p>
    <w:p>
      <w:pPr>
        <w:autoSpaceDE w:val="0"/>
        <w:autoSpaceDN w:val="0"/>
        <w:adjustRightInd w:val="0"/>
        <w:spacing w:line="276" w:lineRule="auto"/>
        <w:ind w:firstLine="420" w:firstLineChars="200"/>
        <w:rPr>
          <w:rFonts w:ascii="宋体" w:hAnsi="宋体" w:cs="宋?"/>
          <w:color w:val="000000"/>
          <w:kern w:val="0"/>
          <w:szCs w:val="21"/>
        </w:rPr>
      </w:pPr>
      <w:r>
        <w:rPr>
          <w:rFonts w:hint="eastAsia" w:ascii="宋体" w:hAnsi="宋体" w:cs="宋?"/>
          <w:color w:val="000000"/>
          <w:kern w:val="0"/>
          <w:szCs w:val="21"/>
        </w:rPr>
        <w:t xml:space="preserve"> “近年完成的类似项目情况表”</w:t>
      </w:r>
      <w:r>
        <w:rPr>
          <w:rFonts w:ascii="宋体" w:hAnsi="宋体" w:cs="宋体"/>
          <w:color w:val="000000"/>
          <w:sz w:val="24"/>
        </w:rPr>
        <w:t xml:space="preserve"> </w:t>
      </w:r>
      <w:r>
        <w:rPr>
          <w:rFonts w:ascii="宋体" w:hAnsi="宋体" w:cs="宋?"/>
          <w:color w:val="000000"/>
          <w:kern w:val="0"/>
          <w:szCs w:val="21"/>
        </w:rPr>
        <w:t>应附</w:t>
      </w:r>
      <w:r>
        <w:rPr>
          <w:rFonts w:hint="eastAsia" w:ascii="宋体" w:hAnsi="宋体" w:cs="宋?"/>
          <w:color w:val="000000"/>
          <w:kern w:val="0"/>
          <w:szCs w:val="21"/>
        </w:rPr>
        <w:t>：</w:t>
      </w:r>
      <w:r>
        <w:rPr>
          <w:rFonts w:ascii="宋体" w:hAnsi="宋体" w:cs="宋?"/>
          <w:color w:val="000000"/>
          <w:kern w:val="0"/>
          <w:szCs w:val="21"/>
        </w:rPr>
        <w:t>在交通运输部“全国公路建设市场监督管理系统”中查询到的企业“业绩信息”相关项目网页截图或网页打印件，即包括“项目名称”、“标段类型”、“合同价”、“主要工程量”等</w:t>
      </w:r>
      <w:r>
        <w:rPr>
          <w:rFonts w:hint="eastAsia" w:ascii="宋体" w:hAnsi="宋体" w:cs="宋?"/>
          <w:color w:val="000000"/>
          <w:kern w:val="0"/>
          <w:szCs w:val="21"/>
        </w:rPr>
        <w:t>栏目在内的项目详细信息网页截图或网页打印件并满足附录3要求。除网页截图或网页打印件外，投标人无需再提供任何业绩证明材料。</w:t>
      </w:r>
    </w:p>
    <w:p>
      <w:pPr>
        <w:autoSpaceDE w:val="0"/>
        <w:autoSpaceDN w:val="0"/>
        <w:adjustRightInd w:val="0"/>
        <w:spacing w:line="276" w:lineRule="auto"/>
        <w:ind w:firstLine="420" w:firstLineChars="200"/>
        <w:rPr>
          <w:rFonts w:ascii="宋体" w:hAnsi="宋体" w:cs="宋?"/>
          <w:color w:val="000000"/>
          <w:kern w:val="0"/>
          <w:szCs w:val="21"/>
        </w:rPr>
      </w:pPr>
      <w:r>
        <w:rPr>
          <w:rFonts w:ascii="宋体" w:hAnsi="宋体" w:cs="宋?"/>
          <w:color w:val="000000"/>
          <w:kern w:val="0"/>
          <w:szCs w:val="21"/>
        </w:rPr>
        <w:t>当已完成的</w:t>
      </w:r>
      <w:r>
        <w:rPr>
          <w:rFonts w:hint="eastAsia" w:ascii="宋体" w:hAnsi="宋体" w:cs="宋?"/>
          <w:color w:val="000000"/>
          <w:kern w:val="0"/>
          <w:szCs w:val="21"/>
        </w:rPr>
        <w:t>施工业绩</w:t>
      </w:r>
      <w:r>
        <w:rPr>
          <w:rFonts w:ascii="宋体" w:hAnsi="宋体" w:cs="宋?"/>
          <w:color w:val="000000"/>
          <w:kern w:val="0"/>
          <w:szCs w:val="21"/>
        </w:rPr>
        <w:t>路基里程与路面里程不一致时，以较短的里程作为</w:t>
      </w:r>
      <w:r>
        <w:rPr>
          <w:rFonts w:hint="eastAsia" w:ascii="宋体" w:hAnsi="宋体" w:cs="宋?"/>
          <w:color w:val="000000"/>
          <w:kern w:val="0"/>
          <w:szCs w:val="21"/>
        </w:rPr>
        <w:t>业绩</w:t>
      </w:r>
      <w:r>
        <w:rPr>
          <w:rFonts w:ascii="宋体" w:hAnsi="宋体" w:cs="宋?"/>
          <w:color w:val="000000"/>
          <w:kern w:val="0"/>
          <w:szCs w:val="21"/>
        </w:rPr>
        <w:t>的里程</w:t>
      </w:r>
      <w:r>
        <w:rPr>
          <w:rFonts w:hint="eastAsia" w:ascii="宋体" w:hAnsi="宋体" w:cs="宋?"/>
          <w:color w:val="000000"/>
          <w:kern w:val="0"/>
          <w:szCs w:val="21"/>
        </w:rPr>
        <w:t>。</w:t>
      </w:r>
    </w:p>
    <w:p>
      <w:pPr>
        <w:autoSpaceDE w:val="0"/>
        <w:autoSpaceDN w:val="0"/>
        <w:adjustRightInd w:val="0"/>
        <w:spacing w:line="276" w:lineRule="auto"/>
        <w:ind w:firstLine="420" w:firstLineChars="200"/>
        <w:rPr>
          <w:rFonts w:ascii="宋体" w:hAnsi="宋体" w:cs="宋?"/>
          <w:color w:val="000000"/>
          <w:kern w:val="0"/>
          <w:szCs w:val="21"/>
        </w:rPr>
      </w:pPr>
      <w:r>
        <w:rPr>
          <w:rFonts w:hint="eastAsia" w:ascii="宋体" w:hAnsi="宋体" w:cs="宋?"/>
          <w:color w:val="000000"/>
          <w:kern w:val="0"/>
          <w:szCs w:val="21"/>
        </w:rPr>
        <w:t>如</w:t>
      </w:r>
      <w:r>
        <w:rPr>
          <w:rFonts w:ascii="宋体" w:hAnsi="宋体" w:cs="宋?"/>
          <w:color w:val="000000"/>
          <w:kern w:val="0"/>
          <w:szCs w:val="21"/>
        </w:rPr>
        <w:t>投标人未提供相关项目网页截图或相关项目网页截图中的信息无法证实投标人满足招标文件规定的资格审查条件（业绩最低要求）或评标办法评分标准（如有），则该项目业绩不予认定</w:t>
      </w:r>
      <w:r>
        <w:rPr>
          <w:rFonts w:hint="eastAsia" w:ascii="宋体" w:hAnsi="宋体" w:cs="宋?"/>
          <w:color w:val="000000"/>
          <w:kern w:val="0"/>
          <w:szCs w:val="21"/>
        </w:rPr>
        <w:t>。</w:t>
      </w:r>
    </w:p>
    <w:p>
      <w:pPr>
        <w:autoSpaceDE w:val="0"/>
        <w:autoSpaceDN w:val="0"/>
        <w:adjustRightInd w:val="0"/>
        <w:spacing w:line="276" w:lineRule="auto"/>
        <w:ind w:firstLine="420" w:firstLineChars="200"/>
        <w:rPr>
          <w:rFonts w:ascii="宋体" w:hAnsi="宋体" w:cs="宋?"/>
          <w:color w:val="000000"/>
          <w:kern w:val="0"/>
          <w:szCs w:val="21"/>
        </w:rPr>
      </w:pPr>
      <w:r>
        <w:rPr>
          <w:rFonts w:ascii="宋体" w:hAnsi="宋体" w:cs="宋?"/>
          <w:color w:val="000000"/>
          <w:kern w:val="0"/>
          <w:szCs w:val="21"/>
        </w:rPr>
        <w:t>3.</w:t>
      </w:r>
      <w:r>
        <w:rPr>
          <w:rFonts w:hint="eastAsia" w:ascii="宋体" w:hAnsi="宋体" w:cs="宋?"/>
          <w:color w:val="000000"/>
          <w:kern w:val="0"/>
          <w:szCs w:val="21"/>
        </w:rPr>
        <w:t>如近年来，</w:t>
      </w:r>
      <w:r>
        <w:rPr>
          <w:rFonts w:ascii="宋体" w:hAnsi="宋体" w:cs="宋?"/>
          <w:color w:val="000000"/>
          <w:kern w:val="0"/>
          <w:szCs w:val="21"/>
        </w:rPr>
        <w:t>投标人法人机构发生合法变更或重组或法人名称变更时，应提供相关部门的合法批件或其他相关证明材料来证明其所附业绩的继承性，否则视为无效业绩</w:t>
      </w:r>
      <w:r>
        <w:rPr>
          <w:rFonts w:hint="eastAsia" w:ascii="宋体" w:hAnsi="宋体" w:cs="宋?"/>
          <w:color w:val="000000"/>
          <w:kern w:val="0"/>
          <w:szCs w:val="21"/>
        </w:rPr>
        <w:t>。</w:t>
      </w:r>
    </w:p>
    <w:p>
      <w:pPr>
        <w:spacing w:line="400" w:lineRule="exact"/>
        <w:ind w:firstLine="424" w:firstLineChars="202"/>
        <w:rPr>
          <w:rFonts w:ascii="宋体" w:hAnsi="宋体" w:cs="宋体"/>
          <w:color w:val="000000"/>
        </w:rPr>
      </w:pPr>
    </w:p>
    <w:p>
      <w:pPr>
        <w:spacing w:line="400" w:lineRule="exact"/>
        <w:ind w:firstLine="424" w:firstLineChars="202"/>
        <w:rPr>
          <w:rFonts w:ascii="宋体" w:hAnsi="宋体"/>
          <w:color w:val="000000"/>
        </w:rPr>
      </w:pPr>
    </w:p>
    <w:p>
      <w:pPr>
        <w:spacing w:line="400" w:lineRule="exact"/>
        <w:rPr>
          <w:rFonts w:ascii="宋体" w:hAnsi="宋体" w:cs="宋体"/>
          <w:color w:val="000000"/>
          <w:szCs w:val="21"/>
        </w:rPr>
      </w:pPr>
    </w:p>
    <w:p>
      <w:pPr>
        <w:spacing w:line="400" w:lineRule="exact"/>
        <w:rPr>
          <w:rFonts w:ascii="宋体" w:hAnsi="宋体" w:cs="宋体"/>
          <w:color w:val="000000"/>
          <w:szCs w:val="21"/>
        </w:rPr>
      </w:pPr>
    </w:p>
    <w:p>
      <w:pPr>
        <w:spacing w:line="400" w:lineRule="exact"/>
        <w:rPr>
          <w:rFonts w:ascii="宋体" w:hAnsi="宋体" w:cs="宋体"/>
          <w:color w:val="000000"/>
          <w:szCs w:val="21"/>
        </w:rPr>
      </w:pPr>
    </w:p>
    <w:p>
      <w:pPr>
        <w:spacing w:line="360" w:lineRule="auto"/>
        <w:jc w:val="center"/>
        <w:outlineLvl w:val="2"/>
        <w:rPr>
          <w:rFonts w:ascii="宋体" w:hAnsi="宋体" w:cs="黑体"/>
          <w:color w:val="000000"/>
          <w:sz w:val="28"/>
          <w:szCs w:val="28"/>
        </w:rPr>
      </w:pPr>
      <w:bookmarkStart w:id="76" w:name="_Toc514075400"/>
      <w:bookmarkStart w:id="77" w:name="_Toc515548399"/>
      <w:bookmarkStart w:id="78" w:name="_Toc509412734"/>
      <w:bookmarkStart w:id="79" w:name="_Toc509445975"/>
      <w:bookmarkStart w:id="80" w:name="_Toc509567619"/>
    </w:p>
    <w:p>
      <w:pPr>
        <w:spacing w:line="360" w:lineRule="auto"/>
        <w:jc w:val="center"/>
        <w:outlineLvl w:val="2"/>
        <w:rPr>
          <w:rFonts w:ascii="宋体" w:hAnsi="宋体" w:cs="黑体"/>
          <w:color w:val="000000"/>
          <w:sz w:val="28"/>
          <w:szCs w:val="28"/>
        </w:rPr>
      </w:pPr>
    </w:p>
    <w:p>
      <w:pPr>
        <w:spacing w:line="360" w:lineRule="auto"/>
        <w:jc w:val="center"/>
        <w:outlineLvl w:val="2"/>
        <w:rPr>
          <w:rFonts w:ascii="宋体" w:hAnsi="宋体" w:cs="黑体"/>
          <w:color w:val="000000"/>
          <w:sz w:val="28"/>
          <w:szCs w:val="28"/>
        </w:rPr>
      </w:pPr>
    </w:p>
    <w:p>
      <w:pPr>
        <w:spacing w:line="360" w:lineRule="auto"/>
        <w:jc w:val="center"/>
        <w:outlineLvl w:val="2"/>
        <w:rPr>
          <w:rFonts w:ascii="宋体" w:hAnsi="宋体" w:cs="黑体"/>
          <w:color w:val="000000"/>
          <w:sz w:val="28"/>
          <w:szCs w:val="28"/>
        </w:rPr>
      </w:pPr>
    </w:p>
    <w:p>
      <w:pPr>
        <w:spacing w:line="360" w:lineRule="auto"/>
        <w:jc w:val="center"/>
        <w:outlineLvl w:val="2"/>
        <w:rPr>
          <w:rFonts w:ascii="宋体" w:hAnsi="宋体" w:cs="黑体"/>
          <w:color w:val="000000"/>
          <w:sz w:val="28"/>
          <w:szCs w:val="28"/>
        </w:rPr>
      </w:pPr>
    </w:p>
    <w:p>
      <w:pPr>
        <w:spacing w:line="360" w:lineRule="auto"/>
        <w:jc w:val="center"/>
        <w:outlineLvl w:val="2"/>
        <w:rPr>
          <w:rFonts w:ascii="宋体" w:hAnsi="宋体" w:cs="黑体"/>
          <w:color w:val="000000"/>
          <w:sz w:val="28"/>
          <w:szCs w:val="28"/>
        </w:rPr>
      </w:pPr>
    </w:p>
    <w:p>
      <w:pPr>
        <w:spacing w:line="360" w:lineRule="auto"/>
        <w:jc w:val="center"/>
        <w:outlineLvl w:val="2"/>
        <w:rPr>
          <w:rFonts w:ascii="宋体" w:hAnsi="宋体" w:cs="黑体"/>
          <w:color w:val="000000"/>
          <w:sz w:val="28"/>
          <w:szCs w:val="28"/>
        </w:rPr>
      </w:pPr>
    </w:p>
    <w:p>
      <w:pPr>
        <w:spacing w:line="360" w:lineRule="auto"/>
        <w:jc w:val="center"/>
        <w:outlineLvl w:val="2"/>
        <w:rPr>
          <w:rFonts w:ascii="宋体" w:hAnsi="宋体" w:cs="黑体"/>
          <w:color w:val="000000"/>
          <w:sz w:val="28"/>
          <w:szCs w:val="28"/>
        </w:rPr>
      </w:pPr>
    </w:p>
    <w:p>
      <w:pPr>
        <w:spacing w:line="360" w:lineRule="auto"/>
        <w:jc w:val="center"/>
        <w:outlineLvl w:val="2"/>
        <w:rPr>
          <w:rFonts w:ascii="宋体" w:hAnsi="宋体" w:cs="黑体"/>
          <w:color w:val="000000"/>
          <w:sz w:val="28"/>
          <w:szCs w:val="28"/>
        </w:rPr>
      </w:pPr>
    </w:p>
    <w:p>
      <w:pPr>
        <w:spacing w:line="360" w:lineRule="auto"/>
        <w:jc w:val="center"/>
        <w:outlineLvl w:val="2"/>
        <w:rPr>
          <w:rFonts w:ascii="宋体" w:hAnsi="宋体" w:cs="黑体"/>
          <w:color w:val="000000"/>
          <w:sz w:val="28"/>
          <w:szCs w:val="28"/>
        </w:rPr>
      </w:pPr>
    </w:p>
    <w:p>
      <w:pPr>
        <w:spacing w:line="360" w:lineRule="auto"/>
        <w:jc w:val="center"/>
        <w:outlineLvl w:val="2"/>
        <w:rPr>
          <w:rFonts w:ascii="宋体" w:hAnsi="宋体" w:cs="黑体"/>
          <w:color w:val="000000"/>
          <w:sz w:val="28"/>
          <w:szCs w:val="28"/>
        </w:rPr>
      </w:pPr>
    </w:p>
    <w:p>
      <w:pPr>
        <w:spacing w:line="360" w:lineRule="auto"/>
        <w:jc w:val="center"/>
        <w:outlineLvl w:val="2"/>
        <w:rPr>
          <w:rFonts w:ascii="宋体" w:hAnsi="宋体" w:cs="黑体"/>
          <w:color w:val="000000"/>
          <w:sz w:val="28"/>
          <w:szCs w:val="28"/>
        </w:rPr>
      </w:pPr>
    </w:p>
    <w:p>
      <w:pPr>
        <w:spacing w:line="360" w:lineRule="auto"/>
        <w:jc w:val="center"/>
        <w:outlineLvl w:val="2"/>
        <w:rPr>
          <w:rFonts w:ascii="宋体" w:hAnsi="宋体" w:cs="黑体"/>
          <w:color w:val="000000"/>
          <w:sz w:val="28"/>
          <w:szCs w:val="28"/>
        </w:rPr>
      </w:pPr>
    </w:p>
    <w:p>
      <w:pPr>
        <w:spacing w:line="360" w:lineRule="auto"/>
        <w:jc w:val="center"/>
        <w:outlineLvl w:val="2"/>
        <w:rPr>
          <w:rFonts w:ascii="宋体" w:hAnsi="宋体" w:cs="黑体"/>
          <w:color w:val="000000"/>
          <w:sz w:val="28"/>
          <w:szCs w:val="28"/>
        </w:rPr>
      </w:pPr>
    </w:p>
    <w:p>
      <w:pPr>
        <w:spacing w:line="360" w:lineRule="auto"/>
        <w:jc w:val="center"/>
        <w:outlineLvl w:val="2"/>
        <w:rPr>
          <w:rFonts w:ascii="宋体" w:hAnsi="宋体" w:cs="黑体"/>
          <w:color w:val="000000"/>
          <w:sz w:val="28"/>
          <w:szCs w:val="28"/>
        </w:rPr>
      </w:pPr>
    </w:p>
    <w:p>
      <w:pPr>
        <w:spacing w:line="360" w:lineRule="auto"/>
        <w:jc w:val="both"/>
        <w:outlineLvl w:val="2"/>
        <w:rPr>
          <w:rFonts w:hint="eastAsia" w:ascii="宋体" w:hAnsi="宋体" w:cs="黑体"/>
          <w:color w:val="000000"/>
          <w:sz w:val="28"/>
          <w:szCs w:val="28"/>
        </w:rPr>
      </w:pPr>
    </w:p>
    <w:p>
      <w:pPr>
        <w:spacing w:line="360" w:lineRule="auto"/>
        <w:jc w:val="center"/>
        <w:outlineLvl w:val="2"/>
        <w:rPr>
          <w:rFonts w:ascii="宋体" w:hAnsi="宋体" w:cs="黑体"/>
          <w:color w:val="000000"/>
          <w:sz w:val="28"/>
          <w:szCs w:val="28"/>
        </w:rPr>
      </w:pPr>
      <w:r>
        <w:rPr>
          <w:rFonts w:hint="eastAsia" w:ascii="宋体" w:hAnsi="宋体" w:cs="黑体"/>
          <w:color w:val="000000"/>
          <w:sz w:val="28"/>
          <w:szCs w:val="28"/>
        </w:rPr>
        <w:t>（五）投标人的信誉情况表</w:t>
      </w:r>
      <w:bookmarkEnd w:id="76"/>
      <w:bookmarkEnd w:id="77"/>
      <w:bookmarkEnd w:id="78"/>
      <w:bookmarkEnd w:id="79"/>
      <w:bookmarkEnd w:id="80"/>
    </w:p>
    <w:p>
      <w:pPr>
        <w:pStyle w:val="5"/>
        <w:spacing w:before="6"/>
        <w:rPr>
          <w:rFonts w:ascii="宋体" w:hAnsi="宋体"/>
          <w:color w:val="000000"/>
          <w:sz w:val="11"/>
        </w:rPr>
      </w:pPr>
    </w:p>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25"/>
        <w:gridCol w:w="42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4825" w:type="dxa"/>
            <w:noWrap w:val="0"/>
            <w:vAlign w:val="center"/>
          </w:tcPr>
          <w:p>
            <w:pPr>
              <w:pStyle w:val="9"/>
              <w:jc w:val="center"/>
              <w:rPr>
                <w:rFonts w:ascii="宋体" w:hAnsi="宋体"/>
                <w:color w:val="000000"/>
                <w:sz w:val="22"/>
              </w:rPr>
            </w:pPr>
            <w:r>
              <w:rPr>
                <w:rFonts w:ascii="宋体" w:hAnsi="宋体"/>
                <w:color w:val="000000"/>
                <w:sz w:val="22"/>
              </w:rPr>
              <w:t>项 目</w:t>
            </w:r>
          </w:p>
        </w:tc>
        <w:tc>
          <w:tcPr>
            <w:tcW w:w="4257" w:type="dxa"/>
            <w:noWrap w:val="0"/>
            <w:vAlign w:val="center"/>
          </w:tcPr>
          <w:p>
            <w:pPr>
              <w:pStyle w:val="9"/>
              <w:jc w:val="center"/>
              <w:rPr>
                <w:rFonts w:ascii="宋体" w:hAnsi="宋体"/>
                <w:color w:val="000000"/>
                <w:sz w:val="22"/>
              </w:rPr>
            </w:pPr>
            <w:r>
              <w:rPr>
                <w:rFonts w:ascii="宋体" w:hAnsi="宋体"/>
                <w:color w:val="000000"/>
                <w:sz w:val="22"/>
              </w:rPr>
              <w:t>投标人情况说明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825" w:type="dxa"/>
            <w:noWrap w:val="0"/>
            <w:vAlign w:val="center"/>
          </w:tcPr>
          <w:p>
            <w:pPr>
              <w:pStyle w:val="9"/>
              <w:jc w:val="left"/>
              <w:rPr>
                <w:rFonts w:hint="eastAsia" w:ascii="宋体" w:hAnsi="宋体"/>
                <w:color w:val="000000"/>
                <w:sz w:val="22"/>
                <w:szCs w:val="22"/>
              </w:rPr>
            </w:pPr>
            <w:r>
              <w:rPr>
                <w:rFonts w:hint="eastAsia" w:ascii="宋体" w:hAnsi="宋体"/>
                <w:color w:val="000000"/>
                <w:sz w:val="22"/>
                <w:szCs w:val="22"/>
              </w:rPr>
              <w:t>（1）在最新年度广东省公路工程从业单位（施工单位）信用评价（含无最新年度而上一年度有信用评价）中，信用等级被评为 D级；初次进入广东省的投标人，在最新年度的全国公路从业单位（施工单位）信用评价结果中被评为D级。</w:t>
            </w:r>
          </w:p>
          <w:p>
            <w:pPr>
              <w:pStyle w:val="9"/>
              <w:jc w:val="left"/>
              <w:rPr>
                <w:rFonts w:ascii="宋体" w:hAnsi="宋体"/>
                <w:color w:val="000000"/>
                <w:sz w:val="22"/>
                <w:szCs w:val="22"/>
              </w:rPr>
            </w:pPr>
            <w:r>
              <w:rPr>
                <w:rFonts w:hint="eastAsia" w:ascii="宋体" w:hAnsi="宋体"/>
                <w:color w:val="000000"/>
                <w:sz w:val="22"/>
                <w:szCs w:val="22"/>
              </w:rPr>
              <w:t>被梅州市交通运输局通报且取消相应投标资格（处于有效期内）。</w:t>
            </w:r>
          </w:p>
        </w:tc>
        <w:tc>
          <w:tcPr>
            <w:tcW w:w="4257" w:type="dxa"/>
            <w:noWrap w:val="0"/>
            <w:vAlign w:val="center"/>
          </w:tcPr>
          <w:p>
            <w:pPr>
              <w:pStyle w:val="9"/>
              <w:jc w:val="center"/>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4825" w:type="dxa"/>
            <w:noWrap w:val="0"/>
            <w:vAlign w:val="center"/>
          </w:tcPr>
          <w:p>
            <w:pPr>
              <w:pStyle w:val="9"/>
              <w:jc w:val="left"/>
              <w:rPr>
                <w:rFonts w:ascii="宋体" w:hAnsi="宋体"/>
                <w:color w:val="000000"/>
                <w:sz w:val="22"/>
                <w:szCs w:val="22"/>
              </w:rPr>
            </w:pPr>
            <w:r>
              <w:rPr>
                <w:rFonts w:hint="eastAsia" w:ascii="宋体" w:hAnsi="宋体"/>
                <w:color w:val="000000"/>
                <w:sz w:val="22"/>
                <w:szCs w:val="22"/>
              </w:rPr>
              <w:t>（2）被省级及以上交通运输主管部门取消招标项目所在地的投标资格且处于有效期内；</w:t>
            </w:r>
          </w:p>
        </w:tc>
        <w:tc>
          <w:tcPr>
            <w:tcW w:w="4257" w:type="dxa"/>
            <w:noWrap w:val="0"/>
            <w:vAlign w:val="center"/>
          </w:tcPr>
          <w:p>
            <w:pPr>
              <w:pStyle w:val="9"/>
              <w:jc w:val="center"/>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4825" w:type="dxa"/>
            <w:noWrap w:val="0"/>
            <w:vAlign w:val="center"/>
          </w:tcPr>
          <w:p>
            <w:pPr>
              <w:pStyle w:val="9"/>
              <w:jc w:val="left"/>
              <w:rPr>
                <w:rFonts w:ascii="宋体" w:hAnsi="宋体"/>
                <w:color w:val="000000"/>
                <w:sz w:val="22"/>
                <w:szCs w:val="22"/>
              </w:rPr>
            </w:pPr>
            <w:r>
              <w:rPr>
                <w:rFonts w:hint="eastAsia" w:ascii="宋体" w:hAnsi="宋体"/>
                <w:color w:val="000000"/>
                <w:sz w:val="22"/>
                <w:szCs w:val="22"/>
              </w:rPr>
              <w:t>（3）被责令停业，暂扣或吊销执照，或吊销资质证书；</w:t>
            </w:r>
          </w:p>
        </w:tc>
        <w:tc>
          <w:tcPr>
            <w:tcW w:w="4257" w:type="dxa"/>
            <w:noWrap w:val="0"/>
            <w:vAlign w:val="center"/>
          </w:tcPr>
          <w:p>
            <w:pPr>
              <w:pStyle w:val="9"/>
              <w:jc w:val="center"/>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4825" w:type="dxa"/>
            <w:noWrap w:val="0"/>
            <w:vAlign w:val="center"/>
          </w:tcPr>
          <w:p>
            <w:pPr>
              <w:pStyle w:val="9"/>
              <w:jc w:val="left"/>
              <w:rPr>
                <w:rFonts w:ascii="宋体" w:hAnsi="宋体"/>
                <w:color w:val="000000"/>
                <w:sz w:val="22"/>
                <w:szCs w:val="22"/>
              </w:rPr>
            </w:pPr>
            <w:r>
              <w:rPr>
                <w:rFonts w:hint="eastAsia" w:ascii="宋体" w:hAnsi="宋体"/>
                <w:color w:val="000000"/>
                <w:sz w:val="22"/>
                <w:szCs w:val="22"/>
              </w:rPr>
              <w:t>（4）进入清算程序，或被宣告破产，或其他丧失履约能力的情形；</w:t>
            </w:r>
          </w:p>
        </w:tc>
        <w:tc>
          <w:tcPr>
            <w:tcW w:w="4257" w:type="dxa"/>
            <w:noWrap w:val="0"/>
            <w:vAlign w:val="center"/>
          </w:tcPr>
          <w:p>
            <w:pPr>
              <w:pStyle w:val="9"/>
              <w:jc w:val="center"/>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4825" w:type="dxa"/>
            <w:noWrap w:val="0"/>
            <w:vAlign w:val="center"/>
          </w:tcPr>
          <w:p>
            <w:pPr>
              <w:pStyle w:val="9"/>
              <w:jc w:val="left"/>
              <w:rPr>
                <w:rFonts w:ascii="宋体" w:hAnsi="宋体"/>
                <w:color w:val="000000"/>
                <w:sz w:val="22"/>
                <w:szCs w:val="22"/>
              </w:rPr>
            </w:pPr>
            <w:r>
              <w:rPr>
                <w:rFonts w:hint="eastAsia" w:ascii="宋体" w:hAnsi="宋体"/>
                <w:color w:val="000000"/>
                <w:sz w:val="22"/>
                <w:szCs w:val="22"/>
              </w:rPr>
              <w:t>（5）在国家企业信用信息公示系统中被列入严重违法失信企业名单；</w:t>
            </w:r>
          </w:p>
        </w:tc>
        <w:tc>
          <w:tcPr>
            <w:tcW w:w="4257" w:type="dxa"/>
            <w:noWrap w:val="0"/>
            <w:vAlign w:val="center"/>
          </w:tcPr>
          <w:p>
            <w:pPr>
              <w:pStyle w:val="9"/>
              <w:jc w:val="center"/>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4825" w:type="dxa"/>
            <w:noWrap w:val="0"/>
            <w:vAlign w:val="center"/>
          </w:tcPr>
          <w:p>
            <w:pPr>
              <w:pStyle w:val="9"/>
              <w:jc w:val="left"/>
              <w:rPr>
                <w:rFonts w:ascii="宋体" w:hAnsi="宋体"/>
                <w:color w:val="000000"/>
                <w:sz w:val="22"/>
                <w:szCs w:val="22"/>
              </w:rPr>
            </w:pPr>
            <w:r>
              <w:rPr>
                <w:rFonts w:hint="eastAsia" w:ascii="宋体" w:hAnsi="宋体"/>
                <w:color w:val="000000"/>
                <w:sz w:val="22"/>
                <w:szCs w:val="22"/>
              </w:rPr>
              <w:t>（6）在</w:t>
            </w:r>
            <w:r>
              <w:rPr>
                <w:rFonts w:ascii="宋体" w:hAnsi="宋体"/>
                <w:color w:val="000000"/>
                <w:sz w:val="22"/>
                <w:szCs w:val="22"/>
              </w:rPr>
              <w:t>“</w:t>
            </w:r>
            <w:r>
              <w:rPr>
                <w:rFonts w:hint="eastAsia" w:ascii="宋体" w:hAnsi="宋体"/>
                <w:color w:val="000000"/>
                <w:sz w:val="22"/>
                <w:szCs w:val="22"/>
              </w:rPr>
              <w:t>信用中国</w:t>
            </w:r>
            <w:r>
              <w:rPr>
                <w:rFonts w:ascii="宋体" w:hAnsi="宋体"/>
                <w:color w:val="000000"/>
                <w:sz w:val="22"/>
                <w:szCs w:val="22"/>
              </w:rPr>
              <w:t>”</w:t>
            </w:r>
            <w:r>
              <w:rPr>
                <w:rFonts w:hint="eastAsia" w:ascii="宋体" w:hAnsi="宋体"/>
                <w:color w:val="000000"/>
                <w:sz w:val="22"/>
                <w:szCs w:val="22"/>
              </w:rPr>
              <w:t>网站中被列入失信被执行人名单；</w:t>
            </w:r>
          </w:p>
        </w:tc>
        <w:tc>
          <w:tcPr>
            <w:tcW w:w="4257" w:type="dxa"/>
            <w:noWrap w:val="0"/>
            <w:vAlign w:val="center"/>
          </w:tcPr>
          <w:p>
            <w:pPr>
              <w:pStyle w:val="9"/>
              <w:jc w:val="center"/>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4825" w:type="dxa"/>
            <w:noWrap w:val="0"/>
            <w:vAlign w:val="center"/>
          </w:tcPr>
          <w:p>
            <w:pPr>
              <w:pStyle w:val="9"/>
              <w:jc w:val="left"/>
              <w:rPr>
                <w:rFonts w:hint="eastAsia" w:ascii="宋体" w:hAnsi="宋体"/>
                <w:color w:val="000000"/>
                <w:sz w:val="22"/>
                <w:szCs w:val="22"/>
              </w:rPr>
            </w:pPr>
            <w:r>
              <w:rPr>
                <w:rFonts w:hint="eastAsia" w:ascii="宋体" w:hAnsi="宋体"/>
                <w:color w:val="000000"/>
                <w:sz w:val="22"/>
                <w:szCs w:val="22"/>
              </w:rPr>
              <w:t>（7）在最近三年内骗取中标和严重违约及重大工程质量问题；</w:t>
            </w:r>
          </w:p>
        </w:tc>
        <w:tc>
          <w:tcPr>
            <w:tcW w:w="4257" w:type="dxa"/>
            <w:noWrap w:val="0"/>
            <w:vAlign w:val="center"/>
          </w:tcPr>
          <w:p>
            <w:pPr>
              <w:pStyle w:val="9"/>
              <w:jc w:val="center"/>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4825" w:type="dxa"/>
            <w:noWrap w:val="0"/>
            <w:vAlign w:val="center"/>
          </w:tcPr>
          <w:p>
            <w:pPr>
              <w:pStyle w:val="9"/>
              <w:jc w:val="left"/>
              <w:rPr>
                <w:rFonts w:ascii="宋体" w:hAnsi="宋体"/>
                <w:color w:val="000000"/>
                <w:sz w:val="22"/>
                <w:szCs w:val="22"/>
              </w:rPr>
            </w:pPr>
            <w:r>
              <w:rPr>
                <w:rFonts w:hint="eastAsia" w:ascii="宋体" w:hAnsi="宋体"/>
                <w:color w:val="000000"/>
                <w:sz w:val="22"/>
                <w:szCs w:val="22"/>
              </w:rPr>
              <w:t>（8）法律法规或投标人须知前附表规定的其他情形。</w:t>
            </w:r>
          </w:p>
        </w:tc>
        <w:tc>
          <w:tcPr>
            <w:tcW w:w="4257" w:type="dxa"/>
            <w:noWrap w:val="0"/>
            <w:vAlign w:val="center"/>
          </w:tcPr>
          <w:p>
            <w:pPr>
              <w:pStyle w:val="9"/>
              <w:jc w:val="center"/>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4825" w:type="dxa"/>
            <w:noWrap w:val="0"/>
            <w:vAlign w:val="center"/>
          </w:tcPr>
          <w:p>
            <w:pPr>
              <w:pStyle w:val="9"/>
              <w:jc w:val="left"/>
              <w:rPr>
                <w:rFonts w:ascii="宋体" w:hAnsi="宋体"/>
                <w:color w:val="000000"/>
                <w:sz w:val="22"/>
                <w:szCs w:val="22"/>
              </w:rPr>
            </w:pPr>
            <w:r>
              <w:rPr>
                <w:rFonts w:hint="eastAsia" w:ascii="宋体" w:hAnsi="宋体"/>
                <w:color w:val="000000"/>
                <w:sz w:val="22"/>
                <w:szCs w:val="22"/>
              </w:rPr>
              <w:t>......</w:t>
            </w:r>
          </w:p>
        </w:tc>
        <w:tc>
          <w:tcPr>
            <w:tcW w:w="4257" w:type="dxa"/>
            <w:noWrap w:val="0"/>
            <w:vAlign w:val="center"/>
          </w:tcPr>
          <w:p>
            <w:pPr>
              <w:pStyle w:val="9"/>
              <w:jc w:val="center"/>
              <w:rPr>
                <w:rFonts w:ascii="宋体" w:hAnsi="宋体"/>
                <w:color w:val="000000"/>
                <w:sz w:val="22"/>
                <w:szCs w:val="22"/>
              </w:rPr>
            </w:pPr>
          </w:p>
        </w:tc>
      </w:tr>
    </w:tbl>
    <w:p>
      <w:pPr>
        <w:autoSpaceDE w:val="0"/>
        <w:autoSpaceDN w:val="0"/>
        <w:adjustRightInd w:val="0"/>
        <w:spacing w:line="560" w:lineRule="exact"/>
        <w:rPr>
          <w:rFonts w:ascii="宋体" w:hAnsi="宋体" w:cs="宋?"/>
          <w:color w:val="000000"/>
          <w:kern w:val="0"/>
          <w:szCs w:val="21"/>
        </w:rPr>
      </w:pPr>
      <w:r>
        <w:rPr>
          <w:rFonts w:hint="eastAsia" w:ascii="宋体" w:hAnsi="宋体" w:cs="宋?"/>
          <w:color w:val="000000"/>
          <w:kern w:val="0"/>
          <w:szCs w:val="21"/>
        </w:rPr>
        <w:t>注：</w:t>
      </w:r>
      <w:r>
        <w:rPr>
          <w:rFonts w:ascii="宋体" w:hAnsi="宋体" w:cs="宋?"/>
          <w:color w:val="000000"/>
          <w:kern w:val="0"/>
          <w:szCs w:val="21"/>
        </w:rPr>
        <w:t>1.</w:t>
      </w:r>
      <w:r>
        <w:rPr>
          <w:rFonts w:hint="eastAsia" w:ascii="宋体" w:hAnsi="宋体" w:cs="宋?"/>
          <w:color w:val="000000"/>
          <w:kern w:val="0"/>
          <w:szCs w:val="21"/>
        </w:rPr>
        <w:t>投标人应按照招标文件第二章“投标人须知”前附表附录</w:t>
      </w:r>
      <w:r>
        <w:rPr>
          <w:rFonts w:ascii="宋体" w:hAnsi="宋体" w:cs="宋?"/>
          <w:color w:val="000000"/>
          <w:kern w:val="0"/>
          <w:szCs w:val="21"/>
        </w:rPr>
        <w:t>4</w:t>
      </w:r>
      <w:r>
        <w:rPr>
          <w:rFonts w:hint="eastAsia" w:ascii="宋体" w:hAnsi="宋体" w:cs="宋?"/>
          <w:color w:val="000000"/>
          <w:kern w:val="0"/>
          <w:szCs w:val="21"/>
        </w:rPr>
        <w:t>和“投标人须知”第</w:t>
      </w:r>
      <w:r>
        <w:rPr>
          <w:rFonts w:ascii="宋体" w:hAnsi="宋体" w:cs="宋?"/>
          <w:color w:val="000000"/>
          <w:kern w:val="0"/>
          <w:szCs w:val="21"/>
        </w:rPr>
        <w:t>1.4.4</w:t>
      </w:r>
      <w:r>
        <w:rPr>
          <w:rFonts w:hint="eastAsia" w:ascii="宋体" w:hAnsi="宋体" w:cs="宋?"/>
          <w:color w:val="000000"/>
          <w:kern w:val="0"/>
          <w:szCs w:val="21"/>
        </w:rPr>
        <w:t>项规定，逐条说明其信誉情况。</w:t>
      </w:r>
    </w:p>
    <w:p>
      <w:pPr>
        <w:autoSpaceDE w:val="0"/>
        <w:autoSpaceDN w:val="0"/>
        <w:adjustRightInd w:val="0"/>
        <w:spacing w:line="560" w:lineRule="exact"/>
        <w:ind w:firstLine="105" w:firstLineChars="50"/>
        <w:rPr>
          <w:rFonts w:ascii="宋体" w:hAnsi="宋体" w:cs="宋?"/>
          <w:color w:val="000000"/>
          <w:kern w:val="0"/>
          <w:szCs w:val="21"/>
        </w:rPr>
      </w:pPr>
      <w:r>
        <w:rPr>
          <w:rFonts w:ascii="宋体" w:hAnsi="宋体" w:cs="宋?"/>
          <w:color w:val="000000"/>
          <w:kern w:val="0"/>
          <w:szCs w:val="21"/>
        </w:rPr>
        <w:t>2.</w:t>
      </w:r>
      <w:r>
        <w:rPr>
          <w:rFonts w:hint="eastAsia" w:ascii="宋体" w:hAnsi="宋体" w:cs="宋?"/>
          <w:color w:val="000000"/>
          <w:kern w:val="0"/>
          <w:szCs w:val="21"/>
        </w:rPr>
        <w:t>投标人应根据招标文件第二章“投标人须知” 前附表第</w:t>
      </w:r>
      <w:r>
        <w:rPr>
          <w:rFonts w:ascii="宋体" w:hAnsi="宋体" w:cs="宋?"/>
          <w:color w:val="000000"/>
          <w:kern w:val="0"/>
          <w:szCs w:val="21"/>
        </w:rPr>
        <w:t>3.</w:t>
      </w:r>
      <w:r>
        <w:rPr>
          <w:rFonts w:hint="eastAsia" w:ascii="宋体" w:hAnsi="宋体" w:cs="宋?"/>
          <w:color w:val="000000"/>
          <w:kern w:val="0"/>
          <w:szCs w:val="21"/>
        </w:rPr>
        <w:t>5</w:t>
      </w:r>
      <w:r>
        <w:rPr>
          <w:rFonts w:ascii="宋体" w:hAnsi="宋体" w:cs="宋?"/>
          <w:color w:val="000000"/>
          <w:kern w:val="0"/>
          <w:szCs w:val="21"/>
        </w:rPr>
        <w:t>.</w:t>
      </w:r>
      <w:r>
        <w:rPr>
          <w:rFonts w:hint="eastAsia" w:ascii="宋体" w:hAnsi="宋体" w:cs="宋?"/>
          <w:color w:val="000000"/>
          <w:kern w:val="0"/>
          <w:szCs w:val="21"/>
        </w:rPr>
        <w:t>4项的要求在本表后附相关证明材料。</w:t>
      </w:r>
    </w:p>
    <w:p>
      <w:pPr>
        <w:autoSpaceDE w:val="0"/>
        <w:autoSpaceDN w:val="0"/>
        <w:adjustRightInd w:val="0"/>
        <w:spacing w:line="560" w:lineRule="exact"/>
        <w:rPr>
          <w:rFonts w:hint="eastAsia"/>
        </w:rPr>
      </w:pPr>
      <w:r>
        <w:rPr>
          <w:rFonts w:ascii="宋体" w:hAnsi="宋体" w:cs="宋?"/>
          <w:color w:val="000000"/>
          <w:kern w:val="0"/>
          <w:szCs w:val="21"/>
        </w:rPr>
        <w:t xml:space="preserve"> </w:t>
      </w:r>
      <w:r>
        <w:rPr>
          <w:rFonts w:hint="eastAsia" w:ascii="宋体" w:hAnsi="宋体" w:cs="宋?"/>
          <w:color w:val="000000"/>
          <w:kern w:val="0"/>
          <w:szCs w:val="21"/>
        </w:rPr>
        <w:t xml:space="preserve">  “投标人的信誉情况”应附投标人在国家企业信用信息公示系统中未被列入严重违法失信企业名单、在“信用中国”网站中未被列入失信被执行人名单的网页截图。</w:t>
      </w:r>
      <w:bookmarkStart w:id="81" w:name="_Toc509412735"/>
      <w:bookmarkStart w:id="82" w:name="_Toc509567620"/>
      <w:bookmarkStart w:id="83" w:name="_Toc498459889"/>
      <w:bookmarkStart w:id="84" w:name="_Toc509445976"/>
      <w:bookmarkStart w:id="85" w:name="_Toc515548400"/>
      <w:bookmarkStart w:id="86" w:name="_Toc514075401"/>
    </w:p>
    <w:p>
      <w:pPr>
        <w:spacing w:line="360" w:lineRule="auto"/>
        <w:jc w:val="center"/>
        <w:outlineLvl w:val="2"/>
        <w:rPr>
          <w:rFonts w:ascii="宋体" w:hAnsi="宋体" w:cs="黑体"/>
          <w:color w:val="000000"/>
          <w:sz w:val="28"/>
        </w:rPr>
      </w:pPr>
      <w:r>
        <w:rPr>
          <w:rFonts w:hint="eastAsia" w:ascii="宋体" w:hAnsi="宋体" w:cs="黑体"/>
          <w:color w:val="000000"/>
          <w:sz w:val="28"/>
        </w:rPr>
        <w:t>（六）拟委任的项目经理和项目总工情况表</w:t>
      </w:r>
    </w:p>
    <w:p>
      <w:pPr>
        <w:spacing w:line="360" w:lineRule="auto"/>
        <w:jc w:val="center"/>
        <w:outlineLvl w:val="2"/>
        <w:rPr>
          <w:rFonts w:ascii="宋体" w:hAnsi="宋体" w:cs="黑体"/>
          <w:color w:val="000000"/>
          <w:sz w:val="28"/>
        </w:rPr>
      </w:pPr>
      <w:r>
        <w:rPr>
          <w:rFonts w:hint="eastAsia" w:ascii="宋体" w:hAnsi="宋体" w:cs="黑体"/>
          <w:color w:val="000000"/>
          <w:sz w:val="24"/>
        </w:rPr>
        <w:t>（六）-1  拟委任的项目经理和项目总工汇总表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909"/>
        <w:gridCol w:w="1747"/>
        <w:gridCol w:w="1327"/>
        <w:gridCol w:w="1326"/>
        <w:gridCol w:w="1326"/>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7" w:type="dxa"/>
            <w:noWrap w:val="0"/>
            <w:vAlign w:val="center"/>
          </w:tcPr>
          <w:p>
            <w:pPr>
              <w:autoSpaceDE w:val="0"/>
              <w:autoSpaceDN w:val="0"/>
              <w:adjustRightInd w:val="0"/>
              <w:jc w:val="center"/>
              <w:rPr>
                <w:rFonts w:ascii="宋体" w:cs="宋体"/>
                <w:color w:val="000000"/>
                <w:kern w:val="0"/>
                <w:sz w:val="24"/>
              </w:rPr>
            </w:pPr>
            <w:r>
              <w:rPr>
                <w:rFonts w:hint="eastAsia" w:ascii="宋体" w:cs="宋体"/>
                <w:color w:val="000000"/>
                <w:kern w:val="0"/>
                <w:sz w:val="24"/>
              </w:rPr>
              <w:t>姓名</w:t>
            </w:r>
          </w:p>
        </w:tc>
        <w:tc>
          <w:tcPr>
            <w:tcW w:w="909" w:type="dxa"/>
            <w:noWrap w:val="0"/>
            <w:vAlign w:val="center"/>
          </w:tcPr>
          <w:p>
            <w:pPr>
              <w:autoSpaceDE w:val="0"/>
              <w:autoSpaceDN w:val="0"/>
              <w:adjustRightInd w:val="0"/>
              <w:jc w:val="center"/>
              <w:rPr>
                <w:rFonts w:ascii="宋体" w:cs="宋体"/>
                <w:color w:val="000000"/>
                <w:kern w:val="0"/>
                <w:sz w:val="24"/>
              </w:rPr>
            </w:pPr>
            <w:r>
              <w:rPr>
                <w:rFonts w:hint="eastAsia" w:ascii="宋体" w:cs="宋体"/>
                <w:color w:val="000000"/>
                <w:kern w:val="0"/>
                <w:sz w:val="24"/>
              </w:rPr>
              <w:t>年龄</w:t>
            </w:r>
          </w:p>
        </w:tc>
        <w:tc>
          <w:tcPr>
            <w:tcW w:w="1747" w:type="dxa"/>
            <w:noWrap w:val="0"/>
            <w:vAlign w:val="center"/>
          </w:tcPr>
          <w:p>
            <w:pPr>
              <w:autoSpaceDE w:val="0"/>
              <w:autoSpaceDN w:val="0"/>
              <w:adjustRightInd w:val="0"/>
              <w:jc w:val="center"/>
              <w:rPr>
                <w:rFonts w:ascii="宋体" w:cs="宋体"/>
                <w:color w:val="000000"/>
                <w:kern w:val="0"/>
                <w:sz w:val="24"/>
              </w:rPr>
            </w:pPr>
            <w:r>
              <w:rPr>
                <w:rFonts w:hint="eastAsia" w:ascii="宋体" w:cs="宋体"/>
                <w:color w:val="000000"/>
                <w:kern w:val="0"/>
                <w:sz w:val="24"/>
              </w:rPr>
              <w:t>拟在本项目中担任的职务</w:t>
            </w:r>
          </w:p>
        </w:tc>
        <w:tc>
          <w:tcPr>
            <w:tcW w:w="1327" w:type="dxa"/>
            <w:noWrap w:val="0"/>
            <w:vAlign w:val="center"/>
          </w:tcPr>
          <w:p>
            <w:pPr>
              <w:autoSpaceDE w:val="0"/>
              <w:autoSpaceDN w:val="0"/>
              <w:adjustRightInd w:val="0"/>
              <w:jc w:val="center"/>
              <w:rPr>
                <w:rFonts w:ascii="宋体" w:cs="宋体"/>
                <w:color w:val="000000"/>
                <w:kern w:val="0"/>
                <w:sz w:val="24"/>
              </w:rPr>
            </w:pPr>
            <w:r>
              <w:rPr>
                <w:rFonts w:hint="eastAsia" w:ascii="宋体" w:cs="宋体"/>
                <w:color w:val="000000"/>
                <w:kern w:val="0"/>
                <w:sz w:val="24"/>
              </w:rPr>
              <w:t>技术职称</w:t>
            </w:r>
          </w:p>
        </w:tc>
        <w:tc>
          <w:tcPr>
            <w:tcW w:w="1326" w:type="dxa"/>
            <w:noWrap w:val="0"/>
            <w:vAlign w:val="center"/>
          </w:tcPr>
          <w:p>
            <w:pPr>
              <w:autoSpaceDE w:val="0"/>
              <w:autoSpaceDN w:val="0"/>
              <w:adjustRightInd w:val="0"/>
              <w:jc w:val="center"/>
              <w:rPr>
                <w:rFonts w:ascii="宋体" w:cs="宋体"/>
                <w:color w:val="000000"/>
                <w:kern w:val="0"/>
                <w:sz w:val="24"/>
              </w:rPr>
            </w:pPr>
            <w:r>
              <w:rPr>
                <w:rFonts w:hint="eastAsia" w:ascii="宋体" w:cs="宋体"/>
                <w:color w:val="000000"/>
                <w:kern w:val="0"/>
                <w:sz w:val="24"/>
              </w:rPr>
              <w:t>建造师类别及注册证书号</w:t>
            </w:r>
          </w:p>
        </w:tc>
        <w:tc>
          <w:tcPr>
            <w:tcW w:w="1326" w:type="dxa"/>
            <w:noWrap w:val="0"/>
            <w:vAlign w:val="center"/>
          </w:tcPr>
          <w:p>
            <w:pPr>
              <w:autoSpaceDE w:val="0"/>
              <w:autoSpaceDN w:val="0"/>
              <w:adjustRightInd w:val="0"/>
              <w:jc w:val="center"/>
              <w:rPr>
                <w:rFonts w:ascii="宋体" w:cs="宋体"/>
                <w:color w:val="000000"/>
                <w:kern w:val="0"/>
                <w:sz w:val="24"/>
              </w:rPr>
            </w:pPr>
            <w:r>
              <w:rPr>
                <w:rFonts w:hint="eastAsia" w:ascii="宋体" w:cs="宋体"/>
                <w:color w:val="000000"/>
                <w:kern w:val="0"/>
                <w:sz w:val="24"/>
              </w:rPr>
              <w:t>累计对应岗位的工作年限（月）</w:t>
            </w:r>
          </w:p>
        </w:tc>
        <w:tc>
          <w:tcPr>
            <w:tcW w:w="1326" w:type="dxa"/>
            <w:noWrap w:val="0"/>
            <w:vAlign w:val="center"/>
          </w:tcPr>
          <w:p>
            <w:pPr>
              <w:autoSpaceDE w:val="0"/>
              <w:autoSpaceDN w:val="0"/>
              <w:adjustRightInd w:val="0"/>
              <w:jc w:val="center"/>
              <w:rPr>
                <w:rFonts w:ascii="宋体" w:cs="宋体"/>
                <w:color w:val="000000"/>
                <w:kern w:val="0"/>
                <w:sz w:val="24"/>
              </w:rPr>
            </w:pPr>
            <w:r>
              <w:rPr>
                <w:rFonts w:hint="eastAsia" w:ascii="宋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7" w:type="dxa"/>
            <w:noWrap w:val="0"/>
            <w:vAlign w:val="center"/>
          </w:tcPr>
          <w:p>
            <w:pPr>
              <w:spacing w:line="360" w:lineRule="auto"/>
              <w:jc w:val="center"/>
              <w:outlineLvl w:val="2"/>
              <w:rPr>
                <w:rFonts w:ascii="宋体" w:hAnsi="宋体" w:cs="黑体"/>
                <w:color w:val="000000"/>
                <w:sz w:val="28"/>
              </w:rPr>
            </w:pPr>
          </w:p>
        </w:tc>
        <w:tc>
          <w:tcPr>
            <w:tcW w:w="909" w:type="dxa"/>
            <w:noWrap w:val="0"/>
            <w:vAlign w:val="center"/>
          </w:tcPr>
          <w:p>
            <w:pPr>
              <w:spacing w:line="360" w:lineRule="auto"/>
              <w:jc w:val="center"/>
              <w:outlineLvl w:val="2"/>
              <w:rPr>
                <w:rFonts w:ascii="宋体" w:hAnsi="宋体" w:cs="黑体"/>
                <w:color w:val="000000"/>
                <w:sz w:val="28"/>
              </w:rPr>
            </w:pPr>
          </w:p>
        </w:tc>
        <w:tc>
          <w:tcPr>
            <w:tcW w:w="1747" w:type="dxa"/>
            <w:noWrap w:val="0"/>
            <w:vAlign w:val="center"/>
          </w:tcPr>
          <w:p>
            <w:pPr>
              <w:spacing w:line="360" w:lineRule="auto"/>
              <w:jc w:val="center"/>
              <w:outlineLvl w:val="2"/>
              <w:rPr>
                <w:rFonts w:ascii="宋体" w:hAnsi="宋体" w:cs="黑体"/>
                <w:color w:val="000000"/>
                <w:sz w:val="28"/>
              </w:rPr>
            </w:pPr>
          </w:p>
        </w:tc>
        <w:tc>
          <w:tcPr>
            <w:tcW w:w="1327" w:type="dxa"/>
            <w:noWrap w:val="0"/>
            <w:vAlign w:val="center"/>
          </w:tcPr>
          <w:p>
            <w:pPr>
              <w:spacing w:line="360" w:lineRule="auto"/>
              <w:jc w:val="center"/>
              <w:outlineLvl w:val="2"/>
              <w:rPr>
                <w:rFonts w:ascii="宋体" w:hAnsi="宋体" w:cs="黑体"/>
                <w:color w:val="000000"/>
                <w:sz w:val="28"/>
              </w:rPr>
            </w:pPr>
          </w:p>
        </w:tc>
        <w:tc>
          <w:tcPr>
            <w:tcW w:w="1326" w:type="dxa"/>
            <w:noWrap w:val="0"/>
            <w:vAlign w:val="center"/>
          </w:tcPr>
          <w:p>
            <w:pPr>
              <w:spacing w:line="360" w:lineRule="auto"/>
              <w:jc w:val="center"/>
              <w:outlineLvl w:val="2"/>
              <w:rPr>
                <w:rFonts w:ascii="宋体" w:hAnsi="宋体" w:cs="黑体"/>
                <w:color w:val="000000"/>
                <w:sz w:val="28"/>
              </w:rPr>
            </w:pPr>
          </w:p>
        </w:tc>
        <w:tc>
          <w:tcPr>
            <w:tcW w:w="1326" w:type="dxa"/>
            <w:noWrap w:val="0"/>
            <w:vAlign w:val="center"/>
          </w:tcPr>
          <w:p>
            <w:pPr>
              <w:spacing w:line="360" w:lineRule="auto"/>
              <w:jc w:val="center"/>
              <w:outlineLvl w:val="2"/>
              <w:rPr>
                <w:rFonts w:ascii="宋体" w:hAnsi="宋体" w:cs="黑体"/>
                <w:color w:val="000000"/>
                <w:sz w:val="28"/>
              </w:rPr>
            </w:pPr>
          </w:p>
        </w:tc>
        <w:tc>
          <w:tcPr>
            <w:tcW w:w="1326" w:type="dxa"/>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主选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7" w:type="dxa"/>
            <w:noWrap w:val="0"/>
            <w:vAlign w:val="center"/>
          </w:tcPr>
          <w:p>
            <w:pPr>
              <w:spacing w:line="360" w:lineRule="auto"/>
              <w:jc w:val="center"/>
              <w:outlineLvl w:val="2"/>
              <w:rPr>
                <w:rFonts w:ascii="宋体" w:hAnsi="宋体" w:cs="黑体"/>
                <w:color w:val="000000"/>
                <w:sz w:val="28"/>
              </w:rPr>
            </w:pPr>
          </w:p>
        </w:tc>
        <w:tc>
          <w:tcPr>
            <w:tcW w:w="909" w:type="dxa"/>
            <w:noWrap w:val="0"/>
            <w:vAlign w:val="center"/>
          </w:tcPr>
          <w:p>
            <w:pPr>
              <w:spacing w:line="360" w:lineRule="auto"/>
              <w:jc w:val="center"/>
              <w:outlineLvl w:val="2"/>
              <w:rPr>
                <w:rFonts w:ascii="宋体" w:hAnsi="宋体" w:cs="黑体"/>
                <w:color w:val="000000"/>
                <w:sz w:val="28"/>
              </w:rPr>
            </w:pPr>
          </w:p>
        </w:tc>
        <w:tc>
          <w:tcPr>
            <w:tcW w:w="1747" w:type="dxa"/>
            <w:noWrap w:val="0"/>
            <w:vAlign w:val="center"/>
          </w:tcPr>
          <w:p>
            <w:pPr>
              <w:spacing w:line="360" w:lineRule="auto"/>
              <w:jc w:val="center"/>
              <w:outlineLvl w:val="2"/>
              <w:rPr>
                <w:rFonts w:ascii="宋体" w:hAnsi="宋体" w:cs="黑体"/>
                <w:color w:val="000000"/>
                <w:sz w:val="28"/>
              </w:rPr>
            </w:pPr>
          </w:p>
        </w:tc>
        <w:tc>
          <w:tcPr>
            <w:tcW w:w="1327" w:type="dxa"/>
            <w:noWrap w:val="0"/>
            <w:vAlign w:val="center"/>
          </w:tcPr>
          <w:p>
            <w:pPr>
              <w:spacing w:line="360" w:lineRule="auto"/>
              <w:jc w:val="center"/>
              <w:outlineLvl w:val="2"/>
              <w:rPr>
                <w:rFonts w:ascii="宋体" w:hAnsi="宋体" w:cs="黑体"/>
                <w:color w:val="000000"/>
                <w:sz w:val="28"/>
              </w:rPr>
            </w:pPr>
          </w:p>
        </w:tc>
        <w:tc>
          <w:tcPr>
            <w:tcW w:w="1326" w:type="dxa"/>
            <w:noWrap w:val="0"/>
            <w:vAlign w:val="center"/>
          </w:tcPr>
          <w:p>
            <w:pPr>
              <w:spacing w:line="360" w:lineRule="auto"/>
              <w:jc w:val="center"/>
              <w:outlineLvl w:val="2"/>
              <w:rPr>
                <w:rFonts w:ascii="宋体" w:hAnsi="宋体" w:cs="黑体"/>
                <w:color w:val="000000"/>
                <w:sz w:val="28"/>
              </w:rPr>
            </w:pPr>
          </w:p>
        </w:tc>
        <w:tc>
          <w:tcPr>
            <w:tcW w:w="1326" w:type="dxa"/>
            <w:noWrap w:val="0"/>
            <w:vAlign w:val="center"/>
          </w:tcPr>
          <w:p>
            <w:pPr>
              <w:spacing w:line="360" w:lineRule="auto"/>
              <w:jc w:val="center"/>
              <w:outlineLvl w:val="2"/>
              <w:rPr>
                <w:rFonts w:ascii="宋体" w:hAnsi="宋体" w:cs="黑体"/>
                <w:color w:val="000000"/>
                <w:sz w:val="28"/>
              </w:rPr>
            </w:pPr>
          </w:p>
        </w:tc>
        <w:tc>
          <w:tcPr>
            <w:tcW w:w="1326" w:type="dxa"/>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主选</w:t>
            </w:r>
          </w:p>
        </w:tc>
      </w:tr>
    </w:tbl>
    <w:p>
      <w:pPr>
        <w:spacing w:line="360" w:lineRule="auto"/>
        <w:jc w:val="center"/>
        <w:outlineLvl w:val="2"/>
        <w:rPr>
          <w:rFonts w:ascii="宋体" w:hAnsi="宋体" w:cs="黑体"/>
          <w:color w:val="000000"/>
          <w:sz w:val="28"/>
        </w:rPr>
      </w:pPr>
    </w:p>
    <w:p>
      <w:pPr>
        <w:spacing w:line="360" w:lineRule="auto"/>
        <w:jc w:val="center"/>
        <w:outlineLvl w:val="2"/>
        <w:rPr>
          <w:rFonts w:ascii="宋体" w:hAnsi="宋体" w:cs="黑体"/>
          <w:color w:val="000000"/>
          <w:sz w:val="28"/>
        </w:rPr>
      </w:pPr>
    </w:p>
    <w:p>
      <w:pPr>
        <w:spacing w:line="360" w:lineRule="auto"/>
        <w:jc w:val="center"/>
        <w:outlineLvl w:val="2"/>
        <w:rPr>
          <w:rFonts w:ascii="宋体" w:hAnsi="宋体" w:cs="黑体"/>
          <w:color w:val="000000"/>
          <w:sz w:val="28"/>
        </w:rPr>
      </w:pPr>
    </w:p>
    <w:p>
      <w:pPr>
        <w:spacing w:line="360" w:lineRule="auto"/>
        <w:jc w:val="center"/>
        <w:outlineLvl w:val="2"/>
        <w:rPr>
          <w:rFonts w:ascii="宋体" w:hAnsi="宋体" w:cs="黑体"/>
          <w:color w:val="000000"/>
          <w:sz w:val="28"/>
        </w:rPr>
      </w:pPr>
    </w:p>
    <w:p>
      <w:pPr>
        <w:spacing w:line="360" w:lineRule="auto"/>
        <w:jc w:val="center"/>
        <w:outlineLvl w:val="2"/>
        <w:rPr>
          <w:rFonts w:ascii="宋体" w:hAnsi="宋体" w:cs="黑体"/>
          <w:color w:val="000000"/>
          <w:sz w:val="28"/>
        </w:rPr>
      </w:pPr>
    </w:p>
    <w:p>
      <w:pPr>
        <w:spacing w:line="360" w:lineRule="auto"/>
        <w:jc w:val="center"/>
        <w:outlineLvl w:val="2"/>
        <w:rPr>
          <w:rFonts w:ascii="宋体" w:hAnsi="宋体" w:cs="黑体"/>
          <w:color w:val="000000"/>
          <w:sz w:val="28"/>
        </w:rPr>
      </w:pPr>
    </w:p>
    <w:p>
      <w:pPr>
        <w:spacing w:line="360" w:lineRule="auto"/>
        <w:outlineLvl w:val="2"/>
        <w:rPr>
          <w:rFonts w:ascii="宋体" w:hAnsi="宋体" w:cs="黑体"/>
          <w:color w:val="000000"/>
          <w:sz w:val="28"/>
        </w:rPr>
      </w:pPr>
    </w:p>
    <w:p>
      <w:pPr>
        <w:spacing w:line="360" w:lineRule="auto"/>
        <w:jc w:val="center"/>
        <w:outlineLvl w:val="2"/>
        <w:rPr>
          <w:rFonts w:ascii="宋体" w:hAnsi="宋体" w:cs="黑体"/>
          <w:color w:val="000000"/>
          <w:sz w:val="24"/>
        </w:rPr>
      </w:pPr>
    </w:p>
    <w:p>
      <w:pPr>
        <w:spacing w:line="360" w:lineRule="auto"/>
        <w:jc w:val="center"/>
        <w:outlineLvl w:val="2"/>
        <w:rPr>
          <w:rFonts w:ascii="宋体" w:hAnsi="宋体" w:cs="黑体"/>
          <w:color w:val="000000"/>
          <w:sz w:val="24"/>
        </w:rPr>
      </w:pPr>
    </w:p>
    <w:p>
      <w:pPr>
        <w:spacing w:line="360" w:lineRule="auto"/>
        <w:jc w:val="center"/>
        <w:outlineLvl w:val="2"/>
        <w:rPr>
          <w:rFonts w:ascii="宋体" w:hAnsi="宋体" w:cs="黑体"/>
          <w:color w:val="000000"/>
          <w:sz w:val="24"/>
        </w:rPr>
      </w:pPr>
    </w:p>
    <w:p>
      <w:pPr>
        <w:pStyle w:val="4"/>
        <w:numPr>
          <w:ilvl w:val="0"/>
          <w:numId w:val="0"/>
        </w:numPr>
        <w:ind w:firstLine="420"/>
        <w:rPr>
          <w:color w:val="000000"/>
        </w:rPr>
      </w:pPr>
    </w:p>
    <w:p>
      <w:pPr>
        <w:spacing w:line="360" w:lineRule="auto"/>
        <w:jc w:val="center"/>
        <w:outlineLvl w:val="2"/>
        <w:rPr>
          <w:rFonts w:ascii="宋体" w:hAnsi="宋体" w:cs="黑体"/>
          <w:color w:val="000000"/>
          <w:sz w:val="24"/>
        </w:rPr>
      </w:pPr>
    </w:p>
    <w:p>
      <w:pPr>
        <w:pStyle w:val="4"/>
        <w:numPr>
          <w:ilvl w:val="0"/>
          <w:numId w:val="0"/>
        </w:numPr>
        <w:ind w:firstLine="420"/>
        <w:rPr>
          <w:color w:val="000000"/>
        </w:rPr>
      </w:pPr>
    </w:p>
    <w:p>
      <w:pPr>
        <w:pStyle w:val="4"/>
        <w:numPr>
          <w:ilvl w:val="0"/>
          <w:numId w:val="0"/>
        </w:numPr>
        <w:ind w:firstLine="420"/>
        <w:rPr>
          <w:color w:val="000000"/>
        </w:rPr>
      </w:pPr>
    </w:p>
    <w:p>
      <w:pPr>
        <w:pStyle w:val="4"/>
        <w:numPr>
          <w:ilvl w:val="0"/>
          <w:numId w:val="0"/>
        </w:numPr>
        <w:ind w:firstLine="420"/>
        <w:rPr>
          <w:color w:val="000000"/>
        </w:rPr>
      </w:pPr>
    </w:p>
    <w:p>
      <w:pPr>
        <w:pStyle w:val="4"/>
        <w:numPr>
          <w:ilvl w:val="0"/>
          <w:numId w:val="0"/>
        </w:numPr>
        <w:ind w:firstLine="420"/>
        <w:rPr>
          <w:color w:val="000000"/>
        </w:rPr>
      </w:pPr>
    </w:p>
    <w:p>
      <w:pPr>
        <w:pStyle w:val="4"/>
        <w:numPr>
          <w:ilvl w:val="0"/>
          <w:numId w:val="0"/>
        </w:numPr>
        <w:ind w:firstLine="420"/>
        <w:rPr>
          <w:color w:val="000000"/>
        </w:rPr>
      </w:pPr>
    </w:p>
    <w:p>
      <w:pPr>
        <w:pStyle w:val="4"/>
        <w:numPr>
          <w:ilvl w:val="0"/>
          <w:numId w:val="0"/>
        </w:numPr>
        <w:ind w:firstLine="420"/>
        <w:rPr>
          <w:rFonts w:hint="eastAsia"/>
          <w:color w:val="000000"/>
        </w:rPr>
      </w:pPr>
    </w:p>
    <w:p>
      <w:pPr>
        <w:pStyle w:val="4"/>
        <w:numPr>
          <w:ilvl w:val="0"/>
          <w:numId w:val="0"/>
        </w:numPr>
        <w:ind w:firstLine="420"/>
        <w:rPr>
          <w:rFonts w:hint="eastAsia"/>
          <w:color w:val="000000"/>
        </w:rPr>
      </w:pPr>
    </w:p>
    <w:p>
      <w:pPr>
        <w:pStyle w:val="4"/>
        <w:numPr>
          <w:ilvl w:val="0"/>
          <w:numId w:val="0"/>
        </w:numPr>
        <w:ind w:firstLine="420"/>
        <w:rPr>
          <w:rFonts w:hint="eastAsia"/>
          <w:color w:val="000000"/>
        </w:rPr>
      </w:pPr>
    </w:p>
    <w:p>
      <w:pPr>
        <w:pStyle w:val="4"/>
        <w:numPr>
          <w:ilvl w:val="0"/>
          <w:numId w:val="0"/>
        </w:numPr>
        <w:ind w:firstLine="420"/>
        <w:rPr>
          <w:rFonts w:hint="eastAsia"/>
          <w:color w:val="000000"/>
        </w:rPr>
      </w:pPr>
    </w:p>
    <w:p>
      <w:pPr>
        <w:pStyle w:val="4"/>
        <w:numPr>
          <w:ilvl w:val="0"/>
          <w:numId w:val="0"/>
        </w:numPr>
        <w:ind w:firstLine="420"/>
        <w:rPr>
          <w:rFonts w:hint="eastAsia"/>
          <w:color w:val="000000"/>
        </w:rPr>
      </w:pPr>
    </w:p>
    <w:p>
      <w:pPr>
        <w:pStyle w:val="4"/>
        <w:numPr>
          <w:ilvl w:val="0"/>
          <w:numId w:val="0"/>
        </w:numPr>
        <w:ind w:firstLine="420"/>
        <w:rPr>
          <w:color w:val="000000"/>
        </w:rPr>
      </w:pPr>
    </w:p>
    <w:p>
      <w:pPr>
        <w:spacing w:line="360" w:lineRule="auto"/>
        <w:jc w:val="center"/>
        <w:outlineLvl w:val="2"/>
        <w:rPr>
          <w:rFonts w:ascii="宋体" w:hAnsi="宋体" w:cs="黑体"/>
          <w:color w:val="000000"/>
          <w:sz w:val="24"/>
        </w:rPr>
      </w:pPr>
      <w:r>
        <w:rPr>
          <w:rFonts w:hint="eastAsia" w:ascii="宋体" w:hAnsi="宋体" w:cs="黑体"/>
          <w:color w:val="000000"/>
          <w:sz w:val="24"/>
        </w:rPr>
        <w:t>（六）-2  拟委任的项目经理和项目总工资历表</w:t>
      </w:r>
      <w:bookmarkEnd w:id="81"/>
      <w:bookmarkEnd w:id="82"/>
      <w:bookmarkEnd w:id="83"/>
      <w:bookmarkEnd w:id="84"/>
      <w:bookmarkEnd w:id="85"/>
      <w:bookmarkEnd w:id="86"/>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1"/>
        <w:gridCol w:w="1377"/>
        <w:gridCol w:w="103"/>
        <w:gridCol w:w="1061"/>
        <w:gridCol w:w="1381"/>
        <w:gridCol w:w="339"/>
        <w:gridCol w:w="1651"/>
        <w:gridCol w:w="281"/>
        <w:gridCol w:w="1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61" w:type="dxa"/>
            <w:noWrap w:val="0"/>
            <w:vAlign w:val="center"/>
          </w:tcPr>
          <w:p>
            <w:pPr>
              <w:pStyle w:val="9"/>
              <w:tabs>
                <w:tab w:val="left" w:pos="631"/>
              </w:tabs>
              <w:spacing w:line="360" w:lineRule="auto"/>
              <w:ind w:right="13"/>
              <w:jc w:val="center"/>
              <w:rPr>
                <w:rFonts w:ascii="宋体" w:hAnsi="宋体"/>
                <w:color w:val="000000"/>
                <w:sz w:val="22"/>
                <w:szCs w:val="22"/>
              </w:rPr>
            </w:pPr>
            <w:r>
              <w:rPr>
                <w:rFonts w:ascii="宋体" w:hAnsi="宋体"/>
                <w:color w:val="000000"/>
                <w:sz w:val="22"/>
                <w:szCs w:val="22"/>
              </w:rPr>
              <w:t>姓</w:t>
            </w:r>
            <w:r>
              <w:rPr>
                <w:rFonts w:ascii="宋体" w:hAnsi="宋体"/>
                <w:color w:val="000000"/>
                <w:sz w:val="22"/>
                <w:szCs w:val="22"/>
              </w:rPr>
              <w:tab/>
            </w:r>
            <w:r>
              <w:rPr>
                <w:rFonts w:ascii="宋体" w:hAnsi="宋体"/>
                <w:color w:val="000000"/>
                <w:sz w:val="22"/>
                <w:szCs w:val="22"/>
              </w:rPr>
              <w:t>名</w:t>
            </w:r>
          </w:p>
        </w:tc>
        <w:tc>
          <w:tcPr>
            <w:tcW w:w="1480" w:type="dxa"/>
            <w:gridSpan w:val="2"/>
            <w:noWrap w:val="0"/>
            <w:vAlign w:val="center"/>
          </w:tcPr>
          <w:p>
            <w:pPr>
              <w:pStyle w:val="9"/>
              <w:spacing w:line="360" w:lineRule="auto"/>
              <w:jc w:val="center"/>
              <w:rPr>
                <w:rFonts w:ascii="宋体" w:hAnsi="宋体"/>
                <w:color w:val="000000"/>
                <w:sz w:val="22"/>
                <w:szCs w:val="22"/>
              </w:rPr>
            </w:pPr>
          </w:p>
        </w:tc>
        <w:tc>
          <w:tcPr>
            <w:tcW w:w="1061" w:type="dxa"/>
            <w:noWrap w:val="0"/>
            <w:vAlign w:val="center"/>
          </w:tcPr>
          <w:p>
            <w:pPr>
              <w:pStyle w:val="9"/>
              <w:tabs>
                <w:tab w:val="left" w:pos="643"/>
              </w:tabs>
              <w:spacing w:line="360" w:lineRule="auto"/>
              <w:jc w:val="center"/>
              <w:rPr>
                <w:rFonts w:ascii="宋体" w:hAnsi="宋体"/>
                <w:color w:val="000000"/>
                <w:sz w:val="22"/>
                <w:szCs w:val="22"/>
              </w:rPr>
            </w:pPr>
            <w:r>
              <w:rPr>
                <w:rFonts w:ascii="宋体" w:hAnsi="宋体"/>
                <w:color w:val="000000"/>
                <w:sz w:val="22"/>
                <w:szCs w:val="22"/>
              </w:rPr>
              <w:t>年</w:t>
            </w:r>
            <w:r>
              <w:rPr>
                <w:rFonts w:ascii="宋体" w:hAnsi="宋体"/>
                <w:color w:val="000000"/>
                <w:sz w:val="22"/>
                <w:szCs w:val="22"/>
              </w:rPr>
              <w:tab/>
            </w:r>
            <w:r>
              <w:rPr>
                <w:rFonts w:ascii="宋体" w:hAnsi="宋体"/>
                <w:color w:val="000000"/>
                <w:sz w:val="22"/>
                <w:szCs w:val="22"/>
              </w:rPr>
              <w:t>龄</w:t>
            </w:r>
          </w:p>
        </w:tc>
        <w:tc>
          <w:tcPr>
            <w:tcW w:w="1381" w:type="dxa"/>
            <w:noWrap w:val="0"/>
            <w:vAlign w:val="center"/>
          </w:tcPr>
          <w:p>
            <w:pPr>
              <w:pStyle w:val="9"/>
              <w:spacing w:line="360" w:lineRule="auto"/>
              <w:jc w:val="center"/>
              <w:rPr>
                <w:rFonts w:ascii="宋体" w:hAnsi="宋体"/>
                <w:color w:val="000000"/>
                <w:sz w:val="22"/>
                <w:szCs w:val="22"/>
              </w:rPr>
            </w:pPr>
          </w:p>
        </w:tc>
        <w:tc>
          <w:tcPr>
            <w:tcW w:w="1990" w:type="dxa"/>
            <w:gridSpan w:val="2"/>
            <w:noWrap w:val="0"/>
            <w:vAlign w:val="top"/>
          </w:tcPr>
          <w:p>
            <w:pPr>
              <w:pStyle w:val="9"/>
              <w:tabs>
                <w:tab w:val="left" w:pos="1151"/>
              </w:tabs>
              <w:spacing w:line="360" w:lineRule="auto"/>
              <w:jc w:val="center"/>
              <w:rPr>
                <w:rFonts w:ascii="宋体" w:hAnsi="宋体"/>
                <w:color w:val="000000"/>
                <w:sz w:val="22"/>
                <w:szCs w:val="22"/>
              </w:rPr>
            </w:pPr>
            <w:r>
              <w:rPr>
                <w:rFonts w:ascii="宋体" w:hAnsi="宋体"/>
                <w:color w:val="000000"/>
                <w:sz w:val="22"/>
                <w:szCs w:val="22"/>
              </w:rPr>
              <w:t>专</w:t>
            </w:r>
            <w:r>
              <w:rPr>
                <w:rFonts w:ascii="宋体" w:hAnsi="宋体"/>
                <w:color w:val="000000"/>
                <w:sz w:val="22"/>
                <w:szCs w:val="22"/>
              </w:rPr>
              <w:tab/>
            </w:r>
            <w:r>
              <w:rPr>
                <w:rFonts w:ascii="宋体" w:hAnsi="宋体"/>
                <w:color w:val="000000"/>
                <w:sz w:val="22"/>
                <w:szCs w:val="22"/>
              </w:rPr>
              <w:t>业</w:t>
            </w:r>
          </w:p>
        </w:tc>
        <w:tc>
          <w:tcPr>
            <w:tcW w:w="1803" w:type="dxa"/>
            <w:gridSpan w:val="2"/>
            <w:noWrap w:val="0"/>
            <w:vAlign w:val="top"/>
          </w:tcPr>
          <w:p>
            <w:pPr>
              <w:pStyle w:val="9"/>
              <w:spacing w:line="360" w:lineRule="auto"/>
              <w:jc w:val="center"/>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61" w:type="dxa"/>
            <w:noWrap w:val="0"/>
            <w:vAlign w:val="center"/>
          </w:tcPr>
          <w:p>
            <w:pPr>
              <w:pStyle w:val="9"/>
              <w:spacing w:before="160" w:line="360" w:lineRule="auto"/>
              <w:ind w:right="15"/>
              <w:jc w:val="center"/>
              <w:rPr>
                <w:rFonts w:ascii="宋体" w:hAnsi="宋体"/>
                <w:color w:val="000000"/>
                <w:sz w:val="22"/>
                <w:szCs w:val="22"/>
              </w:rPr>
            </w:pPr>
            <w:r>
              <w:rPr>
                <w:rFonts w:ascii="宋体" w:hAnsi="宋体"/>
                <w:color w:val="000000"/>
                <w:sz w:val="22"/>
                <w:szCs w:val="22"/>
              </w:rPr>
              <w:t>技术职称</w:t>
            </w:r>
          </w:p>
        </w:tc>
        <w:tc>
          <w:tcPr>
            <w:tcW w:w="1480" w:type="dxa"/>
            <w:gridSpan w:val="2"/>
            <w:noWrap w:val="0"/>
            <w:vAlign w:val="center"/>
          </w:tcPr>
          <w:p>
            <w:pPr>
              <w:pStyle w:val="9"/>
              <w:spacing w:line="360" w:lineRule="auto"/>
              <w:jc w:val="center"/>
              <w:rPr>
                <w:rFonts w:ascii="宋体" w:hAnsi="宋体"/>
                <w:color w:val="000000"/>
                <w:sz w:val="22"/>
                <w:szCs w:val="22"/>
              </w:rPr>
            </w:pPr>
          </w:p>
        </w:tc>
        <w:tc>
          <w:tcPr>
            <w:tcW w:w="1061" w:type="dxa"/>
            <w:noWrap w:val="0"/>
            <w:vAlign w:val="center"/>
          </w:tcPr>
          <w:p>
            <w:pPr>
              <w:pStyle w:val="9"/>
              <w:tabs>
                <w:tab w:val="left" w:pos="643"/>
              </w:tabs>
              <w:spacing w:before="160" w:line="360" w:lineRule="auto"/>
              <w:jc w:val="center"/>
              <w:rPr>
                <w:rFonts w:ascii="宋体" w:hAnsi="宋体"/>
                <w:color w:val="000000"/>
                <w:sz w:val="22"/>
                <w:szCs w:val="22"/>
              </w:rPr>
            </w:pPr>
            <w:r>
              <w:rPr>
                <w:rFonts w:ascii="宋体" w:hAnsi="宋体"/>
                <w:color w:val="000000"/>
                <w:sz w:val="22"/>
                <w:szCs w:val="22"/>
              </w:rPr>
              <w:t>学</w:t>
            </w:r>
            <w:r>
              <w:rPr>
                <w:rFonts w:ascii="宋体" w:hAnsi="宋体"/>
                <w:color w:val="000000"/>
                <w:sz w:val="22"/>
                <w:szCs w:val="22"/>
              </w:rPr>
              <w:tab/>
            </w:r>
            <w:r>
              <w:rPr>
                <w:rFonts w:ascii="宋体" w:hAnsi="宋体"/>
                <w:color w:val="000000"/>
                <w:sz w:val="22"/>
                <w:szCs w:val="22"/>
              </w:rPr>
              <w:t>历</w:t>
            </w:r>
          </w:p>
        </w:tc>
        <w:tc>
          <w:tcPr>
            <w:tcW w:w="1381" w:type="dxa"/>
            <w:noWrap w:val="0"/>
            <w:vAlign w:val="center"/>
          </w:tcPr>
          <w:p>
            <w:pPr>
              <w:pStyle w:val="9"/>
              <w:spacing w:line="360" w:lineRule="auto"/>
              <w:jc w:val="center"/>
              <w:rPr>
                <w:rFonts w:ascii="宋体" w:hAnsi="宋体"/>
                <w:color w:val="000000"/>
                <w:sz w:val="22"/>
                <w:szCs w:val="22"/>
              </w:rPr>
            </w:pPr>
          </w:p>
        </w:tc>
        <w:tc>
          <w:tcPr>
            <w:tcW w:w="1990" w:type="dxa"/>
            <w:gridSpan w:val="2"/>
            <w:noWrap w:val="0"/>
            <w:vAlign w:val="top"/>
          </w:tcPr>
          <w:p>
            <w:pPr>
              <w:pStyle w:val="9"/>
              <w:tabs>
                <w:tab w:val="left" w:pos="1883"/>
              </w:tabs>
              <w:spacing w:before="31" w:line="360" w:lineRule="auto"/>
              <w:ind w:right="-45"/>
              <w:jc w:val="center"/>
              <w:rPr>
                <w:rFonts w:ascii="宋体" w:hAnsi="宋体"/>
                <w:color w:val="000000"/>
                <w:sz w:val="22"/>
                <w:szCs w:val="22"/>
              </w:rPr>
            </w:pPr>
            <w:r>
              <w:rPr>
                <w:rFonts w:ascii="宋体" w:hAnsi="宋体"/>
                <w:color w:val="000000"/>
                <w:sz w:val="22"/>
                <w:szCs w:val="22"/>
              </w:rPr>
              <w:t>拟在本标段工程任职</w:t>
            </w:r>
          </w:p>
        </w:tc>
        <w:tc>
          <w:tcPr>
            <w:tcW w:w="1803" w:type="dxa"/>
            <w:gridSpan w:val="2"/>
            <w:noWrap w:val="0"/>
            <w:vAlign w:val="top"/>
          </w:tcPr>
          <w:p>
            <w:pPr>
              <w:pStyle w:val="9"/>
              <w:spacing w:line="360" w:lineRule="auto"/>
              <w:jc w:val="center"/>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61" w:type="dxa"/>
            <w:noWrap w:val="0"/>
            <w:vAlign w:val="top"/>
          </w:tcPr>
          <w:p>
            <w:pPr>
              <w:pStyle w:val="9"/>
              <w:spacing w:line="360" w:lineRule="auto"/>
              <w:ind w:right="15"/>
              <w:jc w:val="center"/>
              <w:rPr>
                <w:rFonts w:ascii="宋体" w:hAnsi="宋体"/>
                <w:color w:val="000000"/>
                <w:sz w:val="22"/>
                <w:szCs w:val="22"/>
              </w:rPr>
            </w:pPr>
            <w:r>
              <w:rPr>
                <w:rFonts w:ascii="宋体" w:hAnsi="宋体"/>
                <w:color w:val="000000"/>
                <w:sz w:val="22"/>
                <w:szCs w:val="22"/>
              </w:rPr>
              <w:t>工作年限</w:t>
            </w:r>
          </w:p>
        </w:tc>
        <w:tc>
          <w:tcPr>
            <w:tcW w:w="3922" w:type="dxa"/>
            <w:gridSpan w:val="4"/>
            <w:noWrap w:val="0"/>
            <w:vAlign w:val="top"/>
          </w:tcPr>
          <w:p>
            <w:pPr>
              <w:pStyle w:val="9"/>
              <w:spacing w:line="360" w:lineRule="auto"/>
              <w:jc w:val="center"/>
              <w:rPr>
                <w:rFonts w:ascii="宋体" w:hAnsi="宋体"/>
                <w:color w:val="000000"/>
                <w:sz w:val="22"/>
                <w:szCs w:val="22"/>
              </w:rPr>
            </w:pPr>
          </w:p>
        </w:tc>
        <w:tc>
          <w:tcPr>
            <w:tcW w:w="1990" w:type="dxa"/>
            <w:gridSpan w:val="2"/>
            <w:noWrap w:val="0"/>
            <w:vAlign w:val="top"/>
          </w:tcPr>
          <w:p>
            <w:pPr>
              <w:pStyle w:val="9"/>
              <w:tabs>
                <w:tab w:val="left" w:pos="1883"/>
              </w:tabs>
              <w:spacing w:line="360" w:lineRule="auto"/>
              <w:ind w:right="-45"/>
              <w:jc w:val="center"/>
              <w:rPr>
                <w:rFonts w:ascii="宋体" w:hAnsi="宋体"/>
                <w:color w:val="000000"/>
                <w:sz w:val="22"/>
                <w:szCs w:val="22"/>
              </w:rPr>
            </w:pPr>
            <w:r>
              <w:rPr>
                <w:rFonts w:ascii="宋体" w:hAnsi="宋体"/>
                <w:color w:val="000000"/>
                <w:sz w:val="22"/>
                <w:szCs w:val="22"/>
              </w:rPr>
              <w:t>类似施工经验年限</w:t>
            </w:r>
          </w:p>
        </w:tc>
        <w:tc>
          <w:tcPr>
            <w:tcW w:w="1803" w:type="dxa"/>
            <w:gridSpan w:val="2"/>
            <w:noWrap w:val="0"/>
            <w:vAlign w:val="top"/>
          </w:tcPr>
          <w:p>
            <w:pPr>
              <w:pStyle w:val="9"/>
              <w:spacing w:line="360" w:lineRule="auto"/>
              <w:jc w:val="center"/>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61" w:type="dxa"/>
            <w:noWrap w:val="0"/>
            <w:vAlign w:val="top"/>
          </w:tcPr>
          <w:p>
            <w:pPr>
              <w:pStyle w:val="9"/>
              <w:spacing w:line="360" w:lineRule="auto"/>
              <w:ind w:right="13"/>
              <w:jc w:val="center"/>
              <w:rPr>
                <w:rFonts w:ascii="宋体" w:hAnsi="宋体"/>
                <w:color w:val="000000"/>
                <w:sz w:val="22"/>
                <w:szCs w:val="22"/>
              </w:rPr>
            </w:pPr>
            <w:r>
              <w:rPr>
                <w:rFonts w:ascii="宋体" w:hAnsi="宋体"/>
                <w:color w:val="000000"/>
                <w:sz w:val="22"/>
                <w:szCs w:val="22"/>
              </w:rPr>
              <w:t>毕业学校</w:t>
            </w:r>
          </w:p>
        </w:tc>
        <w:tc>
          <w:tcPr>
            <w:tcW w:w="7715" w:type="dxa"/>
            <w:gridSpan w:val="8"/>
            <w:noWrap w:val="0"/>
            <w:vAlign w:val="top"/>
          </w:tcPr>
          <w:p>
            <w:pPr>
              <w:pStyle w:val="9"/>
              <w:tabs>
                <w:tab w:val="left" w:pos="531"/>
                <w:tab w:val="left" w:pos="1057"/>
                <w:tab w:val="left" w:pos="3892"/>
                <w:tab w:val="left" w:pos="5466"/>
                <w:tab w:val="left" w:pos="7145"/>
              </w:tabs>
              <w:spacing w:before="186" w:line="360" w:lineRule="auto"/>
              <w:ind w:left="5"/>
              <w:jc w:val="center"/>
              <w:rPr>
                <w:rFonts w:ascii="宋体" w:hAnsi="宋体"/>
                <w:color w:val="000000"/>
                <w:sz w:val="22"/>
                <w:szCs w:val="22"/>
              </w:rPr>
            </w:pPr>
            <w:r>
              <w:rPr>
                <w:rFonts w:ascii="宋体" w:hAnsi="宋体"/>
                <w:color w:val="000000"/>
                <w:sz w:val="22"/>
                <w:szCs w:val="22"/>
                <w:u w:val="single"/>
              </w:rPr>
              <w:tab/>
            </w:r>
            <w:r>
              <w:rPr>
                <w:rFonts w:ascii="宋体" w:hAnsi="宋体"/>
                <w:color w:val="000000"/>
                <w:sz w:val="22"/>
                <w:szCs w:val="22"/>
              </w:rPr>
              <w:t>年</w:t>
            </w:r>
            <w:r>
              <w:rPr>
                <w:rFonts w:ascii="宋体" w:hAnsi="宋体"/>
                <w:color w:val="000000"/>
                <w:sz w:val="22"/>
                <w:szCs w:val="22"/>
                <w:u w:val="single"/>
              </w:rPr>
              <w:t xml:space="preserve"> </w:t>
            </w:r>
            <w:r>
              <w:rPr>
                <w:rFonts w:ascii="宋体" w:hAnsi="宋体"/>
                <w:color w:val="000000"/>
                <w:sz w:val="22"/>
                <w:szCs w:val="22"/>
                <w:u w:val="single"/>
              </w:rPr>
              <w:tab/>
            </w:r>
            <w:r>
              <w:rPr>
                <w:rFonts w:ascii="宋体" w:hAnsi="宋体"/>
                <w:color w:val="000000"/>
                <w:sz w:val="22"/>
                <w:szCs w:val="22"/>
              </w:rPr>
              <w:t>月毕业于</w:t>
            </w:r>
            <w:r>
              <w:rPr>
                <w:rFonts w:ascii="宋体" w:hAnsi="宋体"/>
                <w:color w:val="000000"/>
                <w:sz w:val="22"/>
                <w:szCs w:val="22"/>
                <w:u w:val="single"/>
              </w:rPr>
              <w:t xml:space="preserve"> </w:t>
            </w:r>
            <w:r>
              <w:rPr>
                <w:rFonts w:ascii="宋体" w:hAnsi="宋体"/>
                <w:color w:val="000000"/>
                <w:sz w:val="22"/>
                <w:szCs w:val="22"/>
                <w:u w:val="single"/>
              </w:rPr>
              <w:tab/>
            </w:r>
            <w:r>
              <w:rPr>
                <w:rFonts w:ascii="宋体" w:hAnsi="宋体"/>
                <w:color w:val="000000"/>
                <w:sz w:val="22"/>
                <w:szCs w:val="22"/>
              </w:rPr>
              <w:t>学校</w:t>
            </w:r>
            <w:r>
              <w:rPr>
                <w:rFonts w:ascii="宋体" w:hAnsi="宋体"/>
                <w:color w:val="000000"/>
                <w:sz w:val="22"/>
                <w:szCs w:val="22"/>
                <w:u w:val="single"/>
              </w:rPr>
              <w:t xml:space="preserve"> </w:t>
            </w:r>
            <w:r>
              <w:rPr>
                <w:rFonts w:ascii="宋体" w:hAnsi="宋体"/>
                <w:color w:val="000000"/>
                <w:sz w:val="22"/>
                <w:szCs w:val="22"/>
                <w:u w:val="single"/>
              </w:rPr>
              <w:tab/>
            </w:r>
            <w:r>
              <w:rPr>
                <w:rFonts w:ascii="宋体" w:hAnsi="宋体"/>
                <w:color w:val="000000"/>
                <w:sz w:val="22"/>
                <w:szCs w:val="22"/>
              </w:rPr>
              <w:t>专业，学制</w:t>
            </w:r>
            <w:r>
              <w:rPr>
                <w:rFonts w:ascii="宋体" w:hAnsi="宋体"/>
                <w:color w:val="000000"/>
                <w:sz w:val="22"/>
                <w:szCs w:val="22"/>
                <w:u w:val="single"/>
              </w:rPr>
              <w:t xml:space="preserve"> </w:t>
            </w:r>
            <w:r>
              <w:rPr>
                <w:rFonts w:ascii="宋体" w:hAnsi="宋体"/>
                <w:color w:val="000000"/>
                <w:sz w:val="22"/>
                <w:szCs w:val="22"/>
                <w:u w:val="single"/>
              </w:rPr>
              <w:tab/>
            </w:r>
            <w:r>
              <w:rPr>
                <w:rFonts w:ascii="宋体" w:hAnsi="宋体"/>
                <w:color w:val="000000"/>
                <w:sz w:val="22"/>
                <w:szCs w:val="22"/>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976" w:type="dxa"/>
            <w:gridSpan w:val="9"/>
            <w:noWrap w:val="0"/>
            <w:vAlign w:val="top"/>
          </w:tcPr>
          <w:p>
            <w:pPr>
              <w:pStyle w:val="9"/>
              <w:tabs>
                <w:tab w:val="left" w:pos="1167"/>
              </w:tabs>
              <w:spacing w:line="360" w:lineRule="auto"/>
              <w:jc w:val="center"/>
              <w:rPr>
                <w:rFonts w:ascii="宋体" w:hAnsi="宋体"/>
                <w:color w:val="000000"/>
                <w:sz w:val="22"/>
                <w:szCs w:val="22"/>
              </w:rPr>
            </w:pPr>
            <w:r>
              <w:rPr>
                <w:rFonts w:ascii="宋体" w:hAnsi="宋体"/>
                <w:color w:val="000000"/>
                <w:sz w:val="22"/>
                <w:szCs w:val="22"/>
              </w:rPr>
              <w:t>经</w:t>
            </w:r>
            <w:r>
              <w:rPr>
                <w:rFonts w:ascii="宋体" w:hAnsi="宋体"/>
                <w:color w:val="000000"/>
                <w:sz w:val="22"/>
                <w:szCs w:val="22"/>
              </w:rPr>
              <w:tab/>
            </w:r>
            <w:r>
              <w:rPr>
                <w:rFonts w:ascii="宋体" w:hAnsi="宋体"/>
                <w:color w:val="000000"/>
                <w:sz w:val="22"/>
                <w:szCs w:val="22"/>
              </w:rPr>
              <w:t>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1261" w:type="dxa"/>
            <w:noWrap w:val="0"/>
            <w:vAlign w:val="top"/>
          </w:tcPr>
          <w:p>
            <w:pPr>
              <w:pStyle w:val="9"/>
              <w:tabs>
                <w:tab w:val="left" w:pos="457"/>
              </w:tabs>
              <w:spacing w:before="131" w:line="360" w:lineRule="auto"/>
              <w:jc w:val="center"/>
              <w:rPr>
                <w:rFonts w:ascii="宋体" w:hAnsi="宋体"/>
                <w:color w:val="000000"/>
                <w:sz w:val="22"/>
                <w:szCs w:val="22"/>
              </w:rPr>
            </w:pPr>
            <w:r>
              <w:rPr>
                <w:rFonts w:ascii="宋体" w:hAnsi="宋体"/>
                <w:color w:val="000000"/>
                <w:sz w:val="22"/>
                <w:szCs w:val="22"/>
              </w:rPr>
              <w:t>时</w:t>
            </w:r>
            <w:r>
              <w:rPr>
                <w:rFonts w:ascii="宋体" w:hAnsi="宋体"/>
                <w:color w:val="000000"/>
                <w:sz w:val="22"/>
                <w:szCs w:val="22"/>
              </w:rPr>
              <w:tab/>
            </w:r>
            <w:r>
              <w:rPr>
                <w:rFonts w:ascii="宋体" w:hAnsi="宋体"/>
                <w:color w:val="000000"/>
                <w:sz w:val="22"/>
                <w:szCs w:val="22"/>
              </w:rPr>
              <w:t>间</w:t>
            </w:r>
          </w:p>
        </w:tc>
        <w:tc>
          <w:tcPr>
            <w:tcW w:w="4261" w:type="dxa"/>
            <w:gridSpan w:val="5"/>
            <w:noWrap w:val="0"/>
            <w:vAlign w:val="top"/>
          </w:tcPr>
          <w:p>
            <w:pPr>
              <w:pStyle w:val="9"/>
              <w:spacing w:before="131" w:line="360" w:lineRule="auto"/>
              <w:jc w:val="center"/>
              <w:rPr>
                <w:rFonts w:ascii="宋体" w:hAnsi="宋体"/>
                <w:color w:val="000000"/>
                <w:sz w:val="22"/>
                <w:szCs w:val="22"/>
              </w:rPr>
            </w:pPr>
            <w:r>
              <w:rPr>
                <w:rFonts w:ascii="宋体" w:hAnsi="宋体"/>
                <w:color w:val="000000"/>
                <w:sz w:val="22"/>
                <w:szCs w:val="22"/>
              </w:rPr>
              <w:t>参加过的</w:t>
            </w:r>
            <w:r>
              <w:rPr>
                <w:rFonts w:hint="eastAsia" w:ascii="宋体" w:hAnsi="宋体"/>
                <w:color w:val="000000"/>
                <w:sz w:val="22"/>
                <w:szCs w:val="22"/>
              </w:rPr>
              <w:t>公路</w:t>
            </w:r>
            <w:r>
              <w:rPr>
                <w:rFonts w:ascii="宋体" w:hAnsi="宋体"/>
                <w:color w:val="000000"/>
                <w:sz w:val="22"/>
                <w:szCs w:val="22"/>
              </w:rPr>
              <w:t>工程项目名称</w:t>
            </w:r>
          </w:p>
        </w:tc>
        <w:tc>
          <w:tcPr>
            <w:tcW w:w="1932" w:type="dxa"/>
            <w:gridSpan w:val="2"/>
            <w:noWrap w:val="0"/>
            <w:vAlign w:val="top"/>
          </w:tcPr>
          <w:p>
            <w:pPr>
              <w:pStyle w:val="9"/>
              <w:spacing w:before="131" w:line="360" w:lineRule="auto"/>
              <w:jc w:val="center"/>
              <w:rPr>
                <w:rFonts w:ascii="宋体" w:hAnsi="宋体"/>
                <w:color w:val="000000"/>
                <w:sz w:val="22"/>
                <w:szCs w:val="22"/>
              </w:rPr>
            </w:pPr>
            <w:r>
              <w:rPr>
                <w:rFonts w:ascii="宋体" w:hAnsi="宋体"/>
                <w:color w:val="000000"/>
                <w:sz w:val="22"/>
                <w:szCs w:val="22"/>
              </w:rPr>
              <w:t>担任职务</w:t>
            </w:r>
          </w:p>
        </w:tc>
        <w:tc>
          <w:tcPr>
            <w:tcW w:w="1522" w:type="dxa"/>
            <w:noWrap w:val="0"/>
            <w:vAlign w:val="top"/>
          </w:tcPr>
          <w:p>
            <w:pPr>
              <w:pStyle w:val="9"/>
              <w:spacing w:before="57" w:line="360" w:lineRule="auto"/>
              <w:ind w:right="107"/>
              <w:rPr>
                <w:rFonts w:ascii="宋体" w:hAnsi="宋体"/>
                <w:color w:val="000000"/>
                <w:sz w:val="22"/>
                <w:szCs w:val="22"/>
              </w:rPr>
            </w:pPr>
            <w:r>
              <w:rPr>
                <w:rFonts w:ascii="宋体" w:hAnsi="宋体"/>
                <w:color w:val="000000"/>
                <w:sz w:val="22"/>
                <w:szCs w:val="22"/>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61" w:type="dxa"/>
            <w:noWrap w:val="0"/>
            <w:vAlign w:val="top"/>
          </w:tcPr>
          <w:p>
            <w:pPr>
              <w:pStyle w:val="9"/>
              <w:spacing w:line="360" w:lineRule="auto"/>
              <w:rPr>
                <w:rFonts w:ascii="宋体" w:hAnsi="宋体"/>
                <w:color w:val="000000"/>
                <w:sz w:val="22"/>
                <w:szCs w:val="22"/>
              </w:rPr>
            </w:pPr>
          </w:p>
        </w:tc>
        <w:tc>
          <w:tcPr>
            <w:tcW w:w="4261" w:type="dxa"/>
            <w:gridSpan w:val="5"/>
            <w:noWrap w:val="0"/>
            <w:vAlign w:val="top"/>
          </w:tcPr>
          <w:p>
            <w:pPr>
              <w:pStyle w:val="9"/>
              <w:spacing w:line="360" w:lineRule="auto"/>
              <w:rPr>
                <w:rFonts w:ascii="宋体" w:hAnsi="宋体"/>
                <w:color w:val="000000"/>
                <w:sz w:val="22"/>
                <w:szCs w:val="22"/>
              </w:rPr>
            </w:pPr>
          </w:p>
        </w:tc>
        <w:tc>
          <w:tcPr>
            <w:tcW w:w="1932" w:type="dxa"/>
            <w:gridSpan w:val="2"/>
            <w:noWrap w:val="0"/>
            <w:vAlign w:val="top"/>
          </w:tcPr>
          <w:p>
            <w:pPr>
              <w:pStyle w:val="9"/>
              <w:spacing w:line="360" w:lineRule="auto"/>
              <w:rPr>
                <w:rFonts w:ascii="宋体" w:hAnsi="宋体"/>
                <w:color w:val="000000"/>
                <w:sz w:val="22"/>
                <w:szCs w:val="22"/>
              </w:rPr>
            </w:pPr>
          </w:p>
        </w:tc>
        <w:tc>
          <w:tcPr>
            <w:tcW w:w="1522" w:type="dxa"/>
            <w:noWrap w:val="0"/>
            <w:vAlign w:val="top"/>
          </w:tcPr>
          <w:p>
            <w:pPr>
              <w:pStyle w:val="9"/>
              <w:spacing w:line="360" w:lineRule="auto"/>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61" w:type="dxa"/>
            <w:noWrap w:val="0"/>
            <w:vAlign w:val="top"/>
          </w:tcPr>
          <w:p>
            <w:pPr>
              <w:pStyle w:val="9"/>
              <w:spacing w:line="360" w:lineRule="auto"/>
              <w:rPr>
                <w:rFonts w:ascii="宋体" w:hAnsi="宋体"/>
                <w:color w:val="000000"/>
                <w:sz w:val="22"/>
                <w:szCs w:val="22"/>
              </w:rPr>
            </w:pPr>
          </w:p>
        </w:tc>
        <w:tc>
          <w:tcPr>
            <w:tcW w:w="4261" w:type="dxa"/>
            <w:gridSpan w:val="5"/>
            <w:noWrap w:val="0"/>
            <w:vAlign w:val="top"/>
          </w:tcPr>
          <w:p>
            <w:pPr>
              <w:pStyle w:val="9"/>
              <w:spacing w:line="360" w:lineRule="auto"/>
              <w:rPr>
                <w:rFonts w:ascii="宋体" w:hAnsi="宋体"/>
                <w:color w:val="000000"/>
                <w:sz w:val="22"/>
                <w:szCs w:val="22"/>
              </w:rPr>
            </w:pPr>
          </w:p>
        </w:tc>
        <w:tc>
          <w:tcPr>
            <w:tcW w:w="1932" w:type="dxa"/>
            <w:gridSpan w:val="2"/>
            <w:noWrap w:val="0"/>
            <w:vAlign w:val="top"/>
          </w:tcPr>
          <w:p>
            <w:pPr>
              <w:pStyle w:val="9"/>
              <w:spacing w:line="360" w:lineRule="auto"/>
              <w:rPr>
                <w:rFonts w:ascii="宋体" w:hAnsi="宋体"/>
                <w:color w:val="000000"/>
                <w:sz w:val="22"/>
                <w:szCs w:val="22"/>
              </w:rPr>
            </w:pPr>
          </w:p>
        </w:tc>
        <w:tc>
          <w:tcPr>
            <w:tcW w:w="1522" w:type="dxa"/>
            <w:noWrap w:val="0"/>
            <w:vAlign w:val="top"/>
          </w:tcPr>
          <w:p>
            <w:pPr>
              <w:pStyle w:val="9"/>
              <w:spacing w:line="360" w:lineRule="auto"/>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61" w:type="dxa"/>
            <w:noWrap w:val="0"/>
            <w:vAlign w:val="top"/>
          </w:tcPr>
          <w:p>
            <w:pPr>
              <w:pStyle w:val="9"/>
              <w:spacing w:line="360" w:lineRule="auto"/>
              <w:rPr>
                <w:rFonts w:ascii="宋体" w:hAnsi="宋体"/>
                <w:color w:val="000000"/>
                <w:sz w:val="22"/>
                <w:szCs w:val="22"/>
              </w:rPr>
            </w:pPr>
          </w:p>
        </w:tc>
        <w:tc>
          <w:tcPr>
            <w:tcW w:w="4261" w:type="dxa"/>
            <w:gridSpan w:val="5"/>
            <w:noWrap w:val="0"/>
            <w:vAlign w:val="top"/>
          </w:tcPr>
          <w:p>
            <w:pPr>
              <w:pStyle w:val="9"/>
              <w:spacing w:line="360" w:lineRule="auto"/>
              <w:rPr>
                <w:rFonts w:ascii="宋体" w:hAnsi="宋体"/>
                <w:color w:val="000000"/>
                <w:sz w:val="22"/>
                <w:szCs w:val="22"/>
              </w:rPr>
            </w:pPr>
          </w:p>
        </w:tc>
        <w:tc>
          <w:tcPr>
            <w:tcW w:w="1932" w:type="dxa"/>
            <w:gridSpan w:val="2"/>
            <w:noWrap w:val="0"/>
            <w:vAlign w:val="top"/>
          </w:tcPr>
          <w:p>
            <w:pPr>
              <w:pStyle w:val="9"/>
              <w:spacing w:line="360" w:lineRule="auto"/>
              <w:rPr>
                <w:rFonts w:ascii="宋体" w:hAnsi="宋体"/>
                <w:color w:val="000000"/>
                <w:sz w:val="22"/>
                <w:szCs w:val="22"/>
              </w:rPr>
            </w:pPr>
          </w:p>
        </w:tc>
        <w:tc>
          <w:tcPr>
            <w:tcW w:w="1522" w:type="dxa"/>
            <w:noWrap w:val="0"/>
            <w:vAlign w:val="top"/>
          </w:tcPr>
          <w:p>
            <w:pPr>
              <w:pStyle w:val="9"/>
              <w:spacing w:line="360" w:lineRule="auto"/>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61" w:type="dxa"/>
            <w:noWrap w:val="0"/>
            <w:vAlign w:val="top"/>
          </w:tcPr>
          <w:p>
            <w:pPr>
              <w:pStyle w:val="9"/>
              <w:spacing w:line="360" w:lineRule="auto"/>
              <w:rPr>
                <w:rFonts w:ascii="宋体" w:hAnsi="宋体"/>
                <w:color w:val="000000"/>
                <w:sz w:val="22"/>
                <w:szCs w:val="22"/>
              </w:rPr>
            </w:pPr>
          </w:p>
        </w:tc>
        <w:tc>
          <w:tcPr>
            <w:tcW w:w="4261" w:type="dxa"/>
            <w:gridSpan w:val="5"/>
            <w:noWrap w:val="0"/>
            <w:vAlign w:val="top"/>
          </w:tcPr>
          <w:p>
            <w:pPr>
              <w:pStyle w:val="9"/>
              <w:spacing w:line="360" w:lineRule="auto"/>
              <w:rPr>
                <w:rFonts w:ascii="宋体" w:hAnsi="宋体"/>
                <w:color w:val="000000"/>
                <w:sz w:val="22"/>
                <w:szCs w:val="22"/>
              </w:rPr>
            </w:pPr>
          </w:p>
        </w:tc>
        <w:tc>
          <w:tcPr>
            <w:tcW w:w="1932" w:type="dxa"/>
            <w:gridSpan w:val="2"/>
            <w:noWrap w:val="0"/>
            <w:vAlign w:val="top"/>
          </w:tcPr>
          <w:p>
            <w:pPr>
              <w:pStyle w:val="9"/>
              <w:spacing w:line="360" w:lineRule="auto"/>
              <w:rPr>
                <w:rFonts w:ascii="宋体" w:hAnsi="宋体"/>
                <w:color w:val="000000"/>
                <w:sz w:val="22"/>
                <w:szCs w:val="22"/>
              </w:rPr>
            </w:pPr>
          </w:p>
        </w:tc>
        <w:tc>
          <w:tcPr>
            <w:tcW w:w="1522" w:type="dxa"/>
            <w:noWrap w:val="0"/>
            <w:vAlign w:val="top"/>
          </w:tcPr>
          <w:p>
            <w:pPr>
              <w:pStyle w:val="9"/>
              <w:spacing w:line="360" w:lineRule="auto"/>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2638" w:type="dxa"/>
            <w:gridSpan w:val="2"/>
            <w:noWrap w:val="0"/>
            <w:vAlign w:val="center"/>
          </w:tcPr>
          <w:p>
            <w:pPr>
              <w:pStyle w:val="9"/>
              <w:spacing w:before="1"/>
              <w:ind w:right="869"/>
              <w:jc w:val="center"/>
              <w:rPr>
                <w:rFonts w:ascii="宋体" w:hAnsi="宋体"/>
                <w:color w:val="000000"/>
                <w:sz w:val="22"/>
                <w:szCs w:val="22"/>
              </w:rPr>
            </w:pPr>
            <w:r>
              <w:rPr>
                <w:rFonts w:ascii="宋体" w:hAnsi="宋体"/>
                <w:color w:val="000000"/>
                <w:sz w:val="22"/>
                <w:szCs w:val="22"/>
              </w:rPr>
              <w:t>获奖情况</w:t>
            </w:r>
          </w:p>
        </w:tc>
        <w:tc>
          <w:tcPr>
            <w:tcW w:w="6338" w:type="dxa"/>
            <w:gridSpan w:val="7"/>
            <w:noWrap w:val="0"/>
            <w:vAlign w:val="top"/>
          </w:tcPr>
          <w:p>
            <w:pPr>
              <w:pStyle w:val="9"/>
              <w:rPr>
                <w:rFonts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jc w:val="center"/>
        </w:trPr>
        <w:tc>
          <w:tcPr>
            <w:tcW w:w="2638" w:type="dxa"/>
            <w:gridSpan w:val="2"/>
            <w:noWrap w:val="0"/>
            <w:vAlign w:val="center"/>
          </w:tcPr>
          <w:p>
            <w:pPr>
              <w:pStyle w:val="9"/>
              <w:jc w:val="center"/>
              <w:rPr>
                <w:rFonts w:ascii="宋体" w:hAnsi="宋体"/>
                <w:color w:val="000000"/>
                <w:sz w:val="22"/>
                <w:szCs w:val="22"/>
              </w:rPr>
            </w:pPr>
            <w:r>
              <w:rPr>
                <w:rFonts w:ascii="宋体" w:hAnsi="宋体"/>
                <w:color w:val="000000"/>
                <w:sz w:val="22"/>
                <w:szCs w:val="22"/>
              </w:rPr>
              <w:t>说明在岗情况</w:t>
            </w:r>
          </w:p>
        </w:tc>
        <w:tc>
          <w:tcPr>
            <w:tcW w:w="6338" w:type="dxa"/>
            <w:gridSpan w:val="7"/>
            <w:noWrap w:val="0"/>
            <w:vAlign w:val="top"/>
          </w:tcPr>
          <w:p>
            <w:pPr>
              <w:pStyle w:val="9"/>
              <w:tabs>
                <w:tab w:val="left" w:pos="5780"/>
              </w:tabs>
              <w:spacing w:before="90"/>
              <w:ind w:left="107"/>
              <w:rPr>
                <w:rFonts w:ascii="宋体" w:hAnsi="宋体"/>
                <w:color w:val="000000"/>
                <w:sz w:val="22"/>
                <w:szCs w:val="22"/>
              </w:rPr>
            </w:pPr>
            <w:r>
              <w:rPr>
                <w:rFonts w:ascii="宋体" w:hAnsi="宋体"/>
                <w:color w:val="000000"/>
                <w:sz w:val="22"/>
                <w:szCs w:val="22"/>
              </w:rPr>
              <w:t>□目前未在其他项目上任职，现从事工作为：</w:t>
            </w:r>
            <w:r>
              <w:rPr>
                <w:rFonts w:ascii="宋体" w:hAnsi="宋体"/>
                <w:color w:val="000000"/>
                <w:sz w:val="22"/>
                <w:szCs w:val="22"/>
                <w:u w:val="single"/>
              </w:rPr>
              <w:t xml:space="preserve"> </w:t>
            </w:r>
            <w:r>
              <w:rPr>
                <w:rFonts w:ascii="宋体" w:hAnsi="宋体"/>
                <w:color w:val="000000"/>
                <w:sz w:val="22"/>
                <w:szCs w:val="22"/>
                <w:u w:val="single"/>
              </w:rPr>
              <w:tab/>
            </w:r>
            <w:r>
              <w:rPr>
                <w:rFonts w:ascii="宋体" w:hAnsi="宋体"/>
                <w:color w:val="000000"/>
                <w:sz w:val="22"/>
                <w:szCs w:val="22"/>
              </w:rPr>
              <w:t>。</w:t>
            </w:r>
          </w:p>
          <w:p>
            <w:pPr>
              <w:pStyle w:val="9"/>
              <w:tabs>
                <w:tab w:val="left" w:pos="3626"/>
                <w:tab w:val="left" w:pos="5883"/>
              </w:tabs>
              <w:spacing w:before="16" w:line="400" w:lineRule="exact"/>
              <w:ind w:left="107" w:right="-15"/>
              <w:rPr>
                <w:rFonts w:ascii="宋体" w:hAnsi="宋体"/>
                <w:color w:val="000000"/>
                <w:sz w:val="22"/>
                <w:szCs w:val="22"/>
              </w:rPr>
            </w:pPr>
            <w:r>
              <w:rPr>
                <w:rFonts w:ascii="宋体" w:hAnsi="宋体"/>
                <w:color w:val="000000"/>
                <w:sz w:val="22"/>
                <w:szCs w:val="22"/>
              </w:rPr>
              <w:t>□目前虽在其他项目上任职，但本项目中标后能够从该项目撤离，目前任职项目：</w:t>
            </w:r>
            <w:r>
              <w:rPr>
                <w:rFonts w:ascii="宋体" w:hAnsi="宋体"/>
                <w:color w:val="000000"/>
                <w:sz w:val="22"/>
                <w:szCs w:val="22"/>
                <w:u w:val="single"/>
              </w:rPr>
              <w:tab/>
            </w:r>
            <w:r>
              <w:rPr>
                <w:rFonts w:ascii="宋体" w:hAnsi="宋体"/>
                <w:color w:val="000000"/>
                <w:sz w:val="22"/>
                <w:szCs w:val="22"/>
              </w:rPr>
              <w:t>，担任职位：</w:t>
            </w:r>
            <w:r>
              <w:rPr>
                <w:rFonts w:ascii="宋体" w:hAnsi="宋体"/>
                <w:color w:val="000000"/>
                <w:sz w:val="22"/>
                <w:szCs w:val="22"/>
                <w:u w:val="single"/>
              </w:rPr>
              <w:tab/>
            </w:r>
            <w:r>
              <w:rPr>
                <w:rFonts w:ascii="宋体" w:hAnsi="宋体"/>
                <w:color w:val="000000"/>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2638" w:type="dxa"/>
            <w:gridSpan w:val="2"/>
            <w:noWrap w:val="0"/>
            <w:vAlign w:val="top"/>
          </w:tcPr>
          <w:p>
            <w:pPr>
              <w:pStyle w:val="9"/>
              <w:tabs>
                <w:tab w:val="left" w:pos="1581"/>
              </w:tabs>
              <w:jc w:val="center"/>
              <w:rPr>
                <w:rFonts w:ascii="宋体" w:hAnsi="宋体"/>
                <w:color w:val="000000"/>
                <w:sz w:val="22"/>
                <w:szCs w:val="22"/>
              </w:rPr>
            </w:pPr>
            <w:r>
              <w:rPr>
                <w:rFonts w:ascii="宋体" w:hAnsi="宋体"/>
                <w:color w:val="000000"/>
                <w:sz w:val="22"/>
                <w:szCs w:val="22"/>
              </w:rPr>
              <w:t>备</w:t>
            </w:r>
            <w:r>
              <w:rPr>
                <w:rFonts w:hint="eastAsia" w:ascii="宋体" w:hAnsi="宋体"/>
                <w:color w:val="000000"/>
                <w:sz w:val="22"/>
                <w:szCs w:val="22"/>
              </w:rPr>
              <w:t xml:space="preserve">        </w:t>
            </w:r>
            <w:r>
              <w:rPr>
                <w:rFonts w:ascii="宋体" w:hAnsi="宋体"/>
                <w:color w:val="000000"/>
                <w:sz w:val="22"/>
                <w:szCs w:val="22"/>
              </w:rPr>
              <w:t>注</w:t>
            </w:r>
          </w:p>
        </w:tc>
        <w:tc>
          <w:tcPr>
            <w:tcW w:w="6338" w:type="dxa"/>
            <w:gridSpan w:val="7"/>
            <w:noWrap w:val="0"/>
            <w:vAlign w:val="top"/>
          </w:tcPr>
          <w:p>
            <w:pPr>
              <w:pStyle w:val="9"/>
              <w:rPr>
                <w:rFonts w:ascii="宋体" w:hAnsi="宋体"/>
                <w:color w:val="000000"/>
                <w:sz w:val="22"/>
                <w:szCs w:val="22"/>
              </w:rPr>
            </w:pPr>
          </w:p>
        </w:tc>
      </w:tr>
    </w:tbl>
    <w:p>
      <w:pPr>
        <w:autoSpaceDE w:val="0"/>
        <w:autoSpaceDN w:val="0"/>
        <w:adjustRightInd w:val="0"/>
        <w:spacing w:line="276" w:lineRule="auto"/>
        <w:rPr>
          <w:rFonts w:ascii="宋体" w:hAnsi="宋体" w:cs="宋?"/>
          <w:color w:val="000000"/>
          <w:kern w:val="0"/>
          <w:szCs w:val="21"/>
        </w:rPr>
      </w:pPr>
      <w:r>
        <w:rPr>
          <w:rFonts w:hint="eastAsia" w:ascii="宋体" w:hAnsi="宋体" w:cs="宋?"/>
          <w:color w:val="000000"/>
          <w:kern w:val="0"/>
          <w:szCs w:val="21"/>
        </w:rPr>
        <w:t>注：</w:t>
      </w:r>
      <w:r>
        <w:rPr>
          <w:rFonts w:ascii="宋体" w:hAnsi="宋体" w:cs="宋?"/>
          <w:color w:val="000000"/>
          <w:kern w:val="0"/>
          <w:szCs w:val="21"/>
        </w:rPr>
        <w:t>1.</w:t>
      </w:r>
      <w:r>
        <w:rPr>
          <w:rFonts w:hint="eastAsia" w:ascii="宋体" w:hAnsi="宋体" w:cs="宋?"/>
          <w:color w:val="000000"/>
          <w:kern w:val="0"/>
          <w:szCs w:val="21"/>
        </w:rPr>
        <w:t>本表后应填写项目经理和项目总工相关情况。</w:t>
      </w:r>
    </w:p>
    <w:p>
      <w:pPr>
        <w:autoSpaceDE w:val="0"/>
        <w:autoSpaceDN w:val="0"/>
        <w:adjustRightInd w:val="0"/>
        <w:spacing w:line="276" w:lineRule="auto"/>
        <w:rPr>
          <w:rFonts w:ascii="宋体" w:hAnsi="宋体" w:cs="宋?"/>
          <w:color w:val="000000"/>
          <w:kern w:val="0"/>
          <w:szCs w:val="21"/>
        </w:rPr>
      </w:pPr>
      <w:r>
        <w:rPr>
          <w:rFonts w:ascii="宋体" w:hAnsi="宋体" w:cs="宋?"/>
          <w:color w:val="000000"/>
          <w:kern w:val="0"/>
          <w:szCs w:val="21"/>
        </w:rPr>
        <w:t>2.</w:t>
      </w:r>
      <w:r>
        <w:rPr>
          <w:rFonts w:hint="eastAsia" w:ascii="宋体" w:hAnsi="宋体" w:cs="宋?"/>
          <w:color w:val="000000"/>
          <w:kern w:val="0"/>
          <w:szCs w:val="21"/>
        </w:rPr>
        <w:t>投标人应根据招标文件第二章“投标人须知”前附表第</w:t>
      </w:r>
      <w:r>
        <w:rPr>
          <w:rFonts w:ascii="宋体" w:hAnsi="宋体" w:cs="宋?"/>
          <w:color w:val="000000"/>
          <w:kern w:val="0"/>
          <w:szCs w:val="21"/>
        </w:rPr>
        <w:t>3.</w:t>
      </w:r>
      <w:r>
        <w:rPr>
          <w:rFonts w:hint="eastAsia" w:ascii="宋体" w:hAnsi="宋体" w:cs="宋?"/>
          <w:color w:val="000000"/>
          <w:kern w:val="0"/>
          <w:szCs w:val="21"/>
        </w:rPr>
        <w:t>5</w:t>
      </w:r>
      <w:r>
        <w:rPr>
          <w:rFonts w:ascii="宋体" w:hAnsi="宋体" w:cs="宋?"/>
          <w:color w:val="000000"/>
          <w:kern w:val="0"/>
          <w:szCs w:val="21"/>
        </w:rPr>
        <w:t>.</w:t>
      </w:r>
      <w:r>
        <w:rPr>
          <w:rFonts w:hint="eastAsia" w:ascii="宋体" w:hAnsi="宋体" w:cs="宋?"/>
          <w:color w:val="000000"/>
          <w:kern w:val="0"/>
          <w:szCs w:val="21"/>
        </w:rPr>
        <w:t>5项的要求在本表后附相关证明材料。</w:t>
      </w:r>
    </w:p>
    <w:p>
      <w:pPr>
        <w:autoSpaceDE w:val="0"/>
        <w:autoSpaceDN w:val="0"/>
        <w:adjustRightInd w:val="0"/>
        <w:spacing w:line="276" w:lineRule="auto"/>
        <w:ind w:firstLine="420" w:firstLineChars="200"/>
        <w:rPr>
          <w:rFonts w:ascii="宋体" w:hAnsi="宋体" w:cs="黑体"/>
          <w:color w:val="000000"/>
          <w:sz w:val="28"/>
        </w:rPr>
      </w:pPr>
      <w:r>
        <w:rPr>
          <w:rFonts w:hint="eastAsia" w:ascii="宋体" w:hAnsi="宋体" w:cs="宋?"/>
          <w:color w:val="000000"/>
          <w:kern w:val="0"/>
          <w:szCs w:val="21"/>
        </w:rPr>
        <w:t>“拟委任的项目经理和项目总工资历表”</w:t>
      </w:r>
      <w:r>
        <w:rPr>
          <w:rFonts w:hint="eastAsia"/>
          <w:color w:val="000000"/>
        </w:rPr>
        <w:t xml:space="preserve"> </w:t>
      </w:r>
      <w:r>
        <w:rPr>
          <w:rFonts w:ascii="宋体" w:hAnsi="宋体" w:cs="宋?"/>
          <w:color w:val="000000"/>
          <w:kern w:val="0"/>
          <w:szCs w:val="21"/>
        </w:rPr>
        <w:t>应同时附（并加盖单位公章）</w:t>
      </w:r>
      <w:r>
        <w:rPr>
          <w:rFonts w:hint="eastAsia" w:ascii="宋体" w:hAnsi="宋体" w:cs="宋?"/>
          <w:color w:val="000000"/>
          <w:kern w:val="0"/>
          <w:szCs w:val="21"/>
        </w:rPr>
        <w:t>：①拟投入人员在汇总表的网页屏幕打印资料，②人员信息明细表的网页屏幕打印资料（即包括人员的“基本信息”、“职称信息”、“执业资格”、“个人业绩”等栏目在内）。③建造师注册证书在全国建筑市场监管公共服务平台上公开信息的网页截图或网页打印件。④安全生产考核合格证书在交通运输部公路水运工程施工企业安全生产管理人员信息公共查询平台上公开信息的网页截图或网页打印件。⑤投标人所属社保机构出具的拟委任的项目经理和项目总工的社保缴费证明或其他能够证明拟委任的项目经理和项目总工参加社保的有效证明材料原件扫描件（社保时段为投标文件递交截止日前半年时间内连续不少于三个月）。如项目经理和项目总工目前仍在其他项目上任职，则投标人应按投标函的格式承诺上述人员能够从该项目撤离。</w:t>
      </w:r>
    </w:p>
    <w:p>
      <w:pPr>
        <w:spacing w:line="360" w:lineRule="auto"/>
        <w:jc w:val="center"/>
        <w:outlineLvl w:val="2"/>
        <w:rPr>
          <w:rFonts w:hint="eastAsia" w:ascii="宋体" w:hAnsi="宋体" w:cs="黑体"/>
          <w:color w:val="000000"/>
          <w:sz w:val="28"/>
        </w:rPr>
      </w:pPr>
      <w:r>
        <w:rPr>
          <w:rFonts w:hint="eastAsia" w:ascii="宋体" w:hAnsi="宋体" w:cs="黑体"/>
          <w:color w:val="000000"/>
          <w:sz w:val="28"/>
        </w:rPr>
        <w:t>（七）拟委任的其他管理和技术人员情况表</w:t>
      </w:r>
    </w:p>
    <w:p>
      <w:pPr>
        <w:spacing w:line="360" w:lineRule="auto"/>
        <w:jc w:val="center"/>
        <w:outlineLvl w:val="2"/>
        <w:rPr>
          <w:rFonts w:hint="eastAsia" w:ascii="宋体" w:hAnsi="宋体" w:cs="黑体"/>
          <w:color w:val="000000"/>
          <w:sz w:val="28"/>
        </w:rPr>
      </w:pPr>
    </w:p>
    <w:p>
      <w:pPr>
        <w:spacing w:line="360" w:lineRule="auto"/>
        <w:jc w:val="center"/>
        <w:outlineLvl w:val="2"/>
        <w:rPr>
          <w:rFonts w:hint="eastAsia" w:ascii="宋体" w:hAnsi="宋体" w:cs="黑体"/>
          <w:color w:val="000000"/>
          <w:sz w:val="24"/>
        </w:rPr>
      </w:pPr>
      <w:r>
        <w:rPr>
          <w:rFonts w:hint="eastAsia" w:ascii="宋体" w:hAnsi="宋体" w:cs="黑体"/>
          <w:color w:val="000000"/>
          <w:sz w:val="24"/>
        </w:rPr>
        <w:t>（七）-1  拟委任的其他管理和技术人员汇总表</w:t>
      </w:r>
    </w:p>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865"/>
        <w:gridCol w:w="856"/>
        <w:gridCol w:w="2476"/>
        <w:gridCol w:w="1019"/>
        <w:gridCol w:w="1206"/>
        <w:gridCol w:w="1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864" w:type="dxa"/>
            <w:noWrap w:val="0"/>
            <w:vAlign w:val="center"/>
          </w:tcPr>
          <w:p>
            <w:pPr>
              <w:pStyle w:val="9"/>
              <w:jc w:val="center"/>
              <w:rPr>
                <w:rFonts w:ascii="宋体" w:hAnsi="宋体"/>
                <w:color w:val="000000"/>
              </w:rPr>
            </w:pPr>
            <w:r>
              <w:rPr>
                <w:rFonts w:hint="eastAsia" w:ascii="宋体" w:hAnsi="宋体"/>
                <w:color w:val="000000"/>
              </w:rPr>
              <w:t>序号</w:t>
            </w:r>
          </w:p>
        </w:tc>
        <w:tc>
          <w:tcPr>
            <w:tcW w:w="865" w:type="dxa"/>
            <w:noWrap w:val="0"/>
            <w:vAlign w:val="center"/>
          </w:tcPr>
          <w:p>
            <w:pPr>
              <w:pStyle w:val="9"/>
              <w:jc w:val="center"/>
              <w:rPr>
                <w:rFonts w:ascii="宋体" w:hAnsi="宋体"/>
                <w:color w:val="000000"/>
              </w:rPr>
            </w:pPr>
            <w:r>
              <w:rPr>
                <w:rFonts w:ascii="宋体" w:hAnsi="宋体"/>
                <w:color w:val="000000"/>
              </w:rPr>
              <w:t>姓名</w:t>
            </w:r>
          </w:p>
        </w:tc>
        <w:tc>
          <w:tcPr>
            <w:tcW w:w="856" w:type="dxa"/>
            <w:noWrap w:val="0"/>
            <w:vAlign w:val="center"/>
          </w:tcPr>
          <w:p>
            <w:pPr>
              <w:pStyle w:val="9"/>
              <w:jc w:val="center"/>
              <w:rPr>
                <w:rFonts w:ascii="宋体" w:hAnsi="宋体"/>
                <w:color w:val="000000"/>
              </w:rPr>
            </w:pPr>
            <w:r>
              <w:rPr>
                <w:rFonts w:ascii="宋体" w:hAnsi="宋体"/>
                <w:color w:val="000000"/>
              </w:rPr>
              <w:t>年龄</w:t>
            </w:r>
          </w:p>
        </w:tc>
        <w:tc>
          <w:tcPr>
            <w:tcW w:w="2476" w:type="dxa"/>
            <w:noWrap w:val="0"/>
            <w:vAlign w:val="center"/>
          </w:tcPr>
          <w:p>
            <w:pPr>
              <w:pStyle w:val="9"/>
              <w:jc w:val="center"/>
              <w:rPr>
                <w:rFonts w:ascii="宋体" w:hAnsi="宋体"/>
                <w:color w:val="000000"/>
              </w:rPr>
            </w:pPr>
            <w:r>
              <w:rPr>
                <w:rFonts w:ascii="宋体" w:hAnsi="宋体"/>
                <w:color w:val="000000"/>
              </w:rPr>
              <w:t>拟在本标段工程任职</w:t>
            </w:r>
          </w:p>
        </w:tc>
        <w:tc>
          <w:tcPr>
            <w:tcW w:w="1019" w:type="dxa"/>
            <w:noWrap w:val="0"/>
            <w:vAlign w:val="center"/>
          </w:tcPr>
          <w:p>
            <w:pPr>
              <w:pStyle w:val="9"/>
              <w:jc w:val="center"/>
              <w:rPr>
                <w:rFonts w:ascii="宋体" w:hAnsi="宋体"/>
                <w:color w:val="000000"/>
              </w:rPr>
            </w:pPr>
            <w:r>
              <w:rPr>
                <w:rFonts w:ascii="宋体" w:hAnsi="宋体"/>
                <w:color w:val="000000"/>
              </w:rPr>
              <w:t>技术职称</w:t>
            </w:r>
          </w:p>
        </w:tc>
        <w:tc>
          <w:tcPr>
            <w:tcW w:w="1206" w:type="dxa"/>
            <w:noWrap w:val="0"/>
            <w:vAlign w:val="center"/>
          </w:tcPr>
          <w:p>
            <w:pPr>
              <w:pStyle w:val="9"/>
              <w:jc w:val="center"/>
              <w:rPr>
                <w:rFonts w:ascii="宋体" w:hAnsi="宋体"/>
                <w:color w:val="000000"/>
              </w:rPr>
            </w:pPr>
            <w:r>
              <w:rPr>
                <w:rFonts w:ascii="宋体" w:hAnsi="宋体"/>
                <w:color w:val="000000"/>
              </w:rPr>
              <w:t>工作年限</w:t>
            </w:r>
          </w:p>
        </w:tc>
        <w:tc>
          <w:tcPr>
            <w:tcW w:w="1796" w:type="dxa"/>
            <w:noWrap w:val="0"/>
            <w:vAlign w:val="center"/>
          </w:tcPr>
          <w:p>
            <w:pPr>
              <w:pStyle w:val="9"/>
              <w:jc w:val="center"/>
              <w:rPr>
                <w:rFonts w:ascii="宋体" w:hAnsi="宋体"/>
                <w:color w:val="000000"/>
              </w:rPr>
            </w:pPr>
            <w:r>
              <w:rPr>
                <w:rFonts w:ascii="宋体" w:hAnsi="宋体"/>
                <w:color w:val="000000"/>
              </w:rPr>
              <w:t>类似施工经验年限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64" w:type="dxa"/>
            <w:noWrap w:val="0"/>
            <w:vAlign w:val="center"/>
          </w:tcPr>
          <w:p>
            <w:pPr>
              <w:pStyle w:val="9"/>
              <w:jc w:val="center"/>
              <w:rPr>
                <w:rFonts w:ascii="宋体" w:hAnsi="宋体"/>
                <w:color w:val="000000"/>
                <w:sz w:val="20"/>
              </w:rPr>
            </w:pPr>
          </w:p>
        </w:tc>
        <w:tc>
          <w:tcPr>
            <w:tcW w:w="865" w:type="dxa"/>
            <w:noWrap w:val="0"/>
            <w:vAlign w:val="top"/>
          </w:tcPr>
          <w:p>
            <w:pPr>
              <w:pStyle w:val="9"/>
              <w:rPr>
                <w:rFonts w:ascii="宋体" w:hAnsi="宋体"/>
                <w:color w:val="000000"/>
                <w:sz w:val="20"/>
              </w:rPr>
            </w:pPr>
          </w:p>
        </w:tc>
        <w:tc>
          <w:tcPr>
            <w:tcW w:w="856" w:type="dxa"/>
            <w:noWrap w:val="0"/>
            <w:vAlign w:val="top"/>
          </w:tcPr>
          <w:p>
            <w:pPr>
              <w:pStyle w:val="9"/>
              <w:rPr>
                <w:rFonts w:ascii="宋体" w:hAnsi="宋体"/>
                <w:color w:val="000000"/>
                <w:sz w:val="20"/>
              </w:rPr>
            </w:pPr>
          </w:p>
        </w:tc>
        <w:tc>
          <w:tcPr>
            <w:tcW w:w="2476" w:type="dxa"/>
            <w:noWrap w:val="0"/>
            <w:vAlign w:val="top"/>
          </w:tcPr>
          <w:p>
            <w:pPr>
              <w:pStyle w:val="9"/>
              <w:rPr>
                <w:rFonts w:ascii="宋体" w:hAnsi="宋体"/>
                <w:color w:val="000000"/>
                <w:sz w:val="20"/>
              </w:rPr>
            </w:pPr>
          </w:p>
        </w:tc>
        <w:tc>
          <w:tcPr>
            <w:tcW w:w="1019" w:type="dxa"/>
            <w:noWrap w:val="0"/>
            <w:vAlign w:val="top"/>
          </w:tcPr>
          <w:p>
            <w:pPr>
              <w:pStyle w:val="9"/>
              <w:rPr>
                <w:rFonts w:ascii="宋体" w:hAnsi="宋体"/>
                <w:color w:val="000000"/>
                <w:sz w:val="20"/>
              </w:rPr>
            </w:pPr>
          </w:p>
        </w:tc>
        <w:tc>
          <w:tcPr>
            <w:tcW w:w="1206" w:type="dxa"/>
            <w:noWrap w:val="0"/>
            <w:vAlign w:val="top"/>
          </w:tcPr>
          <w:p>
            <w:pPr>
              <w:pStyle w:val="9"/>
              <w:rPr>
                <w:rFonts w:ascii="宋体" w:hAnsi="宋体"/>
                <w:color w:val="000000"/>
                <w:sz w:val="20"/>
              </w:rPr>
            </w:pPr>
          </w:p>
        </w:tc>
        <w:tc>
          <w:tcPr>
            <w:tcW w:w="1796" w:type="dxa"/>
            <w:noWrap w:val="0"/>
            <w:vAlign w:val="top"/>
          </w:tcPr>
          <w:p>
            <w:pPr>
              <w:pStyle w:val="9"/>
              <w:rPr>
                <w:rFonts w:ascii="宋体" w:hAnsi="宋体"/>
                <w:color w:val="0000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864" w:type="dxa"/>
            <w:noWrap w:val="0"/>
            <w:vAlign w:val="center"/>
          </w:tcPr>
          <w:p>
            <w:pPr>
              <w:pStyle w:val="9"/>
              <w:jc w:val="center"/>
              <w:rPr>
                <w:rFonts w:ascii="宋体" w:hAnsi="宋体"/>
                <w:color w:val="000000"/>
                <w:sz w:val="20"/>
              </w:rPr>
            </w:pPr>
          </w:p>
        </w:tc>
        <w:tc>
          <w:tcPr>
            <w:tcW w:w="865" w:type="dxa"/>
            <w:noWrap w:val="0"/>
            <w:vAlign w:val="top"/>
          </w:tcPr>
          <w:p>
            <w:pPr>
              <w:pStyle w:val="9"/>
              <w:rPr>
                <w:rFonts w:ascii="宋体" w:hAnsi="宋体"/>
                <w:color w:val="000000"/>
                <w:sz w:val="20"/>
              </w:rPr>
            </w:pPr>
          </w:p>
        </w:tc>
        <w:tc>
          <w:tcPr>
            <w:tcW w:w="856" w:type="dxa"/>
            <w:noWrap w:val="0"/>
            <w:vAlign w:val="top"/>
          </w:tcPr>
          <w:p>
            <w:pPr>
              <w:pStyle w:val="9"/>
              <w:rPr>
                <w:rFonts w:ascii="宋体" w:hAnsi="宋体"/>
                <w:color w:val="000000"/>
                <w:sz w:val="20"/>
              </w:rPr>
            </w:pPr>
          </w:p>
        </w:tc>
        <w:tc>
          <w:tcPr>
            <w:tcW w:w="2476" w:type="dxa"/>
            <w:noWrap w:val="0"/>
            <w:vAlign w:val="top"/>
          </w:tcPr>
          <w:p>
            <w:pPr>
              <w:pStyle w:val="9"/>
              <w:rPr>
                <w:rFonts w:ascii="宋体" w:hAnsi="宋体"/>
                <w:color w:val="000000"/>
                <w:sz w:val="20"/>
              </w:rPr>
            </w:pPr>
          </w:p>
        </w:tc>
        <w:tc>
          <w:tcPr>
            <w:tcW w:w="1019" w:type="dxa"/>
            <w:noWrap w:val="0"/>
            <w:vAlign w:val="top"/>
          </w:tcPr>
          <w:p>
            <w:pPr>
              <w:pStyle w:val="9"/>
              <w:rPr>
                <w:rFonts w:ascii="宋体" w:hAnsi="宋体"/>
                <w:color w:val="000000"/>
                <w:sz w:val="20"/>
              </w:rPr>
            </w:pPr>
          </w:p>
        </w:tc>
        <w:tc>
          <w:tcPr>
            <w:tcW w:w="1206" w:type="dxa"/>
            <w:noWrap w:val="0"/>
            <w:vAlign w:val="top"/>
          </w:tcPr>
          <w:p>
            <w:pPr>
              <w:pStyle w:val="9"/>
              <w:rPr>
                <w:rFonts w:ascii="宋体" w:hAnsi="宋体"/>
                <w:color w:val="000000"/>
                <w:sz w:val="20"/>
              </w:rPr>
            </w:pPr>
          </w:p>
        </w:tc>
        <w:tc>
          <w:tcPr>
            <w:tcW w:w="1796" w:type="dxa"/>
            <w:noWrap w:val="0"/>
            <w:vAlign w:val="top"/>
          </w:tcPr>
          <w:p>
            <w:pPr>
              <w:pStyle w:val="9"/>
              <w:rPr>
                <w:rFonts w:ascii="宋体" w:hAnsi="宋体"/>
                <w:color w:val="0000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864" w:type="dxa"/>
            <w:noWrap w:val="0"/>
            <w:vAlign w:val="center"/>
          </w:tcPr>
          <w:p>
            <w:pPr>
              <w:pStyle w:val="9"/>
              <w:jc w:val="center"/>
              <w:rPr>
                <w:rFonts w:ascii="宋体" w:hAnsi="宋体"/>
                <w:color w:val="000000"/>
                <w:sz w:val="20"/>
              </w:rPr>
            </w:pPr>
          </w:p>
        </w:tc>
        <w:tc>
          <w:tcPr>
            <w:tcW w:w="865" w:type="dxa"/>
            <w:noWrap w:val="0"/>
            <w:vAlign w:val="top"/>
          </w:tcPr>
          <w:p>
            <w:pPr>
              <w:pStyle w:val="9"/>
              <w:rPr>
                <w:rFonts w:ascii="宋体" w:hAnsi="宋体"/>
                <w:color w:val="000000"/>
                <w:sz w:val="20"/>
              </w:rPr>
            </w:pPr>
          </w:p>
        </w:tc>
        <w:tc>
          <w:tcPr>
            <w:tcW w:w="856" w:type="dxa"/>
            <w:noWrap w:val="0"/>
            <w:vAlign w:val="top"/>
          </w:tcPr>
          <w:p>
            <w:pPr>
              <w:pStyle w:val="9"/>
              <w:rPr>
                <w:rFonts w:ascii="宋体" w:hAnsi="宋体"/>
                <w:color w:val="000000"/>
                <w:sz w:val="20"/>
              </w:rPr>
            </w:pPr>
          </w:p>
        </w:tc>
        <w:tc>
          <w:tcPr>
            <w:tcW w:w="2476" w:type="dxa"/>
            <w:noWrap w:val="0"/>
            <w:vAlign w:val="top"/>
          </w:tcPr>
          <w:p>
            <w:pPr>
              <w:pStyle w:val="9"/>
              <w:rPr>
                <w:rFonts w:ascii="宋体" w:hAnsi="宋体"/>
                <w:color w:val="000000"/>
                <w:sz w:val="20"/>
              </w:rPr>
            </w:pPr>
          </w:p>
        </w:tc>
        <w:tc>
          <w:tcPr>
            <w:tcW w:w="1019" w:type="dxa"/>
            <w:noWrap w:val="0"/>
            <w:vAlign w:val="top"/>
          </w:tcPr>
          <w:p>
            <w:pPr>
              <w:pStyle w:val="9"/>
              <w:rPr>
                <w:rFonts w:ascii="宋体" w:hAnsi="宋体"/>
                <w:color w:val="000000"/>
                <w:sz w:val="20"/>
              </w:rPr>
            </w:pPr>
          </w:p>
        </w:tc>
        <w:tc>
          <w:tcPr>
            <w:tcW w:w="1206" w:type="dxa"/>
            <w:noWrap w:val="0"/>
            <w:vAlign w:val="top"/>
          </w:tcPr>
          <w:p>
            <w:pPr>
              <w:pStyle w:val="9"/>
              <w:rPr>
                <w:rFonts w:ascii="宋体" w:hAnsi="宋体"/>
                <w:color w:val="000000"/>
                <w:sz w:val="20"/>
              </w:rPr>
            </w:pPr>
          </w:p>
        </w:tc>
        <w:tc>
          <w:tcPr>
            <w:tcW w:w="1796" w:type="dxa"/>
            <w:noWrap w:val="0"/>
            <w:vAlign w:val="top"/>
          </w:tcPr>
          <w:p>
            <w:pPr>
              <w:pStyle w:val="9"/>
              <w:rPr>
                <w:rFonts w:ascii="宋体" w:hAnsi="宋体"/>
                <w:color w:val="0000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864" w:type="dxa"/>
            <w:noWrap w:val="0"/>
            <w:vAlign w:val="center"/>
          </w:tcPr>
          <w:p>
            <w:pPr>
              <w:pStyle w:val="9"/>
              <w:jc w:val="center"/>
              <w:rPr>
                <w:rFonts w:ascii="宋体" w:hAnsi="宋体"/>
                <w:color w:val="000000"/>
                <w:sz w:val="20"/>
              </w:rPr>
            </w:pPr>
          </w:p>
        </w:tc>
        <w:tc>
          <w:tcPr>
            <w:tcW w:w="865" w:type="dxa"/>
            <w:noWrap w:val="0"/>
            <w:vAlign w:val="top"/>
          </w:tcPr>
          <w:p>
            <w:pPr>
              <w:pStyle w:val="9"/>
              <w:rPr>
                <w:rFonts w:ascii="宋体" w:hAnsi="宋体"/>
                <w:color w:val="000000"/>
                <w:sz w:val="20"/>
              </w:rPr>
            </w:pPr>
          </w:p>
        </w:tc>
        <w:tc>
          <w:tcPr>
            <w:tcW w:w="856" w:type="dxa"/>
            <w:noWrap w:val="0"/>
            <w:vAlign w:val="top"/>
          </w:tcPr>
          <w:p>
            <w:pPr>
              <w:pStyle w:val="9"/>
              <w:rPr>
                <w:rFonts w:ascii="宋体" w:hAnsi="宋体"/>
                <w:color w:val="000000"/>
                <w:sz w:val="20"/>
              </w:rPr>
            </w:pPr>
          </w:p>
        </w:tc>
        <w:tc>
          <w:tcPr>
            <w:tcW w:w="2476" w:type="dxa"/>
            <w:noWrap w:val="0"/>
            <w:vAlign w:val="top"/>
          </w:tcPr>
          <w:p>
            <w:pPr>
              <w:pStyle w:val="9"/>
              <w:rPr>
                <w:rFonts w:ascii="宋体" w:hAnsi="宋体"/>
                <w:color w:val="000000"/>
                <w:sz w:val="20"/>
              </w:rPr>
            </w:pPr>
          </w:p>
        </w:tc>
        <w:tc>
          <w:tcPr>
            <w:tcW w:w="1019" w:type="dxa"/>
            <w:noWrap w:val="0"/>
            <w:vAlign w:val="top"/>
          </w:tcPr>
          <w:p>
            <w:pPr>
              <w:pStyle w:val="9"/>
              <w:rPr>
                <w:rFonts w:ascii="宋体" w:hAnsi="宋体"/>
                <w:color w:val="000000"/>
                <w:sz w:val="20"/>
              </w:rPr>
            </w:pPr>
          </w:p>
        </w:tc>
        <w:tc>
          <w:tcPr>
            <w:tcW w:w="1206" w:type="dxa"/>
            <w:noWrap w:val="0"/>
            <w:vAlign w:val="top"/>
          </w:tcPr>
          <w:p>
            <w:pPr>
              <w:pStyle w:val="9"/>
              <w:rPr>
                <w:rFonts w:ascii="宋体" w:hAnsi="宋体"/>
                <w:color w:val="000000"/>
                <w:sz w:val="20"/>
              </w:rPr>
            </w:pPr>
          </w:p>
        </w:tc>
        <w:tc>
          <w:tcPr>
            <w:tcW w:w="1796" w:type="dxa"/>
            <w:noWrap w:val="0"/>
            <w:vAlign w:val="top"/>
          </w:tcPr>
          <w:p>
            <w:pPr>
              <w:pStyle w:val="9"/>
              <w:rPr>
                <w:rFonts w:ascii="宋体" w:hAnsi="宋体"/>
                <w:color w:val="0000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864" w:type="dxa"/>
            <w:noWrap w:val="0"/>
            <w:vAlign w:val="center"/>
          </w:tcPr>
          <w:p>
            <w:pPr>
              <w:pStyle w:val="9"/>
              <w:jc w:val="center"/>
              <w:rPr>
                <w:rFonts w:ascii="宋体" w:hAnsi="宋体"/>
                <w:color w:val="000000"/>
                <w:sz w:val="20"/>
              </w:rPr>
            </w:pPr>
          </w:p>
        </w:tc>
        <w:tc>
          <w:tcPr>
            <w:tcW w:w="865" w:type="dxa"/>
            <w:noWrap w:val="0"/>
            <w:vAlign w:val="top"/>
          </w:tcPr>
          <w:p>
            <w:pPr>
              <w:pStyle w:val="9"/>
              <w:rPr>
                <w:rFonts w:ascii="宋体" w:hAnsi="宋体"/>
                <w:color w:val="000000"/>
                <w:sz w:val="20"/>
              </w:rPr>
            </w:pPr>
          </w:p>
        </w:tc>
        <w:tc>
          <w:tcPr>
            <w:tcW w:w="856" w:type="dxa"/>
            <w:noWrap w:val="0"/>
            <w:vAlign w:val="top"/>
          </w:tcPr>
          <w:p>
            <w:pPr>
              <w:pStyle w:val="9"/>
              <w:rPr>
                <w:rFonts w:ascii="宋体" w:hAnsi="宋体"/>
                <w:color w:val="000000"/>
                <w:sz w:val="20"/>
              </w:rPr>
            </w:pPr>
          </w:p>
        </w:tc>
        <w:tc>
          <w:tcPr>
            <w:tcW w:w="2476" w:type="dxa"/>
            <w:noWrap w:val="0"/>
            <w:vAlign w:val="top"/>
          </w:tcPr>
          <w:p>
            <w:pPr>
              <w:pStyle w:val="9"/>
              <w:rPr>
                <w:rFonts w:ascii="宋体" w:hAnsi="宋体"/>
                <w:color w:val="000000"/>
                <w:sz w:val="20"/>
              </w:rPr>
            </w:pPr>
          </w:p>
        </w:tc>
        <w:tc>
          <w:tcPr>
            <w:tcW w:w="1019" w:type="dxa"/>
            <w:noWrap w:val="0"/>
            <w:vAlign w:val="top"/>
          </w:tcPr>
          <w:p>
            <w:pPr>
              <w:pStyle w:val="9"/>
              <w:rPr>
                <w:rFonts w:ascii="宋体" w:hAnsi="宋体"/>
                <w:color w:val="000000"/>
                <w:sz w:val="20"/>
              </w:rPr>
            </w:pPr>
          </w:p>
        </w:tc>
        <w:tc>
          <w:tcPr>
            <w:tcW w:w="1206" w:type="dxa"/>
            <w:noWrap w:val="0"/>
            <w:vAlign w:val="top"/>
          </w:tcPr>
          <w:p>
            <w:pPr>
              <w:pStyle w:val="9"/>
              <w:rPr>
                <w:rFonts w:ascii="宋体" w:hAnsi="宋体"/>
                <w:color w:val="000000"/>
                <w:sz w:val="20"/>
              </w:rPr>
            </w:pPr>
          </w:p>
        </w:tc>
        <w:tc>
          <w:tcPr>
            <w:tcW w:w="1796" w:type="dxa"/>
            <w:noWrap w:val="0"/>
            <w:vAlign w:val="top"/>
          </w:tcPr>
          <w:p>
            <w:pPr>
              <w:pStyle w:val="9"/>
              <w:rPr>
                <w:rFonts w:ascii="宋体" w:hAnsi="宋体"/>
                <w:color w:val="0000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864" w:type="dxa"/>
            <w:noWrap w:val="0"/>
            <w:vAlign w:val="center"/>
          </w:tcPr>
          <w:p>
            <w:pPr>
              <w:pStyle w:val="9"/>
              <w:jc w:val="center"/>
              <w:rPr>
                <w:rFonts w:ascii="宋体" w:hAnsi="宋体"/>
                <w:color w:val="000000"/>
                <w:sz w:val="20"/>
              </w:rPr>
            </w:pPr>
          </w:p>
        </w:tc>
        <w:tc>
          <w:tcPr>
            <w:tcW w:w="865" w:type="dxa"/>
            <w:noWrap w:val="0"/>
            <w:vAlign w:val="top"/>
          </w:tcPr>
          <w:p>
            <w:pPr>
              <w:pStyle w:val="9"/>
              <w:rPr>
                <w:rFonts w:ascii="宋体" w:hAnsi="宋体"/>
                <w:color w:val="000000"/>
                <w:sz w:val="20"/>
              </w:rPr>
            </w:pPr>
          </w:p>
        </w:tc>
        <w:tc>
          <w:tcPr>
            <w:tcW w:w="856" w:type="dxa"/>
            <w:noWrap w:val="0"/>
            <w:vAlign w:val="top"/>
          </w:tcPr>
          <w:p>
            <w:pPr>
              <w:pStyle w:val="9"/>
              <w:rPr>
                <w:rFonts w:ascii="宋体" w:hAnsi="宋体"/>
                <w:color w:val="000000"/>
                <w:sz w:val="20"/>
              </w:rPr>
            </w:pPr>
          </w:p>
        </w:tc>
        <w:tc>
          <w:tcPr>
            <w:tcW w:w="2476" w:type="dxa"/>
            <w:noWrap w:val="0"/>
            <w:vAlign w:val="top"/>
          </w:tcPr>
          <w:p>
            <w:pPr>
              <w:pStyle w:val="9"/>
              <w:rPr>
                <w:rFonts w:ascii="宋体" w:hAnsi="宋体"/>
                <w:color w:val="000000"/>
                <w:sz w:val="20"/>
              </w:rPr>
            </w:pPr>
          </w:p>
        </w:tc>
        <w:tc>
          <w:tcPr>
            <w:tcW w:w="1019" w:type="dxa"/>
            <w:noWrap w:val="0"/>
            <w:vAlign w:val="top"/>
          </w:tcPr>
          <w:p>
            <w:pPr>
              <w:pStyle w:val="9"/>
              <w:rPr>
                <w:rFonts w:ascii="宋体" w:hAnsi="宋体"/>
                <w:color w:val="000000"/>
                <w:sz w:val="20"/>
              </w:rPr>
            </w:pPr>
          </w:p>
        </w:tc>
        <w:tc>
          <w:tcPr>
            <w:tcW w:w="1206" w:type="dxa"/>
            <w:noWrap w:val="0"/>
            <w:vAlign w:val="top"/>
          </w:tcPr>
          <w:p>
            <w:pPr>
              <w:pStyle w:val="9"/>
              <w:rPr>
                <w:rFonts w:ascii="宋体" w:hAnsi="宋体"/>
                <w:color w:val="000000"/>
                <w:sz w:val="20"/>
              </w:rPr>
            </w:pPr>
          </w:p>
        </w:tc>
        <w:tc>
          <w:tcPr>
            <w:tcW w:w="1796" w:type="dxa"/>
            <w:noWrap w:val="0"/>
            <w:vAlign w:val="top"/>
          </w:tcPr>
          <w:p>
            <w:pPr>
              <w:pStyle w:val="9"/>
              <w:rPr>
                <w:rFonts w:ascii="宋体" w:hAnsi="宋体"/>
                <w:color w:val="0000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864" w:type="dxa"/>
            <w:noWrap w:val="0"/>
            <w:vAlign w:val="center"/>
          </w:tcPr>
          <w:p>
            <w:pPr>
              <w:pStyle w:val="9"/>
              <w:jc w:val="center"/>
              <w:rPr>
                <w:rFonts w:ascii="宋体" w:hAnsi="宋体"/>
                <w:color w:val="000000"/>
                <w:sz w:val="20"/>
              </w:rPr>
            </w:pPr>
          </w:p>
        </w:tc>
        <w:tc>
          <w:tcPr>
            <w:tcW w:w="865" w:type="dxa"/>
            <w:noWrap w:val="0"/>
            <w:vAlign w:val="top"/>
          </w:tcPr>
          <w:p>
            <w:pPr>
              <w:pStyle w:val="9"/>
              <w:rPr>
                <w:rFonts w:ascii="宋体" w:hAnsi="宋体"/>
                <w:color w:val="000000"/>
                <w:sz w:val="20"/>
              </w:rPr>
            </w:pPr>
          </w:p>
        </w:tc>
        <w:tc>
          <w:tcPr>
            <w:tcW w:w="856" w:type="dxa"/>
            <w:noWrap w:val="0"/>
            <w:vAlign w:val="top"/>
          </w:tcPr>
          <w:p>
            <w:pPr>
              <w:pStyle w:val="9"/>
              <w:rPr>
                <w:rFonts w:ascii="宋体" w:hAnsi="宋体"/>
                <w:color w:val="000000"/>
                <w:sz w:val="20"/>
              </w:rPr>
            </w:pPr>
          </w:p>
        </w:tc>
        <w:tc>
          <w:tcPr>
            <w:tcW w:w="2476" w:type="dxa"/>
            <w:noWrap w:val="0"/>
            <w:vAlign w:val="top"/>
          </w:tcPr>
          <w:p>
            <w:pPr>
              <w:pStyle w:val="9"/>
              <w:rPr>
                <w:rFonts w:ascii="宋体" w:hAnsi="宋体"/>
                <w:color w:val="000000"/>
                <w:sz w:val="20"/>
              </w:rPr>
            </w:pPr>
          </w:p>
        </w:tc>
        <w:tc>
          <w:tcPr>
            <w:tcW w:w="1019" w:type="dxa"/>
            <w:noWrap w:val="0"/>
            <w:vAlign w:val="top"/>
          </w:tcPr>
          <w:p>
            <w:pPr>
              <w:pStyle w:val="9"/>
              <w:rPr>
                <w:rFonts w:ascii="宋体" w:hAnsi="宋体"/>
                <w:color w:val="000000"/>
                <w:sz w:val="20"/>
              </w:rPr>
            </w:pPr>
          </w:p>
        </w:tc>
        <w:tc>
          <w:tcPr>
            <w:tcW w:w="1206" w:type="dxa"/>
            <w:noWrap w:val="0"/>
            <w:vAlign w:val="top"/>
          </w:tcPr>
          <w:p>
            <w:pPr>
              <w:pStyle w:val="9"/>
              <w:rPr>
                <w:rFonts w:ascii="宋体" w:hAnsi="宋体"/>
                <w:color w:val="000000"/>
                <w:sz w:val="20"/>
              </w:rPr>
            </w:pPr>
          </w:p>
        </w:tc>
        <w:tc>
          <w:tcPr>
            <w:tcW w:w="1796" w:type="dxa"/>
            <w:noWrap w:val="0"/>
            <w:vAlign w:val="top"/>
          </w:tcPr>
          <w:p>
            <w:pPr>
              <w:pStyle w:val="9"/>
              <w:rPr>
                <w:rFonts w:ascii="宋体" w:hAnsi="宋体"/>
                <w:color w:val="0000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64" w:type="dxa"/>
            <w:noWrap w:val="0"/>
            <w:vAlign w:val="center"/>
          </w:tcPr>
          <w:p>
            <w:pPr>
              <w:pStyle w:val="9"/>
              <w:jc w:val="center"/>
              <w:rPr>
                <w:rFonts w:ascii="宋体" w:hAnsi="宋体"/>
                <w:color w:val="000000"/>
                <w:sz w:val="20"/>
              </w:rPr>
            </w:pPr>
          </w:p>
        </w:tc>
        <w:tc>
          <w:tcPr>
            <w:tcW w:w="865" w:type="dxa"/>
            <w:noWrap w:val="0"/>
            <w:vAlign w:val="top"/>
          </w:tcPr>
          <w:p>
            <w:pPr>
              <w:pStyle w:val="9"/>
              <w:rPr>
                <w:rFonts w:ascii="宋体" w:hAnsi="宋体"/>
                <w:color w:val="000000"/>
                <w:sz w:val="20"/>
              </w:rPr>
            </w:pPr>
          </w:p>
        </w:tc>
        <w:tc>
          <w:tcPr>
            <w:tcW w:w="856" w:type="dxa"/>
            <w:noWrap w:val="0"/>
            <w:vAlign w:val="top"/>
          </w:tcPr>
          <w:p>
            <w:pPr>
              <w:pStyle w:val="9"/>
              <w:rPr>
                <w:rFonts w:ascii="宋体" w:hAnsi="宋体"/>
                <w:color w:val="000000"/>
                <w:sz w:val="20"/>
              </w:rPr>
            </w:pPr>
          </w:p>
        </w:tc>
        <w:tc>
          <w:tcPr>
            <w:tcW w:w="2476" w:type="dxa"/>
            <w:noWrap w:val="0"/>
            <w:vAlign w:val="top"/>
          </w:tcPr>
          <w:p>
            <w:pPr>
              <w:pStyle w:val="9"/>
              <w:rPr>
                <w:rFonts w:ascii="宋体" w:hAnsi="宋体"/>
                <w:color w:val="000000"/>
                <w:sz w:val="20"/>
              </w:rPr>
            </w:pPr>
          </w:p>
        </w:tc>
        <w:tc>
          <w:tcPr>
            <w:tcW w:w="1019" w:type="dxa"/>
            <w:noWrap w:val="0"/>
            <w:vAlign w:val="top"/>
          </w:tcPr>
          <w:p>
            <w:pPr>
              <w:pStyle w:val="9"/>
              <w:rPr>
                <w:rFonts w:ascii="宋体" w:hAnsi="宋体"/>
                <w:color w:val="000000"/>
                <w:sz w:val="20"/>
              </w:rPr>
            </w:pPr>
          </w:p>
        </w:tc>
        <w:tc>
          <w:tcPr>
            <w:tcW w:w="1206" w:type="dxa"/>
            <w:noWrap w:val="0"/>
            <w:vAlign w:val="top"/>
          </w:tcPr>
          <w:p>
            <w:pPr>
              <w:pStyle w:val="9"/>
              <w:rPr>
                <w:rFonts w:ascii="宋体" w:hAnsi="宋体"/>
                <w:color w:val="000000"/>
                <w:sz w:val="20"/>
              </w:rPr>
            </w:pPr>
          </w:p>
        </w:tc>
        <w:tc>
          <w:tcPr>
            <w:tcW w:w="1796" w:type="dxa"/>
            <w:noWrap w:val="0"/>
            <w:vAlign w:val="top"/>
          </w:tcPr>
          <w:p>
            <w:pPr>
              <w:pStyle w:val="9"/>
              <w:rPr>
                <w:rFonts w:ascii="宋体" w:hAnsi="宋体"/>
                <w:color w:val="0000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864" w:type="dxa"/>
            <w:noWrap w:val="0"/>
            <w:vAlign w:val="center"/>
          </w:tcPr>
          <w:p>
            <w:pPr>
              <w:pStyle w:val="9"/>
              <w:jc w:val="center"/>
              <w:rPr>
                <w:rFonts w:ascii="宋体" w:hAnsi="宋体"/>
                <w:color w:val="000000"/>
                <w:sz w:val="20"/>
              </w:rPr>
            </w:pPr>
          </w:p>
        </w:tc>
        <w:tc>
          <w:tcPr>
            <w:tcW w:w="865" w:type="dxa"/>
            <w:noWrap w:val="0"/>
            <w:vAlign w:val="top"/>
          </w:tcPr>
          <w:p>
            <w:pPr>
              <w:pStyle w:val="9"/>
              <w:rPr>
                <w:rFonts w:ascii="宋体" w:hAnsi="宋体"/>
                <w:color w:val="000000"/>
                <w:sz w:val="20"/>
              </w:rPr>
            </w:pPr>
          </w:p>
        </w:tc>
        <w:tc>
          <w:tcPr>
            <w:tcW w:w="856" w:type="dxa"/>
            <w:noWrap w:val="0"/>
            <w:vAlign w:val="top"/>
          </w:tcPr>
          <w:p>
            <w:pPr>
              <w:pStyle w:val="9"/>
              <w:rPr>
                <w:rFonts w:ascii="宋体" w:hAnsi="宋体"/>
                <w:color w:val="000000"/>
                <w:sz w:val="20"/>
              </w:rPr>
            </w:pPr>
          </w:p>
        </w:tc>
        <w:tc>
          <w:tcPr>
            <w:tcW w:w="2476" w:type="dxa"/>
            <w:noWrap w:val="0"/>
            <w:vAlign w:val="top"/>
          </w:tcPr>
          <w:p>
            <w:pPr>
              <w:pStyle w:val="9"/>
              <w:rPr>
                <w:rFonts w:ascii="宋体" w:hAnsi="宋体"/>
                <w:color w:val="000000"/>
                <w:sz w:val="20"/>
              </w:rPr>
            </w:pPr>
          </w:p>
        </w:tc>
        <w:tc>
          <w:tcPr>
            <w:tcW w:w="1019" w:type="dxa"/>
            <w:noWrap w:val="0"/>
            <w:vAlign w:val="top"/>
          </w:tcPr>
          <w:p>
            <w:pPr>
              <w:pStyle w:val="9"/>
              <w:rPr>
                <w:rFonts w:ascii="宋体" w:hAnsi="宋体"/>
                <w:color w:val="000000"/>
                <w:sz w:val="20"/>
              </w:rPr>
            </w:pPr>
          </w:p>
        </w:tc>
        <w:tc>
          <w:tcPr>
            <w:tcW w:w="1206" w:type="dxa"/>
            <w:noWrap w:val="0"/>
            <w:vAlign w:val="top"/>
          </w:tcPr>
          <w:p>
            <w:pPr>
              <w:pStyle w:val="9"/>
              <w:rPr>
                <w:rFonts w:ascii="宋体" w:hAnsi="宋体"/>
                <w:color w:val="000000"/>
                <w:sz w:val="20"/>
              </w:rPr>
            </w:pPr>
          </w:p>
        </w:tc>
        <w:tc>
          <w:tcPr>
            <w:tcW w:w="1796" w:type="dxa"/>
            <w:noWrap w:val="0"/>
            <w:vAlign w:val="top"/>
          </w:tcPr>
          <w:p>
            <w:pPr>
              <w:pStyle w:val="9"/>
              <w:rPr>
                <w:rFonts w:ascii="宋体" w:hAnsi="宋体"/>
                <w:color w:val="0000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864" w:type="dxa"/>
            <w:noWrap w:val="0"/>
            <w:vAlign w:val="center"/>
          </w:tcPr>
          <w:p>
            <w:pPr>
              <w:pStyle w:val="9"/>
              <w:jc w:val="center"/>
              <w:rPr>
                <w:rFonts w:ascii="宋体" w:hAnsi="宋体"/>
                <w:color w:val="000000"/>
                <w:sz w:val="20"/>
              </w:rPr>
            </w:pPr>
          </w:p>
        </w:tc>
        <w:tc>
          <w:tcPr>
            <w:tcW w:w="865" w:type="dxa"/>
            <w:noWrap w:val="0"/>
            <w:vAlign w:val="top"/>
          </w:tcPr>
          <w:p>
            <w:pPr>
              <w:pStyle w:val="9"/>
              <w:rPr>
                <w:rFonts w:ascii="宋体" w:hAnsi="宋体"/>
                <w:color w:val="000000"/>
                <w:sz w:val="20"/>
              </w:rPr>
            </w:pPr>
          </w:p>
        </w:tc>
        <w:tc>
          <w:tcPr>
            <w:tcW w:w="856" w:type="dxa"/>
            <w:noWrap w:val="0"/>
            <w:vAlign w:val="top"/>
          </w:tcPr>
          <w:p>
            <w:pPr>
              <w:pStyle w:val="9"/>
              <w:rPr>
                <w:rFonts w:ascii="宋体" w:hAnsi="宋体"/>
                <w:color w:val="000000"/>
                <w:sz w:val="20"/>
              </w:rPr>
            </w:pPr>
          </w:p>
        </w:tc>
        <w:tc>
          <w:tcPr>
            <w:tcW w:w="2476" w:type="dxa"/>
            <w:noWrap w:val="0"/>
            <w:vAlign w:val="top"/>
          </w:tcPr>
          <w:p>
            <w:pPr>
              <w:pStyle w:val="9"/>
              <w:rPr>
                <w:rFonts w:ascii="宋体" w:hAnsi="宋体"/>
                <w:color w:val="000000"/>
                <w:sz w:val="20"/>
              </w:rPr>
            </w:pPr>
          </w:p>
        </w:tc>
        <w:tc>
          <w:tcPr>
            <w:tcW w:w="1019" w:type="dxa"/>
            <w:noWrap w:val="0"/>
            <w:vAlign w:val="top"/>
          </w:tcPr>
          <w:p>
            <w:pPr>
              <w:pStyle w:val="9"/>
              <w:rPr>
                <w:rFonts w:ascii="宋体" w:hAnsi="宋体"/>
                <w:color w:val="000000"/>
                <w:sz w:val="20"/>
              </w:rPr>
            </w:pPr>
          </w:p>
        </w:tc>
        <w:tc>
          <w:tcPr>
            <w:tcW w:w="1206" w:type="dxa"/>
            <w:noWrap w:val="0"/>
            <w:vAlign w:val="top"/>
          </w:tcPr>
          <w:p>
            <w:pPr>
              <w:pStyle w:val="9"/>
              <w:rPr>
                <w:rFonts w:ascii="宋体" w:hAnsi="宋体"/>
                <w:color w:val="000000"/>
                <w:sz w:val="20"/>
              </w:rPr>
            </w:pPr>
          </w:p>
        </w:tc>
        <w:tc>
          <w:tcPr>
            <w:tcW w:w="1796" w:type="dxa"/>
            <w:noWrap w:val="0"/>
            <w:vAlign w:val="top"/>
          </w:tcPr>
          <w:p>
            <w:pPr>
              <w:pStyle w:val="9"/>
              <w:rPr>
                <w:rFonts w:ascii="宋体" w:hAnsi="宋体"/>
                <w:color w:val="000000"/>
                <w:sz w:val="20"/>
              </w:rPr>
            </w:pPr>
          </w:p>
        </w:tc>
      </w:tr>
    </w:tbl>
    <w:p>
      <w:pPr>
        <w:autoSpaceDE w:val="0"/>
        <w:autoSpaceDN w:val="0"/>
        <w:adjustRightInd w:val="0"/>
        <w:spacing w:line="276" w:lineRule="auto"/>
        <w:rPr>
          <w:rFonts w:hint="eastAsia" w:ascii="宋体" w:hAnsi="宋体" w:cs="宋?"/>
          <w:color w:val="000000"/>
          <w:kern w:val="0"/>
          <w:szCs w:val="21"/>
        </w:rPr>
      </w:pPr>
      <w:r>
        <w:rPr>
          <w:rFonts w:ascii="宋体" w:hAnsi="宋体" w:cs="宋?"/>
          <w:color w:val="000000"/>
          <w:kern w:val="0"/>
          <w:szCs w:val="21"/>
        </w:rPr>
        <w:t>注：</w:t>
      </w:r>
      <w:r>
        <w:rPr>
          <w:rFonts w:hint="eastAsia" w:ascii="宋体" w:hAnsi="宋体" w:cs="宋?"/>
          <w:color w:val="000000"/>
          <w:kern w:val="0"/>
          <w:szCs w:val="21"/>
        </w:rPr>
        <w:t>本表填报的人员应满足招标文件第二章“投标人须知”前附表附录</w:t>
      </w:r>
      <w:r>
        <w:rPr>
          <w:rFonts w:ascii="宋体" w:hAnsi="宋体" w:cs="宋?"/>
          <w:color w:val="000000"/>
          <w:kern w:val="0"/>
          <w:szCs w:val="21"/>
        </w:rPr>
        <w:t>6</w:t>
      </w:r>
      <w:r>
        <w:rPr>
          <w:rFonts w:hint="eastAsia" w:ascii="宋体" w:hAnsi="宋体" w:cs="宋?"/>
          <w:color w:val="000000"/>
          <w:kern w:val="0"/>
          <w:szCs w:val="21"/>
        </w:rPr>
        <w:t>的要求</w:t>
      </w:r>
      <w:r>
        <w:rPr>
          <w:rFonts w:ascii="宋体" w:hAnsi="宋体" w:cs="宋?"/>
          <w:color w:val="000000"/>
          <w:kern w:val="0"/>
          <w:szCs w:val="21"/>
        </w:rPr>
        <w:t>。</w:t>
      </w:r>
    </w:p>
    <w:p>
      <w:pPr>
        <w:pStyle w:val="4"/>
        <w:numPr>
          <w:ilvl w:val="0"/>
          <w:numId w:val="0"/>
        </w:numPr>
        <w:ind w:left="420"/>
        <w:rPr>
          <w:color w:val="000000"/>
        </w:rPr>
      </w:pPr>
    </w:p>
    <w:p>
      <w:pPr>
        <w:spacing w:line="360" w:lineRule="auto"/>
        <w:jc w:val="center"/>
        <w:outlineLvl w:val="2"/>
        <w:rPr>
          <w:rFonts w:hint="eastAsia" w:ascii="宋体" w:hAnsi="宋体" w:cs="黑体"/>
          <w:color w:val="000000"/>
          <w:sz w:val="24"/>
        </w:rPr>
      </w:pPr>
      <w:bookmarkStart w:id="87" w:name="_Toc509412737"/>
      <w:bookmarkStart w:id="88" w:name="_Toc514075403"/>
      <w:bookmarkStart w:id="89" w:name="_Toc515548402"/>
      <w:bookmarkStart w:id="90" w:name="_Toc509567622"/>
      <w:bookmarkStart w:id="91" w:name="_Toc509445978"/>
    </w:p>
    <w:p>
      <w:pPr>
        <w:spacing w:line="360" w:lineRule="auto"/>
        <w:jc w:val="center"/>
        <w:outlineLvl w:val="2"/>
        <w:rPr>
          <w:rFonts w:hint="eastAsia" w:ascii="宋体" w:hAnsi="宋体" w:cs="黑体"/>
          <w:color w:val="000000"/>
          <w:sz w:val="24"/>
        </w:rPr>
      </w:pPr>
    </w:p>
    <w:p>
      <w:pPr>
        <w:spacing w:line="360" w:lineRule="auto"/>
        <w:jc w:val="center"/>
        <w:outlineLvl w:val="2"/>
        <w:rPr>
          <w:rFonts w:hint="eastAsia" w:ascii="宋体" w:hAnsi="宋体" w:cs="黑体"/>
          <w:color w:val="000000"/>
          <w:sz w:val="24"/>
        </w:rPr>
      </w:pPr>
    </w:p>
    <w:p>
      <w:pPr>
        <w:spacing w:line="360" w:lineRule="auto"/>
        <w:jc w:val="center"/>
        <w:outlineLvl w:val="2"/>
        <w:rPr>
          <w:rFonts w:hint="eastAsia" w:ascii="宋体" w:hAnsi="宋体" w:cs="黑体"/>
          <w:color w:val="000000"/>
          <w:sz w:val="24"/>
        </w:rPr>
      </w:pPr>
    </w:p>
    <w:p>
      <w:pPr>
        <w:pStyle w:val="4"/>
        <w:numPr>
          <w:ilvl w:val="0"/>
          <w:numId w:val="0"/>
        </w:numPr>
        <w:ind w:firstLine="420"/>
        <w:rPr>
          <w:rFonts w:hint="eastAsia"/>
          <w:color w:val="000000"/>
        </w:rPr>
      </w:pPr>
    </w:p>
    <w:p>
      <w:pPr>
        <w:spacing w:line="360" w:lineRule="auto"/>
        <w:jc w:val="center"/>
        <w:outlineLvl w:val="2"/>
        <w:rPr>
          <w:rFonts w:hint="eastAsia" w:ascii="宋体" w:hAnsi="宋体" w:cs="黑体"/>
          <w:color w:val="000000"/>
          <w:sz w:val="24"/>
        </w:rPr>
      </w:pPr>
    </w:p>
    <w:p>
      <w:pPr>
        <w:spacing w:line="360" w:lineRule="auto"/>
        <w:jc w:val="center"/>
        <w:outlineLvl w:val="2"/>
        <w:rPr>
          <w:rFonts w:ascii="宋体" w:hAnsi="宋体" w:cs="黑体"/>
          <w:color w:val="000000"/>
          <w:sz w:val="28"/>
        </w:rPr>
      </w:pPr>
      <w:r>
        <w:rPr>
          <w:rFonts w:hint="eastAsia" w:ascii="宋体" w:hAnsi="宋体" w:cs="黑体"/>
          <w:color w:val="000000"/>
          <w:sz w:val="24"/>
        </w:rPr>
        <w:t>（七）-2  拟委任的其他管理和技术人员资历表</w:t>
      </w:r>
      <w:bookmarkEnd w:id="87"/>
      <w:bookmarkEnd w:id="88"/>
      <w:bookmarkEnd w:id="89"/>
      <w:bookmarkEnd w:id="90"/>
      <w:bookmarkEnd w:id="91"/>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2"/>
        <w:gridCol w:w="1431"/>
        <w:gridCol w:w="107"/>
        <w:gridCol w:w="1103"/>
        <w:gridCol w:w="1435"/>
        <w:gridCol w:w="352"/>
        <w:gridCol w:w="1606"/>
        <w:gridCol w:w="403"/>
        <w:gridCol w:w="13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312" w:type="dxa"/>
            <w:noWrap w:val="0"/>
            <w:vAlign w:val="center"/>
          </w:tcPr>
          <w:p>
            <w:pPr>
              <w:pStyle w:val="9"/>
              <w:tabs>
                <w:tab w:val="left" w:pos="631"/>
              </w:tabs>
              <w:ind w:right="13"/>
              <w:jc w:val="center"/>
              <w:rPr>
                <w:rFonts w:ascii="宋体" w:hAnsi="宋体"/>
                <w:color w:val="000000"/>
              </w:rPr>
            </w:pPr>
            <w:r>
              <w:rPr>
                <w:rFonts w:ascii="宋体" w:hAnsi="宋体"/>
                <w:color w:val="000000"/>
              </w:rPr>
              <w:t>姓</w:t>
            </w:r>
            <w:r>
              <w:rPr>
                <w:rFonts w:hint="eastAsia" w:ascii="宋体" w:hAnsi="宋体"/>
                <w:color w:val="000000"/>
              </w:rPr>
              <w:t xml:space="preserve"> </w:t>
            </w:r>
            <w:r>
              <w:rPr>
                <w:rFonts w:ascii="宋体" w:hAnsi="宋体"/>
                <w:color w:val="000000"/>
              </w:rPr>
              <w:t>名</w:t>
            </w:r>
          </w:p>
        </w:tc>
        <w:tc>
          <w:tcPr>
            <w:tcW w:w="1538" w:type="dxa"/>
            <w:gridSpan w:val="2"/>
            <w:noWrap w:val="0"/>
            <w:vAlign w:val="center"/>
          </w:tcPr>
          <w:p>
            <w:pPr>
              <w:pStyle w:val="9"/>
              <w:jc w:val="center"/>
              <w:rPr>
                <w:rFonts w:ascii="宋体" w:hAnsi="宋体"/>
                <w:color w:val="000000"/>
                <w:sz w:val="20"/>
              </w:rPr>
            </w:pPr>
          </w:p>
        </w:tc>
        <w:tc>
          <w:tcPr>
            <w:tcW w:w="1103" w:type="dxa"/>
            <w:noWrap w:val="0"/>
            <w:vAlign w:val="center"/>
          </w:tcPr>
          <w:p>
            <w:pPr>
              <w:pStyle w:val="9"/>
              <w:tabs>
                <w:tab w:val="left" w:pos="643"/>
              </w:tabs>
              <w:jc w:val="center"/>
              <w:rPr>
                <w:rFonts w:ascii="宋体" w:hAnsi="宋体"/>
                <w:color w:val="000000"/>
              </w:rPr>
            </w:pPr>
            <w:r>
              <w:rPr>
                <w:rFonts w:ascii="宋体" w:hAnsi="宋体"/>
                <w:color w:val="000000"/>
              </w:rPr>
              <w:t>年</w:t>
            </w:r>
            <w:r>
              <w:rPr>
                <w:rFonts w:hint="eastAsia" w:ascii="宋体" w:hAnsi="宋体"/>
                <w:color w:val="000000"/>
              </w:rPr>
              <w:t xml:space="preserve"> </w:t>
            </w:r>
            <w:r>
              <w:rPr>
                <w:rFonts w:ascii="宋体" w:hAnsi="宋体"/>
                <w:color w:val="000000"/>
              </w:rPr>
              <w:t>龄</w:t>
            </w:r>
          </w:p>
        </w:tc>
        <w:tc>
          <w:tcPr>
            <w:tcW w:w="1435" w:type="dxa"/>
            <w:noWrap w:val="0"/>
            <w:vAlign w:val="center"/>
          </w:tcPr>
          <w:p>
            <w:pPr>
              <w:pStyle w:val="9"/>
              <w:jc w:val="center"/>
              <w:rPr>
                <w:rFonts w:ascii="宋体" w:hAnsi="宋体"/>
                <w:color w:val="000000"/>
                <w:sz w:val="20"/>
              </w:rPr>
            </w:pPr>
          </w:p>
        </w:tc>
        <w:tc>
          <w:tcPr>
            <w:tcW w:w="1958" w:type="dxa"/>
            <w:gridSpan w:val="2"/>
            <w:noWrap w:val="0"/>
            <w:vAlign w:val="center"/>
          </w:tcPr>
          <w:p>
            <w:pPr>
              <w:pStyle w:val="9"/>
              <w:tabs>
                <w:tab w:val="left" w:pos="1151"/>
              </w:tabs>
              <w:jc w:val="center"/>
              <w:rPr>
                <w:rFonts w:ascii="宋体" w:hAnsi="宋体"/>
                <w:color w:val="000000"/>
              </w:rPr>
            </w:pPr>
            <w:r>
              <w:rPr>
                <w:rFonts w:ascii="宋体" w:hAnsi="宋体"/>
                <w:color w:val="000000"/>
              </w:rPr>
              <w:t>专</w:t>
            </w:r>
            <w:r>
              <w:rPr>
                <w:rFonts w:hint="eastAsia" w:ascii="宋体" w:hAnsi="宋体"/>
                <w:color w:val="000000"/>
              </w:rPr>
              <w:t xml:space="preserve"> </w:t>
            </w:r>
            <w:r>
              <w:rPr>
                <w:rFonts w:ascii="宋体" w:hAnsi="宋体"/>
                <w:color w:val="000000"/>
              </w:rPr>
              <w:t>业</w:t>
            </w:r>
          </w:p>
        </w:tc>
        <w:tc>
          <w:tcPr>
            <w:tcW w:w="1736" w:type="dxa"/>
            <w:gridSpan w:val="2"/>
            <w:noWrap w:val="0"/>
            <w:vAlign w:val="center"/>
          </w:tcPr>
          <w:p>
            <w:pPr>
              <w:pStyle w:val="9"/>
              <w:jc w:val="center"/>
              <w:rPr>
                <w:rFonts w:ascii="宋体" w:hAnsi="宋体"/>
                <w:color w:val="0000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 w:hRule="atLeast"/>
          <w:jc w:val="center"/>
        </w:trPr>
        <w:tc>
          <w:tcPr>
            <w:tcW w:w="1312" w:type="dxa"/>
            <w:noWrap w:val="0"/>
            <w:vAlign w:val="center"/>
          </w:tcPr>
          <w:p>
            <w:pPr>
              <w:pStyle w:val="9"/>
              <w:spacing w:line="400" w:lineRule="exact"/>
              <w:jc w:val="center"/>
              <w:rPr>
                <w:rFonts w:ascii="宋体" w:hAnsi="宋体"/>
                <w:color w:val="000000"/>
              </w:rPr>
            </w:pPr>
            <w:r>
              <w:rPr>
                <w:rFonts w:ascii="宋体" w:hAnsi="宋体"/>
                <w:color w:val="000000"/>
              </w:rPr>
              <w:t>技术职称</w:t>
            </w:r>
          </w:p>
        </w:tc>
        <w:tc>
          <w:tcPr>
            <w:tcW w:w="1538" w:type="dxa"/>
            <w:gridSpan w:val="2"/>
            <w:noWrap w:val="0"/>
            <w:vAlign w:val="center"/>
          </w:tcPr>
          <w:p>
            <w:pPr>
              <w:pStyle w:val="9"/>
              <w:spacing w:line="400" w:lineRule="exact"/>
              <w:jc w:val="center"/>
              <w:rPr>
                <w:rFonts w:ascii="宋体" w:hAnsi="宋体"/>
                <w:color w:val="000000"/>
                <w:sz w:val="20"/>
              </w:rPr>
            </w:pPr>
          </w:p>
        </w:tc>
        <w:tc>
          <w:tcPr>
            <w:tcW w:w="1103" w:type="dxa"/>
            <w:noWrap w:val="0"/>
            <w:vAlign w:val="center"/>
          </w:tcPr>
          <w:p>
            <w:pPr>
              <w:pStyle w:val="9"/>
              <w:tabs>
                <w:tab w:val="left" w:pos="643"/>
              </w:tabs>
              <w:spacing w:line="400" w:lineRule="exact"/>
              <w:jc w:val="center"/>
              <w:rPr>
                <w:rFonts w:ascii="宋体" w:hAnsi="宋体"/>
                <w:color w:val="000000"/>
              </w:rPr>
            </w:pPr>
            <w:r>
              <w:rPr>
                <w:rFonts w:ascii="宋体" w:hAnsi="宋体"/>
                <w:color w:val="000000"/>
              </w:rPr>
              <w:t>学</w:t>
            </w:r>
            <w:r>
              <w:rPr>
                <w:rFonts w:hint="eastAsia" w:ascii="宋体" w:hAnsi="宋体"/>
                <w:color w:val="000000"/>
              </w:rPr>
              <w:t xml:space="preserve"> </w:t>
            </w:r>
            <w:r>
              <w:rPr>
                <w:rFonts w:ascii="宋体" w:hAnsi="宋体"/>
                <w:color w:val="000000"/>
              </w:rPr>
              <w:t>历</w:t>
            </w:r>
          </w:p>
        </w:tc>
        <w:tc>
          <w:tcPr>
            <w:tcW w:w="1435" w:type="dxa"/>
            <w:noWrap w:val="0"/>
            <w:vAlign w:val="center"/>
          </w:tcPr>
          <w:p>
            <w:pPr>
              <w:pStyle w:val="9"/>
              <w:spacing w:line="400" w:lineRule="exact"/>
              <w:jc w:val="center"/>
              <w:rPr>
                <w:rFonts w:ascii="宋体" w:hAnsi="宋体"/>
                <w:color w:val="000000"/>
                <w:sz w:val="20"/>
              </w:rPr>
            </w:pPr>
          </w:p>
        </w:tc>
        <w:tc>
          <w:tcPr>
            <w:tcW w:w="1958" w:type="dxa"/>
            <w:gridSpan w:val="2"/>
            <w:noWrap w:val="0"/>
            <w:vAlign w:val="center"/>
          </w:tcPr>
          <w:p>
            <w:pPr>
              <w:pStyle w:val="9"/>
              <w:tabs>
                <w:tab w:val="left" w:pos="1817"/>
              </w:tabs>
              <w:spacing w:line="400" w:lineRule="exact"/>
              <w:jc w:val="center"/>
              <w:rPr>
                <w:rFonts w:hint="eastAsia" w:ascii="宋体" w:hAnsi="宋体"/>
                <w:color w:val="000000"/>
              </w:rPr>
            </w:pPr>
            <w:r>
              <w:rPr>
                <w:rFonts w:ascii="宋体" w:hAnsi="宋体"/>
                <w:color w:val="000000"/>
              </w:rPr>
              <w:t>拟在本标段</w:t>
            </w:r>
          </w:p>
          <w:p>
            <w:pPr>
              <w:pStyle w:val="9"/>
              <w:tabs>
                <w:tab w:val="left" w:pos="1817"/>
              </w:tabs>
              <w:spacing w:line="400" w:lineRule="exact"/>
              <w:jc w:val="center"/>
              <w:rPr>
                <w:rFonts w:ascii="宋体" w:hAnsi="宋体"/>
                <w:color w:val="000000"/>
              </w:rPr>
            </w:pPr>
            <w:r>
              <w:rPr>
                <w:rFonts w:ascii="宋体" w:hAnsi="宋体"/>
                <w:color w:val="000000"/>
              </w:rPr>
              <w:t>工程任职</w:t>
            </w:r>
          </w:p>
        </w:tc>
        <w:tc>
          <w:tcPr>
            <w:tcW w:w="1736" w:type="dxa"/>
            <w:gridSpan w:val="2"/>
            <w:noWrap w:val="0"/>
            <w:vAlign w:val="center"/>
          </w:tcPr>
          <w:p>
            <w:pPr>
              <w:pStyle w:val="9"/>
              <w:spacing w:line="400" w:lineRule="exact"/>
              <w:jc w:val="center"/>
              <w:rPr>
                <w:rFonts w:ascii="宋体" w:hAnsi="宋体"/>
                <w:color w:val="0000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1312" w:type="dxa"/>
            <w:noWrap w:val="0"/>
            <w:vAlign w:val="center"/>
          </w:tcPr>
          <w:p>
            <w:pPr>
              <w:pStyle w:val="9"/>
              <w:ind w:right="15"/>
              <w:jc w:val="center"/>
              <w:rPr>
                <w:rFonts w:ascii="宋体" w:hAnsi="宋体"/>
                <w:color w:val="000000"/>
              </w:rPr>
            </w:pPr>
            <w:r>
              <w:rPr>
                <w:rFonts w:ascii="宋体" w:hAnsi="宋体"/>
                <w:color w:val="000000"/>
              </w:rPr>
              <w:t>工作年限</w:t>
            </w:r>
          </w:p>
        </w:tc>
        <w:tc>
          <w:tcPr>
            <w:tcW w:w="4076" w:type="dxa"/>
            <w:gridSpan w:val="4"/>
            <w:noWrap w:val="0"/>
            <w:vAlign w:val="center"/>
          </w:tcPr>
          <w:p>
            <w:pPr>
              <w:pStyle w:val="9"/>
              <w:jc w:val="center"/>
              <w:rPr>
                <w:rFonts w:ascii="宋体" w:hAnsi="宋体"/>
                <w:color w:val="000000"/>
                <w:sz w:val="20"/>
              </w:rPr>
            </w:pPr>
          </w:p>
        </w:tc>
        <w:tc>
          <w:tcPr>
            <w:tcW w:w="1958" w:type="dxa"/>
            <w:gridSpan w:val="2"/>
            <w:noWrap w:val="0"/>
            <w:vAlign w:val="center"/>
          </w:tcPr>
          <w:p>
            <w:pPr>
              <w:pStyle w:val="9"/>
              <w:jc w:val="center"/>
              <w:rPr>
                <w:rFonts w:ascii="宋体" w:hAnsi="宋体"/>
                <w:color w:val="000000"/>
              </w:rPr>
            </w:pPr>
            <w:r>
              <w:rPr>
                <w:rFonts w:ascii="宋体" w:hAnsi="宋体"/>
                <w:color w:val="000000"/>
              </w:rPr>
              <w:t>类似施工经验年限</w:t>
            </w:r>
          </w:p>
        </w:tc>
        <w:tc>
          <w:tcPr>
            <w:tcW w:w="1736" w:type="dxa"/>
            <w:gridSpan w:val="2"/>
            <w:noWrap w:val="0"/>
            <w:vAlign w:val="center"/>
          </w:tcPr>
          <w:p>
            <w:pPr>
              <w:pStyle w:val="9"/>
              <w:jc w:val="center"/>
              <w:rPr>
                <w:rFonts w:ascii="宋体" w:hAnsi="宋体"/>
                <w:color w:val="0000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jc w:val="center"/>
        </w:trPr>
        <w:tc>
          <w:tcPr>
            <w:tcW w:w="1312" w:type="dxa"/>
            <w:noWrap w:val="0"/>
            <w:vAlign w:val="top"/>
          </w:tcPr>
          <w:p>
            <w:pPr>
              <w:pStyle w:val="9"/>
              <w:spacing w:before="8"/>
              <w:rPr>
                <w:rFonts w:ascii="宋体" w:hAnsi="宋体"/>
                <w:color w:val="000000"/>
                <w:sz w:val="14"/>
              </w:rPr>
            </w:pPr>
          </w:p>
          <w:p>
            <w:pPr>
              <w:pStyle w:val="9"/>
              <w:spacing w:before="1"/>
              <w:ind w:right="13"/>
              <w:jc w:val="center"/>
              <w:rPr>
                <w:rFonts w:ascii="宋体" w:hAnsi="宋体"/>
                <w:color w:val="000000"/>
              </w:rPr>
            </w:pPr>
            <w:r>
              <w:rPr>
                <w:rFonts w:ascii="宋体" w:hAnsi="宋体"/>
                <w:color w:val="000000"/>
              </w:rPr>
              <w:t>毕业学校</w:t>
            </w:r>
          </w:p>
        </w:tc>
        <w:tc>
          <w:tcPr>
            <w:tcW w:w="7770" w:type="dxa"/>
            <w:gridSpan w:val="8"/>
            <w:noWrap w:val="0"/>
            <w:vAlign w:val="top"/>
          </w:tcPr>
          <w:p>
            <w:pPr>
              <w:pStyle w:val="9"/>
              <w:tabs>
                <w:tab w:val="left" w:pos="531"/>
                <w:tab w:val="left" w:pos="1057"/>
                <w:tab w:val="left" w:pos="3892"/>
                <w:tab w:val="left" w:pos="5466"/>
                <w:tab w:val="left" w:pos="7145"/>
              </w:tabs>
              <w:spacing w:before="188"/>
              <w:ind w:left="5"/>
              <w:rPr>
                <w:rFonts w:ascii="宋体" w:hAnsi="宋体"/>
                <w:color w:val="000000"/>
              </w:rPr>
            </w:pPr>
            <w:r>
              <w:rPr>
                <w:rFonts w:ascii="宋体" w:hAnsi="宋体"/>
                <w:color w:val="000000"/>
                <w:u w:val="single"/>
              </w:rPr>
              <w:t xml:space="preserve"> </w:t>
            </w:r>
            <w:r>
              <w:rPr>
                <w:rFonts w:ascii="宋体" w:hAnsi="宋体"/>
                <w:color w:val="000000"/>
                <w:u w:val="single"/>
              </w:rPr>
              <w:tab/>
            </w:r>
            <w:r>
              <w:rPr>
                <w:rFonts w:ascii="宋体" w:hAnsi="宋体"/>
                <w:color w:val="000000"/>
              </w:rPr>
              <w:t>年</w:t>
            </w:r>
            <w:r>
              <w:rPr>
                <w:rFonts w:ascii="宋体" w:hAnsi="宋体"/>
                <w:color w:val="000000"/>
                <w:u w:val="single"/>
              </w:rPr>
              <w:t xml:space="preserve"> </w:t>
            </w:r>
            <w:r>
              <w:rPr>
                <w:rFonts w:ascii="宋体" w:hAnsi="宋体"/>
                <w:color w:val="000000"/>
                <w:u w:val="single"/>
              </w:rPr>
              <w:tab/>
            </w:r>
            <w:r>
              <w:rPr>
                <w:rFonts w:ascii="宋体" w:hAnsi="宋体"/>
                <w:color w:val="000000"/>
              </w:rPr>
              <w:t>月毕业于</w:t>
            </w:r>
            <w:r>
              <w:rPr>
                <w:rFonts w:ascii="宋体" w:hAnsi="宋体"/>
                <w:color w:val="000000"/>
                <w:u w:val="single"/>
              </w:rPr>
              <w:t xml:space="preserve"> </w:t>
            </w:r>
            <w:r>
              <w:rPr>
                <w:rFonts w:ascii="宋体" w:hAnsi="宋体"/>
                <w:color w:val="000000"/>
                <w:u w:val="single"/>
              </w:rPr>
              <w:tab/>
            </w:r>
            <w:r>
              <w:rPr>
                <w:rFonts w:ascii="宋体" w:hAnsi="宋体"/>
                <w:color w:val="000000"/>
              </w:rPr>
              <w:t>学校</w:t>
            </w:r>
            <w:r>
              <w:rPr>
                <w:rFonts w:ascii="宋体" w:hAnsi="宋体"/>
                <w:color w:val="000000"/>
                <w:u w:val="single"/>
              </w:rPr>
              <w:t xml:space="preserve"> </w:t>
            </w:r>
            <w:r>
              <w:rPr>
                <w:rFonts w:ascii="宋体" w:hAnsi="宋体"/>
                <w:color w:val="000000"/>
                <w:u w:val="single"/>
              </w:rPr>
              <w:tab/>
            </w:r>
            <w:r>
              <w:rPr>
                <w:rFonts w:ascii="宋体" w:hAnsi="宋体"/>
                <w:color w:val="000000"/>
              </w:rPr>
              <w:t>专业，学制</w:t>
            </w:r>
            <w:r>
              <w:rPr>
                <w:rFonts w:ascii="宋体" w:hAnsi="宋体"/>
                <w:color w:val="000000"/>
                <w:u w:val="single"/>
              </w:rPr>
              <w:t xml:space="preserve"> </w:t>
            </w:r>
            <w:r>
              <w:rPr>
                <w:rFonts w:ascii="宋体" w:hAnsi="宋体"/>
                <w:color w:val="000000"/>
                <w:u w:val="single"/>
              </w:rPr>
              <w:tab/>
            </w:r>
            <w:r>
              <w:rPr>
                <w:rFonts w:ascii="宋体" w:hAnsi="宋体"/>
                <w:color w:val="000000"/>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9082" w:type="dxa"/>
            <w:gridSpan w:val="9"/>
            <w:noWrap w:val="0"/>
            <w:vAlign w:val="center"/>
          </w:tcPr>
          <w:p>
            <w:pPr>
              <w:pStyle w:val="9"/>
              <w:tabs>
                <w:tab w:val="left" w:pos="1167"/>
              </w:tabs>
              <w:jc w:val="center"/>
              <w:rPr>
                <w:rFonts w:ascii="宋体" w:hAnsi="宋体"/>
                <w:color w:val="000000"/>
              </w:rPr>
            </w:pPr>
            <w:r>
              <w:rPr>
                <w:rFonts w:ascii="宋体" w:hAnsi="宋体"/>
                <w:color w:val="000000"/>
              </w:rPr>
              <w:t>经</w:t>
            </w:r>
            <w:r>
              <w:rPr>
                <w:rFonts w:ascii="宋体" w:hAnsi="宋体"/>
                <w:color w:val="000000"/>
              </w:rPr>
              <w:tab/>
            </w:r>
            <w:r>
              <w:rPr>
                <w:rFonts w:ascii="宋体" w:hAnsi="宋体"/>
                <w:color w:val="000000"/>
              </w:rPr>
              <w:t>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jc w:val="center"/>
        </w:trPr>
        <w:tc>
          <w:tcPr>
            <w:tcW w:w="1312" w:type="dxa"/>
            <w:noWrap w:val="0"/>
            <w:vAlign w:val="center"/>
          </w:tcPr>
          <w:p>
            <w:pPr>
              <w:pStyle w:val="9"/>
              <w:tabs>
                <w:tab w:val="left" w:pos="457"/>
              </w:tabs>
              <w:spacing w:before="131"/>
              <w:jc w:val="center"/>
              <w:rPr>
                <w:rFonts w:ascii="宋体" w:hAnsi="宋体"/>
                <w:color w:val="000000"/>
              </w:rPr>
            </w:pPr>
            <w:r>
              <w:rPr>
                <w:rFonts w:ascii="宋体" w:hAnsi="宋体"/>
                <w:color w:val="000000"/>
              </w:rPr>
              <w:t>时</w:t>
            </w:r>
            <w:r>
              <w:rPr>
                <w:rFonts w:ascii="宋体" w:hAnsi="宋体"/>
                <w:color w:val="000000"/>
              </w:rPr>
              <w:tab/>
            </w:r>
            <w:r>
              <w:rPr>
                <w:rFonts w:ascii="宋体" w:hAnsi="宋体"/>
                <w:color w:val="000000"/>
              </w:rPr>
              <w:t>间</w:t>
            </w:r>
          </w:p>
        </w:tc>
        <w:tc>
          <w:tcPr>
            <w:tcW w:w="4428" w:type="dxa"/>
            <w:gridSpan w:val="5"/>
            <w:noWrap w:val="0"/>
            <w:vAlign w:val="center"/>
          </w:tcPr>
          <w:p>
            <w:pPr>
              <w:pStyle w:val="9"/>
              <w:spacing w:before="131"/>
              <w:jc w:val="center"/>
              <w:rPr>
                <w:rFonts w:ascii="宋体" w:hAnsi="宋体"/>
                <w:color w:val="000000"/>
              </w:rPr>
            </w:pPr>
            <w:r>
              <w:rPr>
                <w:rFonts w:ascii="宋体" w:hAnsi="宋体"/>
                <w:color w:val="000000"/>
              </w:rPr>
              <w:t>参加过的</w:t>
            </w:r>
            <w:r>
              <w:rPr>
                <w:rFonts w:hint="eastAsia" w:ascii="宋体" w:hAnsi="宋体"/>
                <w:color w:val="000000"/>
              </w:rPr>
              <w:t>公路</w:t>
            </w:r>
            <w:r>
              <w:rPr>
                <w:rFonts w:ascii="宋体" w:hAnsi="宋体"/>
                <w:color w:val="000000"/>
              </w:rPr>
              <w:t>工程项目名称</w:t>
            </w:r>
          </w:p>
        </w:tc>
        <w:tc>
          <w:tcPr>
            <w:tcW w:w="2009" w:type="dxa"/>
            <w:gridSpan w:val="2"/>
            <w:noWrap w:val="0"/>
            <w:vAlign w:val="center"/>
          </w:tcPr>
          <w:p>
            <w:pPr>
              <w:pStyle w:val="9"/>
              <w:spacing w:before="131"/>
              <w:jc w:val="center"/>
              <w:rPr>
                <w:rFonts w:ascii="宋体" w:hAnsi="宋体"/>
                <w:color w:val="000000"/>
              </w:rPr>
            </w:pPr>
            <w:r>
              <w:rPr>
                <w:rFonts w:ascii="宋体" w:hAnsi="宋体"/>
                <w:color w:val="000000"/>
              </w:rPr>
              <w:t>担任职务</w:t>
            </w:r>
          </w:p>
        </w:tc>
        <w:tc>
          <w:tcPr>
            <w:tcW w:w="1333" w:type="dxa"/>
            <w:noWrap w:val="0"/>
            <w:vAlign w:val="center"/>
          </w:tcPr>
          <w:p>
            <w:pPr>
              <w:pStyle w:val="9"/>
              <w:spacing w:before="55" w:line="400" w:lineRule="atLeast"/>
              <w:ind w:right="107"/>
              <w:jc w:val="center"/>
              <w:rPr>
                <w:rFonts w:ascii="宋体" w:hAnsi="宋体"/>
                <w:color w:val="000000"/>
              </w:rPr>
            </w:pPr>
            <w:r>
              <w:rPr>
                <w:rFonts w:ascii="宋体" w:hAnsi="宋体"/>
                <w:color w:val="000000"/>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312" w:type="dxa"/>
            <w:noWrap w:val="0"/>
            <w:vAlign w:val="center"/>
          </w:tcPr>
          <w:p>
            <w:pPr>
              <w:pStyle w:val="9"/>
              <w:jc w:val="center"/>
              <w:rPr>
                <w:rFonts w:ascii="宋体" w:hAnsi="宋体"/>
                <w:color w:val="000000"/>
                <w:sz w:val="20"/>
              </w:rPr>
            </w:pPr>
          </w:p>
        </w:tc>
        <w:tc>
          <w:tcPr>
            <w:tcW w:w="4428" w:type="dxa"/>
            <w:gridSpan w:val="5"/>
            <w:noWrap w:val="0"/>
            <w:vAlign w:val="center"/>
          </w:tcPr>
          <w:p>
            <w:pPr>
              <w:pStyle w:val="9"/>
              <w:jc w:val="center"/>
              <w:rPr>
                <w:rFonts w:ascii="宋体" w:hAnsi="宋体"/>
                <w:color w:val="000000"/>
                <w:sz w:val="20"/>
              </w:rPr>
            </w:pPr>
          </w:p>
        </w:tc>
        <w:tc>
          <w:tcPr>
            <w:tcW w:w="2009" w:type="dxa"/>
            <w:gridSpan w:val="2"/>
            <w:noWrap w:val="0"/>
            <w:vAlign w:val="center"/>
          </w:tcPr>
          <w:p>
            <w:pPr>
              <w:pStyle w:val="9"/>
              <w:jc w:val="center"/>
              <w:rPr>
                <w:rFonts w:ascii="宋体" w:hAnsi="宋体"/>
                <w:color w:val="000000"/>
                <w:sz w:val="20"/>
              </w:rPr>
            </w:pPr>
          </w:p>
        </w:tc>
        <w:tc>
          <w:tcPr>
            <w:tcW w:w="1333" w:type="dxa"/>
            <w:noWrap w:val="0"/>
            <w:vAlign w:val="center"/>
          </w:tcPr>
          <w:p>
            <w:pPr>
              <w:pStyle w:val="9"/>
              <w:jc w:val="center"/>
              <w:rPr>
                <w:rFonts w:ascii="宋体" w:hAnsi="宋体"/>
                <w:color w:val="0000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312" w:type="dxa"/>
            <w:noWrap w:val="0"/>
            <w:vAlign w:val="center"/>
          </w:tcPr>
          <w:p>
            <w:pPr>
              <w:pStyle w:val="9"/>
              <w:jc w:val="center"/>
              <w:rPr>
                <w:rFonts w:ascii="宋体" w:hAnsi="宋体"/>
                <w:color w:val="000000"/>
                <w:sz w:val="20"/>
              </w:rPr>
            </w:pPr>
          </w:p>
        </w:tc>
        <w:tc>
          <w:tcPr>
            <w:tcW w:w="4428" w:type="dxa"/>
            <w:gridSpan w:val="5"/>
            <w:noWrap w:val="0"/>
            <w:vAlign w:val="center"/>
          </w:tcPr>
          <w:p>
            <w:pPr>
              <w:pStyle w:val="9"/>
              <w:jc w:val="center"/>
              <w:rPr>
                <w:rFonts w:ascii="宋体" w:hAnsi="宋体"/>
                <w:color w:val="000000"/>
                <w:sz w:val="20"/>
              </w:rPr>
            </w:pPr>
          </w:p>
        </w:tc>
        <w:tc>
          <w:tcPr>
            <w:tcW w:w="2009" w:type="dxa"/>
            <w:gridSpan w:val="2"/>
            <w:noWrap w:val="0"/>
            <w:vAlign w:val="center"/>
          </w:tcPr>
          <w:p>
            <w:pPr>
              <w:pStyle w:val="9"/>
              <w:jc w:val="center"/>
              <w:rPr>
                <w:rFonts w:ascii="宋体" w:hAnsi="宋体"/>
                <w:color w:val="000000"/>
                <w:sz w:val="20"/>
              </w:rPr>
            </w:pPr>
          </w:p>
        </w:tc>
        <w:tc>
          <w:tcPr>
            <w:tcW w:w="1333" w:type="dxa"/>
            <w:noWrap w:val="0"/>
            <w:vAlign w:val="center"/>
          </w:tcPr>
          <w:p>
            <w:pPr>
              <w:pStyle w:val="9"/>
              <w:jc w:val="center"/>
              <w:rPr>
                <w:rFonts w:ascii="宋体" w:hAnsi="宋体"/>
                <w:color w:val="0000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312" w:type="dxa"/>
            <w:noWrap w:val="0"/>
            <w:vAlign w:val="center"/>
          </w:tcPr>
          <w:p>
            <w:pPr>
              <w:pStyle w:val="9"/>
              <w:jc w:val="center"/>
              <w:rPr>
                <w:rFonts w:ascii="宋体" w:hAnsi="宋体"/>
                <w:color w:val="000000"/>
                <w:sz w:val="20"/>
              </w:rPr>
            </w:pPr>
          </w:p>
        </w:tc>
        <w:tc>
          <w:tcPr>
            <w:tcW w:w="4428" w:type="dxa"/>
            <w:gridSpan w:val="5"/>
            <w:noWrap w:val="0"/>
            <w:vAlign w:val="center"/>
          </w:tcPr>
          <w:p>
            <w:pPr>
              <w:pStyle w:val="9"/>
              <w:jc w:val="center"/>
              <w:rPr>
                <w:rFonts w:ascii="宋体" w:hAnsi="宋体"/>
                <w:color w:val="000000"/>
                <w:sz w:val="20"/>
              </w:rPr>
            </w:pPr>
          </w:p>
        </w:tc>
        <w:tc>
          <w:tcPr>
            <w:tcW w:w="2009" w:type="dxa"/>
            <w:gridSpan w:val="2"/>
            <w:noWrap w:val="0"/>
            <w:vAlign w:val="center"/>
          </w:tcPr>
          <w:p>
            <w:pPr>
              <w:pStyle w:val="9"/>
              <w:jc w:val="center"/>
              <w:rPr>
                <w:rFonts w:ascii="宋体" w:hAnsi="宋体"/>
                <w:color w:val="000000"/>
                <w:sz w:val="20"/>
              </w:rPr>
            </w:pPr>
          </w:p>
        </w:tc>
        <w:tc>
          <w:tcPr>
            <w:tcW w:w="1333" w:type="dxa"/>
            <w:noWrap w:val="0"/>
            <w:vAlign w:val="center"/>
          </w:tcPr>
          <w:p>
            <w:pPr>
              <w:pStyle w:val="9"/>
              <w:jc w:val="center"/>
              <w:rPr>
                <w:rFonts w:ascii="宋体" w:hAnsi="宋体"/>
                <w:color w:val="0000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312" w:type="dxa"/>
            <w:noWrap w:val="0"/>
            <w:vAlign w:val="center"/>
          </w:tcPr>
          <w:p>
            <w:pPr>
              <w:pStyle w:val="9"/>
              <w:jc w:val="center"/>
              <w:rPr>
                <w:rFonts w:ascii="宋体" w:hAnsi="宋体"/>
                <w:color w:val="000000"/>
                <w:sz w:val="20"/>
              </w:rPr>
            </w:pPr>
          </w:p>
        </w:tc>
        <w:tc>
          <w:tcPr>
            <w:tcW w:w="4428" w:type="dxa"/>
            <w:gridSpan w:val="5"/>
            <w:noWrap w:val="0"/>
            <w:vAlign w:val="center"/>
          </w:tcPr>
          <w:p>
            <w:pPr>
              <w:pStyle w:val="9"/>
              <w:jc w:val="center"/>
              <w:rPr>
                <w:rFonts w:ascii="宋体" w:hAnsi="宋体"/>
                <w:color w:val="000000"/>
                <w:sz w:val="20"/>
              </w:rPr>
            </w:pPr>
          </w:p>
        </w:tc>
        <w:tc>
          <w:tcPr>
            <w:tcW w:w="2009" w:type="dxa"/>
            <w:gridSpan w:val="2"/>
            <w:noWrap w:val="0"/>
            <w:vAlign w:val="center"/>
          </w:tcPr>
          <w:p>
            <w:pPr>
              <w:pStyle w:val="9"/>
              <w:jc w:val="center"/>
              <w:rPr>
                <w:rFonts w:ascii="宋体" w:hAnsi="宋体"/>
                <w:color w:val="000000"/>
                <w:sz w:val="20"/>
              </w:rPr>
            </w:pPr>
          </w:p>
        </w:tc>
        <w:tc>
          <w:tcPr>
            <w:tcW w:w="1333" w:type="dxa"/>
            <w:noWrap w:val="0"/>
            <w:vAlign w:val="center"/>
          </w:tcPr>
          <w:p>
            <w:pPr>
              <w:pStyle w:val="9"/>
              <w:jc w:val="center"/>
              <w:rPr>
                <w:rFonts w:ascii="宋体" w:hAnsi="宋体"/>
                <w:color w:val="0000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312" w:type="dxa"/>
            <w:noWrap w:val="0"/>
            <w:vAlign w:val="center"/>
          </w:tcPr>
          <w:p>
            <w:pPr>
              <w:pStyle w:val="9"/>
              <w:jc w:val="center"/>
              <w:rPr>
                <w:rFonts w:ascii="宋体" w:hAnsi="宋体"/>
                <w:color w:val="000000"/>
                <w:sz w:val="20"/>
              </w:rPr>
            </w:pPr>
          </w:p>
        </w:tc>
        <w:tc>
          <w:tcPr>
            <w:tcW w:w="4428" w:type="dxa"/>
            <w:gridSpan w:val="5"/>
            <w:noWrap w:val="0"/>
            <w:vAlign w:val="center"/>
          </w:tcPr>
          <w:p>
            <w:pPr>
              <w:pStyle w:val="9"/>
              <w:jc w:val="center"/>
              <w:rPr>
                <w:rFonts w:ascii="宋体" w:hAnsi="宋体"/>
                <w:color w:val="000000"/>
                <w:sz w:val="20"/>
              </w:rPr>
            </w:pPr>
          </w:p>
        </w:tc>
        <w:tc>
          <w:tcPr>
            <w:tcW w:w="2009" w:type="dxa"/>
            <w:gridSpan w:val="2"/>
            <w:noWrap w:val="0"/>
            <w:vAlign w:val="center"/>
          </w:tcPr>
          <w:p>
            <w:pPr>
              <w:pStyle w:val="9"/>
              <w:jc w:val="center"/>
              <w:rPr>
                <w:rFonts w:ascii="宋体" w:hAnsi="宋体"/>
                <w:color w:val="000000"/>
                <w:sz w:val="20"/>
              </w:rPr>
            </w:pPr>
          </w:p>
        </w:tc>
        <w:tc>
          <w:tcPr>
            <w:tcW w:w="1333" w:type="dxa"/>
            <w:noWrap w:val="0"/>
            <w:vAlign w:val="center"/>
          </w:tcPr>
          <w:p>
            <w:pPr>
              <w:pStyle w:val="9"/>
              <w:jc w:val="center"/>
              <w:rPr>
                <w:rFonts w:ascii="宋体" w:hAnsi="宋体"/>
                <w:color w:val="0000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312" w:type="dxa"/>
            <w:noWrap w:val="0"/>
            <w:vAlign w:val="center"/>
          </w:tcPr>
          <w:p>
            <w:pPr>
              <w:pStyle w:val="9"/>
              <w:jc w:val="center"/>
              <w:rPr>
                <w:rFonts w:ascii="宋体" w:hAnsi="宋体"/>
                <w:color w:val="000000"/>
                <w:sz w:val="20"/>
              </w:rPr>
            </w:pPr>
          </w:p>
        </w:tc>
        <w:tc>
          <w:tcPr>
            <w:tcW w:w="4428" w:type="dxa"/>
            <w:gridSpan w:val="5"/>
            <w:noWrap w:val="0"/>
            <w:vAlign w:val="center"/>
          </w:tcPr>
          <w:p>
            <w:pPr>
              <w:pStyle w:val="9"/>
              <w:jc w:val="center"/>
              <w:rPr>
                <w:rFonts w:ascii="宋体" w:hAnsi="宋体"/>
                <w:color w:val="000000"/>
                <w:sz w:val="20"/>
              </w:rPr>
            </w:pPr>
          </w:p>
        </w:tc>
        <w:tc>
          <w:tcPr>
            <w:tcW w:w="2009" w:type="dxa"/>
            <w:gridSpan w:val="2"/>
            <w:noWrap w:val="0"/>
            <w:vAlign w:val="center"/>
          </w:tcPr>
          <w:p>
            <w:pPr>
              <w:pStyle w:val="9"/>
              <w:jc w:val="center"/>
              <w:rPr>
                <w:rFonts w:ascii="宋体" w:hAnsi="宋体"/>
                <w:color w:val="000000"/>
                <w:sz w:val="20"/>
              </w:rPr>
            </w:pPr>
          </w:p>
        </w:tc>
        <w:tc>
          <w:tcPr>
            <w:tcW w:w="1333" w:type="dxa"/>
            <w:noWrap w:val="0"/>
            <w:vAlign w:val="center"/>
          </w:tcPr>
          <w:p>
            <w:pPr>
              <w:pStyle w:val="9"/>
              <w:jc w:val="center"/>
              <w:rPr>
                <w:rFonts w:ascii="宋体" w:hAnsi="宋体"/>
                <w:color w:val="0000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2743" w:type="dxa"/>
            <w:gridSpan w:val="2"/>
            <w:noWrap w:val="0"/>
            <w:vAlign w:val="center"/>
          </w:tcPr>
          <w:p>
            <w:pPr>
              <w:pStyle w:val="9"/>
              <w:ind w:left="878" w:right="869"/>
              <w:jc w:val="center"/>
              <w:rPr>
                <w:rFonts w:ascii="宋体" w:hAnsi="宋体"/>
                <w:color w:val="000000"/>
              </w:rPr>
            </w:pPr>
            <w:r>
              <w:rPr>
                <w:rFonts w:ascii="宋体" w:hAnsi="宋体"/>
                <w:color w:val="000000"/>
              </w:rPr>
              <w:t>获奖情况</w:t>
            </w:r>
          </w:p>
        </w:tc>
        <w:tc>
          <w:tcPr>
            <w:tcW w:w="6339" w:type="dxa"/>
            <w:gridSpan w:val="7"/>
            <w:noWrap w:val="0"/>
            <w:vAlign w:val="center"/>
          </w:tcPr>
          <w:p>
            <w:pPr>
              <w:pStyle w:val="9"/>
              <w:jc w:val="center"/>
              <w:rPr>
                <w:rFonts w:ascii="宋体" w:hAnsi="宋体"/>
                <w:color w:val="0000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2743" w:type="dxa"/>
            <w:gridSpan w:val="2"/>
            <w:noWrap w:val="0"/>
            <w:vAlign w:val="center"/>
          </w:tcPr>
          <w:p>
            <w:pPr>
              <w:pStyle w:val="9"/>
              <w:ind w:left="878" w:right="869"/>
              <w:jc w:val="center"/>
              <w:rPr>
                <w:rFonts w:ascii="宋体" w:hAnsi="宋体"/>
                <w:color w:val="000000"/>
              </w:rPr>
            </w:pPr>
            <w:r>
              <w:rPr>
                <w:rFonts w:ascii="宋体" w:hAnsi="宋体"/>
                <w:color w:val="000000"/>
              </w:rPr>
              <w:t>备</w:t>
            </w:r>
            <w:r>
              <w:rPr>
                <w:rFonts w:hint="eastAsia" w:ascii="宋体" w:hAnsi="宋体"/>
                <w:color w:val="000000"/>
              </w:rPr>
              <w:t xml:space="preserve">    </w:t>
            </w:r>
            <w:r>
              <w:rPr>
                <w:rFonts w:ascii="宋体" w:hAnsi="宋体"/>
                <w:color w:val="000000"/>
              </w:rPr>
              <w:t>注</w:t>
            </w:r>
          </w:p>
        </w:tc>
        <w:tc>
          <w:tcPr>
            <w:tcW w:w="6339" w:type="dxa"/>
            <w:gridSpan w:val="7"/>
            <w:noWrap w:val="0"/>
            <w:vAlign w:val="center"/>
          </w:tcPr>
          <w:p>
            <w:pPr>
              <w:pStyle w:val="9"/>
              <w:jc w:val="center"/>
              <w:rPr>
                <w:rFonts w:ascii="宋体" w:hAnsi="宋体"/>
                <w:color w:val="000000"/>
                <w:sz w:val="20"/>
              </w:rPr>
            </w:pPr>
          </w:p>
        </w:tc>
      </w:tr>
    </w:tbl>
    <w:p>
      <w:pPr>
        <w:autoSpaceDE w:val="0"/>
        <w:autoSpaceDN w:val="0"/>
        <w:adjustRightInd w:val="0"/>
        <w:spacing w:line="276" w:lineRule="auto"/>
        <w:rPr>
          <w:rFonts w:ascii="宋体" w:hAnsi="宋体" w:cs="宋?"/>
          <w:color w:val="000000"/>
          <w:kern w:val="0"/>
          <w:szCs w:val="21"/>
        </w:rPr>
      </w:pPr>
      <w:r>
        <w:rPr>
          <w:rFonts w:hint="eastAsia" w:ascii="宋体" w:hAnsi="宋体" w:cs="宋?"/>
          <w:color w:val="000000"/>
          <w:kern w:val="0"/>
          <w:szCs w:val="21"/>
        </w:rPr>
        <w:t>注：</w:t>
      </w:r>
      <w:r>
        <w:rPr>
          <w:rFonts w:ascii="宋体" w:hAnsi="宋体" w:cs="宋?"/>
          <w:color w:val="000000"/>
          <w:kern w:val="0"/>
          <w:szCs w:val="21"/>
        </w:rPr>
        <w:t>1</w:t>
      </w:r>
      <w:r>
        <w:rPr>
          <w:rFonts w:hint="eastAsia" w:ascii="宋体" w:hAnsi="宋体" w:cs="宋?"/>
          <w:color w:val="000000"/>
          <w:kern w:val="0"/>
          <w:szCs w:val="21"/>
        </w:rPr>
        <w:t>、本表人员应与表（七）</w:t>
      </w:r>
      <w:r>
        <w:rPr>
          <w:rFonts w:ascii="宋体" w:hAnsi="宋体" w:cs="宋?"/>
          <w:color w:val="000000"/>
          <w:kern w:val="0"/>
          <w:szCs w:val="21"/>
        </w:rPr>
        <w:t xml:space="preserve">-1 </w:t>
      </w:r>
      <w:r>
        <w:rPr>
          <w:rFonts w:hint="eastAsia" w:ascii="宋体" w:hAnsi="宋体" w:cs="宋?"/>
          <w:color w:val="000000"/>
          <w:kern w:val="0"/>
          <w:szCs w:val="21"/>
        </w:rPr>
        <w:t>中所列人员相一致。</w:t>
      </w:r>
    </w:p>
    <w:p>
      <w:pPr>
        <w:autoSpaceDE w:val="0"/>
        <w:autoSpaceDN w:val="0"/>
        <w:adjustRightInd w:val="0"/>
        <w:spacing w:line="276" w:lineRule="auto"/>
        <w:rPr>
          <w:rFonts w:hint="eastAsia" w:ascii="宋体" w:hAnsi="宋体" w:cs="宋?"/>
          <w:color w:val="000000"/>
          <w:kern w:val="0"/>
          <w:szCs w:val="21"/>
        </w:rPr>
      </w:pPr>
      <w:r>
        <w:rPr>
          <w:rFonts w:hint="eastAsia" w:ascii="宋体" w:hAnsi="宋体" w:cs="宋?"/>
          <w:color w:val="000000"/>
          <w:kern w:val="0"/>
          <w:szCs w:val="21"/>
        </w:rPr>
        <w:t>2、人员信息来源于“全国公路建设市场监督管理系统”中的相应页面，如投标人未提供相关人员信息网页截图或相关项目网页截图中的信息无法证实投标人满足招标文件规定的资格审查条件（其他管理和技术人员最低要求），则该人员不予认定。投标文件应附以上人员相关证明材料（并加盖单位公章）：①身份证、安全生产考核合格证书的原件扫描件，以及投标人所属社保机构出具的其他管理和技术人员参加社保的有效证明材料原件扫描件及合法查询路径（社保时段为投标文件递交截止日前半年时间内连续不少于三个月），②拟投入人员在汇总表的网页屏幕打印资料，③安全生产考核合格证书在交通运输部公路水运工程施工企业安全生产管理人员信息公共查询平台上公开信息的网页截图或网页打印件，④人员信息明细表的网页屏幕打印资料（即包括人员的“基本信息”、 “执业资格”、“个人业绩”等栏目在内）。</w:t>
      </w:r>
    </w:p>
    <w:p>
      <w:pPr>
        <w:autoSpaceDE w:val="0"/>
        <w:autoSpaceDN w:val="0"/>
        <w:adjustRightInd w:val="0"/>
        <w:spacing w:line="276" w:lineRule="auto"/>
        <w:rPr>
          <w:rFonts w:hint="eastAsia"/>
          <w:color w:val="000000"/>
          <w:sz w:val="32"/>
          <w:szCs w:val="32"/>
        </w:rPr>
      </w:pPr>
      <w:r>
        <w:rPr>
          <w:rFonts w:hint="eastAsia" w:ascii="宋体" w:hAnsi="宋体" w:cs="宋?"/>
          <w:color w:val="000000"/>
          <w:kern w:val="0"/>
          <w:szCs w:val="21"/>
        </w:rPr>
        <w:t>3、投标人中标后专职安全生产管理人员的配备应按照交通部《公路水运工程安全生产监督管理办法(交通运输部令 2017 年第 25 号)的要求执行。</w:t>
      </w:r>
      <w:bookmarkStart w:id="92" w:name="_Toc99012637"/>
      <w:bookmarkStart w:id="93" w:name="_Toc514075405"/>
      <w:bookmarkStart w:id="94" w:name="_Toc509445981"/>
      <w:bookmarkStart w:id="95" w:name="_Toc528709493"/>
      <w:bookmarkStart w:id="96" w:name="_Toc509412740"/>
      <w:bookmarkStart w:id="97" w:name="_Toc509567624"/>
      <w:bookmarkStart w:id="98" w:name="_Toc515548403"/>
    </w:p>
    <w:p>
      <w:pPr>
        <w:spacing w:line="360" w:lineRule="auto"/>
        <w:jc w:val="center"/>
        <w:outlineLvl w:val="1"/>
        <w:rPr>
          <w:rFonts w:ascii="宋体" w:hAnsi="宋体"/>
          <w:color w:val="000000"/>
        </w:rPr>
      </w:pPr>
      <w:r>
        <w:rPr>
          <w:rFonts w:hint="eastAsia"/>
          <w:color w:val="000000"/>
          <w:sz w:val="32"/>
          <w:szCs w:val="32"/>
        </w:rPr>
        <w:t>八、其他资料</w:t>
      </w:r>
      <w:bookmarkEnd w:id="92"/>
      <w:bookmarkEnd w:id="93"/>
      <w:bookmarkEnd w:id="94"/>
      <w:bookmarkEnd w:id="95"/>
      <w:bookmarkEnd w:id="96"/>
      <w:bookmarkEnd w:id="97"/>
      <w:bookmarkEnd w:id="98"/>
    </w:p>
    <w:p>
      <w:pPr>
        <w:spacing w:line="360" w:lineRule="auto"/>
        <w:ind w:firstLine="480" w:firstLineChars="200"/>
        <w:jc w:val="left"/>
        <w:rPr>
          <w:rFonts w:ascii="宋体" w:hAnsi="宋体" w:cs="宋体"/>
          <w:color w:val="000000"/>
          <w:sz w:val="24"/>
        </w:rPr>
      </w:pPr>
      <w:bookmarkStart w:id="99" w:name="_Toc498459896"/>
    </w:p>
    <w:p>
      <w:pPr>
        <w:spacing w:line="360" w:lineRule="auto"/>
        <w:ind w:firstLine="480" w:firstLineChars="200"/>
        <w:jc w:val="left"/>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、提供“使用广东省信用评价等级的申请承诺书及附表”；</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2、提供最新年度广东省公路工程从业单位（施工单位）信用评价等级（若有），并标识单位所在位置；</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3、提供“投标人的自评分表”。</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4、初次进入广东省的，但在最新年度的全国综合评价结果为 C 级或 D 级的，提供最新年度的全国综合评价结果单位查询所在页。</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5、 如上一年度有信用评价而最新年度在广东省无信用等级的需提供上一年度的信</w:t>
      </w:r>
    </w:p>
    <w:p>
      <w:pPr>
        <w:spacing w:line="360" w:lineRule="auto"/>
        <w:jc w:val="left"/>
        <w:rPr>
          <w:rFonts w:hint="eastAsia" w:ascii="宋体" w:hAnsi="宋体" w:cs="宋体"/>
          <w:color w:val="000000"/>
          <w:sz w:val="24"/>
        </w:rPr>
      </w:pPr>
      <w:r>
        <w:rPr>
          <w:rFonts w:hint="eastAsia" w:ascii="宋体" w:hAnsi="宋体" w:cs="宋体"/>
          <w:color w:val="000000"/>
          <w:sz w:val="24"/>
        </w:rPr>
        <w:t>用评价（若有），并标识单位所在位置。</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6、详细说明投标人投标文件递交截止日前 1 年内，因公路工程（含附属设施）质</w:t>
      </w:r>
    </w:p>
    <w:p>
      <w:pPr>
        <w:spacing w:line="360" w:lineRule="auto"/>
        <w:jc w:val="left"/>
        <w:rPr>
          <w:rFonts w:hint="eastAsia" w:ascii="宋体" w:hAnsi="宋体" w:cs="宋体"/>
          <w:color w:val="000000"/>
          <w:sz w:val="24"/>
        </w:rPr>
      </w:pPr>
      <w:r>
        <w:rPr>
          <w:rFonts w:hint="eastAsia" w:ascii="宋体" w:hAnsi="宋体" w:cs="宋体"/>
          <w:color w:val="000000"/>
          <w:sz w:val="24"/>
        </w:rPr>
        <w:t>量、安全、履约问题或招标投标问题等原因被交通运输部行政处罚、广东省交通运输厅行政处罚或正式约谈、招标项目所在地地级以上市交通运输局行政处罚的文件。</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7、投标人认为需要的其他内容（如体现技术能力的相关证明材料）。</w:t>
      </w:r>
    </w:p>
    <w:p>
      <w:pPr>
        <w:spacing w:line="360" w:lineRule="auto"/>
        <w:ind w:firstLine="480" w:firstLineChars="200"/>
        <w:jc w:val="left"/>
        <w:rPr>
          <w:rFonts w:ascii="宋体" w:hAnsi="宋体" w:cs="宋体"/>
          <w:color w:val="000000"/>
          <w:sz w:val="24"/>
        </w:rPr>
      </w:pPr>
    </w:p>
    <w:p>
      <w:pPr>
        <w:autoSpaceDE w:val="0"/>
        <w:autoSpaceDN w:val="0"/>
        <w:adjustRightInd w:val="0"/>
        <w:spacing w:line="360" w:lineRule="auto"/>
        <w:jc w:val="center"/>
        <w:rPr>
          <w:rFonts w:ascii="宋体" w:hAnsi="宋体" w:cs="宋体"/>
          <w:color w:val="000000"/>
          <w:kern w:val="0"/>
          <w:sz w:val="24"/>
        </w:rPr>
      </w:pPr>
      <w:r>
        <w:rPr>
          <w:rFonts w:ascii="宋体" w:hAnsi="宋体" w:cs="宋体"/>
          <w:color w:val="000000"/>
          <w:kern w:val="0"/>
          <w:sz w:val="24"/>
        </w:rPr>
        <w:br w:type="page"/>
      </w:r>
      <w:r>
        <w:rPr>
          <w:rFonts w:hint="eastAsia" w:ascii="宋体" w:hAnsi="宋体" w:cs="宋体"/>
          <w:color w:val="000000"/>
          <w:sz w:val="32"/>
        </w:rPr>
        <w:t>使用广东省信用评价等级的申请承诺书</w:t>
      </w:r>
    </w:p>
    <w:p>
      <w:pPr>
        <w:spacing w:line="360" w:lineRule="auto"/>
        <w:jc w:val="left"/>
        <w:rPr>
          <w:rFonts w:ascii="宋体" w:hAnsi="宋体" w:cs="宋体"/>
          <w:color w:val="000000"/>
          <w:sz w:val="24"/>
        </w:rPr>
      </w:pPr>
    </w:p>
    <w:p>
      <w:pPr>
        <w:spacing w:line="360" w:lineRule="auto"/>
        <w:jc w:val="left"/>
        <w:rPr>
          <w:rFonts w:ascii="宋体" w:hAnsi="宋体" w:cs="宋体"/>
          <w:color w:val="000000"/>
          <w:sz w:val="24"/>
        </w:rPr>
      </w:pPr>
    </w:p>
    <w:p>
      <w:pPr>
        <w:spacing w:line="360" w:lineRule="auto"/>
        <w:jc w:val="left"/>
        <w:rPr>
          <w:rFonts w:ascii="宋体" w:hAnsi="宋体" w:cs="宋体"/>
          <w:color w:val="000000"/>
          <w:sz w:val="24"/>
          <w:u w:val="single"/>
        </w:rPr>
      </w:pPr>
      <w:r>
        <w:rPr>
          <w:rFonts w:hint="eastAsia" w:ascii="宋体" w:hAnsi="宋体" w:cs="宋体"/>
          <w:color w:val="000000"/>
          <w:sz w:val="24"/>
        </w:rPr>
        <w:t>致招标人：</w:t>
      </w:r>
      <w:r>
        <w:rPr>
          <w:rFonts w:ascii="宋体" w:hAnsi="宋体" w:cs="宋体"/>
          <w:color w:val="000000"/>
          <w:sz w:val="24"/>
          <w:u w:val="single"/>
        </w:rPr>
        <w:t xml:space="preserve"> </w:t>
      </w:r>
      <w:r>
        <w:rPr>
          <w:rFonts w:hint="eastAsia" w:ascii="宋体" w:hAnsi="宋体" w:cs="宋体"/>
          <w:color w:val="000000"/>
          <w:sz w:val="24"/>
          <w:u w:val="single"/>
        </w:rPr>
        <w:t xml:space="preserve">        （招标人全称）</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按相关要求，现我单位对使用信用等级申请如下：</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一、我单位在</w:t>
      </w:r>
      <w:r>
        <w:rPr>
          <w:rFonts w:hint="eastAsia" w:ascii="宋体" w:hAnsi="宋体" w:cs="宋体"/>
          <w:color w:val="000000"/>
          <w:sz w:val="24"/>
          <w:u w:val="single"/>
        </w:rPr>
        <w:t xml:space="preserve">                       </w:t>
      </w:r>
      <w:r>
        <w:rPr>
          <w:rFonts w:hint="eastAsia" w:ascii="宋体" w:hAnsi="宋体" w:cs="宋体"/>
          <w:color w:val="000000"/>
          <w:sz w:val="24"/>
        </w:rPr>
        <w:t>施工招标（第</w:t>
      </w:r>
      <w:r>
        <w:rPr>
          <w:rFonts w:hint="eastAsia" w:ascii="宋体" w:hAnsi="宋体" w:cs="宋体"/>
          <w:color w:val="000000"/>
          <w:sz w:val="24"/>
          <w:u w:val="single"/>
        </w:rPr>
        <w:t xml:space="preserve">        </w:t>
      </w:r>
      <w:r>
        <w:rPr>
          <w:rFonts w:hint="eastAsia" w:ascii="宋体" w:hAnsi="宋体" w:cs="宋体"/>
          <w:color w:val="000000"/>
          <w:sz w:val="24"/>
        </w:rPr>
        <w:t>标类</w:t>
      </w:r>
      <w:r>
        <w:rPr>
          <w:rFonts w:ascii="宋体" w:hAnsi="宋体" w:cs="宋体"/>
          <w:color w:val="000000"/>
          <w:sz w:val="24"/>
        </w:rPr>
        <w:t>/</w:t>
      </w:r>
      <w:r>
        <w:rPr>
          <w:rFonts w:hint="eastAsia" w:ascii="宋体" w:hAnsi="宋体" w:cs="宋体"/>
          <w:color w:val="000000"/>
          <w:sz w:val="24"/>
        </w:rPr>
        <w:t>标段）的招标中，</w:t>
      </w:r>
      <w:r>
        <w:rPr>
          <w:rFonts w:hint="eastAsia" w:ascii="宋体" w:hAnsi="宋体" w:cs="宋体"/>
          <w:b/>
          <w:color w:val="000000"/>
          <w:sz w:val="24"/>
        </w:rPr>
        <w:t>第</w:t>
      </w:r>
      <w:r>
        <w:rPr>
          <w:rFonts w:hint="eastAsia" w:ascii="宋体" w:hAnsi="宋体" w:cs="宋体"/>
          <w:b/>
          <w:color w:val="000000"/>
          <w:sz w:val="24"/>
          <w:u w:val="single"/>
        </w:rPr>
        <w:t xml:space="preserve">     </w:t>
      </w:r>
      <w:r>
        <w:rPr>
          <w:rFonts w:hint="eastAsia" w:ascii="宋体" w:hAnsi="宋体" w:cs="宋体"/>
          <w:b/>
          <w:color w:val="000000"/>
          <w:sz w:val="24"/>
        </w:rPr>
        <w:t>次使用（</w:t>
      </w:r>
      <w:r>
        <w:rPr>
          <w:rFonts w:hint="eastAsia" w:ascii="宋体" w:hAnsi="宋体" w:cs="宋体"/>
          <w:b/>
          <w:color w:val="000000"/>
          <w:sz w:val="24"/>
          <w:u w:val="single"/>
        </w:rPr>
        <w:t>或不使用</w:t>
      </w:r>
      <w:r>
        <w:rPr>
          <w:rFonts w:hint="eastAsia" w:ascii="宋体" w:hAnsi="宋体" w:cs="宋体"/>
          <w:b/>
          <w:color w:val="000000"/>
          <w:sz w:val="24"/>
        </w:rPr>
        <w:t>）</w:t>
      </w:r>
      <w:r>
        <w:rPr>
          <w:rFonts w:hint="eastAsia" w:ascii="宋体" w:hAnsi="宋体" w:cs="宋体"/>
          <w:color w:val="000000"/>
          <w:sz w:val="24"/>
        </w:rPr>
        <w:t>广东省交通运输厅发布的</w:t>
      </w:r>
      <w:r>
        <w:rPr>
          <w:rFonts w:hint="eastAsia" w:ascii="宋体" w:hAnsi="宋体" w:cs="宋体"/>
          <w:color w:val="000000"/>
          <w:sz w:val="24"/>
          <w:u w:val="single"/>
        </w:rPr>
        <w:t xml:space="preserve">       </w:t>
      </w:r>
      <w:r>
        <w:rPr>
          <w:rFonts w:hint="eastAsia" w:ascii="宋体" w:hAnsi="宋体" w:cs="宋体"/>
          <w:color w:val="000000"/>
          <w:sz w:val="24"/>
        </w:rPr>
        <w:t>年度信用评价</w:t>
      </w:r>
      <w:r>
        <w:rPr>
          <w:rFonts w:hint="eastAsia" w:ascii="宋体" w:hAnsi="宋体" w:cs="宋体"/>
          <w:color w:val="000000"/>
          <w:sz w:val="24"/>
          <w:u w:val="single"/>
        </w:rPr>
        <w:t xml:space="preserve">    </w:t>
      </w:r>
      <w:r>
        <w:rPr>
          <w:rFonts w:hint="eastAsia" w:ascii="宋体" w:hAnsi="宋体" w:cs="宋体"/>
          <w:color w:val="000000"/>
          <w:sz w:val="24"/>
        </w:rPr>
        <w:t>等级结果和对应等级分值。</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二、我单位承诺，在递交本次申请后，我单位将失去一次使用</w:t>
      </w:r>
      <w:r>
        <w:rPr>
          <w:rFonts w:hint="eastAsia" w:ascii="宋体" w:hAnsi="宋体" w:cs="宋体"/>
          <w:color w:val="000000"/>
          <w:sz w:val="24"/>
          <w:u w:val="single"/>
        </w:rPr>
        <w:t xml:space="preserve">         </w:t>
      </w:r>
      <w:r>
        <w:rPr>
          <w:rFonts w:hint="eastAsia" w:ascii="宋体" w:hAnsi="宋体" w:cs="宋体"/>
          <w:color w:val="000000"/>
          <w:sz w:val="24"/>
        </w:rPr>
        <w:t>等级结果</w:t>
      </w:r>
      <w:r>
        <w:rPr>
          <w:rFonts w:hint="eastAsia" w:ascii="宋体" w:hAnsi="宋体" w:cs="宋体"/>
          <w:b/>
          <w:color w:val="000000"/>
          <w:sz w:val="24"/>
          <w:u w:val="single"/>
        </w:rPr>
        <w:t>（不使用时上述填“</w:t>
      </w:r>
      <w:r>
        <w:rPr>
          <w:rFonts w:ascii="宋体" w:hAnsi="宋体" w:cs="宋体"/>
          <w:b/>
          <w:color w:val="000000"/>
          <w:sz w:val="24"/>
          <w:u w:val="single"/>
        </w:rPr>
        <w:t>/</w:t>
      </w:r>
      <w:r>
        <w:rPr>
          <w:rFonts w:hint="eastAsia" w:ascii="宋体" w:hAnsi="宋体" w:cs="宋体"/>
          <w:b/>
          <w:color w:val="000000"/>
          <w:sz w:val="24"/>
          <w:u w:val="single"/>
        </w:rPr>
        <w:t>”）</w:t>
      </w:r>
      <w:r>
        <w:rPr>
          <w:rFonts w:hint="eastAsia" w:ascii="宋体" w:hAnsi="宋体" w:cs="宋体"/>
          <w:color w:val="000000"/>
          <w:sz w:val="24"/>
        </w:rPr>
        <w:t>参与投标的机会。当累计使用超过规定的次数，我单位同意按降低一个信用等级对应分值来认定参与投标评审。</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三、如果我单位发生违反规定使用信用等级结果的情形，自愿接受省级交通运输主管部门的处理。</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附件：本单位使用</w:t>
      </w:r>
      <w:r>
        <w:rPr>
          <w:rFonts w:hint="eastAsia" w:ascii="宋体" w:hAnsi="宋体" w:cs="宋体"/>
          <w:color w:val="000000"/>
          <w:sz w:val="24"/>
          <w:u w:val="single"/>
        </w:rPr>
        <w:t xml:space="preserve">       </w:t>
      </w:r>
      <w:r>
        <w:rPr>
          <w:rFonts w:hint="eastAsia" w:ascii="宋体" w:hAnsi="宋体" w:cs="宋体"/>
          <w:color w:val="000000"/>
          <w:sz w:val="24"/>
        </w:rPr>
        <w:t>年度广东省公路水运工程从业单位信用等级情况汇总表</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特此承诺</w:t>
      </w:r>
    </w:p>
    <w:p>
      <w:pPr>
        <w:spacing w:line="360" w:lineRule="auto"/>
        <w:jc w:val="left"/>
        <w:rPr>
          <w:rFonts w:ascii="宋体" w:hAnsi="宋体" w:cs="宋体"/>
          <w:color w:val="000000"/>
          <w:sz w:val="24"/>
        </w:rPr>
      </w:pPr>
    </w:p>
    <w:p>
      <w:pPr>
        <w:spacing w:line="360" w:lineRule="auto"/>
        <w:jc w:val="right"/>
        <w:rPr>
          <w:rFonts w:ascii="宋体" w:hAnsi="宋体" w:cs="宋体"/>
          <w:color w:val="000000"/>
          <w:sz w:val="24"/>
          <w:u w:val="single"/>
        </w:rPr>
      </w:pPr>
      <w:r>
        <w:rPr>
          <w:rFonts w:hint="eastAsia" w:ascii="宋体" w:hAnsi="宋体" w:cs="宋体"/>
          <w:color w:val="000000"/>
          <w:sz w:val="24"/>
        </w:rPr>
        <w:t>投标人：</w:t>
      </w:r>
      <w:r>
        <w:rPr>
          <w:rFonts w:hint="eastAsia" w:ascii="宋体" w:hAnsi="宋体" w:cs="宋体"/>
          <w:color w:val="000000"/>
          <w:sz w:val="24"/>
          <w:u w:val="single"/>
        </w:rPr>
        <w:t xml:space="preserve">                             </w:t>
      </w:r>
      <w:r>
        <w:rPr>
          <w:rFonts w:ascii="宋体" w:hAnsi="宋体" w:cs="宋体"/>
          <w:color w:val="000000"/>
          <w:sz w:val="24"/>
        </w:rPr>
        <w:t>（盖单位章）</w:t>
      </w:r>
    </w:p>
    <w:p>
      <w:pPr>
        <w:spacing w:line="360" w:lineRule="auto"/>
        <w:ind w:firstLine="2400" w:firstLineChars="1000"/>
        <w:jc w:val="left"/>
        <w:rPr>
          <w:rFonts w:ascii="宋体" w:hAnsi="宋体" w:cs="宋体"/>
          <w:color w:val="000000"/>
          <w:sz w:val="24"/>
        </w:rPr>
      </w:pPr>
      <w:r>
        <w:rPr>
          <w:rFonts w:hint="eastAsia" w:ascii="宋体" w:hAnsi="宋体" w:cs="宋体"/>
          <w:color w:val="000000"/>
          <w:sz w:val="24"/>
        </w:rPr>
        <w:t>投标人的法定代表人或其委托代理人签名：</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p>
    <w:p>
      <w:pPr>
        <w:spacing w:line="360" w:lineRule="auto"/>
        <w:ind w:left="2520" w:leftChars="1200" w:firstLine="3120" w:firstLineChars="1300"/>
        <w:jc w:val="left"/>
        <w:rPr>
          <w:rFonts w:ascii="宋体" w:hAnsi="宋体" w:cs="宋体"/>
          <w:color w:val="000000"/>
          <w:sz w:val="24"/>
        </w:rPr>
      </w:pPr>
      <w:r>
        <w:rPr>
          <w:rFonts w:hint="eastAsia" w:ascii="宋体" w:hAnsi="宋体" w:cs="宋体"/>
          <w:color w:val="000000"/>
          <w:sz w:val="24"/>
        </w:rPr>
        <w:t xml:space="preserve">年   </w:t>
      </w:r>
      <w:r>
        <w:rPr>
          <w:rFonts w:ascii="宋体" w:hAnsi="宋体" w:cs="宋体"/>
          <w:color w:val="000000"/>
          <w:sz w:val="24"/>
        </w:rPr>
        <w:t xml:space="preserve"> </w:t>
      </w:r>
      <w:r>
        <w:rPr>
          <w:rFonts w:hint="eastAsia" w:ascii="宋体" w:hAnsi="宋体" w:cs="宋体"/>
          <w:color w:val="000000"/>
          <w:sz w:val="24"/>
        </w:rPr>
        <w:t>月</w:t>
      </w:r>
      <w:r>
        <w:rPr>
          <w:rFonts w:ascii="宋体" w:hAnsi="宋体" w:cs="宋体"/>
          <w:color w:val="000000"/>
          <w:sz w:val="24"/>
        </w:rPr>
        <w:t xml:space="preserve"> </w:t>
      </w:r>
      <w:r>
        <w:rPr>
          <w:rFonts w:hint="eastAsia" w:ascii="宋体" w:hAnsi="宋体" w:cs="宋体"/>
          <w:color w:val="000000"/>
          <w:sz w:val="24"/>
        </w:rPr>
        <w:t xml:space="preserve">    日</w:t>
      </w:r>
    </w:p>
    <w:p>
      <w:pPr>
        <w:autoSpaceDE w:val="0"/>
        <w:autoSpaceDN w:val="0"/>
        <w:adjustRightInd w:val="0"/>
        <w:spacing w:line="360" w:lineRule="auto"/>
        <w:jc w:val="left"/>
        <w:rPr>
          <w:rFonts w:ascii="宋体" w:hAnsi="宋体" w:cs="宋体"/>
          <w:color w:val="000000"/>
          <w:kern w:val="0"/>
          <w:sz w:val="24"/>
        </w:rPr>
      </w:pPr>
      <w:r>
        <w:rPr>
          <w:rFonts w:hint="eastAsia" w:ascii="宋体" w:hAnsi="宋体" w:cs="宋体"/>
          <w:color w:val="000000"/>
          <w:kern w:val="0"/>
          <w:sz w:val="24"/>
        </w:rPr>
        <w:t>注：</w:t>
      </w:r>
    </w:p>
    <w:p>
      <w:pPr>
        <w:autoSpaceDE w:val="0"/>
        <w:autoSpaceDN w:val="0"/>
        <w:adjustRightInd w:val="0"/>
        <w:spacing w:line="360" w:lineRule="auto"/>
        <w:jc w:val="left"/>
        <w:rPr>
          <w:rFonts w:ascii="宋体" w:hAns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rPr>
        <w:t>、</w:t>
      </w:r>
      <w:r>
        <w:rPr>
          <w:rFonts w:ascii="宋体" w:hAnsi="宋体" w:cs="宋体"/>
          <w:color w:val="000000"/>
          <w:kern w:val="0"/>
          <w:sz w:val="24"/>
        </w:rPr>
        <w:t>AA</w:t>
      </w:r>
      <w:r>
        <w:rPr>
          <w:rFonts w:hint="eastAsia" w:ascii="宋体" w:hAnsi="宋体" w:cs="宋体"/>
          <w:color w:val="000000"/>
          <w:kern w:val="0"/>
          <w:sz w:val="24"/>
        </w:rPr>
        <w:t>、</w:t>
      </w:r>
      <w:r>
        <w:rPr>
          <w:rFonts w:ascii="宋体" w:hAnsi="宋体" w:cs="宋体"/>
          <w:color w:val="000000"/>
          <w:kern w:val="0"/>
          <w:sz w:val="24"/>
        </w:rPr>
        <w:t xml:space="preserve">A </w:t>
      </w:r>
      <w:r>
        <w:rPr>
          <w:rFonts w:hint="eastAsia" w:ascii="宋体" w:hAnsi="宋体" w:cs="宋体"/>
          <w:color w:val="000000"/>
          <w:kern w:val="0"/>
          <w:sz w:val="24"/>
        </w:rPr>
        <w:t>级信用等级企业必须填写此申请承诺书；选择“使用”时需和附表（情况汇总表）一起编入投标文件中。</w:t>
      </w:r>
    </w:p>
    <w:p>
      <w:pPr>
        <w:autoSpaceDE w:val="0"/>
        <w:autoSpaceDN w:val="0"/>
        <w:adjustRightInd w:val="0"/>
        <w:spacing w:line="360" w:lineRule="auto"/>
        <w:jc w:val="left"/>
        <w:rPr>
          <w:rFonts w:ascii="宋体" w:hAnsi="宋体" w:cs="宋体"/>
          <w:color w:val="000000"/>
          <w:kern w:val="0"/>
          <w:sz w:val="24"/>
        </w:rPr>
      </w:pPr>
      <w:r>
        <w:rPr>
          <w:rFonts w:hint="eastAsia" w:ascii="宋体" w:hAnsi="宋体" w:cs="宋体"/>
          <w:color w:val="000000"/>
          <w:kern w:val="0"/>
          <w:sz w:val="24"/>
        </w:rPr>
        <w:t>2、中标候选人公示将对所有承诺使用最新一年度</w:t>
      </w:r>
      <w:r>
        <w:rPr>
          <w:rFonts w:ascii="宋体" w:hAnsi="宋体" w:cs="宋体"/>
          <w:color w:val="000000"/>
          <w:kern w:val="0"/>
          <w:sz w:val="24"/>
        </w:rPr>
        <w:t>AA</w:t>
      </w:r>
      <w:r>
        <w:rPr>
          <w:rFonts w:hint="eastAsia" w:ascii="宋体" w:hAnsi="宋体" w:cs="宋体"/>
          <w:color w:val="000000"/>
          <w:kern w:val="0"/>
          <w:sz w:val="24"/>
        </w:rPr>
        <w:t>、</w:t>
      </w:r>
      <w:r>
        <w:rPr>
          <w:rFonts w:ascii="宋体" w:hAnsi="宋体" w:cs="宋体"/>
          <w:color w:val="000000"/>
          <w:kern w:val="0"/>
          <w:sz w:val="24"/>
        </w:rPr>
        <w:t>A</w:t>
      </w:r>
      <w:r>
        <w:rPr>
          <w:rFonts w:hint="eastAsia" w:ascii="宋体" w:hAnsi="宋体" w:cs="宋体"/>
          <w:color w:val="000000"/>
          <w:kern w:val="0"/>
          <w:sz w:val="24"/>
        </w:rPr>
        <w:t>级投标人的年度信用等级使用情况进行公开。</w:t>
      </w:r>
    </w:p>
    <w:p>
      <w:pPr>
        <w:autoSpaceDE w:val="0"/>
        <w:autoSpaceDN w:val="0"/>
        <w:adjustRightInd w:val="0"/>
        <w:spacing w:line="360" w:lineRule="auto"/>
        <w:jc w:val="left"/>
        <w:rPr>
          <w:rFonts w:ascii="宋体" w:cs="宋体"/>
          <w:color w:val="000000"/>
          <w:kern w:val="0"/>
          <w:sz w:val="28"/>
          <w:szCs w:val="28"/>
        </w:rPr>
      </w:pPr>
      <w:r>
        <w:rPr>
          <w:rFonts w:hint="eastAsia" w:ascii="宋体" w:hAnsi="宋体" w:cs="宋体"/>
          <w:color w:val="000000"/>
          <w:kern w:val="0"/>
          <w:sz w:val="24"/>
        </w:rPr>
        <w:t>3、非AA、A级信用等级企业可不用填写此申请承诺书及附表。</w:t>
      </w:r>
      <w:r>
        <w:rPr>
          <w:rFonts w:ascii="宋体" w:hAnsi="宋体" w:cs="宋体"/>
          <w:color w:val="000000"/>
          <w:kern w:val="0"/>
          <w:sz w:val="24"/>
        </w:rPr>
        <w:br w:type="page"/>
      </w:r>
      <w:r>
        <w:rPr>
          <w:rFonts w:hint="eastAsia" w:ascii="宋体" w:cs="宋体"/>
          <w:color w:val="000000"/>
          <w:kern w:val="0"/>
          <w:sz w:val="28"/>
          <w:szCs w:val="28"/>
        </w:rPr>
        <w:t>附表：</w:t>
      </w:r>
    </w:p>
    <w:p>
      <w:pPr>
        <w:autoSpaceDE w:val="0"/>
        <w:autoSpaceDN w:val="0"/>
        <w:adjustRightInd w:val="0"/>
        <w:jc w:val="center"/>
        <w:rPr>
          <w:rFonts w:ascii="宋体" w:cs="宋体"/>
          <w:color w:val="000000"/>
          <w:kern w:val="0"/>
          <w:sz w:val="28"/>
          <w:szCs w:val="28"/>
        </w:rPr>
      </w:pPr>
      <w:r>
        <w:rPr>
          <w:rFonts w:hint="eastAsia" w:ascii="宋体" w:cs="宋体"/>
          <w:color w:val="000000"/>
          <w:kern w:val="0"/>
          <w:sz w:val="28"/>
          <w:szCs w:val="28"/>
          <w:u w:val="single"/>
        </w:rPr>
        <w:t xml:space="preserve">          </w:t>
      </w:r>
      <w:r>
        <w:rPr>
          <w:rFonts w:hint="eastAsia" w:ascii="宋体" w:cs="宋体"/>
          <w:color w:val="000000"/>
          <w:kern w:val="0"/>
          <w:sz w:val="28"/>
          <w:szCs w:val="28"/>
        </w:rPr>
        <w:t>单位使用</w:t>
      </w:r>
      <w:r>
        <w:rPr>
          <w:rFonts w:hint="eastAsia" w:ascii="宋体" w:cs="宋体"/>
          <w:color w:val="000000"/>
          <w:kern w:val="0"/>
          <w:sz w:val="28"/>
          <w:szCs w:val="28"/>
          <w:u w:val="single"/>
        </w:rPr>
        <w:t xml:space="preserve">      </w:t>
      </w:r>
      <w:r>
        <w:rPr>
          <w:rFonts w:hint="eastAsia" w:ascii="宋体" w:cs="宋体"/>
          <w:color w:val="000000"/>
          <w:kern w:val="0"/>
          <w:sz w:val="28"/>
          <w:szCs w:val="28"/>
        </w:rPr>
        <w:t>年度广东省公路工程从业单位</w:t>
      </w:r>
    </w:p>
    <w:p>
      <w:pPr>
        <w:autoSpaceDE w:val="0"/>
        <w:autoSpaceDN w:val="0"/>
        <w:adjustRightInd w:val="0"/>
        <w:jc w:val="center"/>
        <w:rPr>
          <w:rFonts w:ascii="宋体" w:cs="宋体"/>
          <w:color w:val="000000"/>
          <w:kern w:val="0"/>
          <w:sz w:val="28"/>
          <w:szCs w:val="28"/>
        </w:rPr>
      </w:pPr>
      <w:r>
        <w:rPr>
          <w:rFonts w:hint="eastAsia" w:ascii="宋体" w:cs="宋体"/>
          <w:color w:val="000000"/>
          <w:kern w:val="0"/>
          <w:sz w:val="28"/>
          <w:szCs w:val="28"/>
        </w:rPr>
        <w:t>信用等级情况汇总表</w:t>
      </w:r>
    </w:p>
    <w:p>
      <w:pPr>
        <w:autoSpaceDE w:val="0"/>
        <w:autoSpaceDN w:val="0"/>
        <w:adjustRightInd w:val="0"/>
        <w:spacing w:line="360" w:lineRule="auto"/>
        <w:jc w:val="left"/>
        <w:rPr>
          <w:rFonts w:ascii="宋体" w:hAnsi="宋体" w:cs="宋体"/>
          <w:color w:val="000000"/>
          <w:kern w:val="0"/>
          <w:sz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85"/>
        <w:gridCol w:w="1701"/>
        <w:gridCol w:w="1701"/>
        <w:gridCol w:w="19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autoSpaceDE w:val="0"/>
              <w:autoSpaceDN w:val="0"/>
              <w:adjustRightInd w:val="0"/>
              <w:spacing w:line="360" w:lineRule="auto"/>
              <w:jc w:val="center"/>
              <w:rPr>
                <w:rFonts w:ascii="宋体" w:hAnsi="宋体" w:cs="宋体"/>
                <w:color w:val="000000"/>
                <w:kern w:val="0"/>
                <w:sz w:val="24"/>
              </w:rPr>
            </w:pPr>
            <w:r>
              <w:rPr>
                <w:rFonts w:hint="eastAsia" w:ascii="宋体" w:cs="宋体"/>
                <w:color w:val="000000"/>
                <w:kern w:val="0"/>
                <w:sz w:val="24"/>
              </w:rPr>
              <w:t>序号</w:t>
            </w:r>
          </w:p>
        </w:tc>
        <w:tc>
          <w:tcPr>
            <w:tcW w:w="1985" w:type="dxa"/>
            <w:noWrap w:val="0"/>
            <w:vAlign w:val="center"/>
          </w:tcPr>
          <w:p>
            <w:pPr>
              <w:autoSpaceDE w:val="0"/>
              <w:autoSpaceDN w:val="0"/>
              <w:adjustRightInd w:val="0"/>
              <w:spacing w:line="360" w:lineRule="auto"/>
              <w:jc w:val="center"/>
              <w:rPr>
                <w:rFonts w:ascii="宋体" w:hAnsi="宋体" w:cs="宋体"/>
                <w:color w:val="000000"/>
                <w:kern w:val="0"/>
                <w:sz w:val="24"/>
              </w:rPr>
            </w:pPr>
            <w:r>
              <w:rPr>
                <w:rFonts w:hint="eastAsia" w:ascii="宋体" w:hAnsi="宋体" w:cs="宋体"/>
                <w:color w:val="000000"/>
                <w:kern w:val="0"/>
                <w:sz w:val="24"/>
              </w:rPr>
              <w:t>招标人名称</w:t>
            </w:r>
          </w:p>
        </w:tc>
        <w:tc>
          <w:tcPr>
            <w:tcW w:w="1701" w:type="dxa"/>
            <w:noWrap w:val="0"/>
            <w:vAlign w:val="center"/>
          </w:tcPr>
          <w:p>
            <w:pPr>
              <w:autoSpaceDE w:val="0"/>
              <w:autoSpaceDN w:val="0"/>
              <w:adjustRightInd w:val="0"/>
              <w:spacing w:line="360" w:lineRule="auto"/>
              <w:jc w:val="center"/>
              <w:rPr>
                <w:rFonts w:ascii="宋体" w:hAnsi="宋体" w:cs="宋体"/>
                <w:color w:val="000000"/>
                <w:kern w:val="0"/>
                <w:sz w:val="24"/>
              </w:rPr>
            </w:pPr>
            <w:r>
              <w:rPr>
                <w:rFonts w:hint="eastAsia" w:ascii="宋体" w:hAnsi="宋体" w:cs="宋体"/>
                <w:color w:val="000000"/>
                <w:kern w:val="0"/>
                <w:sz w:val="24"/>
              </w:rPr>
              <w:t>标段(标类)</w:t>
            </w:r>
          </w:p>
          <w:p>
            <w:pPr>
              <w:autoSpaceDE w:val="0"/>
              <w:autoSpaceDN w:val="0"/>
              <w:adjustRightInd w:val="0"/>
              <w:spacing w:line="360" w:lineRule="auto"/>
              <w:jc w:val="center"/>
              <w:rPr>
                <w:rFonts w:ascii="宋体" w:hAnsi="宋体" w:cs="宋体"/>
                <w:color w:val="000000"/>
                <w:kern w:val="0"/>
                <w:sz w:val="24"/>
              </w:rPr>
            </w:pPr>
            <w:r>
              <w:rPr>
                <w:rFonts w:hint="eastAsia" w:ascii="宋体" w:hAnsi="宋体" w:cs="宋体"/>
                <w:color w:val="000000"/>
                <w:kern w:val="0"/>
                <w:sz w:val="24"/>
              </w:rPr>
              <w:t>名称</w:t>
            </w:r>
          </w:p>
        </w:tc>
        <w:tc>
          <w:tcPr>
            <w:tcW w:w="1701" w:type="dxa"/>
            <w:noWrap w:val="0"/>
            <w:vAlign w:val="center"/>
          </w:tcPr>
          <w:p>
            <w:pPr>
              <w:autoSpaceDE w:val="0"/>
              <w:autoSpaceDN w:val="0"/>
              <w:adjustRightInd w:val="0"/>
              <w:spacing w:line="360" w:lineRule="auto"/>
              <w:jc w:val="center"/>
              <w:rPr>
                <w:rFonts w:ascii="宋体" w:hAnsi="宋体" w:cs="宋体"/>
                <w:color w:val="000000"/>
                <w:kern w:val="0"/>
                <w:sz w:val="24"/>
              </w:rPr>
            </w:pPr>
            <w:r>
              <w:rPr>
                <w:rFonts w:hint="eastAsia" w:ascii="宋体" w:hAnsi="宋体" w:cs="宋体"/>
                <w:color w:val="000000"/>
                <w:kern w:val="0"/>
                <w:sz w:val="24"/>
              </w:rPr>
              <w:t>递交文件时间</w:t>
            </w:r>
          </w:p>
          <w:p>
            <w:pPr>
              <w:autoSpaceDE w:val="0"/>
              <w:autoSpaceDN w:val="0"/>
              <w:adjustRightInd w:val="0"/>
              <w:spacing w:line="360" w:lineRule="auto"/>
              <w:jc w:val="center"/>
              <w:rPr>
                <w:rFonts w:ascii="宋体" w:hAnsi="宋体" w:cs="宋体"/>
                <w:color w:val="000000"/>
                <w:kern w:val="0"/>
                <w:sz w:val="24"/>
              </w:rPr>
            </w:pPr>
            <w:r>
              <w:rPr>
                <w:rFonts w:hint="eastAsia" w:ascii="宋体" w:hAnsi="宋体" w:cs="宋体"/>
                <w:color w:val="000000"/>
                <w:kern w:val="0"/>
                <w:sz w:val="24"/>
              </w:rPr>
              <w:t>（年月日）</w:t>
            </w:r>
          </w:p>
        </w:tc>
        <w:tc>
          <w:tcPr>
            <w:tcW w:w="1984" w:type="dxa"/>
            <w:noWrap w:val="0"/>
            <w:vAlign w:val="center"/>
          </w:tcPr>
          <w:p>
            <w:pPr>
              <w:autoSpaceDE w:val="0"/>
              <w:autoSpaceDN w:val="0"/>
              <w:adjustRightInd w:val="0"/>
              <w:spacing w:line="360" w:lineRule="auto"/>
              <w:jc w:val="center"/>
              <w:rPr>
                <w:rFonts w:ascii="宋体" w:hAnsi="宋体" w:cs="宋体"/>
                <w:color w:val="000000"/>
                <w:kern w:val="0"/>
                <w:sz w:val="24"/>
              </w:rPr>
            </w:pPr>
            <w:r>
              <w:rPr>
                <w:rFonts w:hint="eastAsia" w:ascii="宋体" w:hAnsi="宋体" w:cs="宋体"/>
                <w:color w:val="000000"/>
                <w:kern w:val="0"/>
                <w:sz w:val="24"/>
              </w:rPr>
              <w:t>使用信用等级</w:t>
            </w:r>
          </w:p>
          <w:p>
            <w:pPr>
              <w:autoSpaceDE w:val="0"/>
              <w:autoSpaceDN w:val="0"/>
              <w:adjustRightInd w:val="0"/>
              <w:spacing w:line="360" w:lineRule="auto"/>
              <w:jc w:val="center"/>
              <w:rPr>
                <w:rFonts w:ascii="宋体" w:hAnsi="宋体" w:cs="宋体"/>
                <w:color w:val="000000"/>
                <w:kern w:val="0"/>
                <w:sz w:val="24"/>
              </w:rPr>
            </w:pPr>
            <w:r>
              <w:rPr>
                <w:rFonts w:hint="eastAsia" w:ascii="宋体" w:hAnsi="宋体" w:cs="宋体"/>
                <w:color w:val="000000"/>
                <w:kern w:val="0"/>
                <w:sz w:val="24"/>
              </w:rPr>
              <w:t>（AA/A）</w:t>
            </w:r>
          </w:p>
        </w:tc>
        <w:tc>
          <w:tcPr>
            <w:tcW w:w="1134" w:type="dxa"/>
            <w:noWrap w:val="0"/>
            <w:vAlign w:val="center"/>
          </w:tcPr>
          <w:p>
            <w:pPr>
              <w:autoSpaceDE w:val="0"/>
              <w:autoSpaceDN w:val="0"/>
              <w:adjustRightInd w:val="0"/>
              <w:spacing w:line="360" w:lineRule="auto"/>
              <w:jc w:val="center"/>
              <w:rPr>
                <w:rFonts w:ascii="宋体" w:hAnsi="宋体" w:cs="宋体"/>
                <w:color w:val="000000"/>
                <w:kern w:val="0"/>
                <w:sz w:val="24"/>
              </w:rPr>
            </w:pPr>
            <w:r>
              <w:rPr>
                <w:rFonts w:hint="eastAsia" w:ascii="宋体" w:hAnsi="宋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autoSpaceDE w:val="0"/>
              <w:autoSpaceDN w:val="0"/>
              <w:adjustRightInd w:val="0"/>
              <w:spacing w:line="360" w:lineRule="auto"/>
              <w:jc w:val="center"/>
              <w:rPr>
                <w:rFonts w:ascii="宋体" w:hAnsi="宋体" w:cs="宋体"/>
                <w:color w:val="000000"/>
                <w:kern w:val="0"/>
                <w:sz w:val="24"/>
              </w:rPr>
            </w:pPr>
            <w:r>
              <w:rPr>
                <w:rFonts w:hint="eastAsia" w:ascii="宋体" w:hAnsi="宋体" w:cs="宋体"/>
                <w:color w:val="000000"/>
                <w:kern w:val="0"/>
                <w:sz w:val="24"/>
              </w:rPr>
              <w:t>1</w:t>
            </w:r>
          </w:p>
        </w:tc>
        <w:tc>
          <w:tcPr>
            <w:tcW w:w="1985" w:type="dxa"/>
            <w:noWrap w:val="0"/>
            <w:vAlign w:val="top"/>
          </w:tcPr>
          <w:p>
            <w:pPr>
              <w:autoSpaceDE w:val="0"/>
              <w:autoSpaceDN w:val="0"/>
              <w:adjustRightInd w:val="0"/>
              <w:spacing w:line="360" w:lineRule="auto"/>
              <w:jc w:val="center"/>
              <w:rPr>
                <w:rFonts w:ascii="宋体" w:hAnsi="宋体" w:cs="宋体"/>
                <w:color w:val="000000"/>
                <w:kern w:val="0"/>
                <w:sz w:val="24"/>
              </w:rPr>
            </w:pPr>
          </w:p>
        </w:tc>
        <w:tc>
          <w:tcPr>
            <w:tcW w:w="1701" w:type="dxa"/>
            <w:noWrap w:val="0"/>
            <w:vAlign w:val="top"/>
          </w:tcPr>
          <w:p>
            <w:pPr>
              <w:autoSpaceDE w:val="0"/>
              <w:autoSpaceDN w:val="0"/>
              <w:adjustRightInd w:val="0"/>
              <w:spacing w:line="360" w:lineRule="auto"/>
              <w:jc w:val="center"/>
              <w:rPr>
                <w:rFonts w:ascii="宋体" w:hAnsi="宋体" w:cs="宋体"/>
                <w:color w:val="000000"/>
                <w:kern w:val="0"/>
                <w:sz w:val="24"/>
              </w:rPr>
            </w:pPr>
          </w:p>
        </w:tc>
        <w:tc>
          <w:tcPr>
            <w:tcW w:w="1701" w:type="dxa"/>
            <w:noWrap w:val="0"/>
            <w:vAlign w:val="top"/>
          </w:tcPr>
          <w:p>
            <w:pPr>
              <w:autoSpaceDE w:val="0"/>
              <w:autoSpaceDN w:val="0"/>
              <w:adjustRightInd w:val="0"/>
              <w:spacing w:line="360" w:lineRule="auto"/>
              <w:jc w:val="center"/>
              <w:rPr>
                <w:rFonts w:ascii="宋体" w:hAnsi="宋体" w:cs="宋体"/>
                <w:color w:val="000000"/>
                <w:kern w:val="0"/>
                <w:sz w:val="24"/>
              </w:rPr>
            </w:pPr>
          </w:p>
        </w:tc>
        <w:tc>
          <w:tcPr>
            <w:tcW w:w="1984" w:type="dxa"/>
            <w:noWrap w:val="0"/>
            <w:vAlign w:val="top"/>
          </w:tcPr>
          <w:p>
            <w:pPr>
              <w:autoSpaceDE w:val="0"/>
              <w:autoSpaceDN w:val="0"/>
              <w:adjustRightInd w:val="0"/>
              <w:spacing w:line="360" w:lineRule="auto"/>
              <w:jc w:val="center"/>
              <w:rPr>
                <w:rFonts w:ascii="宋体" w:hAnsi="宋体" w:cs="宋体"/>
                <w:color w:val="000000"/>
                <w:kern w:val="0"/>
                <w:sz w:val="24"/>
              </w:rPr>
            </w:pPr>
          </w:p>
        </w:tc>
        <w:tc>
          <w:tcPr>
            <w:tcW w:w="1134" w:type="dxa"/>
            <w:noWrap w:val="0"/>
            <w:vAlign w:val="top"/>
          </w:tcPr>
          <w:p>
            <w:pPr>
              <w:autoSpaceDE w:val="0"/>
              <w:autoSpaceDN w:val="0"/>
              <w:adjustRightInd w:val="0"/>
              <w:spacing w:line="360" w:lineRule="auto"/>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autoSpaceDE w:val="0"/>
              <w:autoSpaceDN w:val="0"/>
              <w:adjustRightInd w:val="0"/>
              <w:spacing w:line="360" w:lineRule="auto"/>
              <w:jc w:val="center"/>
              <w:rPr>
                <w:rFonts w:ascii="宋体" w:hAnsi="宋体" w:cs="宋体"/>
                <w:color w:val="000000"/>
                <w:kern w:val="0"/>
                <w:sz w:val="24"/>
              </w:rPr>
            </w:pPr>
            <w:r>
              <w:rPr>
                <w:rFonts w:hint="eastAsia" w:ascii="宋体" w:hAnsi="宋体" w:cs="宋体"/>
                <w:color w:val="000000"/>
                <w:kern w:val="0"/>
                <w:sz w:val="24"/>
              </w:rPr>
              <w:t>2</w:t>
            </w:r>
          </w:p>
        </w:tc>
        <w:tc>
          <w:tcPr>
            <w:tcW w:w="1985" w:type="dxa"/>
            <w:noWrap w:val="0"/>
            <w:vAlign w:val="top"/>
          </w:tcPr>
          <w:p>
            <w:pPr>
              <w:autoSpaceDE w:val="0"/>
              <w:autoSpaceDN w:val="0"/>
              <w:adjustRightInd w:val="0"/>
              <w:spacing w:line="360" w:lineRule="auto"/>
              <w:jc w:val="center"/>
              <w:rPr>
                <w:rFonts w:ascii="宋体" w:hAnsi="宋体" w:cs="宋体"/>
                <w:color w:val="000000"/>
                <w:kern w:val="0"/>
                <w:sz w:val="24"/>
              </w:rPr>
            </w:pPr>
          </w:p>
        </w:tc>
        <w:tc>
          <w:tcPr>
            <w:tcW w:w="1701" w:type="dxa"/>
            <w:noWrap w:val="0"/>
            <w:vAlign w:val="top"/>
          </w:tcPr>
          <w:p>
            <w:pPr>
              <w:autoSpaceDE w:val="0"/>
              <w:autoSpaceDN w:val="0"/>
              <w:adjustRightInd w:val="0"/>
              <w:spacing w:line="360" w:lineRule="auto"/>
              <w:jc w:val="center"/>
              <w:rPr>
                <w:rFonts w:ascii="宋体" w:hAnsi="宋体" w:cs="宋体"/>
                <w:color w:val="000000"/>
                <w:kern w:val="0"/>
                <w:sz w:val="24"/>
              </w:rPr>
            </w:pPr>
          </w:p>
        </w:tc>
        <w:tc>
          <w:tcPr>
            <w:tcW w:w="1701" w:type="dxa"/>
            <w:noWrap w:val="0"/>
            <w:vAlign w:val="top"/>
          </w:tcPr>
          <w:p>
            <w:pPr>
              <w:autoSpaceDE w:val="0"/>
              <w:autoSpaceDN w:val="0"/>
              <w:adjustRightInd w:val="0"/>
              <w:spacing w:line="360" w:lineRule="auto"/>
              <w:jc w:val="center"/>
              <w:rPr>
                <w:rFonts w:ascii="宋体" w:hAnsi="宋体" w:cs="宋体"/>
                <w:color w:val="000000"/>
                <w:kern w:val="0"/>
                <w:sz w:val="24"/>
              </w:rPr>
            </w:pPr>
          </w:p>
        </w:tc>
        <w:tc>
          <w:tcPr>
            <w:tcW w:w="1984" w:type="dxa"/>
            <w:noWrap w:val="0"/>
            <w:vAlign w:val="top"/>
          </w:tcPr>
          <w:p>
            <w:pPr>
              <w:autoSpaceDE w:val="0"/>
              <w:autoSpaceDN w:val="0"/>
              <w:adjustRightInd w:val="0"/>
              <w:spacing w:line="360" w:lineRule="auto"/>
              <w:jc w:val="center"/>
              <w:rPr>
                <w:rFonts w:ascii="宋体" w:hAnsi="宋体" w:cs="宋体"/>
                <w:color w:val="000000"/>
                <w:kern w:val="0"/>
                <w:sz w:val="24"/>
              </w:rPr>
            </w:pPr>
          </w:p>
        </w:tc>
        <w:tc>
          <w:tcPr>
            <w:tcW w:w="1134" w:type="dxa"/>
            <w:noWrap w:val="0"/>
            <w:vAlign w:val="top"/>
          </w:tcPr>
          <w:p>
            <w:pPr>
              <w:autoSpaceDE w:val="0"/>
              <w:autoSpaceDN w:val="0"/>
              <w:adjustRightInd w:val="0"/>
              <w:spacing w:line="360" w:lineRule="auto"/>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autoSpaceDE w:val="0"/>
              <w:autoSpaceDN w:val="0"/>
              <w:adjustRightInd w:val="0"/>
              <w:spacing w:line="360" w:lineRule="auto"/>
              <w:jc w:val="center"/>
              <w:rPr>
                <w:rFonts w:ascii="宋体" w:hAnsi="宋体" w:cs="宋体"/>
                <w:color w:val="000000"/>
                <w:kern w:val="0"/>
                <w:sz w:val="24"/>
              </w:rPr>
            </w:pPr>
            <w:r>
              <w:rPr>
                <w:rFonts w:hint="eastAsia" w:ascii="宋体" w:hAnsi="宋体" w:cs="宋体"/>
                <w:color w:val="000000"/>
                <w:kern w:val="0"/>
                <w:sz w:val="24"/>
              </w:rPr>
              <w:t>3</w:t>
            </w:r>
          </w:p>
        </w:tc>
        <w:tc>
          <w:tcPr>
            <w:tcW w:w="1985" w:type="dxa"/>
            <w:noWrap w:val="0"/>
            <w:vAlign w:val="top"/>
          </w:tcPr>
          <w:p>
            <w:pPr>
              <w:autoSpaceDE w:val="0"/>
              <w:autoSpaceDN w:val="0"/>
              <w:adjustRightInd w:val="0"/>
              <w:spacing w:line="360" w:lineRule="auto"/>
              <w:jc w:val="center"/>
              <w:rPr>
                <w:rFonts w:ascii="宋体" w:hAnsi="宋体" w:cs="宋体"/>
                <w:color w:val="000000"/>
                <w:kern w:val="0"/>
                <w:sz w:val="24"/>
              </w:rPr>
            </w:pPr>
          </w:p>
        </w:tc>
        <w:tc>
          <w:tcPr>
            <w:tcW w:w="1701" w:type="dxa"/>
            <w:noWrap w:val="0"/>
            <w:vAlign w:val="top"/>
          </w:tcPr>
          <w:p>
            <w:pPr>
              <w:autoSpaceDE w:val="0"/>
              <w:autoSpaceDN w:val="0"/>
              <w:adjustRightInd w:val="0"/>
              <w:spacing w:line="360" w:lineRule="auto"/>
              <w:jc w:val="center"/>
              <w:rPr>
                <w:rFonts w:ascii="宋体" w:hAnsi="宋体" w:cs="宋体"/>
                <w:color w:val="000000"/>
                <w:kern w:val="0"/>
                <w:sz w:val="24"/>
              </w:rPr>
            </w:pPr>
          </w:p>
        </w:tc>
        <w:tc>
          <w:tcPr>
            <w:tcW w:w="1701" w:type="dxa"/>
            <w:noWrap w:val="0"/>
            <w:vAlign w:val="top"/>
          </w:tcPr>
          <w:p>
            <w:pPr>
              <w:autoSpaceDE w:val="0"/>
              <w:autoSpaceDN w:val="0"/>
              <w:adjustRightInd w:val="0"/>
              <w:spacing w:line="360" w:lineRule="auto"/>
              <w:jc w:val="center"/>
              <w:rPr>
                <w:rFonts w:ascii="宋体" w:hAnsi="宋体" w:cs="宋体"/>
                <w:color w:val="000000"/>
                <w:kern w:val="0"/>
                <w:sz w:val="24"/>
              </w:rPr>
            </w:pPr>
          </w:p>
        </w:tc>
        <w:tc>
          <w:tcPr>
            <w:tcW w:w="1984" w:type="dxa"/>
            <w:noWrap w:val="0"/>
            <w:vAlign w:val="top"/>
          </w:tcPr>
          <w:p>
            <w:pPr>
              <w:autoSpaceDE w:val="0"/>
              <w:autoSpaceDN w:val="0"/>
              <w:adjustRightInd w:val="0"/>
              <w:spacing w:line="360" w:lineRule="auto"/>
              <w:jc w:val="center"/>
              <w:rPr>
                <w:rFonts w:ascii="宋体" w:hAnsi="宋体" w:cs="宋体"/>
                <w:color w:val="000000"/>
                <w:kern w:val="0"/>
                <w:sz w:val="24"/>
              </w:rPr>
            </w:pPr>
          </w:p>
        </w:tc>
        <w:tc>
          <w:tcPr>
            <w:tcW w:w="1134" w:type="dxa"/>
            <w:noWrap w:val="0"/>
            <w:vAlign w:val="top"/>
          </w:tcPr>
          <w:p>
            <w:pPr>
              <w:autoSpaceDE w:val="0"/>
              <w:autoSpaceDN w:val="0"/>
              <w:adjustRightInd w:val="0"/>
              <w:spacing w:line="360" w:lineRule="auto"/>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autoSpaceDE w:val="0"/>
              <w:autoSpaceDN w:val="0"/>
              <w:adjustRightInd w:val="0"/>
              <w:spacing w:line="360" w:lineRule="auto"/>
              <w:jc w:val="center"/>
              <w:rPr>
                <w:rFonts w:ascii="宋体" w:hAnsi="宋体" w:cs="宋体"/>
                <w:color w:val="000000"/>
                <w:kern w:val="0"/>
                <w:sz w:val="24"/>
              </w:rPr>
            </w:pPr>
            <w:r>
              <w:rPr>
                <w:rFonts w:hint="eastAsia" w:ascii="宋体" w:hAnsi="宋体" w:cs="宋体"/>
                <w:color w:val="000000"/>
                <w:kern w:val="0"/>
                <w:sz w:val="24"/>
              </w:rPr>
              <w:t>4</w:t>
            </w:r>
          </w:p>
        </w:tc>
        <w:tc>
          <w:tcPr>
            <w:tcW w:w="1985" w:type="dxa"/>
            <w:noWrap w:val="0"/>
            <w:vAlign w:val="top"/>
          </w:tcPr>
          <w:p>
            <w:pPr>
              <w:autoSpaceDE w:val="0"/>
              <w:autoSpaceDN w:val="0"/>
              <w:adjustRightInd w:val="0"/>
              <w:spacing w:line="360" w:lineRule="auto"/>
              <w:jc w:val="center"/>
              <w:rPr>
                <w:rFonts w:ascii="宋体" w:hAnsi="宋体" w:cs="宋体"/>
                <w:color w:val="000000"/>
                <w:kern w:val="0"/>
                <w:sz w:val="24"/>
              </w:rPr>
            </w:pPr>
          </w:p>
        </w:tc>
        <w:tc>
          <w:tcPr>
            <w:tcW w:w="1701" w:type="dxa"/>
            <w:noWrap w:val="0"/>
            <w:vAlign w:val="top"/>
          </w:tcPr>
          <w:p>
            <w:pPr>
              <w:autoSpaceDE w:val="0"/>
              <w:autoSpaceDN w:val="0"/>
              <w:adjustRightInd w:val="0"/>
              <w:spacing w:line="360" w:lineRule="auto"/>
              <w:jc w:val="center"/>
              <w:rPr>
                <w:rFonts w:ascii="宋体" w:hAnsi="宋体" w:cs="宋体"/>
                <w:color w:val="000000"/>
                <w:kern w:val="0"/>
                <w:sz w:val="24"/>
              </w:rPr>
            </w:pPr>
          </w:p>
        </w:tc>
        <w:tc>
          <w:tcPr>
            <w:tcW w:w="1701" w:type="dxa"/>
            <w:noWrap w:val="0"/>
            <w:vAlign w:val="top"/>
          </w:tcPr>
          <w:p>
            <w:pPr>
              <w:autoSpaceDE w:val="0"/>
              <w:autoSpaceDN w:val="0"/>
              <w:adjustRightInd w:val="0"/>
              <w:spacing w:line="360" w:lineRule="auto"/>
              <w:jc w:val="center"/>
              <w:rPr>
                <w:rFonts w:ascii="宋体" w:hAnsi="宋体" w:cs="宋体"/>
                <w:color w:val="000000"/>
                <w:kern w:val="0"/>
                <w:sz w:val="24"/>
              </w:rPr>
            </w:pPr>
          </w:p>
        </w:tc>
        <w:tc>
          <w:tcPr>
            <w:tcW w:w="1984" w:type="dxa"/>
            <w:noWrap w:val="0"/>
            <w:vAlign w:val="top"/>
          </w:tcPr>
          <w:p>
            <w:pPr>
              <w:autoSpaceDE w:val="0"/>
              <w:autoSpaceDN w:val="0"/>
              <w:adjustRightInd w:val="0"/>
              <w:spacing w:line="360" w:lineRule="auto"/>
              <w:jc w:val="center"/>
              <w:rPr>
                <w:rFonts w:ascii="宋体" w:hAnsi="宋体" w:cs="宋体"/>
                <w:color w:val="000000"/>
                <w:kern w:val="0"/>
                <w:sz w:val="24"/>
              </w:rPr>
            </w:pPr>
          </w:p>
        </w:tc>
        <w:tc>
          <w:tcPr>
            <w:tcW w:w="1134" w:type="dxa"/>
            <w:noWrap w:val="0"/>
            <w:vAlign w:val="top"/>
          </w:tcPr>
          <w:p>
            <w:pPr>
              <w:autoSpaceDE w:val="0"/>
              <w:autoSpaceDN w:val="0"/>
              <w:adjustRightInd w:val="0"/>
              <w:spacing w:line="360" w:lineRule="auto"/>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autoSpaceDE w:val="0"/>
              <w:autoSpaceDN w:val="0"/>
              <w:adjustRightInd w:val="0"/>
              <w:spacing w:line="360" w:lineRule="auto"/>
              <w:jc w:val="center"/>
              <w:rPr>
                <w:rFonts w:ascii="宋体" w:hAnsi="宋体" w:cs="宋体"/>
                <w:color w:val="000000"/>
                <w:kern w:val="0"/>
                <w:sz w:val="24"/>
              </w:rPr>
            </w:pPr>
            <w:r>
              <w:rPr>
                <w:rFonts w:hint="eastAsia" w:ascii="宋体" w:hAnsi="宋体" w:cs="宋体"/>
                <w:color w:val="000000"/>
                <w:kern w:val="0"/>
                <w:sz w:val="24"/>
              </w:rPr>
              <w:t>5</w:t>
            </w:r>
          </w:p>
        </w:tc>
        <w:tc>
          <w:tcPr>
            <w:tcW w:w="1985" w:type="dxa"/>
            <w:noWrap w:val="0"/>
            <w:vAlign w:val="top"/>
          </w:tcPr>
          <w:p>
            <w:pPr>
              <w:autoSpaceDE w:val="0"/>
              <w:autoSpaceDN w:val="0"/>
              <w:adjustRightInd w:val="0"/>
              <w:spacing w:line="360" w:lineRule="auto"/>
              <w:jc w:val="center"/>
              <w:rPr>
                <w:rFonts w:ascii="宋体" w:hAnsi="宋体" w:cs="宋体"/>
                <w:color w:val="000000"/>
                <w:kern w:val="0"/>
                <w:sz w:val="24"/>
              </w:rPr>
            </w:pPr>
          </w:p>
        </w:tc>
        <w:tc>
          <w:tcPr>
            <w:tcW w:w="1701" w:type="dxa"/>
            <w:noWrap w:val="0"/>
            <w:vAlign w:val="top"/>
          </w:tcPr>
          <w:p>
            <w:pPr>
              <w:autoSpaceDE w:val="0"/>
              <w:autoSpaceDN w:val="0"/>
              <w:adjustRightInd w:val="0"/>
              <w:spacing w:line="360" w:lineRule="auto"/>
              <w:jc w:val="center"/>
              <w:rPr>
                <w:rFonts w:ascii="宋体" w:hAnsi="宋体" w:cs="宋体"/>
                <w:color w:val="000000"/>
                <w:kern w:val="0"/>
                <w:sz w:val="24"/>
              </w:rPr>
            </w:pPr>
          </w:p>
        </w:tc>
        <w:tc>
          <w:tcPr>
            <w:tcW w:w="1701" w:type="dxa"/>
            <w:noWrap w:val="0"/>
            <w:vAlign w:val="top"/>
          </w:tcPr>
          <w:p>
            <w:pPr>
              <w:autoSpaceDE w:val="0"/>
              <w:autoSpaceDN w:val="0"/>
              <w:adjustRightInd w:val="0"/>
              <w:spacing w:line="360" w:lineRule="auto"/>
              <w:jc w:val="center"/>
              <w:rPr>
                <w:rFonts w:ascii="宋体" w:hAnsi="宋体" w:cs="宋体"/>
                <w:color w:val="000000"/>
                <w:kern w:val="0"/>
                <w:sz w:val="24"/>
              </w:rPr>
            </w:pPr>
          </w:p>
        </w:tc>
        <w:tc>
          <w:tcPr>
            <w:tcW w:w="1984" w:type="dxa"/>
            <w:noWrap w:val="0"/>
            <w:vAlign w:val="top"/>
          </w:tcPr>
          <w:p>
            <w:pPr>
              <w:autoSpaceDE w:val="0"/>
              <w:autoSpaceDN w:val="0"/>
              <w:adjustRightInd w:val="0"/>
              <w:spacing w:line="360" w:lineRule="auto"/>
              <w:jc w:val="center"/>
              <w:rPr>
                <w:rFonts w:ascii="宋体" w:hAnsi="宋体" w:cs="宋体"/>
                <w:color w:val="000000"/>
                <w:kern w:val="0"/>
                <w:sz w:val="24"/>
              </w:rPr>
            </w:pPr>
          </w:p>
        </w:tc>
        <w:tc>
          <w:tcPr>
            <w:tcW w:w="1134" w:type="dxa"/>
            <w:noWrap w:val="0"/>
            <w:vAlign w:val="top"/>
          </w:tcPr>
          <w:p>
            <w:pPr>
              <w:autoSpaceDE w:val="0"/>
              <w:autoSpaceDN w:val="0"/>
              <w:adjustRightInd w:val="0"/>
              <w:spacing w:line="360" w:lineRule="auto"/>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autoSpaceDE w:val="0"/>
              <w:autoSpaceDN w:val="0"/>
              <w:adjustRightInd w:val="0"/>
              <w:spacing w:line="360" w:lineRule="auto"/>
              <w:jc w:val="center"/>
              <w:rPr>
                <w:rFonts w:ascii="宋体" w:hAnsi="宋体" w:cs="宋体"/>
                <w:color w:val="000000"/>
                <w:kern w:val="0"/>
                <w:sz w:val="24"/>
              </w:rPr>
            </w:pPr>
            <w:r>
              <w:rPr>
                <w:rFonts w:hint="eastAsia" w:ascii="宋体" w:hAnsi="宋体" w:cs="宋体"/>
                <w:color w:val="000000"/>
                <w:kern w:val="0"/>
                <w:sz w:val="24"/>
              </w:rPr>
              <w:t>6</w:t>
            </w:r>
          </w:p>
        </w:tc>
        <w:tc>
          <w:tcPr>
            <w:tcW w:w="1985" w:type="dxa"/>
            <w:noWrap w:val="0"/>
            <w:vAlign w:val="top"/>
          </w:tcPr>
          <w:p>
            <w:pPr>
              <w:autoSpaceDE w:val="0"/>
              <w:autoSpaceDN w:val="0"/>
              <w:adjustRightInd w:val="0"/>
              <w:spacing w:line="360" w:lineRule="auto"/>
              <w:jc w:val="center"/>
              <w:rPr>
                <w:rFonts w:ascii="宋体" w:hAnsi="宋体" w:cs="宋体"/>
                <w:color w:val="000000"/>
                <w:kern w:val="0"/>
                <w:sz w:val="24"/>
              </w:rPr>
            </w:pPr>
          </w:p>
        </w:tc>
        <w:tc>
          <w:tcPr>
            <w:tcW w:w="1701" w:type="dxa"/>
            <w:noWrap w:val="0"/>
            <w:vAlign w:val="top"/>
          </w:tcPr>
          <w:p>
            <w:pPr>
              <w:autoSpaceDE w:val="0"/>
              <w:autoSpaceDN w:val="0"/>
              <w:adjustRightInd w:val="0"/>
              <w:spacing w:line="360" w:lineRule="auto"/>
              <w:jc w:val="center"/>
              <w:rPr>
                <w:rFonts w:ascii="宋体" w:hAnsi="宋体" w:cs="宋体"/>
                <w:color w:val="000000"/>
                <w:kern w:val="0"/>
                <w:sz w:val="24"/>
              </w:rPr>
            </w:pPr>
          </w:p>
        </w:tc>
        <w:tc>
          <w:tcPr>
            <w:tcW w:w="1701" w:type="dxa"/>
            <w:noWrap w:val="0"/>
            <w:vAlign w:val="top"/>
          </w:tcPr>
          <w:p>
            <w:pPr>
              <w:autoSpaceDE w:val="0"/>
              <w:autoSpaceDN w:val="0"/>
              <w:adjustRightInd w:val="0"/>
              <w:spacing w:line="360" w:lineRule="auto"/>
              <w:jc w:val="center"/>
              <w:rPr>
                <w:rFonts w:ascii="宋体" w:hAnsi="宋体" w:cs="宋体"/>
                <w:color w:val="000000"/>
                <w:kern w:val="0"/>
                <w:sz w:val="24"/>
              </w:rPr>
            </w:pPr>
          </w:p>
        </w:tc>
        <w:tc>
          <w:tcPr>
            <w:tcW w:w="1984" w:type="dxa"/>
            <w:noWrap w:val="0"/>
            <w:vAlign w:val="top"/>
          </w:tcPr>
          <w:p>
            <w:pPr>
              <w:autoSpaceDE w:val="0"/>
              <w:autoSpaceDN w:val="0"/>
              <w:adjustRightInd w:val="0"/>
              <w:spacing w:line="360" w:lineRule="auto"/>
              <w:jc w:val="center"/>
              <w:rPr>
                <w:rFonts w:ascii="宋体" w:hAnsi="宋体" w:cs="宋体"/>
                <w:color w:val="000000"/>
                <w:kern w:val="0"/>
                <w:sz w:val="24"/>
              </w:rPr>
            </w:pPr>
          </w:p>
        </w:tc>
        <w:tc>
          <w:tcPr>
            <w:tcW w:w="1134" w:type="dxa"/>
            <w:noWrap w:val="0"/>
            <w:vAlign w:val="top"/>
          </w:tcPr>
          <w:p>
            <w:pPr>
              <w:autoSpaceDE w:val="0"/>
              <w:autoSpaceDN w:val="0"/>
              <w:adjustRightInd w:val="0"/>
              <w:spacing w:line="360" w:lineRule="auto"/>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autoSpaceDE w:val="0"/>
              <w:autoSpaceDN w:val="0"/>
              <w:adjustRightInd w:val="0"/>
              <w:spacing w:line="360" w:lineRule="auto"/>
              <w:jc w:val="center"/>
              <w:rPr>
                <w:rFonts w:ascii="宋体" w:hAnsi="宋体" w:cs="宋体"/>
                <w:color w:val="000000"/>
                <w:kern w:val="0"/>
                <w:sz w:val="24"/>
              </w:rPr>
            </w:pPr>
            <w:r>
              <w:rPr>
                <w:rFonts w:hint="eastAsia" w:ascii="宋体" w:hAnsi="宋体" w:cs="宋体"/>
                <w:color w:val="000000"/>
                <w:kern w:val="0"/>
                <w:sz w:val="24"/>
              </w:rPr>
              <w:t>7</w:t>
            </w:r>
          </w:p>
        </w:tc>
        <w:tc>
          <w:tcPr>
            <w:tcW w:w="1985" w:type="dxa"/>
            <w:noWrap w:val="0"/>
            <w:vAlign w:val="top"/>
          </w:tcPr>
          <w:p>
            <w:pPr>
              <w:autoSpaceDE w:val="0"/>
              <w:autoSpaceDN w:val="0"/>
              <w:adjustRightInd w:val="0"/>
              <w:spacing w:line="360" w:lineRule="auto"/>
              <w:jc w:val="center"/>
              <w:rPr>
                <w:rFonts w:ascii="宋体" w:hAnsi="宋体" w:cs="宋体"/>
                <w:color w:val="000000"/>
                <w:kern w:val="0"/>
                <w:sz w:val="24"/>
              </w:rPr>
            </w:pPr>
          </w:p>
        </w:tc>
        <w:tc>
          <w:tcPr>
            <w:tcW w:w="1701" w:type="dxa"/>
            <w:noWrap w:val="0"/>
            <w:vAlign w:val="top"/>
          </w:tcPr>
          <w:p>
            <w:pPr>
              <w:autoSpaceDE w:val="0"/>
              <w:autoSpaceDN w:val="0"/>
              <w:adjustRightInd w:val="0"/>
              <w:spacing w:line="360" w:lineRule="auto"/>
              <w:jc w:val="center"/>
              <w:rPr>
                <w:rFonts w:ascii="宋体" w:hAnsi="宋体" w:cs="宋体"/>
                <w:color w:val="000000"/>
                <w:kern w:val="0"/>
                <w:sz w:val="24"/>
              </w:rPr>
            </w:pPr>
          </w:p>
        </w:tc>
        <w:tc>
          <w:tcPr>
            <w:tcW w:w="1701" w:type="dxa"/>
            <w:noWrap w:val="0"/>
            <w:vAlign w:val="top"/>
          </w:tcPr>
          <w:p>
            <w:pPr>
              <w:autoSpaceDE w:val="0"/>
              <w:autoSpaceDN w:val="0"/>
              <w:adjustRightInd w:val="0"/>
              <w:spacing w:line="360" w:lineRule="auto"/>
              <w:jc w:val="center"/>
              <w:rPr>
                <w:rFonts w:ascii="宋体" w:hAnsi="宋体" w:cs="宋体"/>
                <w:color w:val="000000"/>
                <w:kern w:val="0"/>
                <w:sz w:val="24"/>
              </w:rPr>
            </w:pPr>
          </w:p>
        </w:tc>
        <w:tc>
          <w:tcPr>
            <w:tcW w:w="1984" w:type="dxa"/>
            <w:noWrap w:val="0"/>
            <w:vAlign w:val="top"/>
          </w:tcPr>
          <w:p>
            <w:pPr>
              <w:autoSpaceDE w:val="0"/>
              <w:autoSpaceDN w:val="0"/>
              <w:adjustRightInd w:val="0"/>
              <w:spacing w:line="360" w:lineRule="auto"/>
              <w:jc w:val="center"/>
              <w:rPr>
                <w:rFonts w:ascii="宋体" w:hAnsi="宋体" w:cs="宋体"/>
                <w:color w:val="000000"/>
                <w:kern w:val="0"/>
                <w:sz w:val="24"/>
              </w:rPr>
            </w:pPr>
          </w:p>
        </w:tc>
        <w:tc>
          <w:tcPr>
            <w:tcW w:w="1134" w:type="dxa"/>
            <w:noWrap w:val="0"/>
            <w:vAlign w:val="top"/>
          </w:tcPr>
          <w:p>
            <w:pPr>
              <w:autoSpaceDE w:val="0"/>
              <w:autoSpaceDN w:val="0"/>
              <w:adjustRightInd w:val="0"/>
              <w:spacing w:line="360" w:lineRule="auto"/>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autoSpaceDE w:val="0"/>
              <w:autoSpaceDN w:val="0"/>
              <w:adjustRightInd w:val="0"/>
              <w:spacing w:line="360" w:lineRule="auto"/>
              <w:jc w:val="center"/>
              <w:rPr>
                <w:rFonts w:ascii="宋体" w:hAnsi="宋体" w:cs="宋体"/>
                <w:color w:val="000000"/>
                <w:kern w:val="0"/>
                <w:sz w:val="24"/>
              </w:rPr>
            </w:pPr>
            <w:r>
              <w:rPr>
                <w:rFonts w:hint="eastAsia" w:ascii="宋体" w:hAnsi="宋体" w:cs="宋体"/>
                <w:color w:val="000000"/>
                <w:kern w:val="0"/>
                <w:sz w:val="24"/>
              </w:rPr>
              <w:t>8</w:t>
            </w:r>
          </w:p>
        </w:tc>
        <w:tc>
          <w:tcPr>
            <w:tcW w:w="1985" w:type="dxa"/>
            <w:noWrap w:val="0"/>
            <w:vAlign w:val="top"/>
          </w:tcPr>
          <w:p>
            <w:pPr>
              <w:autoSpaceDE w:val="0"/>
              <w:autoSpaceDN w:val="0"/>
              <w:adjustRightInd w:val="0"/>
              <w:spacing w:line="360" w:lineRule="auto"/>
              <w:jc w:val="center"/>
              <w:rPr>
                <w:rFonts w:ascii="宋体" w:hAnsi="宋体" w:cs="宋体"/>
                <w:color w:val="000000"/>
                <w:kern w:val="0"/>
                <w:sz w:val="24"/>
              </w:rPr>
            </w:pPr>
          </w:p>
        </w:tc>
        <w:tc>
          <w:tcPr>
            <w:tcW w:w="1701" w:type="dxa"/>
            <w:noWrap w:val="0"/>
            <w:vAlign w:val="top"/>
          </w:tcPr>
          <w:p>
            <w:pPr>
              <w:autoSpaceDE w:val="0"/>
              <w:autoSpaceDN w:val="0"/>
              <w:adjustRightInd w:val="0"/>
              <w:spacing w:line="360" w:lineRule="auto"/>
              <w:jc w:val="center"/>
              <w:rPr>
                <w:rFonts w:ascii="宋体" w:hAnsi="宋体" w:cs="宋体"/>
                <w:color w:val="000000"/>
                <w:kern w:val="0"/>
                <w:sz w:val="24"/>
              </w:rPr>
            </w:pPr>
          </w:p>
        </w:tc>
        <w:tc>
          <w:tcPr>
            <w:tcW w:w="1701" w:type="dxa"/>
            <w:noWrap w:val="0"/>
            <w:vAlign w:val="top"/>
          </w:tcPr>
          <w:p>
            <w:pPr>
              <w:autoSpaceDE w:val="0"/>
              <w:autoSpaceDN w:val="0"/>
              <w:adjustRightInd w:val="0"/>
              <w:spacing w:line="360" w:lineRule="auto"/>
              <w:jc w:val="center"/>
              <w:rPr>
                <w:rFonts w:ascii="宋体" w:hAnsi="宋体" w:cs="宋体"/>
                <w:color w:val="000000"/>
                <w:kern w:val="0"/>
                <w:sz w:val="24"/>
              </w:rPr>
            </w:pPr>
          </w:p>
        </w:tc>
        <w:tc>
          <w:tcPr>
            <w:tcW w:w="1984" w:type="dxa"/>
            <w:noWrap w:val="0"/>
            <w:vAlign w:val="top"/>
          </w:tcPr>
          <w:p>
            <w:pPr>
              <w:autoSpaceDE w:val="0"/>
              <w:autoSpaceDN w:val="0"/>
              <w:adjustRightInd w:val="0"/>
              <w:spacing w:line="360" w:lineRule="auto"/>
              <w:jc w:val="center"/>
              <w:rPr>
                <w:rFonts w:ascii="宋体" w:hAnsi="宋体" w:cs="宋体"/>
                <w:color w:val="000000"/>
                <w:kern w:val="0"/>
                <w:sz w:val="24"/>
              </w:rPr>
            </w:pPr>
          </w:p>
        </w:tc>
        <w:tc>
          <w:tcPr>
            <w:tcW w:w="1134" w:type="dxa"/>
            <w:noWrap w:val="0"/>
            <w:vAlign w:val="top"/>
          </w:tcPr>
          <w:p>
            <w:pPr>
              <w:autoSpaceDE w:val="0"/>
              <w:autoSpaceDN w:val="0"/>
              <w:adjustRightInd w:val="0"/>
              <w:spacing w:line="360" w:lineRule="auto"/>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autoSpaceDE w:val="0"/>
              <w:autoSpaceDN w:val="0"/>
              <w:adjustRightInd w:val="0"/>
              <w:spacing w:line="360" w:lineRule="auto"/>
              <w:jc w:val="center"/>
              <w:rPr>
                <w:rFonts w:ascii="宋体" w:hAnsi="宋体" w:cs="宋体"/>
                <w:color w:val="000000"/>
                <w:kern w:val="0"/>
                <w:sz w:val="24"/>
              </w:rPr>
            </w:pPr>
            <w:r>
              <w:rPr>
                <w:rFonts w:hint="eastAsia" w:ascii="宋体" w:hAnsi="宋体" w:cs="宋体"/>
                <w:color w:val="000000"/>
                <w:kern w:val="0"/>
                <w:sz w:val="24"/>
              </w:rPr>
              <w:t>```</w:t>
            </w:r>
          </w:p>
        </w:tc>
        <w:tc>
          <w:tcPr>
            <w:tcW w:w="1985" w:type="dxa"/>
            <w:noWrap w:val="0"/>
            <w:vAlign w:val="top"/>
          </w:tcPr>
          <w:p>
            <w:pPr>
              <w:autoSpaceDE w:val="0"/>
              <w:autoSpaceDN w:val="0"/>
              <w:adjustRightInd w:val="0"/>
              <w:spacing w:line="360" w:lineRule="auto"/>
              <w:jc w:val="center"/>
              <w:rPr>
                <w:rFonts w:ascii="宋体" w:hAnsi="宋体" w:cs="宋体"/>
                <w:color w:val="000000"/>
                <w:kern w:val="0"/>
                <w:sz w:val="24"/>
              </w:rPr>
            </w:pPr>
          </w:p>
        </w:tc>
        <w:tc>
          <w:tcPr>
            <w:tcW w:w="1701" w:type="dxa"/>
            <w:noWrap w:val="0"/>
            <w:vAlign w:val="top"/>
          </w:tcPr>
          <w:p>
            <w:pPr>
              <w:autoSpaceDE w:val="0"/>
              <w:autoSpaceDN w:val="0"/>
              <w:adjustRightInd w:val="0"/>
              <w:spacing w:line="360" w:lineRule="auto"/>
              <w:jc w:val="center"/>
              <w:rPr>
                <w:rFonts w:ascii="宋体" w:hAnsi="宋体" w:cs="宋体"/>
                <w:color w:val="000000"/>
                <w:kern w:val="0"/>
                <w:sz w:val="24"/>
              </w:rPr>
            </w:pPr>
          </w:p>
        </w:tc>
        <w:tc>
          <w:tcPr>
            <w:tcW w:w="1701" w:type="dxa"/>
            <w:noWrap w:val="0"/>
            <w:vAlign w:val="top"/>
          </w:tcPr>
          <w:p>
            <w:pPr>
              <w:autoSpaceDE w:val="0"/>
              <w:autoSpaceDN w:val="0"/>
              <w:adjustRightInd w:val="0"/>
              <w:spacing w:line="360" w:lineRule="auto"/>
              <w:jc w:val="center"/>
              <w:rPr>
                <w:rFonts w:ascii="宋体" w:hAnsi="宋体" w:cs="宋体"/>
                <w:color w:val="000000"/>
                <w:kern w:val="0"/>
                <w:sz w:val="24"/>
              </w:rPr>
            </w:pPr>
          </w:p>
        </w:tc>
        <w:tc>
          <w:tcPr>
            <w:tcW w:w="1984" w:type="dxa"/>
            <w:noWrap w:val="0"/>
            <w:vAlign w:val="top"/>
          </w:tcPr>
          <w:p>
            <w:pPr>
              <w:autoSpaceDE w:val="0"/>
              <w:autoSpaceDN w:val="0"/>
              <w:adjustRightInd w:val="0"/>
              <w:spacing w:line="360" w:lineRule="auto"/>
              <w:jc w:val="center"/>
              <w:rPr>
                <w:rFonts w:ascii="宋体" w:hAnsi="宋体" w:cs="宋体"/>
                <w:color w:val="000000"/>
                <w:kern w:val="0"/>
                <w:sz w:val="24"/>
              </w:rPr>
            </w:pPr>
          </w:p>
        </w:tc>
        <w:tc>
          <w:tcPr>
            <w:tcW w:w="1134" w:type="dxa"/>
            <w:noWrap w:val="0"/>
            <w:vAlign w:val="top"/>
          </w:tcPr>
          <w:p>
            <w:pPr>
              <w:autoSpaceDE w:val="0"/>
              <w:autoSpaceDN w:val="0"/>
              <w:adjustRightInd w:val="0"/>
              <w:spacing w:line="360" w:lineRule="auto"/>
              <w:jc w:val="center"/>
              <w:rPr>
                <w:rFonts w:ascii="宋体" w:hAnsi="宋体" w:cs="宋体"/>
                <w:color w:val="000000"/>
                <w:kern w:val="0"/>
                <w:sz w:val="24"/>
              </w:rPr>
            </w:pPr>
          </w:p>
        </w:tc>
      </w:tr>
    </w:tbl>
    <w:p>
      <w:pPr>
        <w:autoSpaceDE w:val="0"/>
        <w:autoSpaceDN w:val="0"/>
        <w:adjustRightInd w:val="0"/>
        <w:spacing w:line="360" w:lineRule="auto"/>
        <w:jc w:val="left"/>
        <w:rPr>
          <w:rFonts w:ascii="宋体" w:hAnsi="宋体" w:cs="宋体"/>
          <w:color w:val="000000"/>
          <w:kern w:val="0"/>
          <w:sz w:val="24"/>
        </w:rPr>
      </w:pPr>
      <w:r>
        <w:rPr>
          <w:rFonts w:hint="eastAsia" w:ascii="宋体" w:hAnsi="宋体" w:cs="宋体"/>
          <w:color w:val="000000"/>
          <w:kern w:val="0"/>
          <w:sz w:val="24"/>
        </w:rPr>
        <w:t>备注：</w:t>
      </w:r>
      <w:r>
        <w:rPr>
          <w:rFonts w:ascii="宋体" w:hAnsi="宋体" w:cs="宋体"/>
          <w:color w:val="000000"/>
          <w:kern w:val="0"/>
          <w:sz w:val="24"/>
        </w:rPr>
        <w:t>1</w:t>
      </w:r>
      <w:r>
        <w:rPr>
          <w:rFonts w:hint="eastAsia" w:ascii="宋体" w:hAnsi="宋体" w:cs="宋体"/>
          <w:color w:val="000000"/>
          <w:kern w:val="0"/>
          <w:sz w:val="24"/>
        </w:rPr>
        <w:t>、应如实填报信用评价等级使用情况。</w:t>
      </w:r>
    </w:p>
    <w:p>
      <w:pPr>
        <w:autoSpaceDE w:val="0"/>
        <w:autoSpaceDN w:val="0"/>
        <w:adjustRightInd w:val="0"/>
        <w:spacing w:line="360" w:lineRule="auto"/>
        <w:jc w:val="left"/>
        <w:rPr>
          <w:rFonts w:ascii="宋体" w:hAnsi="宋体" w:cs="宋体"/>
          <w:color w:val="000000"/>
          <w:kern w:val="0"/>
          <w:sz w:val="24"/>
        </w:rPr>
      </w:pPr>
    </w:p>
    <w:p>
      <w:pPr>
        <w:autoSpaceDE w:val="0"/>
        <w:autoSpaceDN w:val="0"/>
        <w:adjustRightInd w:val="0"/>
        <w:spacing w:line="360" w:lineRule="auto"/>
        <w:jc w:val="left"/>
        <w:rPr>
          <w:rFonts w:ascii="宋体" w:hAnsi="宋体" w:cs="宋体"/>
          <w:color w:val="000000"/>
          <w:kern w:val="0"/>
          <w:sz w:val="24"/>
        </w:rPr>
      </w:pPr>
    </w:p>
    <w:p>
      <w:pPr>
        <w:pStyle w:val="2"/>
        <w:rPr>
          <w:rFonts w:hAnsi="宋体" w:cs="宋体"/>
          <w:color w:val="000000"/>
          <w:kern w:val="0"/>
        </w:rPr>
      </w:pPr>
    </w:p>
    <w:p>
      <w:pPr>
        <w:pStyle w:val="2"/>
        <w:rPr>
          <w:rFonts w:hAnsi="宋体" w:cs="宋体"/>
          <w:color w:val="000000"/>
          <w:kern w:val="0"/>
        </w:rPr>
      </w:pPr>
    </w:p>
    <w:p>
      <w:pPr>
        <w:pStyle w:val="2"/>
        <w:rPr>
          <w:rFonts w:hAnsi="宋体" w:cs="宋体"/>
          <w:color w:val="000000"/>
          <w:kern w:val="0"/>
        </w:rPr>
      </w:pPr>
    </w:p>
    <w:p>
      <w:pPr>
        <w:pStyle w:val="2"/>
        <w:rPr>
          <w:rFonts w:hAnsi="宋体" w:cs="宋体"/>
          <w:color w:val="000000"/>
          <w:kern w:val="0"/>
        </w:rPr>
      </w:pPr>
    </w:p>
    <w:p>
      <w:pPr>
        <w:pStyle w:val="2"/>
        <w:rPr>
          <w:rFonts w:hAnsi="宋体" w:cs="宋体"/>
          <w:color w:val="000000"/>
          <w:kern w:val="0"/>
        </w:rPr>
      </w:pPr>
    </w:p>
    <w:p>
      <w:pPr>
        <w:pStyle w:val="2"/>
        <w:rPr>
          <w:rFonts w:hAnsi="宋体" w:cs="宋体"/>
          <w:color w:val="000000"/>
          <w:kern w:val="0"/>
        </w:rPr>
      </w:pPr>
    </w:p>
    <w:p>
      <w:pPr>
        <w:pStyle w:val="2"/>
        <w:rPr>
          <w:rFonts w:hAnsi="宋体" w:cs="宋体"/>
          <w:color w:val="000000"/>
          <w:kern w:val="0"/>
        </w:rPr>
      </w:pPr>
    </w:p>
    <w:p>
      <w:pPr>
        <w:pStyle w:val="2"/>
        <w:rPr>
          <w:rFonts w:hAnsi="宋体" w:cs="宋体"/>
          <w:color w:val="000000"/>
          <w:kern w:val="0"/>
        </w:rPr>
      </w:pPr>
    </w:p>
    <w:p>
      <w:pPr>
        <w:pStyle w:val="2"/>
        <w:rPr>
          <w:rFonts w:hAnsi="宋体" w:cs="宋体"/>
          <w:color w:val="000000"/>
          <w:kern w:val="0"/>
        </w:rPr>
      </w:pPr>
    </w:p>
    <w:p>
      <w:pPr>
        <w:pStyle w:val="2"/>
        <w:rPr>
          <w:rFonts w:hAnsi="宋体" w:cs="宋体"/>
          <w:color w:val="000000"/>
          <w:kern w:val="0"/>
        </w:rPr>
      </w:pPr>
    </w:p>
    <w:p>
      <w:pPr>
        <w:pStyle w:val="2"/>
        <w:rPr>
          <w:rFonts w:hAnsi="宋体" w:cs="宋体"/>
          <w:color w:val="000000"/>
          <w:kern w:val="0"/>
        </w:rPr>
      </w:pPr>
    </w:p>
    <w:p>
      <w:pPr>
        <w:pStyle w:val="2"/>
        <w:rPr>
          <w:rFonts w:hAnsi="宋体" w:cs="宋体"/>
          <w:color w:val="000000"/>
          <w:kern w:val="0"/>
        </w:rPr>
      </w:pPr>
    </w:p>
    <w:p>
      <w:pPr>
        <w:pStyle w:val="2"/>
        <w:rPr>
          <w:rFonts w:hAnsi="宋体" w:cs="宋体"/>
          <w:color w:val="000000"/>
          <w:kern w:val="0"/>
        </w:rPr>
      </w:pPr>
    </w:p>
    <w:p>
      <w:pPr>
        <w:widowControl/>
        <w:ind w:firstLine="3112" w:firstLineChars="1000"/>
        <w:jc w:val="left"/>
        <w:rPr>
          <w:rFonts w:hint="eastAsia" w:ascii="黑体" w:hAnsi="宋体" w:eastAsia="黑体" w:cs="黑体"/>
          <w:b/>
          <w:bCs/>
          <w:color w:val="000000"/>
          <w:kern w:val="0"/>
          <w:sz w:val="31"/>
          <w:szCs w:val="31"/>
          <w:lang w:bidi="ar"/>
        </w:rPr>
      </w:pPr>
    </w:p>
    <w:p>
      <w:pPr>
        <w:widowControl/>
        <w:ind w:firstLine="3112" w:firstLineChars="1000"/>
        <w:jc w:val="left"/>
        <w:rPr>
          <w:color w:val="000000"/>
        </w:rPr>
      </w:pPr>
      <w:r>
        <w:rPr>
          <w:rFonts w:ascii="黑体" w:hAnsi="宋体" w:eastAsia="黑体" w:cs="黑体"/>
          <w:b/>
          <w:bCs/>
          <w:color w:val="000000"/>
          <w:kern w:val="0"/>
          <w:sz w:val="31"/>
          <w:szCs w:val="31"/>
          <w:lang w:bidi="ar"/>
        </w:rPr>
        <w:t xml:space="preserve">投标人的自评分表 </w:t>
      </w:r>
    </w:p>
    <w:p>
      <w:pPr>
        <w:widowControl/>
        <w:ind w:firstLine="2160" w:firstLineChars="900"/>
        <w:jc w:val="left"/>
        <w:rPr>
          <w:color w:val="000000"/>
        </w:rPr>
      </w:pPr>
      <w:r>
        <w:rPr>
          <w:rFonts w:hint="eastAsia" w:ascii="宋体" w:hAnsi="宋体" w:cs="宋体"/>
          <w:color w:val="000000"/>
          <w:kern w:val="0"/>
          <w:sz w:val="24"/>
          <w:lang w:bidi="ar"/>
        </w:rPr>
        <w:t xml:space="preserve">（适用于双信封的技术评分最低标价法） </w:t>
      </w:r>
    </w:p>
    <w:p>
      <w:pPr>
        <w:widowControl/>
        <w:jc w:val="left"/>
        <w:rPr>
          <w:color w:val="000000"/>
        </w:rPr>
      </w:pPr>
      <w:r>
        <w:rPr>
          <w:rFonts w:hint="eastAsia" w:ascii="宋体" w:hAnsi="宋体" w:cs="宋体"/>
          <w:color w:val="000000"/>
          <w:kern w:val="0"/>
          <w:sz w:val="20"/>
          <w:szCs w:val="20"/>
          <w:lang w:bidi="ar"/>
        </w:rPr>
        <w:t xml:space="preserve"> </w:t>
      </w:r>
    </w:p>
    <w:p>
      <w:pPr>
        <w:widowControl/>
        <w:jc w:val="left"/>
        <w:rPr>
          <w:color w:val="000000"/>
        </w:rPr>
      </w:pPr>
      <w:r>
        <w:rPr>
          <w:rFonts w:hint="eastAsia" w:ascii="宋体" w:hAnsi="宋体" w:cs="宋体"/>
          <w:color w:val="000000"/>
          <w:kern w:val="0"/>
          <w:sz w:val="20"/>
          <w:szCs w:val="20"/>
          <w:lang w:bidi="ar"/>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270"/>
        <w:gridCol w:w="1119"/>
        <w:gridCol w:w="1175"/>
        <w:gridCol w:w="1094"/>
        <w:gridCol w:w="1523"/>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273" w:type="dxa"/>
            <w:noWrap w:val="0"/>
            <w:vAlign w:val="center"/>
          </w:tcPr>
          <w:p>
            <w:pPr>
              <w:widowControl/>
              <w:jc w:val="center"/>
              <w:rPr>
                <w:rFonts w:hint="eastAsia" w:ascii="宋体" w:hAnsi="宋体" w:cs="宋体"/>
                <w:b/>
                <w:bCs/>
                <w:color w:val="000000"/>
                <w:sz w:val="24"/>
              </w:rPr>
            </w:pPr>
            <w:r>
              <w:rPr>
                <w:rFonts w:hint="eastAsia" w:ascii="宋体" w:hAnsi="宋体" w:cs="宋体"/>
                <w:b/>
                <w:bCs/>
                <w:color w:val="000000"/>
                <w:kern w:val="0"/>
                <w:sz w:val="24"/>
                <w:lang w:bidi="ar"/>
              </w:rPr>
              <w:t>序号</w:t>
            </w:r>
          </w:p>
        </w:tc>
        <w:tc>
          <w:tcPr>
            <w:tcW w:w="1393" w:type="dxa"/>
            <w:noWrap w:val="0"/>
            <w:vAlign w:val="center"/>
          </w:tcPr>
          <w:p>
            <w:pPr>
              <w:widowControl/>
              <w:jc w:val="center"/>
              <w:rPr>
                <w:rFonts w:hint="eastAsia" w:ascii="宋体" w:hAnsi="宋体" w:cs="宋体"/>
                <w:b/>
                <w:bCs/>
                <w:color w:val="000000"/>
                <w:sz w:val="24"/>
              </w:rPr>
            </w:pPr>
            <w:r>
              <w:rPr>
                <w:rFonts w:hint="eastAsia" w:ascii="宋体" w:hAnsi="宋体" w:cs="宋体"/>
                <w:b/>
                <w:bCs/>
                <w:color w:val="000000"/>
                <w:kern w:val="0"/>
                <w:sz w:val="24"/>
                <w:lang w:bidi="ar"/>
              </w:rPr>
              <w:t>评分因素</w:t>
            </w:r>
          </w:p>
        </w:tc>
        <w:tc>
          <w:tcPr>
            <w:tcW w:w="1220" w:type="dxa"/>
            <w:noWrap w:val="0"/>
            <w:vAlign w:val="center"/>
          </w:tcPr>
          <w:p>
            <w:pPr>
              <w:widowControl/>
              <w:jc w:val="center"/>
              <w:rPr>
                <w:rFonts w:hint="eastAsia" w:ascii="宋体" w:hAnsi="宋体" w:cs="宋体"/>
                <w:b/>
                <w:bCs/>
                <w:color w:val="000000"/>
                <w:sz w:val="24"/>
              </w:rPr>
            </w:pPr>
            <w:r>
              <w:rPr>
                <w:rFonts w:hint="eastAsia" w:ascii="宋体" w:hAnsi="宋体" w:cs="宋体"/>
                <w:b/>
                <w:bCs/>
                <w:color w:val="000000"/>
                <w:kern w:val="0"/>
                <w:sz w:val="24"/>
                <w:lang w:bidi="ar"/>
              </w:rPr>
              <w:t>满分</w:t>
            </w:r>
          </w:p>
        </w:tc>
        <w:tc>
          <w:tcPr>
            <w:tcW w:w="1284" w:type="dxa"/>
            <w:noWrap w:val="0"/>
            <w:vAlign w:val="center"/>
          </w:tcPr>
          <w:p>
            <w:pPr>
              <w:widowControl/>
              <w:jc w:val="center"/>
              <w:rPr>
                <w:rFonts w:hint="eastAsia" w:ascii="宋体" w:hAnsi="宋体" w:cs="宋体"/>
                <w:b/>
                <w:bCs/>
                <w:color w:val="000000"/>
                <w:sz w:val="24"/>
              </w:rPr>
            </w:pPr>
            <w:r>
              <w:rPr>
                <w:rFonts w:hint="eastAsia" w:ascii="宋体" w:hAnsi="宋体" w:cs="宋体"/>
                <w:b/>
                <w:bCs/>
                <w:color w:val="000000"/>
                <w:kern w:val="0"/>
                <w:sz w:val="24"/>
                <w:lang w:bidi="ar"/>
              </w:rPr>
              <w:t>评分标准</w:t>
            </w:r>
          </w:p>
        </w:tc>
        <w:tc>
          <w:tcPr>
            <w:tcW w:w="1191" w:type="dxa"/>
            <w:noWrap w:val="0"/>
            <w:vAlign w:val="center"/>
          </w:tcPr>
          <w:p>
            <w:pPr>
              <w:widowControl/>
              <w:jc w:val="center"/>
              <w:rPr>
                <w:rFonts w:hint="eastAsia" w:ascii="宋体" w:hAnsi="宋体" w:cs="宋体"/>
                <w:b/>
                <w:bCs/>
                <w:color w:val="000000"/>
                <w:sz w:val="24"/>
              </w:rPr>
            </w:pPr>
            <w:r>
              <w:rPr>
                <w:rFonts w:hint="eastAsia" w:ascii="宋体" w:hAnsi="宋体" w:cs="宋体"/>
                <w:b/>
                <w:bCs/>
                <w:color w:val="000000"/>
                <w:kern w:val="0"/>
                <w:sz w:val="24"/>
                <w:lang w:bidi="ar"/>
              </w:rPr>
              <w:t>自评分</w:t>
            </w:r>
          </w:p>
        </w:tc>
        <w:tc>
          <w:tcPr>
            <w:tcW w:w="1685" w:type="dxa"/>
            <w:noWrap w:val="0"/>
            <w:vAlign w:val="center"/>
          </w:tcPr>
          <w:p>
            <w:pPr>
              <w:widowControl/>
              <w:jc w:val="center"/>
              <w:rPr>
                <w:rFonts w:hint="eastAsia" w:ascii="宋体" w:hAnsi="宋体" w:cs="宋体"/>
                <w:b/>
                <w:bCs/>
                <w:color w:val="000000"/>
                <w:sz w:val="24"/>
              </w:rPr>
            </w:pPr>
            <w:r>
              <w:rPr>
                <w:rFonts w:hint="eastAsia" w:ascii="宋体" w:hAnsi="宋体" w:cs="宋体"/>
                <w:b/>
                <w:bCs/>
                <w:color w:val="000000"/>
                <w:kern w:val="0"/>
                <w:sz w:val="24"/>
                <w:lang w:bidi="ar"/>
              </w:rPr>
              <w:t>评分情况说明</w:t>
            </w:r>
          </w:p>
        </w:tc>
        <w:tc>
          <w:tcPr>
            <w:tcW w:w="1285" w:type="dxa"/>
            <w:noWrap w:val="0"/>
            <w:vAlign w:val="center"/>
          </w:tcPr>
          <w:p>
            <w:pPr>
              <w:widowControl/>
              <w:jc w:val="center"/>
              <w:rPr>
                <w:rFonts w:hint="eastAsia" w:ascii="宋体" w:hAnsi="宋体" w:cs="宋体"/>
                <w:b/>
                <w:bCs/>
                <w:color w:val="000000"/>
                <w:sz w:val="24"/>
              </w:rPr>
            </w:pPr>
            <w:r>
              <w:rPr>
                <w:rFonts w:hint="eastAsia" w:ascii="宋体" w:hAnsi="宋体" w:cs="宋体"/>
                <w:b/>
                <w:bCs/>
                <w:color w:val="000000"/>
                <w:kern w:val="0"/>
                <w:sz w:val="24"/>
                <w:lang w:bidi="ar"/>
              </w:rPr>
              <w:t>页码索引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273" w:type="dxa"/>
            <w:noWrap w:val="0"/>
            <w:vAlign w:val="center"/>
          </w:tcPr>
          <w:p>
            <w:pPr>
              <w:widowControl/>
              <w:jc w:val="center"/>
              <w:rPr>
                <w:rFonts w:hint="eastAsia" w:ascii="宋体" w:hAnsi="宋体" w:cs="宋体"/>
                <w:color w:val="000000"/>
                <w:sz w:val="24"/>
              </w:rPr>
            </w:pPr>
          </w:p>
        </w:tc>
        <w:tc>
          <w:tcPr>
            <w:tcW w:w="1393" w:type="dxa"/>
            <w:noWrap w:val="0"/>
            <w:vAlign w:val="center"/>
          </w:tcPr>
          <w:p>
            <w:pPr>
              <w:widowControl/>
              <w:jc w:val="center"/>
              <w:rPr>
                <w:rFonts w:hint="eastAsia" w:ascii="宋体" w:hAnsi="宋体" w:cs="宋体"/>
                <w:color w:val="000000"/>
                <w:sz w:val="24"/>
              </w:rPr>
            </w:pPr>
          </w:p>
        </w:tc>
        <w:tc>
          <w:tcPr>
            <w:tcW w:w="1220" w:type="dxa"/>
            <w:noWrap w:val="0"/>
            <w:vAlign w:val="center"/>
          </w:tcPr>
          <w:p>
            <w:pPr>
              <w:widowControl/>
              <w:jc w:val="center"/>
              <w:rPr>
                <w:rFonts w:hint="eastAsia" w:ascii="宋体" w:hAnsi="宋体" w:cs="宋体"/>
                <w:color w:val="000000"/>
                <w:sz w:val="24"/>
              </w:rPr>
            </w:pPr>
          </w:p>
        </w:tc>
        <w:tc>
          <w:tcPr>
            <w:tcW w:w="1284" w:type="dxa"/>
            <w:noWrap w:val="0"/>
            <w:vAlign w:val="center"/>
          </w:tcPr>
          <w:p>
            <w:pPr>
              <w:widowControl/>
              <w:jc w:val="center"/>
              <w:rPr>
                <w:rFonts w:hint="eastAsia" w:ascii="宋体" w:hAnsi="宋体" w:cs="宋体"/>
                <w:color w:val="000000"/>
                <w:sz w:val="24"/>
              </w:rPr>
            </w:pPr>
          </w:p>
        </w:tc>
        <w:tc>
          <w:tcPr>
            <w:tcW w:w="1191" w:type="dxa"/>
            <w:noWrap w:val="0"/>
            <w:vAlign w:val="center"/>
          </w:tcPr>
          <w:p>
            <w:pPr>
              <w:widowControl/>
              <w:jc w:val="center"/>
              <w:rPr>
                <w:rFonts w:hint="eastAsia" w:ascii="宋体" w:hAnsi="宋体" w:cs="宋体"/>
                <w:color w:val="000000"/>
                <w:sz w:val="24"/>
              </w:rPr>
            </w:pPr>
          </w:p>
        </w:tc>
        <w:tc>
          <w:tcPr>
            <w:tcW w:w="1685" w:type="dxa"/>
            <w:noWrap w:val="0"/>
            <w:vAlign w:val="center"/>
          </w:tcPr>
          <w:p>
            <w:pPr>
              <w:widowControl/>
              <w:jc w:val="center"/>
              <w:rPr>
                <w:rFonts w:hint="eastAsia" w:ascii="宋体" w:hAnsi="宋体" w:cs="宋体"/>
                <w:color w:val="000000"/>
                <w:sz w:val="24"/>
              </w:rPr>
            </w:pPr>
          </w:p>
        </w:tc>
        <w:tc>
          <w:tcPr>
            <w:tcW w:w="1285" w:type="dxa"/>
            <w:noWrap w:val="0"/>
            <w:vAlign w:val="center"/>
          </w:tcPr>
          <w:p>
            <w:pPr>
              <w:widowControl/>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273" w:type="dxa"/>
            <w:noWrap w:val="0"/>
            <w:vAlign w:val="center"/>
          </w:tcPr>
          <w:p>
            <w:pPr>
              <w:widowControl/>
              <w:jc w:val="center"/>
              <w:rPr>
                <w:rFonts w:hint="eastAsia" w:ascii="宋体" w:hAnsi="宋体" w:cs="宋体"/>
                <w:color w:val="000000"/>
                <w:sz w:val="24"/>
              </w:rPr>
            </w:pPr>
          </w:p>
        </w:tc>
        <w:tc>
          <w:tcPr>
            <w:tcW w:w="1393" w:type="dxa"/>
            <w:noWrap w:val="0"/>
            <w:vAlign w:val="center"/>
          </w:tcPr>
          <w:p>
            <w:pPr>
              <w:widowControl/>
              <w:jc w:val="center"/>
              <w:rPr>
                <w:rFonts w:hint="eastAsia" w:ascii="宋体" w:hAnsi="宋体" w:cs="宋体"/>
                <w:color w:val="000000"/>
                <w:sz w:val="24"/>
              </w:rPr>
            </w:pPr>
          </w:p>
        </w:tc>
        <w:tc>
          <w:tcPr>
            <w:tcW w:w="1220" w:type="dxa"/>
            <w:noWrap w:val="0"/>
            <w:vAlign w:val="center"/>
          </w:tcPr>
          <w:p>
            <w:pPr>
              <w:widowControl/>
              <w:jc w:val="center"/>
              <w:rPr>
                <w:rFonts w:hint="eastAsia" w:ascii="宋体" w:hAnsi="宋体" w:cs="宋体"/>
                <w:color w:val="000000"/>
                <w:sz w:val="24"/>
              </w:rPr>
            </w:pPr>
          </w:p>
        </w:tc>
        <w:tc>
          <w:tcPr>
            <w:tcW w:w="1284" w:type="dxa"/>
            <w:noWrap w:val="0"/>
            <w:vAlign w:val="center"/>
          </w:tcPr>
          <w:p>
            <w:pPr>
              <w:widowControl/>
              <w:jc w:val="center"/>
              <w:rPr>
                <w:rFonts w:hint="eastAsia" w:ascii="宋体" w:hAnsi="宋体" w:cs="宋体"/>
                <w:color w:val="000000"/>
                <w:sz w:val="24"/>
              </w:rPr>
            </w:pPr>
          </w:p>
        </w:tc>
        <w:tc>
          <w:tcPr>
            <w:tcW w:w="1191" w:type="dxa"/>
            <w:noWrap w:val="0"/>
            <w:vAlign w:val="center"/>
          </w:tcPr>
          <w:p>
            <w:pPr>
              <w:widowControl/>
              <w:jc w:val="center"/>
              <w:rPr>
                <w:rFonts w:hint="eastAsia" w:ascii="宋体" w:hAnsi="宋体" w:cs="宋体"/>
                <w:color w:val="000000"/>
                <w:sz w:val="24"/>
              </w:rPr>
            </w:pPr>
          </w:p>
        </w:tc>
        <w:tc>
          <w:tcPr>
            <w:tcW w:w="1685" w:type="dxa"/>
            <w:noWrap w:val="0"/>
            <w:vAlign w:val="center"/>
          </w:tcPr>
          <w:p>
            <w:pPr>
              <w:widowControl/>
              <w:jc w:val="center"/>
              <w:rPr>
                <w:rFonts w:hint="eastAsia" w:ascii="宋体" w:hAnsi="宋体" w:cs="宋体"/>
                <w:color w:val="000000"/>
                <w:sz w:val="24"/>
              </w:rPr>
            </w:pPr>
          </w:p>
        </w:tc>
        <w:tc>
          <w:tcPr>
            <w:tcW w:w="1285" w:type="dxa"/>
            <w:noWrap w:val="0"/>
            <w:vAlign w:val="center"/>
          </w:tcPr>
          <w:p>
            <w:pPr>
              <w:widowControl/>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273" w:type="dxa"/>
            <w:noWrap w:val="0"/>
            <w:vAlign w:val="center"/>
          </w:tcPr>
          <w:p>
            <w:pPr>
              <w:widowControl/>
              <w:jc w:val="center"/>
              <w:rPr>
                <w:rFonts w:hint="eastAsia" w:ascii="宋体" w:hAnsi="宋体" w:cs="宋体"/>
                <w:color w:val="000000"/>
                <w:sz w:val="24"/>
              </w:rPr>
            </w:pPr>
          </w:p>
        </w:tc>
        <w:tc>
          <w:tcPr>
            <w:tcW w:w="1393" w:type="dxa"/>
            <w:noWrap w:val="0"/>
            <w:vAlign w:val="center"/>
          </w:tcPr>
          <w:p>
            <w:pPr>
              <w:widowControl/>
              <w:jc w:val="center"/>
              <w:rPr>
                <w:rFonts w:hint="eastAsia" w:ascii="宋体" w:hAnsi="宋体" w:cs="宋体"/>
                <w:color w:val="000000"/>
                <w:sz w:val="24"/>
              </w:rPr>
            </w:pPr>
          </w:p>
        </w:tc>
        <w:tc>
          <w:tcPr>
            <w:tcW w:w="1220" w:type="dxa"/>
            <w:noWrap w:val="0"/>
            <w:vAlign w:val="center"/>
          </w:tcPr>
          <w:p>
            <w:pPr>
              <w:widowControl/>
              <w:jc w:val="center"/>
              <w:rPr>
                <w:rFonts w:hint="eastAsia" w:ascii="宋体" w:hAnsi="宋体" w:cs="宋体"/>
                <w:color w:val="000000"/>
                <w:sz w:val="24"/>
              </w:rPr>
            </w:pPr>
          </w:p>
        </w:tc>
        <w:tc>
          <w:tcPr>
            <w:tcW w:w="1284" w:type="dxa"/>
            <w:noWrap w:val="0"/>
            <w:vAlign w:val="center"/>
          </w:tcPr>
          <w:p>
            <w:pPr>
              <w:widowControl/>
              <w:jc w:val="center"/>
              <w:rPr>
                <w:rFonts w:hint="eastAsia" w:ascii="宋体" w:hAnsi="宋体" w:cs="宋体"/>
                <w:color w:val="000000"/>
                <w:sz w:val="24"/>
              </w:rPr>
            </w:pPr>
          </w:p>
        </w:tc>
        <w:tc>
          <w:tcPr>
            <w:tcW w:w="1191" w:type="dxa"/>
            <w:noWrap w:val="0"/>
            <w:vAlign w:val="center"/>
          </w:tcPr>
          <w:p>
            <w:pPr>
              <w:widowControl/>
              <w:jc w:val="center"/>
              <w:rPr>
                <w:rFonts w:hint="eastAsia" w:ascii="宋体" w:hAnsi="宋体" w:cs="宋体"/>
                <w:color w:val="000000"/>
                <w:sz w:val="24"/>
              </w:rPr>
            </w:pPr>
          </w:p>
        </w:tc>
        <w:tc>
          <w:tcPr>
            <w:tcW w:w="1685" w:type="dxa"/>
            <w:noWrap w:val="0"/>
            <w:vAlign w:val="center"/>
          </w:tcPr>
          <w:p>
            <w:pPr>
              <w:widowControl/>
              <w:jc w:val="center"/>
              <w:rPr>
                <w:rFonts w:hint="eastAsia" w:ascii="宋体" w:hAnsi="宋体" w:cs="宋体"/>
                <w:color w:val="000000"/>
                <w:sz w:val="24"/>
              </w:rPr>
            </w:pPr>
          </w:p>
        </w:tc>
        <w:tc>
          <w:tcPr>
            <w:tcW w:w="1285" w:type="dxa"/>
            <w:noWrap w:val="0"/>
            <w:vAlign w:val="center"/>
          </w:tcPr>
          <w:p>
            <w:pPr>
              <w:widowControl/>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273" w:type="dxa"/>
            <w:noWrap w:val="0"/>
            <w:vAlign w:val="center"/>
          </w:tcPr>
          <w:p>
            <w:pPr>
              <w:widowControl/>
              <w:jc w:val="center"/>
              <w:rPr>
                <w:rFonts w:hint="eastAsia" w:ascii="宋体" w:hAnsi="宋体" w:cs="宋体"/>
                <w:color w:val="000000"/>
                <w:sz w:val="24"/>
              </w:rPr>
            </w:pPr>
          </w:p>
        </w:tc>
        <w:tc>
          <w:tcPr>
            <w:tcW w:w="1393" w:type="dxa"/>
            <w:noWrap w:val="0"/>
            <w:vAlign w:val="center"/>
          </w:tcPr>
          <w:p>
            <w:pPr>
              <w:widowControl/>
              <w:jc w:val="center"/>
              <w:rPr>
                <w:rFonts w:hint="eastAsia" w:ascii="宋体" w:hAnsi="宋体" w:cs="宋体"/>
                <w:color w:val="000000"/>
                <w:sz w:val="24"/>
              </w:rPr>
            </w:pPr>
          </w:p>
        </w:tc>
        <w:tc>
          <w:tcPr>
            <w:tcW w:w="1220" w:type="dxa"/>
            <w:noWrap w:val="0"/>
            <w:vAlign w:val="center"/>
          </w:tcPr>
          <w:p>
            <w:pPr>
              <w:widowControl/>
              <w:jc w:val="center"/>
              <w:rPr>
                <w:rFonts w:hint="eastAsia" w:ascii="宋体" w:hAnsi="宋体" w:cs="宋体"/>
                <w:color w:val="000000"/>
                <w:sz w:val="24"/>
              </w:rPr>
            </w:pPr>
          </w:p>
        </w:tc>
        <w:tc>
          <w:tcPr>
            <w:tcW w:w="1284" w:type="dxa"/>
            <w:noWrap w:val="0"/>
            <w:vAlign w:val="center"/>
          </w:tcPr>
          <w:p>
            <w:pPr>
              <w:widowControl/>
              <w:jc w:val="center"/>
              <w:rPr>
                <w:rFonts w:hint="eastAsia" w:ascii="宋体" w:hAnsi="宋体" w:cs="宋体"/>
                <w:color w:val="000000"/>
                <w:sz w:val="24"/>
              </w:rPr>
            </w:pPr>
          </w:p>
        </w:tc>
        <w:tc>
          <w:tcPr>
            <w:tcW w:w="1191" w:type="dxa"/>
            <w:noWrap w:val="0"/>
            <w:vAlign w:val="center"/>
          </w:tcPr>
          <w:p>
            <w:pPr>
              <w:widowControl/>
              <w:jc w:val="center"/>
              <w:rPr>
                <w:rFonts w:hint="eastAsia" w:ascii="宋体" w:hAnsi="宋体" w:cs="宋体"/>
                <w:color w:val="000000"/>
                <w:sz w:val="24"/>
              </w:rPr>
            </w:pPr>
          </w:p>
        </w:tc>
        <w:tc>
          <w:tcPr>
            <w:tcW w:w="1685" w:type="dxa"/>
            <w:noWrap w:val="0"/>
            <w:vAlign w:val="center"/>
          </w:tcPr>
          <w:p>
            <w:pPr>
              <w:widowControl/>
              <w:jc w:val="center"/>
              <w:rPr>
                <w:rFonts w:hint="eastAsia" w:ascii="宋体" w:hAnsi="宋体" w:cs="宋体"/>
                <w:color w:val="000000"/>
                <w:sz w:val="24"/>
              </w:rPr>
            </w:pPr>
          </w:p>
        </w:tc>
        <w:tc>
          <w:tcPr>
            <w:tcW w:w="1285" w:type="dxa"/>
            <w:noWrap w:val="0"/>
            <w:vAlign w:val="center"/>
          </w:tcPr>
          <w:p>
            <w:pPr>
              <w:widowControl/>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666" w:type="dxa"/>
            <w:gridSpan w:val="2"/>
            <w:noWrap w:val="0"/>
            <w:vAlign w:val="center"/>
          </w:tcPr>
          <w:p>
            <w:pPr>
              <w:widowControl/>
              <w:jc w:val="left"/>
              <w:rPr>
                <w:rFonts w:hint="eastAsia" w:ascii="宋体" w:hAnsi="宋体" w:cs="宋体"/>
                <w:color w:val="000000"/>
                <w:sz w:val="24"/>
              </w:rPr>
            </w:pPr>
            <w:r>
              <w:rPr>
                <w:rFonts w:hint="eastAsia" w:ascii="宋体" w:hAnsi="宋体" w:cs="宋体"/>
                <w:color w:val="000000"/>
                <w:kern w:val="0"/>
                <w:sz w:val="24"/>
                <w:lang w:bidi="ar"/>
              </w:rPr>
              <w:t xml:space="preserve">合计 </w:t>
            </w:r>
          </w:p>
        </w:tc>
        <w:tc>
          <w:tcPr>
            <w:tcW w:w="1220" w:type="dxa"/>
            <w:noWrap w:val="0"/>
            <w:vAlign w:val="center"/>
          </w:tcPr>
          <w:p>
            <w:pPr>
              <w:widowControl/>
              <w:jc w:val="center"/>
              <w:rPr>
                <w:rFonts w:hint="eastAsia" w:ascii="宋体" w:hAnsi="宋体" w:cs="宋体"/>
                <w:color w:val="000000"/>
                <w:sz w:val="24"/>
              </w:rPr>
            </w:pPr>
          </w:p>
        </w:tc>
        <w:tc>
          <w:tcPr>
            <w:tcW w:w="1284" w:type="dxa"/>
            <w:noWrap w:val="0"/>
            <w:vAlign w:val="center"/>
          </w:tcPr>
          <w:p>
            <w:pPr>
              <w:widowControl/>
              <w:jc w:val="center"/>
              <w:rPr>
                <w:rFonts w:hint="eastAsia" w:ascii="宋体" w:hAnsi="宋体" w:cs="宋体"/>
                <w:color w:val="000000"/>
                <w:sz w:val="24"/>
              </w:rPr>
            </w:pPr>
          </w:p>
        </w:tc>
        <w:tc>
          <w:tcPr>
            <w:tcW w:w="1191" w:type="dxa"/>
            <w:noWrap w:val="0"/>
            <w:vAlign w:val="center"/>
          </w:tcPr>
          <w:p>
            <w:pPr>
              <w:widowControl/>
              <w:jc w:val="center"/>
              <w:rPr>
                <w:rFonts w:hint="eastAsia" w:ascii="宋体" w:hAnsi="宋体" w:cs="宋体"/>
                <w:color w:val="000000"/>
                <w:sz w:val="24"/>
              </w:rPr>
            </w:pPr>
          </w:p>
        </w:tc>
        <w:tc>
          <w:tcPr>
            <w:tcW w:w="2970" w:type="dxa"/>
            <w:gridSpan w:val="2"/>
            <w:noWrap w:val="0"/>
            <w:vAlign w:val="center"/>
          </w:tcPr>
          <w:p>
            <w:pPr>
              <w:widowControl/>
              <w:jc w:val="center"/>
              <w:rPr>
                <w:rFonts w:hint="eastAsia" w:ascii="宋体" w:hAnsi="宋体" w:cs="宋体"/>
                <w:color w:val="000000"/>
                <w:sz w:val="24"/>
              </w:rPr>
            </w:pPr>
            <w:r>
              <w:rPr>
                <w:rFonts w:hint="eastAsia" w:ascii="宋体" w:hAnsi="宋体" w:cs="宋体"/>
                <w:color w:val="000000"/>
                <w:sz w:val="24"/>
              </w:rPr>
              <w:t xml:space="preserve">- </w:t>
            </w:r>
          </w:p>
        </w:tc>
      </w:tr>
    </w:tbl>
    <w:p>
      <w:pPr>
        <w:widowControl/>
        <w:jc w:val="left"/>
        <w:rPr>
          <w:rFonts w:hint="eastAsia" w:ascii="宋体" w:hAnsi="宋体" w:cs="宋体"/>
          <w:color w:val="000000"/>
          <w:sz w:val="24"/>
        </w:rPr>
      </w:pPr>
    </w:p>
    <w:p>
      <w:pPr>
        <w:widowControl/>
        <w:jc w:val="left"/>
        <w:rPr>
          <w:rFonts w:hint="eastAsia" w:ascii="宋体" w:hAnsi="宋体" w:cs="宋体"/>
          <w:color w:val="000000"/>
          <w:sz w:val="24"/>
        </w:rPr>
      </w:pPr>
      <w:r>
        <w:rPr>
          <w:rFonts w:hint="eastAsia" w:ascii="宋体" w:hAnsi="宋体" w:cs="宋体"/>
          <w:color w:val="000000"/>
          <w:kern w:val="0"/>
          <w:sz w:val="24"/>
          <w:lang w:bidi="ar"/>
        </w:rPr>
        <w:t xml:space="preserve"> </w:t>
      </w:r>
    </w:p>
    <w:p>
      <w:pPr>
        <w:widowControl/>
        <w:jc w:val="left"/>
        <w:rPr>
          <w:rFonts w:hint="eastAsia" w:ascii="宋体" w:hAnsi="宋体" w:cs="宋体"/>
          <w:color w:val="000000"/>
          <w:sz w:val="24"/>
        </w:rPr>
      </w:pPr>
      <w:r>
        <w:rPr>
          <w:rFonts w:hint="eastAsia" w:ascii="宋体" w:hAnsi="宋体" w:cs="宋体"/>
          <w:color w:val="000000"/>
          <w:kern w:val="0"/>
          <w:sz w:val="24"/>
          <w:lang w:bidi="ar"/>
        </w:rPr>
        <w:t xml:space="preserve"> </w:t>
      </w:r>
    </w:p>
    <w:p>
      <w:pPr>
        <w:widowControl/>
        <w:jc w:val="left"/>
        <w:rPr>
          <w:rFonts w:hint="eastAsia" w:ascii="宋体" w:hAnsi="宋体" w:cs="宋体"/>
          <w:color w:val="000000"/>
          <w:sz w:val="24"/>
        </w:rPr>
      </w:pPr>
      <w:r>
        <w:rPr>
          <w:rFonts w:hint="eastAsia" w:ascii="宋体" w:hAnsi="宋体" w:cs="宋体"/>
          <w:color w:val="000000"/>
          <w:kern w:val="0"/>
          <w:sz w:val="24"/>
          <w:lang w:bidi="ar"/>
        </w:rPr>
        <w:t xml:space="preserve"> </w:t>
      </w:r>
    </w:p>
    <w:p>
      <w:pPr>
        <w:widowControl/>
        <w:jc w:val="left"/>
        <w:rPr>
          <w:rFonts w:hint="eastAsia" w:ascii="宋体" w:hAnsi="宋体" w:cs="宋体"/>
          <w:color w:val="000000"/>
          <w:sz w:val="24"/>
        </w:rPr>
      </w:pPr>
      <w:r>
        <w:rPr>
          <w:rFonts w:hint="eastAsia" w:ascii="宋体" w:hAnsi="宋体" w:cs="宋体"/>
          <w:color w:val="000000"/>
          <w:kern w:val="0"/>
          <w:sz w:val="24"/>
          <w:lang w:bidi="ar"/>
        </w:rPr>
        <w:t xml:space="preserve"> </w:t>
      </w:r>
    </w:p>
    <w:p>
      <w:pPr>
        <w:widowControl/>
        <w:jc w:val="right"/>
        <w:rPr>
          <w:rFonts w:hint="eastAsia" w:ascii="宋体" w:hAnsi="宋体" w:cs="宋体"/>
          <w:color w:val="000000"/>
          <w:sz w:val="24"/>
        </w:rPr>
      </w:pPr>
      <w:r>
        <w:rPr>
          <w:rFonts w:hint="eastAsia" w:ascii="宋体" w:hAnsi="宋体" w:cs="宋体"/>
          <w:color w:val="000000"/>
          <w:kern w:val="0"/>
          <w:sz w:val="24"/>
          <w:lang w:bidi="ar"/>
        </w:rPr>
        <w:t>投标人：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(盖单位章) </w:t>
      </w:r>
    </w:p>
    <w:p>
      <w:pPr>
        <w:widowControl/>
        <w:jc w:val="right"/>
        <w:rPr>
          <w:rFonts w:hint="eastAsia" w:ascii="宋体" w:hAnsi="宋体" w:cs="宋体"/>
          <w:color w:val="000000"/>
          <w:sz w:val="24"/>
        </w:rPr>
      </w:pPr>
      <w:r>
        <w:rPr>
          <w:rFonts w:hint="eastAsia" w:ascii="宋体" w:hAnsi="宋体" w:cs="宋体"/>
          <w:color w:val="000000"/>
          <w:kern w:val="0"/>
          <w:sz w:val="24"/>
          <w:lang w:bidi="ar"/>
        </w:rPr>
        <w:t>法定代表人或其委托代理人：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u w:val="single"/>
          <w:lang w:val="en-US" w:eastAsia="zh-CN" w:bidi="ar"/>
        </w:rPr>
        <w:t xml:space="preserve"> </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（签字）</w:t>
      </w:r>
    </w:p>
    <w:p>
      <w:pPr>
        <w:autoSpaceDE w:val="0"/>
        <w:autoSpaceDN w:val="0"/>
        <w:adjustRightInd w:val="0"/>
        <w:spacing w:line="360" w:lineRule="auto"/>
        <w:jc w:val="center"/>
        <w:rPr>
          <w:rFonts w:ascii="黑体"/>
          <w:color w:val="000000"/>
          <w:sz w:val="20"/>
        </w:rPr>
      </w:pPr>
      <w:r>
        <w:rPr>
          <w:rFonts w:ascii="宋体" w:hAnsi="宋体" w:cs="宋体"/>
          <w:color w:val="000000"/>
          <w:kern w:val="0"/>
          <w:sz w:val="24"/>
        </w:rPr>
        <w:br w:type="page"/>
      </w:r>
      <w:bookmarkEnd w:id="99"/>
    </w:p>
    <w:p>
      <w:pPr>
        <w:pStyle w:val="5"/>
        <w:rPr>
          <w:rFonts w:ascii="黑体"/>
          <w:color w:val="000000"/>
          <w:sz w:val="20"/>
        </w:rPr>
      </w:pPr>
    </w:p>
    <w:p>
      <w:pPr>
        <w:pStyle w:val="5"/>
        <w:rPr>
          <w:rFonts w:ascii="黑体"/>
          <w:color w:val="000000"/>
          <w:sz w:val="20"/>
        </w:rPr>
      </w:pPr>
    </w:p>
    <w:p>
      <w:pPr>
        <w:pStyle w:val="5"/>
        <w:rPr>
          <w:rFonts w:ascii="黑体"/>
          <w:color w:val="000000"/>
          <w:sz w:val="20"/>
        </w:rPr>
      </w:pPr>
    </w:p>
    <w:p>
      <w:pPr>
        <w:jc w:val="center"/>
        <w:rPr>
          <w:rFonts w:ascii="宋体" w:hAnsi="宋体"/>
          <w:color w:val="000000"/>
          <w:sz w:val="72"/>
          <w:szCs w:val="84"/>
        </w:rPr>
      </w:pPr>
      <w:r>
        <w:rPr>
          <w:rFonts w:hint="eastAsia" w:ascii="宋体" w:hAnsi="宋体"/>
          <w:color w:val="000000"/>
          <w:sz w:val="72"/>
          <w:szCs w:val="84"/>
        </w:rPr>
        <w:t xml:space="preserve">广 东 </w:t>
      </w:r>
      <w:r>
        <w:rPr>
          <w:rFonts w:ascii="宋体" w:hAnsi="宋体"/>
          <w:color w:val="000000"/>
          <w:sz w:val="72"/>
          <w:szCs w:val="84"/>
        </w:rPr>
        <w:t>省</w:t>
      </w:r>
    </w:p>
    <w:p>
      <w:pPr>
        <w:pStyle w:val="5"/>
        <w:rPr>
          <w:rFonts w:ascii="黑体"/>
          <w:color w:val="000000"/>
          <w:sz w:val="20"/>
        </w:rPr>
      </w:pPr>
    </w:p>
    <w:p>
      <w:pPr>
        <w:pStyle w:val="5"/>
        <w:rPr>
          <w:rFonts w:ascii="黑体"/>
          <w:color w:val="000000"/>
          <w:sz w:val="20"/>
        </w:rPr>
      </w:pPr>
    </w:p>
    <w:p>
      <w:pPr>
        <w:pStyle w:val="5"/>
        <w:spacing w:before="3"/>
        <w:rPr>
          <w:rFonts w:ascii="黑体"/>
          <w:color w:val="000000"/>
          <w:sz w:val="19"/>
        </w:rPr>
      </w:pPr>
    </w:p>
    <w:p>
      <w:pPr>
        <w:pStyle w:val="5"/>
        <w:tabs>
          <w:tab w:val="left" w:pos="2212"/>
          <w:tab w:val="left" w:pos="4918"/>
        </w:tabs>
        <w:spacing w:before="74"/>
        <w:ind w:right="173"/>
        <w:jc w:val="center"/>
        <w:rPr>
          <w:rFonts w:ascii="黑体" w:eastAsia="黑体"/>
          <w:color w:val="000000"/>
        </w:rPr>
      </w:pPr>
      <w:r>
        <w:rPr>
          <w:rFonts w:eastAsia="Times New Roman"/>
          <w:color w:val="000000"/>
          <w:u w:val="single"/>
        </w:rPr>
        <w:t xml:space="preserve"> </w:t>
      </w:r>
      <w:r>
        <w:rPr>
          <w:rFonts w:eastAsia="Times New Roman"/>
          <w:color w:val="000000"/>
          <w:u w:val="single"/>
        </w:rPr>
        <w:tab/>
      </w:r>
      <w:r>
        <w:rPr>
          <w:rFonts w:eastAsia="Times New Roman"/>
          <w:color w:val="000000"/>
        </w:rPr>
        <w:t xml:space="preserve"> </w:t>
      </w:r>
      <w:r>
        <w:rPr>
          <w:rFonts w:hint="eastAsia" w:ascii="黑体" w:eastAsia="黑体"/>
          <w:color w:val="000000"/>
        </w:rPr>
        <w:t>（项目名称）施工招标</w:t>
      </w:r>
    </w:p>
    <w:p>
      <w:pPr>
        <w:pStyle w:val="5"/>
        <w:rPr>
          <w:rFonts w:ascii="黑体"/>
          <w:color w:val="000000"/>
          <w:sz w:val="26"/>
        </w:rPr>
      </w:pPr>
    </w:p>
    <w:p>
      <w:pPr>
        <w:pStyle w:val="5"/>
        <w:rPr>
          <w:rFonts w:ascii="黑体"/>
          <w:color w:val="000000"/>
          <w:sz w:val="26"/>
        </w:rPr>
      </w:pPr>
    </w:p>
    <w:p>
      <w:pPr>
        <w:pStyle w:val="5"/>
        <w:rPr>
          <w:rFonts w:ascii="黑体"/>
          <w:color w:val="000000"/>
          <w:sz w:val="26"/>
        </w:rPr>
      </w:pPr>
    </w:p>
    <w:p>
      <w:pPr>
        <w:tabs>
          <w:tab w:val="left" w:pos="1440"/>
          <w:tab w:val="left" w:pos="2880"/>
          <w:tab w:val="left" w:pos="4320"/>
        </w:tabs>
        <w:spacing w:before="224"/>
        <w:ind w:right="61"/>
        <w:jc w:val="center"/>
        <w:rPr>
          <w:rFonts w:ascii="宋体" w:hAnsi="宋体"/>
          <w:color w:val="000000"/>
          <w:sz w:val="72"/>
        </w:rPr>
      </w:pPr>
      <w:r>
        <w:rPr>
          <w:rFonts w:hint="eastAsia" w:ascii="宋体" w:hAnsi="宋体"/>
          <w:color w:val="000000"/>
          <w:sz w:val="72"/>
        </w:rPr>
        <w:t>投 标 文 件</w:t>
      </w:r>
    </w:p>
    <w:p>
      <w:pPr>
        <w:pStyle w:val="5"/>
        <w:jc w:val="center"/>
        <w:outlineLvl w:val="0"/>
        <w:rPr>
          <w:rFonts w:ascii="宋体" w:hAnsi="宋体"/>
          <w:b/>
          <w:color w:val="000000"/>
          <w:sz w:val="32"/>
        </w:rPr>
      </w:pPr>
      <w:bookmarkStart w:id="100" w:name="_Toc99012638"/>
      <w:r>
        <w:rPr>
          <w:rFonts w:ascii="宋体" w:hAnsi="宋体"/>
          <w:b/>
          <w:color w:val="000000"/>
          <w:sz w:val="32"/>
        </w:rPr>
        <w:t>（第</w:t>
      </w:r>
      <w:r>
        <w:rPr>
          <w:rFonts w:hint="eastAsia" w:ascii="宋体" w:hAnsi="宋体"/>
          <w:b/>
          <w:color w:val="000000"/>
          <w:sz w:val="32"/>
        </w:rPr>
        <w:t>二</w:t>
      </w:r>
      <w:r>
        <w:rPr>
          <w:rFonts w:ascii="宋体" w:hAnsi="宋体"/>
          <w:b/>
          <w:color w:val="000000"/>
          <w:sz w:val="32"/>
        </w:rPr>
        <w:t>信封</w:t>
      </w:r>
      <w:r>
        <w:rPr>
          <w:rFonts w:hint="eastAsia" w:ascii="宋体" w:hAnsi="宋体"/>
          <w:b/>
          <w:color w:val="000000"/>
          <w:sz w:val="32"/>
        </w:rPr>
        <w:t>：报价</w:t>
      </w:r>
      <w:r>
        <w:rPr>
          <w:rFonts w:ascii="宋体" w:hAnsi="宋体"/>
          <w:b/>
          <w:color w:val="000000"/>
          <w:sz w:val="32"/>
        </w:rPr>
        <w:t>文件）</w:t>
      </w:r>
      <w:bookmarkEnd w:id="100"/>
    </w:p>
    <w:p>
      <w:pPr>
        <w:pStyle w:val="5"/>
        <w:rPr>
          <w:rFonts w:ascii="黑体"/>
          <w:color w:val="000000"/>
          <w:sz w:val="32"/>
        </w:rPr>
      </w:pPr>
    </w:p>
    <w:p>
      <w:pPr>
        <w:pStyle w:val="5"/>
        <w:rPr>
          <w:rFonts w:ascii="黑体"/>
          <w:color w:val="000000"/>
          <w:sz w:val="32"/>
        </w:rPr>
      </w:pPr>
    </w:p>
    <w:p>
      <w:pPr>
        <w:pStyle w:val="5"/>
        <w:rPr>
          <w:rFonts w:ascii="黑体"/>
          <w:color w:val="000000"/>
          <w:sz w:val="32"/>
        </w:rPr>
      </w:pPr>
    </w:p>
    <w:p>
      <w:pPr>
        <w:pStyle w:val="5"/>
        <w:rPr>
          <w:rFonts w:ascii="黑体"/>
          <w:color w:val="000000"/>
          <w:sz w:val="32"/>
        </w:rPr>
      </w:pPr>
    </w:p>
    <w:p>
      <w:pPr>
        <w:tabs>
          <w:tab w:val="left" w:pos="5880"/>
        </w:tabs>
        <w:ind w:right="58"/>
        <w:jc w:val="center"/>
        <w:rPr>
          <w:rFonts w:ascii="宋体" w:hAnsi="宋体"/>
          <w:color w:val="000000"/>
          <w:sz w:val="28"/>
        </w:rPr>
      </w:pPr>
      <w:r>
        <w:rPr>
          <w:rFonts w:hint="eastAsia" w:ascii="宋体" w:hAnsi="宋体"/>
          <w:color w:val="000000"/>
          <w:sz w:val="28"/>
        </w:rPr>
        <w:t>投标人：</w:t>
      </w:r>
      <w:r>
        <w:rPr>
          <w:rFonts w:hint="eastAsia" w:ascii="宋体" w:hAnsi="宋体"/>
          <w:color w:val="000000"/>
          <w:sz w:val="28"/>
          <w:u w:val="single"/>
        </w:rPr>
        <w:t xml:space="preserve"> </w:t>
      </w:r>
      <w:r>
        <w:rPr>
          <w:rFonts w:ascii="宋体" w:hAnsi="宋体"/>
          <w:b/>
          <w:color w:val="000000"/>
          <w:sz w:val="28"/>
          <w:u w:val="single"/>
        </w:rPr>
        <w:t>（</w:t>
      </w:r>
      <w:r>
        <w:rPr>
          <w:rFonts w:hint="eastAsia" w:ascii="宋体" w:hAnsi="宋体"/>
          <w:b/>
          <w:color w:val="000000"/>
          <w:sz w:val="28"/>
          <w:u w:val="single"/>
        </w:rPr>
        <w:t>全称、加盖投标人电子公章</w:t>
      </w:r>
      <w:r>
        <w:rPr>
          <w:rFonts w:ascii="宋体" w:hAnsi="宋体"/>
          <w:b/>
          <w:color w:val="000000"/>
          <w:sz w:val="28"/>
          <w:u w:val="single"/>
        </w:rPr>
        <w:t>）</w:t>
      </w:r>
    </w:p>
    <w:p>
      <w:pPr>
        <w:pStyle w:val="5"/>
        <w:spacing w:before="12"/>
        <w:rPr>
          <w:rFonts w:ascii="宋体" w:hAnsi="宋体"/>
          <w:color w:val="000000"/>
          <w:sz w:val="15"/>
        </w:rPr>
      </w:pPr>
    </w:p>
    <w:p>
      <w:pPr>
        <w:tabs>
          <w:tab w:val="left" w:pos="3510"/>
          <w:tab w:val="left" w:pos="4912"/>
          <w:tab w:val="left" w:pos="6450"/>
        </w:tabs>
        <w:spacing w:before="62"/>
        <w:ind w:left="2392"/>
        <w:rPr>
          <w:rFonts w:ascii="宋体" w:hAnsi="宋体"/>
          <w:color w:val="000000"/>
          <w:sz w:val="28"/>
        </w:rPr>
      </w:pPr>
      <w:r>
        <w:rPr>
          <w:rFonts w:ascii="宋体" w:hAnsi="宋体"/>
          <w:color w:val="000000"/>
          <w:sz w:val="28"/>
          <w:u w:val="single"/>
        </w:rPr>
        <w:t xml:space="preserve"> </w:t>
      </w:r>
      <w:r>
        <w:rPr>
          <w:rFonts w:ascii="宋体" w:hAnsi="宋体"/>
          <w:color w:val="000000"/>
          <w:sz w:val="28"/>
          <w:u w:val="single"/>
        </w:rPr>
        <w:tab/>
      </w:r>
      <w:r>
        <w:rPr>
          <w:rFonts w:hint="eastAsia" w:ascii="宋体" w:hAnsi="宋体"/>
          <w:color w:val="000000"/>
          <w:sz w:val="28"/>
        </w:rPr>
        <w:t>年</w:t>
      </w:r>
      <w:r>
        <w:rPr>
          <w:rFonts w:hint="eastAsia" w:ascii="宋体" w:hAnsi="宋体"/>
          <w:color w:val="000000"/>
          <w:sz w:val="28"/>
          <w:u w:val="single"/>
        </w:rPr>
        <w:t xml:space="preserve"> </w:t>
      </w:r>
      <w:r>
        <w:rPr>
          <w:rFonts w:hint="eastAsia" w:ascii="宋体" w:hAnsi="宋体"/>
          <w:color w:val="000000"/>
          <w:sz w:val="28"/>
          <w:u w:val="single"/>
        </w:rPr>
        <w:tab/>
      </w:r>
      <w:r>
        <w:rPr>
          <w:rFonts w:hint="eastAsia" w:ascii="宋体" w:hAnsi="宋体"/>
          <w:color w:val="000000"/>
          <w:sz w:val="28"/>
        </w:rPr>
        <w:t>月</w:t>
      </w:r>
      <w:r>
        <w:rPr>
          <w:rFonts w:hint="eastAsia" w:ascii="宋体" w:hAnsi="宋体"/>
          <w:color w:val="000000"/>
          <w:sz w:val="28"/>
          <w:u w:val="single"/>
        </w:rPr>
        <w:t xml:space="preserve"> </w:t>
      </w:r>
      <w:r>
        <w:rPr>
          <w:rFonts w:hint="eastAsia" w:ascii="宋体" w:hAnsi="宋体"/>
          <w:color w:val="000000"/>
          <w:sz w:val="28"/>
          <w:u w:val="single"/>
        </w:rPr>
        <w:tab/>
      </w:r>
      <w:r>
        <w:rPr>
          <w:rFonts w:hint="eastAsia" w:ascii="宋体" w:hAnsi="宋体"/>
          <w:color w:val="000000"/>
          <w:sz w:val="28"/>
        </w:rPr>
        <w:t>日</w:t>
      </w:r>
    </w:p>
    <w:p>
      <w:pPr>
        <w:pStyle w:val="5"/>
        <w:rPr>
          <w:rFonts w:ascii="宋体" w:hAnsi="宋体"/>
          <w:color w:val="000000"/>
          <w:sz w:val="32"/>
        </w:rPr>
      </w:pPr>
    </w:p>
    <w:p>
      <w:pPr>
        <w:autoSpaceDE w:val="0"/>
        <w:autoSpaceDN w:val="0"/>
        <w:adjustRightInd w:val="0"/>
        <w:spacing w:line="360" w:lineRule="auto"/>
        <w:jc w:val="center"/>
        <w:rPr>
          <w:rFonts w:ascii="宋体" w:hAnsi="宋体" w:cs="黑体"/>
          <w:b/>
          <w:color w:val="000000"/>
          <w:kern w:val="0"/>
          <w:sz w:val="32"/>
          <w:szCs w:val="28"/>
        </w:rPr>
      </w:pPr>
      <w:r>
        <w:rPr>
          <w:rFonts w:hint="eastAsia" w:ascii="宋体" w:hAnsi="宋体"/>
          <w:color w:val="000000"/>
          <w:sz w:val="28"/>
        </w:rPr>
        <w:br w:type="page"/>
      </w:r>
      <w:r>
        <w:rPr>
          <w:rFonts w:hint="eastAsia" w:ascii="宋体" w:hAnsi="宋体" w:cs="黑体"/>
          <w:b/>
          <w:color w:val="000000"/>
          <w:kern w:val="0"/>
          <w:sz w:val="32"/>
          <w:szCs w:val="28"/>
        </w:rPr>
        <w:t>目 录</w:t>
      </w:r>
    </w:p>
    <w:p>
      <w:pPr>
        <w:spacing w:line="440" w:lineRule="exact"/>
        <w:rPr>
          <w:rFonts w:ascii="宋体" w:hAnsi="宋体"/>
          <w:bCs/>
          <w:color w:val="000000"/>
          <w:sz w:val="24"/>
        </w:rPr>
      </w:pPr>
      <w:r>
        <w:rPr>
          <w:rFonts w:hint="eastAsia" w:ascii="宋体" w:hAnsi="宋体"/>
          <w:bCs/>
          <w:color w:val="000000"/>
          <w:sz w:val="24"/>
        </w:rPr>
        <w:t>第二个信封(报价文件)</w:t>
      </w:r>
    </w:p>
    <w:p>
      <w:pPr>
        <w:spacing w:line="440" w:lineRule="exact"/>
        <w:rPr>
          <w:rFonts w:hint="eastAsia" w:ascii="宋体" w:hAnsi="宋体"/>
          <w:bCs/>
          <w:color w:val="000000"/>
          <w:sz w:val="24"/>
        </w:rPr>
      </w:pPr>
    </w:p>
    <w:p>
      <w:pPr>
        <w:spacing w:line="440" w:lineRule="exact"/>
        <w:rPr>
          <w:rFonts w:ascii="宋体" w:hAnsi="宋体"/>
          <w:bCs/>
          <w:color w:val="000000"/>
          <w:sz w:val="24"/>
        </w:rPr>
      </w:pPr>
      <w:r>
        <w:rPr>
          <w:rFonts w:hint="eastAsia" w:ascii="宋体" w:hAnsi="宋体"/>
          <w:bCs/>
          <w:color w:val="000000"/>
          <w:sz w:val="24"/>
        </w:rPr>
        <w:t>一、投标函</w:t>
      </w:r>
    </w:p>
    <w:p>
      <w:pPr>
        <w:spacing w:line="440" w:lineRule="exact"/>
        <w:rPr>
          <w:rFonts w:hint="eastAsia" w:ascii="宋体" w:hAnsi="宋体"/>
          <w:bCs/>
          <w:color w:val="000000"/>
          <w:sz w:val="24"/>
        </w:rPr>
      </w:pPr>
      <w:r>
        <w:rPr>
          <w:rFonts w:hint="eastAsia" w:ascii="宋体" w:hAnsi="宋体"/>
          <w:bCs/>
          <w:color w:val="000000"/>
          <w:sz w:val="24"/>
        </w:rPr>
        <w:t>二、已标价工程量清单</w:t>
      </w:r>
    </w:p>
    <w:p>
      <w:pPr>
        <w:spacing w:line="440" w:lineRule="exact"/>
        <w:rPr>
          <w:rFonts w:ascii="宋体" w:hAnsi="宋体"/>
          <w:bCs/>
          <w:color w:val="000000"/>
          <w:sz w:val="24"/>
        </w:rPr>
      </w:pPr>
    </w:p>
    <w:p>
      <w:pPr>
        <w:spacing w:line="440" w:lineRule="exact"/>
        <w:rPr>
          <w:rFonts w:ascii="宋体" w:hAnsi="宋体"/>
          <w:bCs/>
          <w:color w:val="000000"/>
          <w:sz w:val="24"/>
        </w:rPr>
      </w:pPr>
    </w:p>
    <w:p>
      <w:pPr>
        <w:spacing w:line="360" w:lineRule="auto"/>
        <w:rPr>
          <w:rFonts w:ascii="宋体" w:hAnsi="宋体"/>
          <w:color w:val="000000"/>
          <w:sz w:val="28"/>
        </w:rPr>
      </w:pPr>
    </w:p>
    <w:p>
      <w:pPr>
        <w:spacing w:line="360" w:lineRule="auto"/>
        <w:rPr>
          <w:rFonts w:ascii="宋体" w:hAnsi="宋体"/>
          <w:color w:val="000000"/>
          <w:sz w:val="28"/>
        </w:rPr>
      </w:pPr>
    </w:p>
    <w:p>
      <w:pPr>
        <w:spacing w:line="360" w:lineRule="auto"/>
        <w:rPr>
          <w:rFonts w:ascii="宋体" w:hAnsi="宋体"/>
          <w:color w:val="000000"/>
          <w:sz w:val="28"/>
        </w:rPr>
      </w:pPr>
    </w:p>
    <w:p>
      <w:pPr>
        <w:spacing w:line="360" w:lineRule="auto"/>
        <w:rPr>
          <w:rFonts w:ascii="宋体" w:hAnsi="宋体"/>
          <w:color w:val="000000"/>
          <w:sz w:val="28"/>
        </w:rPr>
      </w:pPr>
    </w:p>
    <w:p>
      <w:pPr>
        <w:spacing w:line="360" w:lineRule="auto"/>
        <w:rPr>
          <w:rFonts w:ascii="宋体" w:hAnsi="宋体"/>
          <w:color w:val="000000"/>
          <w:sz w:val="28"/>
        </w:rPr>
      </w:pPr>
    </w:p>
    <w:p>
      <w:pPr>
        <w:spacing w:line="360" w:lineRule="auto"/>
        <w:rPr>
          <w:rFonts w:ascii="宋体" w:hAnsi="宋体"/>
          <w:color w:val="000000"/>
          <w:sz w:val="28"/>
        </w:rPr>
      </w:pPr>
    </w:p>
    <w:p>
      <w:pPr>
        <w:spacing w:line="360" w:lineRule="auto"/>
        <w:rPr>
          <w:rFonts w:ascii="宋体" w:hAnsi="宋体"/>
          <w:color w:val="000000"/>
          <w:sz w:val="28"/>
        </w:rPr>
      </w:pPr>
    </w:p>
    <w:p>
      <w:pPr>
        <w:spacing w:line="360" w:lineRule="auto"/>
        <w:rPr>
          <w:rFonts w:ascii="宋体" w:hAnsi="宋体"/>
          <w:color w:val="000000"/>
          <w:sz w:val="28"/>
        </w:rPr>
      </w:pPr>
    </w:p>
    <w:p>
      <w:pPr>
        <w:spacing w:line="360" w:lineRule="auto"/>
        <w:rPr>
          <w:rFonts w:ascii="宋体" w:hAnsi="宋体"/>
          <w:color w:val="000000"/>
          <w:sz w:val="28"/>
        </w:rPr>
      </w:pPr>
    </w:p>
    <w:p>
      <w:pPr>
        <w:spacing w:line="360" w:lineRule="auto"/>
        <w:rPr>
          <w:rFonts w:ascii="宋体" w:hAnsi="宋体"/>
          <w:color w:val="000000"/>
          <w:sz w:val="28"/>
        </w:rPr>
      </w:pPr>
    </w:p>
    <w:p>
      <w:pPr>
        <w:spacing w:line="360" w:lineRule="auto"/>
        <w:rPr>
          <w:rFonts w:ascii="宋体" w:hAnsi="宋体"/>
          <w:color w:val="000000"/>
          <w:sz w:val="28"/>
        </w:rPr>
      </w:pPr>
    </w:p>
    <w:p>
      <w:pPr>
        <w:spacing w:line="360" w:lineRule="auto"/>
        <w:rPr>
          <w:rFonts w:ascii="宋体" w:hAnsi="宋体"/>
          <w:color w:val="000000"/>
          <w:sz w:val="28"/>
        </w:rPr>
      </w:pPr>
    </w:p>
    <w:p>
      <w:pPr>
        <w:spacing w:line="360" w:lineRule="auto"/>
        <w:rPr>
          <w:rFonts w:ascii="宋体" w:hAnsi="宋体"/>
          <w:color w:val="000000"/>
          <w:sz w:val="28"/>
        </w:rPr>
      </w:pPr>
    </w:p>
    <w:p>
      <w:pPr>
        <w:spacing w:line="360" w:lineRule="auto"/>
        <w:rPr>
          <w:rFonts w:ascii="宋体" w:hAnsi="宋体"/>
          <w:color w:val="000000"/>
          <w:sz w:val="28"/>
        </w:rPr>
      </w:pPr>
    </w:p>
    <w:p>
      <w:pPr>
        <w:spacing w:line="360" w:lineRule="auto"/>
        <w:rPr>
          <w:rFonts w:ascii="宋体" w:hAnsi="宋体"/>
          <w:color w:val="000000"/>
          <w:sz w:val="28"/>
        </w:rPr>
      </w:pPr>
    </w:p>
    <w:p>
      <w:pPr>
        <w:pStyle w:val="4"/>
        <w:numPr>
          <w:ilvl w:val="0"/>
          <w:numId w:val="0"/>
        </w:numPr>
        <w:ind w:firstLine="420"/>
        <w:rPr>
          <w:color w:val="000000"/>
        </w:rPr>
      </w:pPr>
    </w:p>
    <w:p>
      <w:pPr>
        <w:autoSpaceDE w:val="0"/>
        <w:autoSpaceDN w:val="0"/>
        <w:adjustRightInd w:val="0"/>
        <w:spacing w:line="360" w:lineRule="auto"/>
        <w:ind w:right="57"/>
        <w:jc w:val="center"/>
        <w:outlineLvl w:val="1"/>
        <w:rPr>
          <w:rFonts w:hint="eastAsia" w:ascii="宋体" w:hAnsi="宋体" w:cs="宋体"/>
          <w:b/>
          <w:bCs/>
          <w:snapToGrid w:val="0"/>
          <w:color w:val="000000"/>
          <w:kern w:val="0"/>
          <w:sz w:val="32"/>
          <w:szCs w:val="28"/>
        </w:rPr>
      </w:pPr>
      <w:bookmarkStart w:id="101" w:name="_Toc99012639"/>
    </w:p>
    <w:p>
      <w:pPr>
        <w:autoSpaceDE w:val="0"/>
        <w:autoSpaceDN w:val="0"/>
        <w:adjustRightInd w:val="0"/>
        <w:spacing w:line="360" w:lineRule="auto"/>
        <w:ind w:right="57"/>
        <w:jc w:val="center"/>
        <w:outlineLvl w:val="1"/>
        <w:rPr>
          <w:rFonts w:hint="eastAsia" w:ascii="宋体" w:hAnsi="宋体" w:cs="宋体"/>
          <w:b/>
          <w:bCs/>
          <w:snapToGrid w:val="0"/>
          <w:color w:val="000000"/>
          <w:kern w:val="0"/>
          <w:sz w:val="32"/>
          <w:szCs w:val="28"/>
        </w:rPr>
      </w:pPr>
    </w:p>
    <w:p>
      <w:pPr>
        <w:autoSpaceDE w:val="0"/>
        <w:autoSpaceDN w:val="0"/>
        <w:adjustRightInd w:val="0"/>
        <w:spacing w:line="360" w:lineRule="auto"/>
        <w:ind w:right="57"/>
        <w:jc w:val="center"/>
        <w:outlineLvl w:val="1"/>
        <w:rPr>
          <w:rFonts w:ascii="宋体" w:hAnsi="宋体" w:cs="宋体"/>
          <w:b/>
          <w:bCs/>
          <w:snapToGrid w:val="0"/>
          <w:color w:val="000000"/>
          <w:kern w:val="0"/>
          <w:sz w:val="32"/>
          <w:szCs w:val="28"/>
        </w:rPr>
      </w:pPr>
      <w:r>
        <w:rPr>
          <w:rFonts w:ascii="宋体" w:hAnsi="宋体" w:cs="宋体"/>
          <w:b/>
          <w:bCs/>
          <w:snapToGrid w:val="0"/>
          <w:color w:val="000000"/>
          <w:kern w:val="0"/>
          <w:sz w:val="32"/>
          <w:szCs w:val="28"/>
        </w:rPr>
        <w:t>一、投标函</w:t>
      </w:r>
      <w:bookmarkEnd w:id="101"/>
    </w:p>
    <w:p>
      <w:pPr>
        <w:pStyle w:val="5"/>
        <w:tabs>
          <w:tab w:val="left" w:pos="3264"/>
        </w:tabs>
        <w:spacing w:before="74" w:line="360" w:lineRule="auto"/>
        <w:rPr>
          <w:rFonts w:ascii="宋体" w:hAnsi="宋体"/>
          <w:color w:val="000000"/>
          <w:sz w:val="22"/>
          <w:szCs w:val="22"/>
        </w:rPr>
      </w:pPr>
      <w:r>
        <w:rPr>
          <w:rFonts w:hint="eastAsia" w:ascii="宋体" w:hAnsi="宋体"/>
          <w:color w:val="000000"/>
          <w:sz w:val="22"/>
          <w:szCs w:val="22"/>
          <w:u w:val="single"/>
        </w:rPr>
        <w:t xml:space="preserve">                        </w:t>
      </w:r>
      <w:r>
        <w:rPr>
          <w:rFonts w:hint="eastAsia" w:ascii="宋体" w:hAnsi="宋体"/>
          <w:color w:val="000000"/>
          <w:sz w:val="22"/>
          <w:szCs w:val="22"/>
        </w:rPr>
        <w:t>（</w:t>
      </w:r>
      <w:r>
        <w:rPr>
          <w:rFonts w:ascii="宋体" w:hAnsi="宋体"/>
          <w:color w:val="000000"/>
          <w:sz w:val="22"/>
          <w:szCs w:val="22"/>
        </w:rPr>
        <w:t>招标人名称</w:t>
      </w:r>
      <w:r>
        <w:rPr>
          <w:rFonts w:hint="eastAsia" w:ascii="宋体" w:hAnsi="宋体"/>
          <w:color w:val="000000"/>
          <w:sz w:val="22"/>
          <w:szCs w:val="22"/>
        </w:rPr>
        <w:t>）</w:t>
      </w:r>
    </w:p>
    <w:p>
      <w:pPr>
        <w:pStyle w:val="5"/>
        <w:tabs>
          <w:tab w:val="left" w:pos="3716"/>
          <w:tab w:val="left" w:pos="4796"/>
          <w:tab w:val="left" w:pos="7494"/>
        </w:tabs>
        <w:wordWrap w:val="0"/>
        <w:spacing w:before="214" w:line="360" w:lineRule="auto"/>
        <w:ind w:right="442" w:firstLine="440" w:firstLineChars="200"/>
        <w:rPr>
          <w:rFonts w:ascii="宋体" w:hAnsi="宋体"/>
          <w:color w:val="000000"/>
          <w:sz w:val="22"/>
          <w:szCs w:val="22"/>
        </w:rPr>
      </w:pPr>
      <w:r>
        <w:rPr>
          <w:rFonts w:ascii="宋体" w:hAnsi="宋体"/>
          <w:color w:val="000000"/>
          <w:sz w:val="22"/>
          <w:szCs w:val="22"/>
        </w:rPr>
        <w:t>1．我方已仔细研究</w:t>
      </w:r>
      <w:r>
        <w:rPr>
          <w:rFonts w:ascii="宋体" w:hAnsi="宋体"/>
          <w:color w:val="000000"/>
          <w:sz w:val="22"/>
          <w:szCs w:val="22"/>
          <w:u w:val="single"/>
        </w:rPr>
        <w:t xml:space="preserve"> </w:t>
      </w:r>
      <w:r>
        <w:rPr>
          <w:rFonts w:hint="eastAsia" w:ascii="宋体" w:hAnsi="宋体"/>
          <w:color w:val="000000"/>
          <w:sz w:val="22"/>
          <w:szCs w:val="22"/>
          <w:u w:val="single"/>
        </w:rPr>
        <w:t xml:space="preserve">                      </w:t>
      </w:r>
      <w:r>
        <w:rPr>
          <w:rFonts w:ascii="宋体" w:hAnsi="宋体"/>
          <w:color w:val="000000"/>
          <w:sz w:val="22"/>
          <w:szCs w:val="22"/>
        </w:rPr>
        <w:t>（项目名称）</w:t>
      </w:r>
      <w:r>
        <w:rPr>
          <w:rFonts w:hint="eastAsia" w:ascii="宋体" w:hAnsi="宋体"/>
          <w:color w:val="000000"/>
          <w:sz w:val="22"/>
          <w:szCs w:val="22"/>
          <w:u w:val="single"/>
        </w:rPr>
        <w:t xml:space="preserve">    </w:t>
      </w:r>
      <w:r>
        <w:rPr>
          <w:rFonts w:hint="eastAsia" w:ascii="宋体" w:hAnsi="宋体"/>
          <w:color w:val="000000"/>
          <w:sz w:val="22"/>
          <w:szCs w:val="22"/>
        </w:rPr>
        <w:t>标段</w:t>
      </w:r>
      <w:r>
        <w:rPr>
          <w:rFonts w:ascii="宋体" w:hAnsi="宋体"/>
          <w:color w:val="000000"/>
          <w:sz w:val="22"/>
          <w:szCs w:val="22"/>
        </w:rPr>
        <w:t>施工招标文件的全部内容（含补遗书），在考察工程现场后，愿意以</w:t>
      </w:r>
      <w:r>
        <w:rPr>
          <w:rFonts w:ascii="宋体" w:hAnsi="宋体"/>
          <w:color w:val="000000"/>
          <w:sz w:val="22"/>
          <w:szCs w:val="22"/>
          <w:u w:val="single"/>
        </w:rPr>
        <w:t xml:space="preserve">   </w:t>
      </w:r>
      <w:r>
        <w:rPr>
          <w:rFonts w:hint="eastAsia" w:ascii="宋体" w:hAnsi="宋体"/>
          <w:color w:val="000000"/>
          <w:sz w:val="22"/>
          <w:szCs w:val="22"/>
          <w:u w:val="single"/>
        </w:rPr>
        <w:t xml:space="preserve"> </w:t>
      </w:r>
      <w:r>
        <w:rPr>
          <w:rFonts w:ascii="宋体" w:hAnsi="宋体"/>
          <w:color w:val="000000"/>
          <w:sz w:val="22"/>
          <w:szCs w:val="22"/>
        </w:rPr>
        <w:t>%</w:t>
      </w:r>
      <w:r>
        <w:rPr>
          <w:rFonts w:hint="eastAsia" w:ascii="宋体" w:hAnsi="宋体"/>
          <w:color w:val="000000"/>
          <w:sz w:val="22"/>
          <w:szCs w:val="22"/>
        </w:rPr>
        <w:t>为投标下浮率</w:t>
      </w:r>
      <w:r>
        <w:rPr>
          <w:rFonts w:ascii="宋体" w:hAnsi="宋体"/>
          <w:color w:val="000000"/>
          <w:sz w:val="22"/>
          <w:szCs w:val="22"/>
        </w:rPr>
        <w:t>（</w:t>
      </w:r>
      <w:r>
        <w:rPr>
          <w:rFonts w:hint="eastAsia" w:ascii="宋体" w:hAnsi="宋体" w:cs="宋体"/>
          <w:color w:val="000000"/>
          <w:sz w:val="22"/>
          <w:szCs w:val="22"/>
        </w:rPr>
        <w:t>保留两位小数，</w:t>
      </w:r>
      <w:r>
        <w:rPr>
          <w:rFonts w:hint="eastAsia" w:ascii="宋体" w:hAnsi="宋体"/>
          <w:color w:val="000000"/>
          <w:sz w:val="22"/>
          <w:szCs w:val="22"/>
        </w:rPr>
        <w:t>除安全生产费、预备费以及暂估价外，其它各项单价、合价按投标下浮率整体下浮），即愿意以人民币（大写）</w:t>
      </w:r>
      <w:r>
        <w:rPr>
          <w:rFonts w:hint="eastAsia" w:ascii="宋体" w:hAnsi="宋体"/>
          <w:color w:val="000000"/>
          <w:sz w:val="22"/>
          <w:szCs w:val="22"/>
          <w:u w:val="single"/>
        </w:rPr>
        <w:t xml:space="preserve">              </w:t>
      </w:r>
      <w:r>
        <w:rPr>
          <w:rFonts w:hint="eastAsia" w:ascii="宋体" w:hAnsi="宋体"/>
          <w:color w:val="000000"/>
          <w:sz w:val="22"/>
          <w:szCs w:val="22"/>
        </w:rPr>
        <w:t>元（</w:t>
      </w:r>
      <w:r>
        <w:rPr>
          <w:rFonts w:ascii="宋体" w:hAnsi="宋体"/>
          <w:color w:val="000000"/>
          <w:sz w:val="22"/>
          <w:szCs w:val="22"/>
        </w:rPr>
        <w:t>¥</w:t>
      </w:r>
      <w:r>
        <w:rPr>
          <w:rFonts w:hint="eastAsia" w:ascii="宋体" w:hAnsi="宋体"/>
          <w:color w:val="000000"/>
          <w:sz w:val="22"/>
          <w:szCs w:val="22"/>
          <w:u w:val="single"/>
        </w:rPr>
        <w:t xml:space="preserve">            </w:t>
      </w:r>
      <w:r>
        <w:rPr>
          <w:rFonts w:hint="eastAsia" w:ascii="宋体" w:hAnsi="宋体"/>
          <w:color w:val="000000"/>
          <w:sz w:val="22"/>
          <w:szCs w:val="22"/>
        </w:rPr>
        <w:t>）的投标总报价（</w:t>
      </w:r>
      <w:r>
        <w:rPr>
          <w:rFonts w:ascii="宋体" w:hAnsi="宋体"/>
          <w:color w:val="000000"/>
          <w:sz w:val="22"/>
          <w:szCs w:val="22"/>
        </w:rPr>
        <w:t>或根据招标文件规定修正核实后确定的另一金额</w:t>
      </w:r>
      <w:r>
        <w:rPr>
          <w:rFonts w:hint="eastAsia" w:ascii="宋体" w:hAnsi="宋体"/>
          <w:color w:val="000000"/>
          <w:sz w:val="22"/>
          <w:szCs w:val="22"/>
        </w:rPr>
        <w:t>，</w:t>
      </w:r>
      <w:r>
        <w:rPr>
          <w:rFonts w:ascii="宋体" w:hAnsi="宋体"/>
          <w:color w:val="000000"/>
          <w:sz w:val="22"/>
          <w:szCs w:val="22"/>
        </w:rPr>
        <w:t>增值税税率为</w:t>
      </w:r>
      <w:r>
        <w:rPr>
          <w:rFonts w:hint="eastAsia" w:ascii="宋体" w:hAnsi="宋体"/>
          <w:color w:val="000000"/>
          <w:sz w:val="22"/>
          <w:szCs w:val="22"/>
          <w:u w:val="single"/>
        </w:rPr>
        <w:t xml:space="preserve">           </w:t>
      </w:r>
      <w:r>
        <w:rPr>
          <w:rFonts w:ascii="宋体" w:hAnsi="宋体"/>
          <w:color w:val="000000"/>
          <w:sz w:val="22"/>
          <w:szCs w:val="22"/>
        </w:rPr>
        <w:t>），按合同约定实施和完成承包工程，修补工程中的任何缺陷。</w:t>
      </w:r>
    </w:p>
    <w:p>
      <w:pPr>
        <w:pStyle w:val="5"/>
        <w:tabs>
          <w:tab w:val="left" w:pos="3716"/>
          <w:tab w:val="left" w:pos="4796"/>
          <w:tab w:val="left" w:pos="4964"/>
          <w:tab w:val="left" w:pos="7494"/>
        </w:tabs>
        <w:spacing w:before="214" w:line="360" w:lineRule="auto"/>
        <w:ind w:right="445" w:firstLine="440" w:firstLineChars="200"/>
        <w:rPr>
          <w:rFonts w:ascii="宋体" w:hAnsi="宋体"/>
          <w:color w:val="000000"/>
          <w:sz w:val="22"/>
          <w:szCs w:val="22"/>
        </w:rPr>
      </w:pPr>
      <w:r>
        <w:rPr>
          <w:rFonts w:ascii="宋体" w:hAnsi="宋体"/>
          <w:color w:val="000000"/>
          <w:sz w:val="22"/>
          <w:szCs w:val="22"/>
        </w:rPr>
        <w:t>2．在合同协议书正式签署生效之前，本投标函连同你方的中标通知书将构成我们双方之间共同遵守的文件，对双方具有约束力。</w:t>
      </w:r>
    </w:p>
    <w:p>
      <w:pPr>
        <w:pStyle w:val="5"/>
        <w:tabs>
          <w:tab w:val="left" w:pos="3716"/>
          <w:tab w:val="left" w:pos="4796"/>
          <w:tab w:val="left" w:pos="4964"/>
          <w:tab w:val="left" w:pos="7494"/>
        </w:tabs>
        <w:spacing w:before="214" w:line="360" w:lineRule="auto"/>
        <w:ind w:right="445" w:firstLine="440" w:firstLineChars="200"/>
        <w:rPr>
          <w:rFonts w:ascii="宋体" w:hAnsi="宋体"/>
          <w:color w:val="000000"/>
          <w:sz w:val="22"/>
          <w:szCs w:val="22"/>
        </w:rPr>
      </w:pPr>
      <w:r>
        <w:rPr>
          <w:rFonts w:ascii="宋体" w:hAnsi="宋体"/>
          <w:color w:val="000000"/>
          <w:sz w:val="22"/>
          <w:szCs w:val="22"/>
        </w:rPr>
        <w:t>3．</w:t>
      </w:r>
      <w:r>
        <w:rPr>
          <w:rFonts w:hint="eastAsia" w:ascii="宋体" w:hAnsi="宋体"/>
          <w:color w:val="000000"/>
          <w:sz w:val="22"/>
          <w:szCs w:val="22"/>
          <w:u w:val="single"/>
        </w:rPr>
        <w:t xml:space="preserve">                         </w:t>
      </w:r>
      <w:r>
        <w:rPr>
          <w:rFonts w:ascii="宋体" w:hAnsi="宋体"/>
          <w:color w:val="000000"/>
          <w:sz w:val="22"/>
          <w:szCs w:val="22"/>
        </w:rPr>
        <w:t>（其他补充说明）。</w:t>
      </w:r>
    </w:p>
    <w:p>
      <w:pPr>
        <w:pStyle w:val="5"/>
        <w:spacing w:before="7" w:line="360" w:lineRule="auto"/>
        <w:rPr>
          <w:rFonts w:ascii="宋体" w:hAnsi="宋体"/>
          <w:color w:val="000000"/>
          <w:sz w:val="22"/>
          <w:szCs w:val="22"/>
        </w:rPr>
      </w:pPr>
    </w:p>
    <w:p>
      <w:pPr>
        <w:pStyle w:val="5"/>
        <w:tabs>
          <w:tab w:val="left" w:pos="4404"/>
          <w:tab w:val="left" w:pos="7395"/>
          <w:tab w:val="left" w:pos="8647"/>
          <w:tab w:val="left" w:pos="8996"/>
        </w:tabs>
        <w:spacing w:line="360" w:lineRule="auto"/>
        <w:ind w:right="322"/>
        <w:jc w:val="right"/>
        <w:rPr>
          <w:rFonts w:ascii="宋体" w:hAnsi="宋体"/>
          <w:color w:val="000000"/>
          <w:sz w:val="22"/>
          <w:szCs w:val="22"/>
        </w:rPr>
      </w:pPr>
      <w:r>
        <w:rPr>
          <w:rFonts w:ascii="宋体" w:hAnsi="宋体"/>
          <w:color w:val="000000"/>
          <w:sz w:val="22"/>
          <w:szCs w:val="22"/>
        </w:rPr>
        <w:t>投 标 人：</w:t>
      </w:r>
      <w:r>
        <w:rPr>
          <w:rFonts w:ascii="宋体" w:hAnsi="宋体"/>
          <w:color w:val="000000"/>
          <w:sz w:val="22"/>
          <w:szCs w:val="22"/>
          <w:u w:val="single"/>
        </w:rPr>
        <w:t xml:space="preserve"> </w:t>
      </w:r>
      <w:r>
        <w:rPr>
          <w:rFonts w:ascii="宋体" w:hAnsi="宋体"/>
          <w:color w:val="000000"/>
          <w:sz w:val="22"/>
          <w:szCs w:val="22"/>
          <w:u w:val="single"/>
        </w:rPr>
        <w:tab/>
      </w:r>
      <w:r>
        <w:rPr>
          <w:rFonts w:ascii="宋体" w:hAnsi="宋体"/>
          <w:color w:val="000000"/>
          <w:sz w:val="22"/>
          <w:szCs w:val="22"/>
        </w:rPr>
        <w:t>（盖单位章）</w:t>
      </w:r>
    </w:p>
    <w:p>
      <w:pPr>
        <w:pStyle w:val="5"/>
        <w:tabs>
          <w:tab w:val="left" w:pos="4404"/>
          <w:tab w:val="left" w:pos="7920"/>
          <w:tab w:val="left" w:pos="8101"/>
          <w:tab w:val="left" w:pos="8996"/>
        </w:tabs>
        <w:spacing w:line="360" w:lineRule="auto"/>
        <w:ind w:right="-1"/>
        <w:jc w:val="right"/>
        <w:rPr>
          <w:rFonts w:ascii="宋体" w:hAnsi="宋体"/>
          <w:color w:val="000000"/>
          <w:sz w:val="22"/>
          <w:szCs w:val="22"/>
        </w:rPr>
      </w:pPr>
      <w:r>
        <w:rPr>
          <w:rFonts w:hint="eastAsia" w:ascii="宋体" w:hAnsi="宋体"/>
          <w:color w:val="000000"/>
          <w:sz w:val="22"/>
          <w:szCs w:val="22"/>
          <w:lang w:val="en-US" w:eastAsia="zh-CN"/>
        </w:rPr>
        <w:t xml:space="preserve">      </w:t>
      </w:r>
      <w:r>
        <w:rPr>
          <w:rFonts w:ascii="宋体" w:hAnsi="宋体"/>
          <w:color w:val="000000"/>
          <w:sz w:val="22"/>
          <w:szCs w:val="22"/>
        </w:rPr>
        <w:t>法定代表人或其委托代理人：</w:t>
      </w:r>
      <w:r>
        <w:rPr>
          <w:rFonts w:ascii="宋体" w:hAnsi="宋体"/>
          <w:color w:val="000000"/>
          <w:sz w:val="22"/>
          <w:szCs w:val="22"/>
          <w:u w:val="single"/>
        </w:rPr>
        <w:t xml:space="preserve"> </w:t>
      </w:r>
      <w:r>
        <w:rPr>
          <w:rFonts w:hint="eastAsia" w:ascii="宋体" w:hAnsi="宋体"/>
          <w:color w:val="000000"/>
          <w:sz w:val="22"/>
          <w:szCs w:val="22"/>
          <w:u w:val="single"/>
          <w:lang w:val="en-US" w:eastAsia="zh-CN"/>
        </w:rPr>
        <w:t xml:space="preserve">                     </w:t>
      </w:r>
      <w:r>
        <w:rPr>
          <w:rFonts w:ascii="宋体" w:hAnsi="宋体"/>
          <w:color w:val="000000"/>
          <w:sz w:val="22"/>
          <w:szCs w:val="22"/>
        </w:rPr>
        <w:t xml:space="preserve">（签字） </w:t>
      </w:r>
    </w:p>
    <w:p>
      <w:pPr>
        <w:pStyle w:val="5"/>
        <w:tabs>
          <w:tab w:val="left" w:pos="4404"/>
          <w:tab w:val="left" w:pos="7390"/>
          <w:tab w:val="left" w:pos="8101"/>
          <w:tab w:val="left" w:pos="8450"/>
        </w:tabs>
        <w:spacing w:line="360" w:lineRule="auto"/>
        <w:ind w:left="3685" w:right="322"/>
        <w:rPr>
          <w:rFonts w:ascii="宋体" w:hAnsi="宋体"/>
          <w:color w:val="000000"/>
          <w:sz w:val="22"/>
          <w:szCs w:val="22"/>
          <w:u w:val="single"/>
        </w:rPr>
      </w:pPr>
      <w:r>
        <w:rPr>
          <w:rFonts w:ascii="宋体" w:hAnsi="宋体"/>
          <w:color w:val="000000"/>
          <w:sz w:val="22"/>
          <w:szCs w:val="22"/>
        </w:rPr>
        <w:t>地</w:t>
      </w:r>
      <w:r>
        <w:rPr>
          <w:rFonts w:ascii="宋体" w:hAnsi="宋体"/>
          <w:color w:val="000000"/>
          <w:sz w:val="22"/>
          <w:szCs w:val="22"/>
        </w:rPr>
        <w:tab/>
      </w:r>
      <w:r>
        <w:rPr>
          <w:rFonts w:ascii="宋体" w:hAnsi="宋体"/>
          <w:color w:val="000000"/>
          <w:sz w:val="22"/>
          <w:szCs w:val="22"/>
        </w:rPr>
        <w:t>址：</w:t>
      </w:r>
      <w:r>
        <w:rPr>
          <w:rFonts w:hint="eastAsia" w:ascii="宋体" w:hAnsi="宋体"/>
          <w:color w:val="000000"/>
          <w:sz w:val="22"/>
          <w:szCs w:val="22"/>
          <w:u w:val="single"/>
        </w:rPr>
        <w:t xml:space="preserve">                                </w:t>
      </w:r>
    </w:p>
    <w:p>
      <w:pPr>
        <w:pStyle w:val="5"/>
        <w:tabs>
          <w:tab w:val="left" w:pos="4404"/>
          <w:tab w:val="left" w:pos="7175"/>
          <w:tab w:val="left" w:pos="7205"/>
          <w:tab w:val="left" w:pos="8996"/>
        </w:tabs>
        <w:spacing w:line="360" w:lineRule="auto"/>
        <w:ind w:left="3685" w:right="322"/>
        <w:rPr>
          <w:rFonts w:ascii="宋体" w:hAnsi="宋体"/>
          <w:color w:val="000000"/>
          <w:sz w:val="22"/>
          <w:szCs w:val="22"/>
          <w:u w:val="single"/>
        </w:rPr>
      </w:pPr>
      <w:r>
        <w:rPr>
          <w:rFonts w:ascii="宋体" w:hAnsi="宋体"/>
          <w:color w:val="000000"/>
          <w:sz w:val="22"/>
          <w:szCs w:val="22"/>
        </w:rPr>
        <w:t>网</w:t>
      </w:r>
      <w:r>
        <w:rPr>
          <w:rFonts w:ascii="宋体" w:hAnsi="宋体"/>
          <w:color w:val="000000"/>
          <w:sz w:val="22"/>
          <w:szCs w:val="22"/>
        </w:rPr>
        <w:tab/>
      </w:r>
      <w:r>
        <w:rPr>
          <w:rFonts w:ascii="宋体" w:hAnsi="宋体"/>
          <w:color w:val="000000"/>
          <w:sz w:val="22"/>
          <w:szCs w:val="22"/>
        </w:rPr>
        <w:t>址：</w:t>
      </w:r>
      <w:r>
        <w:rPr>
          <w:rFonts w:hint="eastAsia" w:ascii="宋体" w:hAnsi="宋体"/>
          <w:color w:val="000000"/>
          <w:sz w:val="22"/>
          <w:szCs w:val="22"/>
          <w:u w:val="single"/>
        </w:rPr>
        <w:t xml:space="preserve">                                </w:t>
      </w:r>
    </w:p>
    <w:p>
      <w:pPr>
        <w:pStyle w:val="5"/>
        <w:tabs>
          <w:tab w:val="left" w:pos="4404"/>
          <w:tab w:val="left" w:pos="7390"/>
          <w:tab w:val="left" w:pos="7880"/>
          <w:tab w:val="left" w:pos="8996"/>
        </w:tabs>
        <w:spacing w:line="360" w:lineRule="auto"/>
        <w:ind w:left="3685" w:right="322"/>
        <w:rPr>
          <w:rFonts w:ascii="宋体" w:hAnsi="宋体"/>
          <w:color w:val="000000"/>
          <w:sz w:val="22"/>
          <w:szCs w:val="22"/>
          <w:u w:val="single"/>
        </w:rPr>
      </w:pPr>
      <w:r>
        <w:rPr>
          <w:rFonts w:ascii="宋体" w:hAnsi="宋体"/>
          <w:color w:val="000000"/>
          <w:sz w:val="22"/>
          <w:szCs w:val="22"/>
        </w:rPr>
        <w:t>电</w:t>
      </w:r>
      <w:r>
        <w:rPr>
          <w:rFonts w:ascii="宋体" w:hAnsi="宋体"/>
          <w:color w:val="000000"/>
          <w:sz w:val="22"/>
          <w:szCs w:val="22"/>
        </w:rPr>
        <w:tab/>
      </w:r>
      <w:r>
        <w:rPr>
          <w:rFonts w:ascii="宋体" w:hAnsi="宋体"/>
          <w:color w:val="000000"/>
          <w:sz w:val="22"/>
          <w:szCs w:val="22"/>
        </w:rPr>
        <w:t>话：</w:t>
      </w:r>
      <w:r>
        <w:rPr>
          <w:rFonts w:hint="eastAsia" w:ascii="宋体" w:hAnsi="宋体"/>
          <w:color w:val="000000"/>
          <w:sz w:val="22"/>
          <w:szCs w:val="22"/>
          <w:u w:val="single"/>
        </w:rPr>
        <w:t xml:space="preserve">                                </w:t>
      </w:r>
    </w:p>
    <w:p>
      <w:pPr>
        <w:pStyle w:val="5"/>
        <w:tabs>
          <w:tab w:val="left" w:pos="4404"/>
          <w:tab w:val="left" w:pos="7390"/>
          <w:tab w:val="left" w:pos="8101"/>
          <w:tab w:val="left" w:pos="8996"/>
        </w:tabs>
        <w:spacing w:line="360" w:lineRule="auto"/>
        <w:ind w:left="3685" w:right="322"/>
        <w:rPr>
          <w:rFonts w:ascii="宋体" w:hAnsi="宋体"/>
          <w:color w:val="000000"/>
          <w:sz w:val="22"/>
          <w:szCs w:val="22"/>
          <w:u w:val="single"/>
        </w:rPr>
      </w:pPr>
      <w:r>
        <w:rPr>
          <w:rFonts w:ascii="宋体" w:hAnsi="宋体"/>
          <w:color w:val="000000"/>
          <w:sz w:val="22"/>
          <w:szCs w:val="22"/>
        </w:rPr>
        <w:t>传</w:t>
      </w:r>
      <w:r>
        <w:rPr>
          <w:rFonts w:ascii="宋体" w:hAnsi="宋体"/>
          <w:color w:val="000000"/>
          <w:sz w:val="22"/>
          <w:szCs w:val="22"/>
        </w:rPr>
        <w:tab/>
      </w:r>
      <w:r>
        <w:rPr>
          <w:rFonts w:ascii="宋体" w:hAnsi="宋体"/>
          <w:color w:val="000000"/>
          <w:sz w:val="22"/>
          <w:szCs w:val="22"/>
        </w:rPr>
        <w:t>真：</w:t>
      </w:r>
      <w:r>
        <w:rPr>
          <w:rFonts w:hint="eastAsia" w:ascii="宋体" w:hAnsi="宋体"/>
          <w:color w:val="000000"/>
          <w:sz w:val="22"/>
          <w:szCs w:val="22"/>
          <w:u w:val="single"/>
        </w:rPr>
        <w:t xml:space="preserve">                                </w:t>
      </w:r>
    </w:p>
    <w:p>
      <w:pPr>
        <w:pStyle w:val="5"/>
        <w:tabs>
          <w:tab w:val="left" w:pos="4404"/>
          <w:tab w:val="left" w:pos="7390"/>
          <w:tab w:val="left" w:pos="8101"/>
          <w:tab w:val="left" w:pos="8996"/>
        </w:tabs>
        <w:spacing w:line="360" w:lineRule="auto"/>
        <w:ind w:left="3685" w:right="322"/>
        <w:rPr>
          <w:rFonts w:ascii="宋体" w:hAnsi="宋体"/>
          <w:color w:val="000000"/>
          <w:sz w:val="22"/>
          <w:szCs w:val="22"/>
        </w:rPr>
      </w:pPr>
      <w:r>
        <w:rPr>
          <w:rFonts w:ascii="宋体" w:hAnsi="宋体"/>
          <w:color w:val="000000"/>
          <w:sz w:val="22"/>
          <w:szCs w:val="22"/>
        </w:rPr>
        <w:t>邮政编码：</w:t>
      </w:r>
      <w:r>
        <w:rPr>
          <w:rFonts w:hint="eastAsia" w:ascii="宋体" w:hAnsi="宋体"/>
          <w:color w:val="000000"/>
          <w:sz w:val="22"/>
          <w:szCs w:val="22"/>
          <w:u w:val="single"/>
        </w:rPr>
        <w:t xml:space="preserve">                                </w:t>
      </w:r>
    </w:p>
    <w:p>
      <w:pPr>
        <w:pStyle w:val="5"/>
        <w:tabs>
          <w:tab w:val="left" w:pos="6085"/>
          <w:tab w:val="left" w:pos="7165"/>
          <w:tab w:val="left" w:pos="8245"/>
        </w:tabs>
        <w:spacing w:before="74" w:line="360" w:lineRule="auto"/>
        <w:jc w:val="right"/>
        <w:rPr>
          <w:rFonts w:ascii="宋体" w:hAnsi="宋体"/>
          <w:color w:val="000000"/>
          <w:sz w:val="22"/>
          <w:szCs w:val="22"/>
        </w:rPr>
      </w:pPr>
      <w:r>
        <w:rPr>
          <w:rFonts w:ascii="宋体" w:hAnsi="宋体"/>
          <w:color w:val="000000"/>
          <w:sz w:val="22"/>
          <w:szCs w:val="22"/>
          <w:u w:val="single"/>
        </w:rPr>
        <w:t xml:space="preserve"> </w:t>
      </w:r>
      <w:r>
        <w:rPr>
          <w:rFonts w:hint="eastAsia" w:ascii="宋体" w:hAnsi="宋体"/>
          <w:color w:val="000000"/>
          <w:sz w:val="22"/>
          <w:szCs w:val="22"/>
          <w:u w:val="single"/>
          <w:lang w:val="en-US" w:eastAsia="zh-CN"/>
        </w:rPr>
        <w:t xml:space="preserve">    </w:t>
      </w:r>
      <w:r>
        <w:rPr>
          <w:rFonts w:ascii="宋体" w:hAnsi="宋体"/>
          <w:color w:val="000000"/>
          <w:sz w:val="22"/>
          <w:szCs w:val="22"/>
        </w:rPr>
        <w:t>年</w:t>
      </w:r>
      <w:r>
        <w:rPr>
          <w:rFonts w:ascii="宋体" w:hAnsi="宋体"/>
          <w:color w:val="000000"/>
          <w:sz w:val="22"/>
          <w:szCs w:val="22"/>
          <w:u w:val="single"/>
        </w:rPr>
        <w:t xml:space="preserve"> </w:t>
      </w:r>
      <w:r>
        <w:rPr>
          <w:rFonts w:hint="eastAsia" w:ascii="宋体" w:hAnsi="宋体"/>
          <w:color w:val="000000"/>
          <w:sz w:val="22"/>
          <w:szCs w:val="22"/>
          <w:u w:val="single"/>
          <w:lang w:val="en-US" w:eastAsia="zh-CN"/>
        </w:rPr>
        <w:t xml:space="preserve">    </w:t>
      </w:r>
      <w:r>
        <w:rPr>
          <w:rFonts w:ascii="宋体" w:hAnsi="宋体"/>
          <w:color w:val="000000"/>
          <w:sz w:val="22"/>
          <w:szCs w:val="22"/>
        </w:rPr>
        <w:t>月</w:t>
      </w:r>
      <w:r>
        <w:rPr>
          <w:rFonts w:ascii="宋体" w:hAnsi="宋体"/>
          <w:color w:val="000000"/>
          <w:sz w:val="22"/>
          <w:szCs w:val="22"/>
          <w:u w:val="single"/>
        </w:rPr>
        <w:t xml:space="preserve"> </w:t>
      </w:r>
      <w:r>
        <w:rPr>
          <w:rFonts w:hint="eastAsia" w:ascii="宋体" w:hAnsi="宋体"/>
          <w:color w:val="000000"/>
          <w:sz w:val="22"/>
          <w:szCs w:val="22"/>
          <w:u w:val="single"/>
          <w:lang w:val="en-US" w:eastAsia="zh-CN"/>
        </w:rPr>
        <w:t xml:space="preserve"> </w:t>
      </w:r>
      <w:bookmarkStart w:id="103" w:name="_GoBack"/>
      <w:bookmarkEnd w:id="103"/>
      <w:r>
        <w:rPr>
          <w:rFonts w:hint="eastAsia" w:ascii="宋体" w:hAnsi="宋体"/>
          <w:color w:val="000000"/>
          <w:sz w:val="22"/>
          <w:szCs w:val="22"/>
          <w:u w:val="single"/>
          <w:lang w:val="en-US" w:eastAsia="zh-CN"/>
        </w:rPr>
        <w:t xml:space="preserve">   </w:t>
      </w:r>
      <w:r>
        <w:rPr>
          <w:rFonts w:ascii="宋体" w:hAnsi="宋体"/>
          <w:color w:val="000000"/>
          <w:sz w:val="22"/>
          <w:szCs w:val="22"/>
        </w:rPr>
        <w:t>日</w:t>
      </w:r>
    </w:p>
    <w:p>
      <w:pPr>
        <w:tabs>
          <w:tab w:val="left" w:pos="3440"/>
          <w:tab w:val="left" w:pos="4840"/>
          <w:tab w:val="left" w:pos="6380"/>
        </w:tabs>
        <w:autoSpaceDE w:val="0"/>
        <w:autoSpaceDN w:val="0"/>
        <w:adjustRightInd w:val="0"/>
        <w:spacing w:line="341" w:lineRule="exact"/>
        <w:ind w:right="-20"/>
        <w:rPr>
          <w:rFonts w:ascii="宋体" w:hAnsi="宋体"/>
          <w:b/>
          <w:color w:val="000000"/>
          <w:sz w:val="22"/>
        </w:rPr>
      </w:pPr>
    </w:p>
    <w:p>
      <w:pPr>
        <w:tabs>
          <w:tab w:val="left" w:pos="3440"/>
          <w:tab w:val="left" w:pos="4840"/>
          <w:tab w:val="left" w:pos="6380"/>
        </w:tabs>
        <w:autoSpaceDE w:val="0"/>
        <w:autoSpaceDN w:val="0"/>
        <w:adjustRightInd w:val="0"/>
        <w:spacing w:line="341" w:lineRule="exact"/>
        <w:ind w:right="-20"/>
        <w:rPr>
          <w:rFonts w:ascii="宋体" w:hAnsi="宋体"/>
          <w:b/>
          <w:color w:val="000000"/>
          <w:sz w:val="22"/>
        </w:rPr>
      </w:pPr>
    </w:p>
    <w:p>
      <w:pPr>
        <w:tabs>
          <w:tab w:val="left" w:pos="3440"/>
          <w:tab w:val="left" w:pos="4840"/>
          <w:tab w:val="left" w:pos="6380"/>
        </w:tabs>
        <w:autoSpaceDE w:val="0"/>
        <w:autoSpaceDN w:val="0"/>
        <w:adjustRightInd w:val="0"/>
        <w:spacing w:line="341" w:lineRule="exact"/>
        <w:ind w:right="-20"/>
        <w:rPr>
          <w:rFonts w:ascii="宋体" w:hAnsi="宋体"/>
          <w:b/>
          <w:color w:val="000000"/>
          <w:sz w:val="22"/>
        </w:rPr>
      </w:pPr>
    </w:p>
    <w:p>
      <w:pPr>
        <w:autoSpaceDE w:val="0"/>
        <w:autoSpaceDN w:val="0"/>
        <w:adjustRightInd w:val="0"/>
        <w:spacing w:line="360" w:lineRule="auto"/>
        <w:ind w:right="59"/>
        <w:rPr>
          <w:rFonts w:ascii="宋体" w:hAnsi="宋体"/>
          <w:color w:val="000000"/>
          <w:sz w:val="22"/>
          <w:szCs w:val="22"/>
        </w:rPr>
      </w:pPr>
    </w:p>
    <w:p>
      <w:pPr>
        <w:pStyle w:val="5"/>
        <w:spacing w:line="380" w:lineRule="exact"/>
        <w:rPr>
          <w:rFonts w:ascii="宋体" w:hAnsi="宋体"/>
          <w:color w:val="000000"/>
          <w:sz w:val="22"/>
        </w:rPr>
      </w:pPr>
    </w:p>
    <w:p>
      <w:pPr>
        <w:pStyle w:val="3"/>
        <w:jc w:val="center"/>
        <w:rPr>
          <w:rFonts w:hint="eastAsia" w:ascii="宋体" w:hAnsi="宋体"/>
          <w:b w:val="0"/>
          <w:color w:val="000000"/>
          <w:sz w:val="22"/>
          <w:szCs w:val="22"/>
        </w:rPr>
      </w:pPr>
      <w:r>
        <w:rPr>
          <w:rFonts w:ascii="宋体" w:hAnsi="宋体"/>
          <w:b w:val="0"/>
          <w:color w:val="000000"/>
          <w:sz w:val="22"/>
          <w:szCs w:val="22"/>
        </w:rPr>
        <w:br w:type="page"/>
      </w:r>
      <w:bookmarkStart w:id="102" w:name="_Toc99012640"/>
    </w:p>
    <w:p>
      <w:pPr>
        <w:pStyle w:val="3"/>
        <w:jc w:val="center"/>
        <w:rPr>
          <w:rFonts w:hint="eastAsia" w:ascii="宋体" w:hAnsi="宋体" w:eastAsia="宋体"/>
          <w:color w:val="000000"/>
        </w:rPr>
      </w:pPr>
      <w:r>
        <w:rPr>
          <w:rFonts w:hint="eastAsia" w:ascii="宋体" w:hAnsi="宋体" w:eastAsia="宋体" w:cs="黑体"/>
          <w:bCs/>
          <w:color w:val="000000"/>
        </w:rPr>
        <w:t>二、已标价工程量清单</w:t>
      </w:r>
      <w:bookmarkEnd w:id="102"/>
    </w:p>
    <w:p>
      <w:pPr>
        <w:pStyle w:val="5"/>
        <w:spacing w:line="380" w:lineRule="exact"/>
        <w:ind w:firstLine="440" w:firstLineChars="200"/>
        <w:rPr>
          <w:rFonts w:hint="eastAsia" w:ascii="宋体" w:hAnsi="宋体"/>
          <w:color w:val="000000"/>
          <w:sz w:val="22"/>
          <w:szCs w:val="22"/>
        </w:rPr>
      </w:pPr>
    </w:p>
    <w:p>
      <w:pPr>
        <w:pStyle w:val="5"/>
        <w:tabs>
          <w:tab w:val="left" w:pos="851"/>
        </w:tabs>
        <w:spacing w:before="2" w:line="380" w:lineRule="exact"/>
        <w:ind w:firstLine="440" w:firstLineChars="200"/>
        <w:rPr>
          <w:rFonts w:hint="eastAsia" w:ascii="宋体" w:hAnsi="宋体"/>
          <w:color w:val="000000"/>
          <w:sz w:val="22"/>
          <w:szCs w:val="22"/>
        </w:rPr>
      </w:pPr>
      <w:r>
        <w:rPr>
          <w:rFonts w:hint="eastAsia" w:ascii="宋体" w:hAnsi="宋体"/>
          <w:color w:val="000000"/>
          <w:sz w:val="22"/>
          <w:szCs w:val="22"/>
        </w:rPr>
        <w:t>1. 工程量清单说明</w:t>
      </w:r>
    </w:p>
    <w:p>
      <w:pPr>
        <w:pStyle w:val="5"/>
        <w:tabs>
          <w:tab w:val="left" w:pos="851"/>
        </w:tabs>
        <w:spacing w:before="2" w:line="380" w:lineRule="exact"/>
        <w:ind w:firstLine="440" w:firstLineChars="200"/>
        <w:rPr>
          <w:rFonts w:hint="eastAsia" w:ascii="宋体" w:hAnsi="宋体"/>
          <w:color w:val="000000"/>
          <w:sz w:val="22"/>
          <w:szCs w:val="22"/>
        </w:rPr>
      </w:pPr>
      <w:r>
        <w:rPr>
          <w:rFonts w:hint="eastAsia" w:ascii="宋体" w:hAnsi="宋体"/>
          <w:color w:val="000000"/>
          <w:sz w:val="22"/>
          <w:szCs w:val="22"/>
        </w:rPr>
        <w:t>1.1 本工程量清单是根据招标文件中包括的有合同约束力的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pPr>
        <w:pStyle w:val="5"/>
        <w:tabs>
          <w:tab w:val="left" w:pos="851"/>
        </w:tabs>
        <w:spacing w:before="2" w:line="380" w:lineRule="exact"/>
        <w:ind w:firstLine="440" w:firstLineChars="200"/>
        <w:rPr>
          <w:rFonts w:hint="eastAsia" w:ascii="宋体" w:hAnsi="宋体"/>
          <w:color w:val="000000"/>
          <w:sz w:val="22"/>
          <w:szCs w:val="22"/>
        </w:rPr>
      </w:pPr>
      <w:r>
        <w:rPr>
          <w:rFonts w:hint="eastAsia" w:ascii="宋体" w:hAnsi="宋体"/>
          <w:color w:val="000000"/>
          <w:sz w:val="22"/>
          <w:szCs w:val="22"/>
        </w:rPr>
        <w:t>1.2 本工程量清单应与招标文件中的投标人须知、通用合同条款、专用合同条款、工程量清单计量规则、技术规范及图纸等一起阅读和理解。</w:t>
      </w:r>
    </w:p>
    <w:p>
      <w:pPr>
        <w:pStyle w:val="5"/>
        <w:tabs>
          <w:tab w:val="left" w:pos="851"/>
        </w:tabs>
        <w:spacing w:before="2" w:line="380" w:lineRule="exact"/>
        <w:ind w:firstLine="440" w:firstLineChars="200"/>
        <w:rPr>
          <w:rFonts w:hint="eastAsia" w:ascii="宋体" w:hAnsi="宋体"/>
          <w:color w:val="000000"/>
          <w:sz w:val="22"/>
          <w:szCs w:val="22"/>
        </w:rPr>
      </w:pPr>
      <w:r>
        <w:rPr>
          <w:rFonts w:hint="eastAsia" w:ascii="宋体" w:hAnsi="宋体"/>
          <w:color w:val="000000"/>
          <w:sz w:val="22"/>
          <w:szCs w:val="22"/>
        </w:rPr>
        <w:t>1.3 本工程量清单中所列工程数量是估算的或设计的预计数量，仅作为投标报价的共同基础，不能作为最终结算与支付的依据。实际支付应按实际完成的工程量，由承包人按工程量清单计量规则规定的计量方法，以监理人认可的尺寸、断面计量，按本工程量清单的单价和总额价计算支付金额；或根据具体情况，按合同条款第15.4 款的规定，按监理人确定的单价或总额价计算支付额。</w:t>
      </w:r>
    </w:p>
    <w:p>
      <w:pPr>
        <w:pStyle w:val="5"/>
        <w:tabs>
          <w:tab w:val="left" w:pos="851"/>
        </w:tabs>
        <w:spacing w:before="2" w:line="380" w:lineRule="exact"/>
        <w:ind w:firstLine="440" w:firstLineChars="200"/>
        <w:rPr>
          <w:rFonts w:hint="eastAsia" w:ascii="宋体" w:hAnsi="宋体"/>
          <w:color w:val="000000"/>
          <w:sz w:val="22"/>
          <w:szCs w:val="22"/>
        </w:rPr>
      </w:pPr>
      <w:r>
        <w:rPr>
          <w:rFonts w:hint="eastAsia" w:ascii="宋体" w:hAnsi="宋体"/>
          <w:color w:val="000000"/>
          <w:sz w:val="22"/>
          <w:szCs w:val="22"/>
        </w:rPr>
        <w:t>1.4 工程量清单各章是按第八章“工程量清单计量规则”、第七章“技术规范”的相应章次编号的，因此，工程量清单中各章的工程子目的范围与计量等应与“工程量清单计量规则”、“技术规范”相应章节的范围、计量与支付条款结合起来理解或解释。</w:t>
      </w:r>
    </w:p>
    <w:p>
      <w:pPr>
        <w:pStyle w:val="5"/>
        <w:tabs>
          <w:tab w:val="left" w:pos="851"/>
        </w:tabs>
        <w:spacing w:before="2" w:line="380" w:lineRule="exact"/>
        <w:ind w:firstLine="440" w:firstLineChars="200"/>
        <w:rPr>
          <w:rFonts w:hint="eastAsia" w:ascii="宋体" w:hAnsi="宋体"/>
          <w:color w:val="000000"/>
          <w:sz w:val="22"/>
          <w:szCs w:val="22"/>
        </w:rPr>
      </w:pPr>
      <w:r>
        <w:rPr>
          <w:rFonts w:hint="eastAsia" w:ascii="宋体" w:hAnsi="宋体"/>
          <w:color w:val="000000"/>
          <w:sz w:val="22"/>
          <w:szCs w:val="22"/>
        </w:rPr>
        <w:t>1.5 对作业和材料的一般说明或规定，未重复写入工程量清单内，在给工程量清单各子目标价前，应参阅第七章“技术规范”的有关内容。</w:t>
      </w:r>
    </w:p>
    <w:p>
      <w:pPr>
        <w:pStyle w:val="5"/>
        <w:tabs>
          <w:tab w:val="left" w:pos="851"/>
        </w:tabs>
        <w:spacing w:before="2" w:line="380" w:lineRule="exact"/>
        <w:ind w:firstLine="440" w:firstLineChars="200"/>
        <w:rPr>
          <w:rFonts w:hint="eastAsia" w:ascii="宋体" w:hAnsi="宋体"/>
          <w:color w:val="000000"/>
          <w:sz w:val="22"/>
          <w:szCs w:val="22"/>
        </w:rPr>
      </w:pPr>
      <w:r>
        <w:rPr>
          <w:rFonts w:hint="eastAsia" w:ascii="宋体" w:hAnsi="宋体"/>
          <w:color w:val="000000"/>
          <w:sz w:val="22"/>
          <w:szCs w:val="22"/>
        </w:rPr>
        <w:t>1.6 工程量清单中所列工程量的变动，丝毫不会降低或影响合同条款的效力，也不免除承包人按规定的标准进行施工和修复缺陷的责任。</w:t>
      </w:r>
    </w:p>
    <w:p>
      <w:pPr>
        <w:pStyle w:val="5"/>
        <w:tabs>
          <w:tab w:val="left" w:pos="851"/>
        </w:tabs>
        <w:spacing w:before="2" w:line="380" w:lineRule="exact"/>
        <w:ind w:firstLine="440" w:firstLineChars="200"/>
        <w:rPr>
          <w:rFonts w:hint="eastAsia" w:ascii="宋体" w:hAnsi="宋体"/>
          <w:color w:val="000000"/>
          <w:sz w:val="22"/>
          <w:szCs w:val="22"/>
        </w:rPr>
      </w:pPr>
      <w:r>
        <w:rPr>
          <w:rFonts w:hint="eastAsia" w:ascii="宋体" w:hAnsi="宋体"/>
          <w:color w:val="000000"/>
          <w:sz w:val="22"/>
          <w:szCs w:val="22"/>
        </w:rPr>
        <w:t>1.7 图纸中所列的工程数量表及数量汇总表仅是提供资料，不是工程量清单的外延。当图纸与工程量清单所列数量不一致时，以工程量清单所列数量作为报价的依据。</w:t>
      </w:r>
    </w:p>
    <w:p>
      <w:pPr>
        <w:pStyle w:val="5"/>
        <w:tabs>
          <w:tab w:val="left" w:pos="851"/>
        </w:tabs>
        <w:spacing w:before="2" w:line="380" w:lineRule="exact"/>
        <w:ind w:firstLine="440" w:firstLineChars="200"/>
        <w:rPr>
          <w:rFonts w:hint="eastAsia" w:ascii="宋体" w:hAnsi="宋体"/>
          <w:color w:val="000000"/>
          <w:sz w:val="22"/>
          <w:szCs w:val="22"/>
        </w:rPr>
      </w:pPr>
      <w:r>
        <w:rPr>
          <w:rFonts w:hint="eastAsia" w:ascii="宋体" w:hAnsi="宋体"/>
          <w:color w:val="000000"/>
          <w:sz w:val="22"/>
          <w:szCs w:val="22"/>
        </w:rPr>
        <w:t>2. 投标报价说明</w:t>
      </w:r>
    </w:p>
    <w:p>
      <w:pPr>
        <w:pStyle w:val="5"/>
        <w:tabs>
          <w:tab w:val="left" w:pos="851"/>
        </w:tabs>
        <w:spacing w:before="2" w:line="380" w:lineRule="exact"/>
        <w:ind w:firstLine="440" w:firstLineChars="200"/>
        <w:rPr>
          <w:rFonts w:hint="eastAsia" w:ascii="宋体" w:hAnsi="宋体"/>
          <w:color w:val="000000"/>
          <w:sz w:val="22"/>
          <w:szCs w:val="22"/>
        </w:rPr>
      </w:pPr>
      <w:r>
        <w:rPr>
          <w:rFonts w:hint="eastAsia" w:ascii="宋体" w:hAnsi="宋体"/>
          <w:color w:val="000000"/>
          <w:sz w:val="22"/>
          <w:szCs w:val="22"/>
        </w:rPr>
        <w:t>2.1 工程量清单中的每一子目须填入单价或价格，且只允许有一个报价。</w:t>
      </w:r>
    </w:p>
    <w:p>
      <w:pPr>
        <w:pStyle w:val="5"/>
        <w:tabs>
          <w:tab w:val="left" w:pos="851"/>
        </w:tabs>
        <w:spacing w:before="2" w:line="380" w:lineRule="exact"/>
        <w:ind w:firstLine="440" w:firstLineChars="200"/>
        <w:rPr>
          <w:rFonts w:hint="eastAsia" w:ascii="宋体" w:hAnsi="宋体"/>
          <w:color w:val="000000"/>
          <w:sz w:val="22"/>
          <w:szCs w:val="22"/>
        </w:rPr>
      </w:pPr>
      <w:r>
        <w:rPr>
          <w:rFonts w:hint="eastAsia" w:ascii="宋体" w:hAnsi="宋体"/>
          <w:color w:val="000000"/>
          <w:sz w:val="22"/>
          <w:szCs w:val="22"/>
        </w:rPr>
        <w:t>2.2 除非合同另有规定，工程量清单中有标价的单价和总额价均已包括了为实施和完成合同工程所需的劳务、材料、机械、质检(自检)、安装、缺陷修复、管理、保险（建筑工程一切险及第三者责任险除外）、税费、利润等费用，以及合同明示或暗示的所有责任、义务和一般风险。</w:t>
      </w:r>
    </w:p>
    <w:p>
      <w:pPr>
        <w:pStyle w:val="5"/>
        <w:tabs>
          <w:tab w:val="left" w:pos="851"/>
        </w:tabs>
        <w:spacing w:before="2" w:line="380" w:lineRule="exact"/>
        <w:ind w:firstLine="440" w:firstLineChars="200"/>
        <w:rPr>
          <w:rFonts w:hint="eastAsia" w:ascii="宋体" w:hAnsi="宋体"/>
          <w:color w:val="000000"/>
          <w:sz w:val="22"/>
          <w:szCs w:val="22"/>
        </w:rPr>
      </w:pPr>
      <w:r>
        <w:rPr>
          <w:rFonts w:hint="eastAsia" w:ascii="宋体" w:hAnsi="宋体"/>
          <w:color w:val="000000"/>
          <w:sz w:val="22"/>
          <w:szCs w:val="22"/>
        </w:rPr>
        <w:t>①工程量清单说明由招标人根据招标项目的具体特点和实际情况进行编制。</w:t>
      </w:r>
    </w:p>
    <w:p>
      <w:pPr>
        <w:pStyle w:val="5"/>
        <w:tabs>
          <w:tab w:val="left" w:pos="851"/>
        </w:tabs>
        <w:spacing w:before="2" w:line="380" w:lineRule="exact"/>
        <w:ind w:firstLine="440" w:firstLineChars="200"/>
        <w:rPr>
          <w:rFonts w:hint="eastAsia" w:ascii="宋体" w:hAnsi="宋体"/>
          <w:color w:val="000000"/>
          <w:sz w:val="22"/>
          <w:szCs w:val="22"/>
        </w:rPr>
      </w:pPr>
      <w:r>
        <w:rPr>
          <w:rFonts w:hint="eastAsia" w:ascii="宋体" w:hAnsi="宋体"/>
          <w:color w:val="000000"/>
          <w:sz w:val="22"/>
          <w:szCs w:val="22"/>
        </w:rPr>
        <w:t>2.3 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pPr>
        <w:pStyle w:val="5"/>
        <w:tabs>
          <w:tab w:val="left" w:pos="851"/>
        </w:tabs>
        <w:spacing w:before="2" w:line="380" w:lineRule="exact"/>
        <w:ind w:firstLine="440" w:firstLineChars="200"/>
        <w:rPr>
          <w:rFonts w:hint="eastAsia" w:ascii="宋体" w:hAnsi="宋体"/>
          <w:color w:val="000000"/>
          <w:sz w:val="22"/>
          <w:szCs w:val="22"/>
        </w:rPr>
      </w:pPr>
      <w:r>
        <w:rPr>
          <w:rFonts w:hint="eastAsia" w:ascii="宋体" w:hAnsi="宋体"/>
          <w:color w:val="000000"/>
          <w:sz w:val="22"/>
          <w:szCs w:val="22"/>
        </w:rPr>
        <w:t>2.4 符合合同条款规定的全部费用应认为已被计入有标价的工程量清单所列各子目之中，未列子目不予计量的工作，其费用应视为已分摊在本合同工程的有关子目的单价或总额价之中。</w:t>
      </w:r>
    </w:p>
    <w:p>
      <w:pPr>
        <w:pStyle w:val="5"/>
        <w:tabs>
          <w:tab w:val="left" w:pos="851"/>
        </w:tabs>
        <w:spacing w:before="2" w:line="380" w:lineRule="exact"/>
        <w:ind w:firstLine="440" w:firstLineChars="200"/>
        <w:rPr>
          <w:rFonts w:hint="eastAsia" w:ascii="宋体" w:hAnsi="宋体"/>
          <w:color w:val="000000"/>
          <w:sz w:val="22"/>
          <w:szCs w:val="22"/>
        </w:rPr>
      </w:pPr>
      <w:r>
        <w:rPr>
          <w:rFonts w:hint="eastAsia" w:ascii="宋体" w:hAnsi="宋体"/>
          <w:color w:val="000000"/>
          <w:sz w:val="22"/>
          <w:szCs w:val="22"/>
        </w:rPr>
        <w:t>2.5 承包人用于本合同工程的各类装备的提供、运输、维护、拆卸、拼装等支付的费用，已包括在工程量清单的单价与总额价之中。</w:t>
      </w:r>
    </w:p>
    <w:p>
      <w:pPr>
        <w:pStyle w:val="5"/>
        <w:tabs>
          <w:tab w:val="left" w:pos="851"/>
        </w:tabs>
        <w:spacing w:before="2" w:line="380" w:lineRule="exact"/>
        <w:ind w:firstLine="440" w:firstLineChars="200"/>
        <w:rPr>
          <w:rFonts w:hint="eastAsia" w:ascii="宋体" w:hAnsi="宋体"/>
          <w:color w:val="000000"/>
          <w:sz w:val="22"/>
          <w:szCs w:val="22"/>
        </w:rPr>
      </w:pPr>
      <w:r>
        <w:rPr>
          <w:rFonts w:hint="eastAsia" w:ascii="宋体" w:hAnsi="宋体"/>
          <w:color w:val="000000"/>
          <w:sz w:val="22"/>
          <w:szCs w:val="22"/>
        </w:rPr>
        <w:t>2.6 工程量清单中各项金额均以人民币(元)结算。</w:t>
      </w:r>
    </w:p>
    <w:p>
      <w:pPr>
        <w:pStyle w:val="5"/>
        <w:tabs>
          <w:tab w:val="left" w:pos="851"/>
        </w:tabs>
        <w:spacing w:before="2" w:line="380" w:lineRule="exact"/>
        <w:ind w:firstLine="440" w:firstLineChars="200"/>
        <w:rPr>
          <w:rFonts w:hint="eastAsia" w:ascii="宋体" w:hAnsi="宋体"/>
          <w:color w:val="000000"/>
          <w:sz w:val="22"/>
          <w:szCs w:val="22"/>
        </w:rPr>
      </w:pPr>
      <w:r>
        <w:rPr>
          <w:rFonts w:hint="eastAsia" w:ascii="宋体" w:hAnsi="宋体"/>
          <w:color w:val="000000"/>
          <w:sz w:val="22"/>
          <w:szCs w:val="22"/>
        </w:rPr>
        <w:t>2.7 暂列金额的数量及拟用子目的说明：</w:t>
      </w:r>
    </w:p>
    <w:p>
      <w:pPr>
        <w:pStyle w:val="5"/>
        <w:tabs>
          <w:tab w:val="left" w:pos="851"/>
        </w:tabs>
        <w:spacing w:before="2" w:line="380" w:lineRule="exact"/>
        <w:ind w:firstLine="440" w:firstLineChars="200"/>
        <w:rPr>
          <w:rFonts w:hint="eastAsia" w:ascii="宋体" w:hAnsi="宋体"/>
          <w:color w:val="000000"/>
          <w:sz w:val="22"/>
          <w:szCs w:val="22"/>
        </w:rPr>
      </w:pPr>
      <w:r>
        <w:rPr>
          <w:rFonts w:hint="eastAsia" w:ascii="宋体" w:hAnsi="宋体"/>
          <w:color w:val="000000"/>
          <w:sz w:val="22"/>
          <w:szCs w:val="22"/>
        </w:rPr>
        <w:t>暂列金额按本合同工程量清单第 200 章至第 900 章合计价的   %</w:t>
      </w:r>
    </w:p>
    <w:p>
      <w:pPr>
        <w:pStyle w:val="5"/>
        <w:tabs>
          <w:tab w:val="left" w:pos="851"/>
        </w:tabs>
        <w:spacing w:before="2" w:line="380" w:lineRule="exact"/>
        <w:ind w:firstLine="440" w:firstLineChars="200"/>
        <w:rPr>
          <w:rFonts w:hint="eastAsia" w:ascii="宋体" w:hAnsi="宋体"/>
          <w:color w:val="000000"/>
          <w:sz w:val="22"/>
          <w:szCs w:val="22"/>
        </w:rPr>
      </w:pPr>
      <w:r>
        <w:rPr>
          <w:rFonts w:hint="eastAsia" w:ascii="宋体" w:hAnsi="宋体"/>
          <w:color w:val="000000"/>
          <w:sz w:val="22"/>
          <w:szCs w:val="22"/>
        </w:rPr>
        <w:t>① 计列并包含于投标总价，暂列金额应由监理人报发包人批准后指令全部或部分地使用，或者根本不予动用。符合下列条件的可在暂列金额中计量支付：</w:t>
      </w:r>
    </w:p>
    <w:p>
      <w:pPr>
        <w:pStyle w:val="5"/>
        <w:tabs>
          <w:tab w:val="left" w:pos="851"/>
        </w:tabs>
        <w:spacing w:before="2" w:line="380" w:lineRule="exact"/>
        <w:ind w:firstLine="440" w:firstLineChars="200"/>
        <w:rPr>
          <w:rFonts w:hint="eastAsia" w:ascii="宋体" w:hAnsi="宋体"/>
          <w:color w:val="000000"/>
          <w:sz w:val="22"/>
          <w:szCs w:val="22"/>
        </w:rPr>
      </w:pPr>
      <w:r>
        <w:rPr>
          <w:rFonts w:hint="eastAsia" w:ascii="宋体" w:hAnsi="宋体"/>
          <w:color w:val="000000"/>
          <w:sz w:val="22"/>
          <w:szCs w:val="22"/>
        </w:rPr>
        <w:t>（1）未包括在合同和图纸中，在施工过程中可能会发生且未包含在承包人风险范围之内的一些杂项费用，包括由发包人临时指定承包人进行施工的合同外小工程或劳务支出等；在施工过程中新增的未包含在承包人风险范围内的零星工程；在施工过程中按照监理人和发包人指令为加快进度、提高质量所增加的措施费用，经发包人同意可以在暂定金额中计量；</w:t>
      </w:r>
    </w:p>
    <w:p>
      <w:pPr>
        <w:pStyle w:val="5"/>
        <w:tabs>
          <w:tab w:val="left" w:pos="851"/>
        </w:tabs>
        <w:spacing w:before="2" w:line="380" w:lineRule="exact"/>
        <w:ind w:firstLine="440" w:firstLineChars="200"/>
        <w:rPr>
          <w:rFonts w:hint="eastAsia" w:ascii="宋体" w:hAnsi="宋体"/>
          <w:color w:val="000000"/>
          <w:sz w:val="22"/>
          <w:szCs w:val="22"/>
        </w:rPr>
      </w:pPr>
      <w:r>
        <w:rPr>
          <w:rFonts w:hint="eastAsia" w:ascii="宋体" w:hAnsi="宋体"/>
          <w:color w:val="000000"/>
          <w:sz w:val="22"/>
          <w:szCs w:val="22"/>
        </w:rPr>
        <w:t>（2）如发包人或监理人提出对承包人工程质量质疑而附加进行的各种检验（如桩基础静载、梁板荷载、结构物破坏性试验、大应变和桩基础取芯检验等），如检测结果符合要求，检测费用由发包人承担，费用从本项中进行计量支付；如检测结果不符合要求，相应费用由承包人自行承担，不能在暂定金额中计量和支付；</w:t>
      </w:r>
    </w:p>
    <w:p>
      <w:pPr>
        <w:pStyle w:val="5"/>
        <w:tabs>
          <w:tab w:val="left" w:pos="851"/>
        </w:tabs>
        <w:spacing w:before="2" w:line="380" w:lineRule="exact"/>
        <w:ind w:firstLine="440" w:firstLineChars="200"/>
        <w:rPr>
          <w:rFonts w:hint="eastAsia" w:ascii="宋体" w:hAnsi="宋体"/>
          <w:color w:val="000000"/>
          <w:sz w:val="22"/>
          <w:szCs w:val="22"/>
        </w:rPr>
      </w:pPr>
      <w:r>
        <w:rPr>
          <w:rFonts w:hint="eastAsia" w:ascii="宋体" w:hAnsi="宋体"/>
          <w:color w:val="000000"/>
          <w:sz w:val="22"/>
          <w:szCs w:val="22"/>
        </w:rPr>
        <w:t>（3）零星补充地质勘探；</w:t>
      </w:r>
    </w:p>
    <w:p>
      <w:pPr>
        <w:pStyle w:val="5"/>
        <w:tabs>
          <w:tab w:val="left" w:pos="851"/>
        </w:tabs>
        <w:spacing w:before="2" w:line="380" w:lineRule="exact"/>
        <w:ind w:firstLine="440" w:firstLineChars="200"/>
        <w:rPr>
          <w:rFonts w:hint="eastAsia" w:ascii="宋体" w:hAnsi="宋体"/>
          <w:color w:val="000000"/>
          <w:sz w:val="22"/>
          <w:szCs w:val="22"/>
        </w:rPr>
      </w:pPr>
      <w:r>
        <w:rPr>
          <w:rFonts w:hint="eastAsia" w:ascii="宋体" w:hAnsi="宋体"/>
          <w:color w:val="000000"/>
          <w:sz w:val="22"/>
          <w:szCs w:val="22"/>
        </w:rPr>
        <w:t>（4） 按合同条款规定，经审批确定由发包人承担费用的变更工程所发生的费用以及发包人认为需要或适合在此项费用开支的其他费用。</w:t>
      </w:r>
    </w:p>
    <w:p>
      <w:pPr>
        <w:pStyle w:val="5"/>
        <w:tabs>
          <w:tab w:val="left" w:pos="851"/>
        </w:tabs>
        <w:spacing w:before="2" w:line="380" w:lineRule="exact"/>
        <w:ind w:firstLine="440" w:firstLineChars="200"/>
        <w:rPr>
          <w:rFonts w:hint="eastAsia" w:ascii="宋体" w:hAnsi="宋体"/>
          <w:color w:val="000000"/>
          <w:sz w:val="22"/>
          <w:szCs w:val="22"/>
        </w:rPr>
      </w:pPr>
      <w:r>
        <w:rPr>
          <w:rFonts w:hint="eastAsia" w:ascii="宋体" w:hAnsi="宋体"/>
          <w:color w:val="000000"/>
          <w:sz w:val="22"/>
          <w:szCs w:val="22"/>
        </w:rPr>
        <w:t>2.8 专项暂定金额的计量：按发包人给定的金额计列，由发包人根据工程实际批准使用。</w:t>
      </w:r>
    </w:p>
    <w:p>
      <w:pPr>
        <w:pStyle w:val="5"/>
        <w:tabs>
          <w:tab w:val="left" w:pos="851"/>
        </w:tabs>
        <w:spacing w:before="2" w:line="380" w:lineRule="exact"/>
        <w:ind w:firstLine="440" w:firstLineChars="200"/>
        <w:rPr>
          <w:rFonts w:hint="eastAsia" w:ascii="宋体" w:hAnsi="宋体"/>
          <w:color w:val="000000"/>
          <w:sz w:val="22"/>
          <w:szCs w:val="22"/>
        </w:rPr>
      </w:pPr>
      <w:r>
        <w:rPr>
          <w:rFonts w:hint="eastAsia" w:ascii="宋体" w:hAnsi="宋体"/>
          <w:color w:val="000000"/>
          <w:sz w:val="22"/>
          <w:szCs w:val="22"/>
        </w:rPr>
        <w:t>3. 计日工说明</w:t>
      </w:r>
    </w:p>
    <w:p>
      <w:pPr>
        <w:pStyle w:val="5"/>
        <w:tabs>
          <w:tab w:val="left" w:pos="851"/>
        </w:tabs>
        <w:spacing w:before="2" w:line="380" w:lineRule="exact"/>
        <w:ind w:firstLine="440" w:firstLineChars="200"/>
        <w:rPr>
          <w:rFonts w:hint="eastAsia" w:ascii="宋体" w:hAnsi="宋体"/>
          <w:color w:val="000000"/>
          <w:sz w:val="22"/>
          <w:szCs w:val="22"/>
        </w:rPr>
      </w:pPr>
      <w:r>
        <w:rPr>
          <w:rFonts w:hint="eastAsia" w:ascii="宋体" w:hAnsi="宋体"/>
          <w:color w:val="000000"/>
          <w:sz w:val="22"/>
          <w:szCs w:val="22"/>
        </w:rPr>
        <w:t>本款不适用。</w:t>
      </w:r>
    </w:p>
    <w:p>
      <w:pPr>
        <w:pStyle w:val="5"/>
        <w:tabs>
          <w:tab w:val="left" w:pos="851"/>
        </w:tabs>
        <w:spacing w:before="2" w:line="380" w:lineRule="exact"/>
        <w:ind w:firstLine="440" w:firstLineChars="200"/>
        <w:rPr>
          <w:rFonts w:hint="eastAsia" w:ascii="宋体" w:hAnsi="宋体"/>
          <w:color w:val="000000"/>
          <w:sz w:val="22"/>
          <w:szCs w:val="22"/>
        </w:rPr>
      </w:pPr>
      <w:r>
        <w:rPr>
          <w:rFonts w:hint="eastAsia" w:ascii="宋体" w:hAnsi="宋体"/>
          <w:color w:val="000000"/>
          <w:sz w:val="22"/>
          <w:szCs w:val="22"/>
        </w:rPr>
        <w:t>①不宜超过 3%。</w:t>
      </w:r>
    </w:p>
    <w:p>
      <w:pPr>
        <w:pStyle w:val="5"/>
        <w:tabs>
          <w:tab w:val="left" w:pos="851"/>
        </w:tabs>
        <w:spacing w:before="2" w:line="380" w:lineRule="exact"/>
        <w:ind w:firstLine="440" w:firstLineChars="200"/>
        <w:rPr>
          <w:rFonts w:hint="eastAsia" w:ascii="宋体" w:hAnsi="宋体"/>
          <w:color w:val="000000"/>
          <w:sz w:val="22"/>
          <w:szCs w:val="22"/>
        </w:rPr>
      </w:pPr>
      <w:r>
        <w:rPr>
          <w:rFonts w:hint="eastAsia" w:ascii="宋体" w:hAnsi="宋体"/>
          <w:color w:val="000000"/>
          <w:sz w:val="22"/>
          <w:szCs w:val="22"/>
        </w:rPr>
        <w:t>4. 其他说明</w:t>
      </w:r>
    </w:p>
    <w:p>
      <w:pPr>
        <w:pStyle w:val="5"/>
        <w:tabs>
          <w:tab w:val="left" w:pos="851"/>
        </w:tabs>
        <w:spacing w:before="2" w:line="380" w:lineRule="exact"/>
        <w:ind w:firstLine="440" w:firstLineChars="200"/>
        <w:rPr>
          <w:rFonts w:hint="eastAsia" w:ascii="宋体" w:hAnsi="宋体"/>
          <w:color w:val="000000"/>
          <w:sz w:val="22"/>
          <w:szCs w:val="22"/>
        </w:rPr>
      </w:pPr>
      <w:r>
        <w:rPr>
          <w:rFonts w:hint="eastAsia" w:ascii="宋体" w:hAnsi="宋体"/>
          <w:color w:val="000000"/>
          <w:sz w:val="22"/>
          <w:szCs w:val="22"/>
        </w:rPr>
        <w:t>工程量清单中各个细目的报价与计量支付原则，详见招标文件第七章技术规范的工程量清单计量与支付规则。</w:t>
      </w:r>
    </w:p>
    <w:p>
      <w:pPr>
        <w:pStyle w:val="5"/>
        <w:tabs>
          <w:tab w:val="left" w:pos="851"/>
        </w:tabs>
        <w:spacing w:before="2" w:line="380" w:lineRule="exact"/>
        <w:ind w:firstLine="440" w:firstLineChars="200"/>
        <w:rPr>
          <w:rFonts w:hint="eastAsia" w:ascii="宋体" w:hAnsi="宋体"/>
          <w:color w:val="000000"/>
          <w:sz w:val="22"/>
          <w:szCs w:val="22"/>
        </w:rPr>
      </w:pPr>
      <w:r>
        <w:rPr>
          <w:rFonts w:hint="eastAsia" w:ascii="宋体" w:hAnsi="宋体"/>
          <w:color w:val="000000"/>
          <w:sz w:val="22"/>
          <w:szCs w:val="22"/>
        </w:rPr>
        <w:t>5. 工程量清单</w:t>
      </w:r>
    </w:p>
    <w:p>
      <w:pPr>
        <w:pStyle w:val="5"/>
        <w:tabs>
          <w:tab w:val="left" w:pos="851"/>
        </w:tabs>
        <w:spacing w:before="2" w:line="380" w:lineRule="exact"/>
        <w:ind w:firstLine="440" w:firstLineChars="200"/>
        <w:rPr>
          <w:rFonts w:hint="eastAsia" w:ascii="宋体" w:hAnsi="宋体"/>
          <w:color w:val="000000"/>
          <w:sz w:val="22"/>
          <w:szCs w:val="22"/>
        </w:rPr>
      </w:pPr>
      <w:r>
        <w:rPr>
          <w:rFonts w:hint="eastAsia" w:ascii="宋体" w:hAnsi="宋体"/>
          <w:color w:val="000000"/>
          <w:sz w:val="22"/>
          <w:szCs w:val="22"/>
        </w:rPr>
        <w:t>5.1 工程量清单表</w:t>
      </w:r>
    </w:p>
    <w:p>
      <w:pPr>
        <w:pStyle w:val="5"/>
        <w:tabs>
          <w:tab w:val="left" w:pos="851"/>
        </w:tabs>
        <w:spacing w:before="2" w:line="380" w:lineRule="exact"/>
        <w:ind w:firstLine="440" w:firstLineChars="200"/>
        <w:rPr>
          <w:rFonts w:hint="eastAsia" w:ascii="宋体" w:hAnsi="宋体"/>
          <w:b/>
          <w:color w:val="000000"/>
          <w:sz w:val="22"/>
          <w:szCs w:val="22"/>
        </w:rPr>
      </w:pPr>
      <w:r>
        <w:rPr>
          <w:rFonts w:hint="eastAsia" w:ascii="宋体" w:hAnsi="宋体"/>
          <w:color w:val="000000"/>
          <w:sz w:val="22"/>
          <w:szCs w:val="22"/>
        </w:rPr>
        <w:t>工程量清单具体应执行《广东省公路工程造价标准化管理指南》（粤交基〔2022〕483 号）及现行的《广东省执行交通运输部&lt;公路工程标准施工招标文件范本&gt;的补充规定》、《广东省公路工程施工招标清单预算管理规程》。如以上文件有修订，本范本则依照最新修订版本执行。</w:t>
      </w:r>
    </w:p>
    <w:p>
      <w:pPr>
        <w:pStyle w:val="5"/>
        <w:tabs>
          <w:tab w:val="left" w:pos="851"/>
        </w:tabs>
        <w:spacing w:before="2" w:line="380" w:lineRule="exact"/>
        <w:ind w:firstLine="442" w:firstLineChars="200"/>
        <w:rPr>
          <w:rFonts w:hint="eastAsia" w:ascii="宋体" w:hAnsi="宋体"/>
          <w:b/>
          <w:color w:val="000000"/>
          <w:sz w:val="22"/>
          <w:szCs w:val="22"/>
        </w:rPr>
      </w:pPr>
    </w:p>
    <w:p>
      <w:pPr>
        <w:pStyle w:val="5"/>
        <w:tabs>
          <w:tab w:val="left" w:pos="851"/>
        </w:tabs>
        <w:spacing w:before="2" w:line="380" w:lineRule="exact"/>
        <w:ind w:firstLine="442" w:firstLineChars="200"/>
        <w:rPr>
          <w:rFonts w:hint="eastAsia" w:ascii="宋体" w:hAnsi="宋体"/>
          <w:b/>
          <w:color w:val="000000"/>
          <w:sz w:val="22"/>
          <w:szCs w:val="22"/>
        </w:rPr>
      </w:pPr>
    </w:p>
    <w:p>
      <w:pPr>
        <w:pStyle w:val="5"/>
        <w:tabs>
          <w:tab w:val="left" w:pos="851"/>
        </w:tabs>
        <w:spacing w:before="2" w:line="380" w:lineRule="exact"/>
        <w:ind w:firstLine="442" w:firstLineChars="200"/>
        <w:rPr>
          <w:rFonts w:hint="eastAsia" w:ascii="宋体" w:hAnsi="宋体"/>
          <w:b/>
          <w:color w:val="000000"/>
          <w:sz w:val="22"/>
          <w:szCs w:val="22"/>
        </w:rPr>
      </w:pPr>
    </w:p>
    <w:p>
      <w:pPr>
        <w:pStyle w:val="5"/>
        <w:tabs>
          <w:tab w:val="left" w:pos="851"/>
        </w:tabs>
        <w:spacing w:before="2" w:line="380" w:lineRule="exact"/>
        <w:ind w:firstLine="442" w:firstLineChars="200"/>
        <w:rPr>
          <w:rFonts w:hint="eastAsia" w:ascii="宋体" w:hAnsi="宋体"/>
          <w:b/>
          <w:color w:val="000000"/>
          <w:sz w:val="22"/>
          <w:szCs w:val="22"/>
        </w:rPr>
      </w:pPr>
    </w:p>
    <w:p>
      <w:pPr>
        <w:pStyle w:val="6"/>
        <w:rPr>
          <w:rFonts w:hint="eastAsia"/>
        </w:rPr>
      </w:pPr>
    </w:p>
    <w:p>
      <w:pPr>
        <w:pStyle w:val="5"/>
        <w:tabs>
          <w:tab w:val="left" w:pos="851"/>
        </w:tabs>
        <w:spacing w:before="2" w:line="380" w:lineRule="exact"/>
        <w:ind w:firstLine="442" w:firstLineChars="200"/>
        <w:rPr>
          <w:rFonts w:ascii="宋体" w:hAnsi="宋体"/>
          <w:color w:val="000000"/>
          <w:sz w:val="22"/>
          <w:szCs w:val="22"/>
        </w:rPr>
      </w:pPr>
      <w:r>
        <w:rPr>
          <w:rFonts w:hint="eastAsia" w:ascii="宋体" w:hAnsi="宋体"/>
          <w:b/>
          <w:color w:val="000000"/>
          <w:sz w:val="22"/>
          <w:szCs w:val="22"/>
        </w:rPr>
        <w:t>注：1.本招标项目投标人按照招标人提供的工程量固化清单电子文件填写工程量清单。投标人只需在工程量固化清单电子表格的下浮率空白单元格中填入两位小数点的数值即可，即填报投标下浮率</w:t>
      </w:r>
      <w:r>
        <w:rPr>
          <w:rFonts w:ascii="宋体" w:hAnsi="宋体"/>
          <w:b/>
          <w:color w:val="000000"/>
          <w:sz w:val="22"/>
          <w:szCs w:val="22"/>
        </w:rPr>
        <w:t>（</w:t>
      </w:r>
      <w:r>
        <w:rPr>
          <w:rFonts w:hint="eastAsia" w:ascii="宋体" w:hAnsi="宋体"/>
          <w:b/>
          <w:color w:val="000000"/>
          <w:sz w:val="22"/>
          <w:szCs w:val="22"/>
        </w:rPr>
        <w:t>保留两位小数，除安全生产费、预备费以及暂估价外，各项单价、合价按投标下浮率整体下浮）</w:t>
      </w:r>
      <w:r>
        <w:rPr>
          <w:rFonts w:hint="eastAsia" w:ascii="宋体" w:hAnsi="宋体"/>
          <w:color w:val="000000"/>
          <w:sz w:val="22"/>
          <w:szCs w:val="22"/>
        </w:rPr>
        <w:t>，</w:t>
      </w:r>
      <w:r>
        <w:rPr>
          <w:rFonts w:hint="eastAsia" w:ascii="宋体" w:hAnsi="宋体"/>
          <w:b/>
          <w:color w:val="000000"/>
          <w:sz w:val="22"/>
          <w:szCs w:val="22"/>
        </w:rPr>
        <w:t>自动生成包括投标总报价的已标价工程量清单。</w:t>
      </w:r>
    </w:p>
    <w:p>
      <w:pPr>
        <w:pStyle w:val="5"/>
        <w:spacing w:before="2" w:line="380" w:lineRule="exact"/>
        <w:ind w:firstLine="442" w:firstLineChars="200"/>
        <w:rPr>
          <w:rFonts w:ascii="宋体" w:hAnsi="宋体"/>
          <w:b/>
          <w:color w:val="000000"/>
          <w:sz w:val="22"/>
          <w:szCs w:val="22"/>
        </w:rPr>
      </w:pPr>
      <w:r>
        <w:rPr>
          <w:rFonts w:hint="eastAsia" w:ascii="宋体" w:hAnsi="宋体"/>
          <w:b/>
          <w:color w:val="000000"/>
          <w:sz w:val="22"/>
          <w:szCs w:val="22"/>
        </w:rPr>
        <w:t>2.投标人须将已填报投标下浮率并自动生成的全部已标价工程量清单（包括全部页和汇总表）上传在投标文件</w:t>
      </w:r>
      <w:r>
        <w:rPr>
          <w:rFonts w:ascii="宋体" w:hAnsi="宋体"/>
          <w:b/>
          <w:color w:val="000000"/>
          <w:sz w:val="22"/>
          <w:szCs w:val="22"/>
        </w:rPr>
        <w:t>第二个信封（报价文件）</w:t>
      </w:r>
      <w:r>
        <w:rPr>
          <w:rFonts w:hint="eastAsia" w:ascii="宋体" w:hAnsi="宋体"/>
          <w:b/>
          <w:color w:val="000000"/>
          <w:sz w:val="22"/>
          <w:szCs w:val="2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
    <w:altName w:val="宋体"/>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BA2BB6"/>
    <w:multiLevelType w:val="multilevel"/>
    <w:tmpl w:val="12BA2BB6"/>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57BFF7EB"/>
    <w:multiLevelType w:val="singleLevel"/>
    <w:tmpl w:val="57BFF7EB"/>
    <w:lvl w:ilvl="0" w:tentative="0">
      <w:start w:val="1"/>
      <w:numFmt w:val="decimal"/>
      <w:pStyle w:val="4"/>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mMmUyNDA4NjVmNTUxZGMyNWIzMTY0ZWE4YjQ5MzIifQ=="/>
  </w:docVars>
  <w:rsids>
    <w:rsidRoot w:val="081A3C1F"/>
    <w:rsid w:val="081A3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line="412" w:lineRule="auto"/>
      <w:outlineLvl w:val="1"/>
    </w:pPr>
    <w:rPr>
      <w:rFonts w:ascii="Arial" w:hAnsi="Arial" w:eastAsia="黑体"/>
      <w:b/>
      <w:sz w:val="32"/>
      <w:szCs w:val="32"/>
    </w:rPr>
  </w:style>
  <w:style w:type="character" w:default="1" w:styleId="8">
    <w:name w:val="Default Paragraph Font"/>
    <w:semiHidden/>
    <w:uiPriority w:val="0"/>
  </w:style>
  <w:style w:type="table" w:default="1" w:styleId="7">
    <w:name w:val="Normal Table"/>
    <w:autoRedefine/>
    <w:semiHidden/>
    <w:uiPriority w:val="0"/>
    <w:tblPr>
      <w:tblCellMar>
        <w:top w:w="0" w:type="dxa"/>
        <w:left w:w="108" w:type="dxa"/>
        <w:bottom w:w="0" w:type="dxa"/>
        <w:right w:w="108" w:type="dxa"/>
      </w:tblCellMar>
    </w:tblPr>
  </w:style>
  <w:style w:type="paragraph" w:customStyle="1" w:styleId="2">
    <w:name w:val="纯文本1"/>
    <w:basedOn w:val="1"/>
    <w:autoRedefine/>
    <w:qFormat/>
    <w:uiPriority w:val="0"/>
    <w:rPr>
      <w:rFonts w:ascii="宋体" w:hAnsi="Times New Roman"/>
      <w:sz w:val="24"/>
    </w:rPr>
  </w:style>
  <w:style w:type="paragraph" w:styleId="4">
    <w:name w:val="Normal Indent"/>
    <w:basedOn w:val="1"/>
    <w:qFormat/>
    <w:uiPriority w:val="0"/>
    <w:pPr>
      <w:numPr>
        <w:ilvl w:val="0"/>
        <w:numId w:val="1"/>
      </w:numPr>
      <w:ind w:firstLine="420"/>
    </w:pPr>
    <w:rPr>
      <w:rFonts w:ascii="Times New Roman" w:hAnsi="Times New Roman"/>
      <w:szCs w:val="20"/>
    </w:rPr>
  </w:style>
  <w:style w:type="paragraph" w:styleId="5">
    <w:name w:val="Body Text"/>
    <w:basedOn w:val="1"/>
    <w:next w:val="6"/>
    <w:qFormat/>
    <w:uiPriority w:val="1"/>
    <w:rPr>
      <w:sz w:val="24"/>
    </w:rPr>
  </w:style>
  <w:style w:type="paragraph" w:styleId="6">
    <w:name w:val="Body Text 2"/>
    <w:basedOn w:val="1"/>
    <w:qFormat/>
    <w:uiPriority w:val="0"/>
    <w:pPr>
      <w:spacing w:after="120" w:line="480" w:lineRule="auto"/>
    </w:pPr>
  </w:style>
  <w:style w:type="paragraph" w:customStyle="1" w:styleId="9">
    <w:name w:val="Table Paragraph"/>
    <w:basedOn w:val="1"/>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2024-05-16T08:16:00Z</dcterms:created>
  <dc:creator>俊源</dc:creator>
  <cp:lastModifiedBy>俊源</cp:lastModifiedBy>
  <dcterms:modified xsi:type="dcterms:W3CDTF">2024-05-16T08:22:26Z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6AA8AFA865BF473BB023C22260BC3773_11</vt:lpwstr>
  </property>
</Properties>
</file>