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5" w:lineRule="auto"/>
        <w:rPr>
          <w:rFonts w:ascii="Arial"/>
          <w:color w:val="auto"/>
          <w:sz w:val="21"/>
          <w:highlight w:val="none"/>
        </w:rPr>
      </w:pPr>
    </w:p>
    <w:p>
      <w:pPr>
        <w:spacing w:line="245" w:lineRule="auto"/>
        <w:rPr>
          <w:rFonts w:ascii="Arial"/>
          <w:color w:val="auto"/>
          <w:sz w:val="21"/>
          <w:highlight w:val="none"/>
        </w:rPr>
      </w:pPr>
    </w:p>
    <w:p>
      <w:pPr>
        <w:spacing w:line="246" w:lineRule="auto"/>
        <w:rPr>
          <w:rFonts w:ascii="Arial"/>
          <w:color w:val="auto"/>
          <w:sz w:val="21"/>
          <w:highlight w:val="none"/>
        </w:rPr>
      </w:pPr>
    </w:p>
    <w:p>
      <w:pPr>
        <w:spacing w:line="246" w:lineRule="auto"/>
        <w:rPr>
          <w:rFonts w:ascii="Arial"/>
          <w:color w:val="auto"/>
          <w:sz w:val="21"/>
          <w:highlight w:val="none"/>
        </w:rPr>
      </w:pPr>
    </w:p>
    <w:p>
      <w:pPr>
        <w:spacing w:line="246" w:lineRule="auto"/>
        <w:rPr>
          <w:rFonts w:ascii="Arial"/>
          <w:color w:val="auto"/>
          <w:sz w:val="21"/>
          <w:highlight w:val="none"/>
        </w:rPr>
      </w:pPr>
    </w:p>
    <w:p>
      <w:pPr>
        <w:spacing w:line="246" w:lineRule="auto"/>
        <w:rPr>
          <w:rFonts w:ascii="Arial"/>
          <w:color w:val="auto"/>
          <w:sz w:val="21"/>
          <w:highlight w:val="none"/>
        </w:rPr>
      </w:pPr>
    </w:p>
    <w:p>
      <w:pPr>
        <w:spacing w:line="246" w:lineRule="auto"/>
        <w:rPr>
          <w:rFonts w:ascii="Arial"/>
          <w:color w:val="auto"/>
          <w:sz w:val="21"/>
          <w:highlight w:val="none"/>
        </w:rPr>
      </w:pPr>
    </w:p>
    <w:p>
      <w:pPr>
        <w:spacing w:before="231" w:line="223" w:lineRule="auto"/>
        <w:ind w:left="3109"/>
        <w:rPr>
          <w:rFonts w:ascii="宋体" w:hAnsi="宋体" w:eastAsia="宋体" w:cs="宋体"/>
          <w:color w:val="auto"/>
          <w:sz w:val="71"/>
          <w:szCs w:val="71"/>
          <w:highlight w:val="none"/>
        </w:rPr>
      </w:pPr>
      <w:r>
        <w:rPr>
          <w:rFonts w:ascii="宋体" w:hAnsi="宋体" w:eastAsia="宋体" w:cs="宋体"/>
          <w:color w:val="auto"/>
          <w:spacing w:val="-21"/>
          <w:sz w:val="71"/>
          <w:szCs w:val="71"/>
          <w:highlight w:val="none"/>
        </w:rPr>
        <w:t>广</w:t>
      </w:r>
      <w:r>
        <w:rPr>
          <w:rFonts w:ascii="宋体" w:hAnsi="宋体" w:eastAsia="宋体" w:cs="宋体"/>
          <w:color w:val="auto"/>
          <w:spacing w:val="58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1"/>
          <w:sz w:val="71"/>
          <w:szCs w:val="71"/>
          <w:highlight w:val="none"/>
        </w:rPr>
        <w:t>东</w:t>
      </w:r>
      <w:r>
        <w:rPr>
          <w:rFonts w:ascii="宋体" w:hAnsi="宋体" w:eastAsia="宋体" w:cs="宋体"/>
          <w:color w:val="auto"/>
          <w:spacing w:val="45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1"/>
          <w:sz w:val="71"/>
          <w:szCs w:val="71"/>
          <w:highlight w:val="none"/>
        </w:rPr>
        <w:t>省</w:t>
      </w: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5" w:lineRule="auto"/>
        <w:rPr>
          <w:rFonts w:ascii="Arial"/>
          <w:color w:val="auto"/>
          <w:sz w:val="21"/>
          <w:highlight w:val="none"/>
        </w:rPr>
      </w:pPr>
    </w:p>
    <w:p>
      <w:pPr>
        <w:pStyle w:val="2"/>
        <w:tabs>
          <w:tab w:val="left" w:pos="4068"/>
        </w:tabs>
        <w:spacing w:before="91" w:line="222" w:lineRule="auto"/>
        <w:ind w:left="1860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u w:val="single" w:color="auto"/>
        </w:rPr>
        <w:tab/>
      </w:r>
      <w:r>
        <w:rPr>
          <w:color w:val="auto"/>
          <w:spacing w:val="3"/>
          <w:sz w:val="28"/>
          <w:szCs w:val="28"/>
          <w:highlight w:val="none"/>
        </w:rPr>
        <w:t xml:space="preserve"> </w:t>
      </w:r>
      <w:r>
        <w:rPr>
          <w:color w:val="auto"/>
          <w:sz w:val="28"/>
          <w:szCs w:val="28"/>
          <w:highlight w:val="none"/>
        </w:rPr>
        <w:t>（项目名称）施工招标</w:t>
      </w:r>
    </w:p>
    <w:p>
      <w:pPr>
        <w:spacing w:line="259" w:lineRule="auto"/>
        <w:rPr>
          <w:rFonts w:ascii="Arial"/>
          <w:color w:val="auto"/>
          <w:sz w:val="21"/>
          <w:highlight w:val="none"/>
        </w:rPr>
      </w:pPr>
    </w:p>
    <w:p>
      <w:pPr>
        <w:spacing w:line="259" w:lineRule="auto"/>
        <w:rPr>
          <w:rFonts w:ascii="Arial"/>
          <w:color w:val="auto"/>
          <w:sz w:val="21"/>
          <w:highlight w:val="none"/>
        </w:rPr>
      </w:pPr>
    </w:p>
    <w:p>
      <w:pPr>
        <w:spacing w:line="259" w:lineRule="auto"/>
        <w:rPr>
          <w:rFonts w:ascii="Arial"/>
          <w:color w:val="auto"/>
          <w:sz w:val="21"/>
          <w:highlight w:val="none"/>
        </w:rPr>
      </w:pPr>
    </w:p>
    <w:p>
      <w:pPr>
        <w:spacing w:line="259" w:lineRule="auto"/>
        <w:rPr>
          <w:rFonts w:ascii="Arial"/>
          <w:color w:val="auto"/>
          <w:sz w:val="21"/>
          <w:highlight w:val="none"/>
        </w:rPr>
      </w:pPr>
    </w:p>
    <w:p>
      <w:pPr>
        <w:spacing w:line="259" w:lineRule="auto"/>
        <w:rPr>
          <w:rFonts w:ascii="Arial"/>
          <w:color w:val="auto"/>
          <w:sz w:val="21"/>
          <w:highlight w:val="none"/>
        </w:rPr>
      </w:pPr>
    </w:p>
    <w:p>
      <w:pPr>
        <w:spacing w:line="259" w:lineRule="auto"/>
        <w:rPr>
          <w:rFonts w:ascii="Arial"/>
          <w:color w:val="auto"/>
          <w:sz w:val="21"/>
          <w:highlight w:val="none"/>
        </w:rPr>
      </w:pPr>
    </w:p>
    <w:p>
      <w:pPr>
        <w:spacing w:line="260" w:lineRule="auto"/>
        <w:rPr>
          <w:rFonts w:ascii="Arial"/>
          <w:color w:val="auto"/>
          <w:sz w:val="21"/>
          <w:highlight w:val="none"/>
        </w:rPr>
      </w:pPr>
    </w:p>
    <w:p>
      <w:pPr>
        <w:spacing w:line="260" w:lineRule="auto"/>
        <w:rPr>
          <w:rFonts w:ascii="Arial"/>
          <w:color w:val="auto"/>
          <w:sz w:val="21"/>
          <w:highlight w:val="none"/>
        </w:rPr>
      </w:pPr>
    </w:p>
    <w:p>
      <w:pPr>
        <w:spacing w:before="231" w:line="223" w:lineRule="auto"/>
        <w:ind w:left="2547"/>
        <w:outlineLvl w:val="0"/>
        <w:rPr>
          <w:rFonts w:ascii="宋体" w:hAnsi="宋体" w:eastAsia="宋体" w:cs="宋体"/>
          <w:color w:val="auto"/>
          <w:sz w:val="71"/>
          <w:szCs w:val="71"/>
          <w:highlight w:val="none"/>
        </w:rPr>
      </w:pP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投</w:t>
      </w:r>
      <w:r>
        <w:rPr>
          <w:rFonts w:ascii="宋体" w:hAnsi="宋体" w:eastAsia="宋体" w:cs="宋体"/>
          <w:color w:val="auto"/>
          <w:spacing w:val="35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标</w:t>
      </w:r>
      <w:r>
        <w:rPr>
          <w:rFonts w:ascii="宋体" w:hAnsi="宋体" w:eastAsia="宋体" w:cs="宋体"/>
          <w:color w:val="auto"/>
          <w:spacing w:val="39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文</w:t>
      </w:r>
      <w:r>
        <w:rPr>
          <w:rFonts w:ascii="宋体" w:hAnsi="宋体" w:eastAsia="宋体" w:cs="宋体"/>
          <w:color w:val="auto"/>
          <w:spacing w:val="30"/>
          <w:sz w:val="71"/>
          <w:szCs w:val="7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8"/>
          <w:sz w:val="71"/>
          <w:szCs w:val="71"/>
          <w:highlight w:val="none"/>
        </w:rPr>
        <w:t>件</w:t>
      </w:r>
    </w:p>
    <w:p>
      <w:pPr>
        <w:spacing w:before="126" w:line="224" w:lineRule="auto"/>
        <w:ind w:left="2778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31"/>
          <w:szCs w:val="31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（第二信封：报价文件）</w:t>
      </w: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1" w:lineRule="auto"/>
        <w:rPr>
          <w:rFonts w:ascii="Arial"/>
          <w:color w:val="auto"/>
          <w:sz w:val="21"/>
          <w:highlight w:val="none"/>
        </w:rPr>
      </w:pPr>
    </w:p>
    <w:p>
      <w:pPr>
        <w:spacing w:line="242" w:lineRule="auto"/>
        <w:rPr>
          <w:rFonts w:ascii="Arial"/>
          <w:color w:val="auto"/>
          <w:sz w:val="21"/>
          <w:highlight w:val="none"/>
        </w:rPr>
      </w:pPr>
    </w:p>
    <w:p>
      <w:pPr>
        <w:spacing w:line="242" w:lineRule="auto"/>
        <w:rPr>
          <w:rFonts w:ascii="Arial"/>
          <w:color w:val="auto"/>
          <w:sz w:val="21"/>
          <w:highlight w:val="none"/>
        </w:rPr>
      </w:pPr>
    </w:p>
    <w:p>
      <w:pPr>
        <w:spacing w:line="242" w:lineRule="auto"/>
        <w:rPr>
          <w:rFonts w:ascii="Arial"/>
          <w:color w:val="auto"/>
          <w:sz w:val="21"/>
          <w:highlight w:val="none"/>
        </w:rPr>
      </w:pPr>
    </w:p>
    <w:p>
      <w:pPr>
        <w:spacing w:before="92" w:line="220" w:lineRule="auto"/>
        <w:ind w:left="1910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8"/>
          <w:szCs w:val="28"/>
          <w:highlight w:val="none"/>
        </w:rPr>
        <w:t>投标人</w:t>
      </w:r>
      <w:r>
        <w:rPr>
          <w:rFonts w:ascii="宋体" w:hAnsi="宋体" w:eastAsia="宋体" w:cs="宋体"/>
          <w:color w:val="auto"/>
          <w:spacing w:val="-19"/>
          <w:sz w:val="28"/>
          <w:szCs w:val="28"/>
          <w:highlight w:val="none"/>
        </w:rPr>
        <w:t>：</w:t>
      </w:r>
      <w:r>
        <w:rPr>
          <w:rFonts w:ascii="宋体" w:hAnsi="宋体" w:eastAsia="宋体" w:cs="宋体"/>
          <w:color w:val="auto"/>
          <w:spacing w:val="3"/>
          <w:sz w:val="28"/>
          <w:szCs w:val="28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19"/>
          <w:sz w:val="28"/>
          <w:szCs w:val="28"/>
          <w:highlight w:val="none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宋体" w:hAnsi="宋体" w:eastAsia="宋体" w:cs="宋体"/>
          <w:color w:val="auto"/>
          <w:spacing w:val="2"/>
          <w:sz w:val="28"/>
          <w:szCs w:val="28"/>
          <w:highlight w:val="none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全称、加盖投标人电子公章）</w:t>
      </w:r>
    </w:p>
    <w:p>
      <w:pPr>
        <w:spacing w:line="289" w:lineRule="auto"/>
        <w:rPr>
          <w:rFonts w:ascii="Arial"/>
          <w:color w:val="auto"/>
          <w:sz w:val="21"/>
          <w:highlight w:val="none"/>
        </w:rPr>
      </w:pPr>
    </w:p>
    <w:p>
      <w:pPr>
        <w:spacing w:line="290" w:lineRule="auto"/>
        <w:rPr>
          <w:rFonts w:ascii="Arial"/>
          <w:color w:val="auto"/>
          <w:sz w:val="21"/>
          <w:highlight w:val="none"/>
        </w:rPr>
      </w:pPr>
    </w:p>
    <w:p>
      <w:pPr>
        <w:tabs>
          <w:tab w:val="left" w:pos="3471"/>
        </w:tabs>
        <w:spacing w:before="91" w:line="221" w:lineRule="auto"/>
        <w:ind w:left="2356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z w:val="28"/>
          <w:szCs w:val="28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-125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8"/>
          <w:szCs w:val="28"/>
          <w:highlight w:val="none"/>
        </w:rPr>
        <w:t>年</w:t>
      </w:r>
      <w:r>
        <w:rPr>
          <w:rFonts w:ascii="宋体" w:hAnsi="宋体" w:eastAsia="宋体" w:cs="宋体"/>
          <w:color w:val="auto"/>
          <w:sz w:val="28"/>
          <w:szCs w:val="28"/>
          <w:highlight w:val="none"/>
          <w:u w:val="single" w:color="auto"/>
        </w:rPr>
        <w:t xml:space="preserve">        </w:t>
      </w:r>
      <w:r>
        <w:rPr>
          <w:rFonts w:ascii="宋体" w:hAnsi="宋体" w:eastAsia="宋体" w:cs="宋体"/>
          <w:color w:val="auto"/>
          <w:spacing w:val="-120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8"/>
          <w:szCs w:val="28"/>
          <w:highlight w:val="none"/>
        </w:rPr>
        <w:t>月</w:t>
      </w:r>
      <w:r>
        <w:rPr>
          <w:rFonts w:ascii="宋体" w:hAnsi="宋体" w:eastAsia="宋体" w:cs="宋体"/>
          <w:color w:val="auto"/>
          <w:spacing w:val="16"/>
          <w:sz w:val="28"/>
          <w:szCs w:val="28"/>
          <w:highlight w:val="none"/>
          <w:u w:val="single" w:color="auto"/>
        </w:rPr>
        <w:t xml:space="preserve">        </w:t>
      </w:r>
      <w:r>
        <w:rPr>
          <w:rFonts w:ascii="宋体" w:hAnsi="宋体" w:eastAsia="宋体" w:cs="宋体"/>
          <w:color w:val="auto"/>
          <w:spacing w:val="-73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8"/>
          <w:szCs w:val="28"/>
          <w:highlight w:val="none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34FF17B1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4FF17B1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2024-04-25T04:24:00Z</dcterms:created>
  <dc:creator>Ordinary</dc:creator>
  <cp:lastModifiedBy>Ordinary</cp:lastModifiedBy>
  <dcterms:modified xsi:type="dcterms:W3CDTF">2024-04-25T04:25:11Z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25BEDEED30C941A19E320FDFC8B297FA_11</vt:lpwstr>
  </property>
</Properties>
</file>