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1D7" w:rsidRDefault="00DF7638">
      <w:pPr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-1272406</wp:posOffset>
            </wp:positionH>
            <wp:positionV relativeFrom="paragraph">
              <wp:posOffset>-4120738</wp:posOffset>
            </wp:positionV>
            <wp:extent cx="8791996" cy="13906006"/>
            <wp:effectExtent l="19050" t="0" r="9104" b="0"/>
            <wp:wrapNone/>
            <wp:docPr id="13" name="图片 167" descr="521257381399787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67" descr="5212573813997877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1594"/>
                    <a:stretch>
                      <a:fillRect/>
                    </a:stretch>
                  </pic:blipFill>
                  <pic:spPr>
                    <a:xfrm>
                      <a:off x="0" y="0"/>
                      <a:ext cx="8791996" cy="13906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789305</wp:posOffset>
            </wp:positionH>
            <wp:positionV relativeFrom="paragraph">
              <wp:posOffset>13335</wp:posOffset>
            </wp:positionV>
            <wp:extent cx="1431925" cy="1177290"/>
            <wp:effectExtent l="0" t="0" r="0" b="3810"/>
            <wp:wrapSquare wrapText="bothSides"/>
            <wp:docPr id="17" name="图片 171" descr="标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1" descr="标志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1925" cy="117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9611D7" w:rsidRDefault="009611D7">
      <w:pPr>
        <w:rPr>
          <w:sz w:val="18"/>
          <w:szCs w:val="18"/>
        </w:rPr>
      </w:pPr>
    </w:p>
    <w:p w:rsidR="009611D7" w:rsidRDefault="00DF7638">
      <w:pPr>
        <w:ind w:right="1200" w:firstLineChars="539" w:firstLine="1299"/>
        <w:jc w:val="right"/>
        <w:rPr>
          <w:rFonts w:ascii="楷体" w:eastAsia="楷体" w:hAnsi="楷体" w:cs="Arial"/>
          <w:b/>
          <w:color w:val="000000"/>
          <w:sz w:val="24"/>
        </w:rPr>
      </w:pPr>
      <w:r>
        <w:rPr>
          <w:rFonts w:ascii="楷体" w:eastAsia="楷体" w:hAnsi="楷体" w:cs="Arial"/>
          <w:b/>
          <w:color w:val="000000"/>
          <w:sz w:val="24"/>
        </w:rPr>
        <w:t>甲级工程造价咨询资质</w:t>
      </w:r>
      <w:r>
        <w:rPr>
          <w:rFonts w:ascii="楷体" w:eastAsia="楷体" w:hAnsi="楷体" w:cs="Arial" w:hint="eastAsia"/>
          <w:b/>
          <w:color w:val="000000"/>
          <w:sz w:val="24"/>
        </w:rPr>
        <w:t>单位</w:t>
      </w:r>
    </w:p>
    <w:p w:rsidR="009611D7" w:rsidRDefault="00DF7638">
      <w:pPr>
        <w:ind w:right="1200" w:firstLineChars="539" w:firstLine="1299"/>
        <w:jc w:val="right"/>
        <w:rPr>
          <w:rFonts w:ascii="楷体" w:eastAsia="楷体" w:hAnsi="楷体" w:cs="Arial"/>
          <w:b/>
          <w:color w:val="000000"/>
          <w:sz w:val="24"/>
        </w:rPr>
      </w:pPr>
      <w:r>
        <w:rPr>
          <w:rFonts w:ascii="楷体" w:eastAsia="楷体" w:hAnsi="楷体" w:cs="Arial"/>
          <w:b/>
          <w:color w:val="000000"/>
          <w:sz w:val="24"/>
        </w:rPr>
        <w:t>甲级工程招标代理资质</w:t>
      </w:r>
      <w:r>
        <w:rPr>
          <w:rFonts w:ascii="楷体" w:eastAsia="楷体" w:hAnsi="楷体" w:cs="Arial" w:hint="eastAsia"/>
          <w:b/>
          <w:color w:val="000000"/>
          <w:sz w:val="24"/>
        </w:rPr>
        <w:t>单位</w:t>
      </w:r>
    </w:p>
    <w:p w:rsidR="009611D7" w:rsidRDefault="00DF7638">
      <w:pPr>
        <w:ind w:right="1200" w:firstLineChars="588" w:firstLine="1417"/>
        <w:jc w:val="right"/>
        <w:rPr>
          <w:sz w:val="18"/>
          <w:szCs w:val="18"/>
        </w:rPr>
      </w:pPr>
      <w:r>
        <w:rPr>
          <w:rFonts w:ascii="楷体" w:eastAsia="楷体" w:hAnsi="楷体" w:cs="Arial"/>
          <w:b/>
          <w:color w:val="000000"/>
          <w:sz w:val="24"/>
        </w:rPr>
        <w:t>广东省工程造价司法鉴定</w:t>
      </w:r>
      <w:r>
        <w:rPr>
          <w:rFonts w:ascii="楷体" w:eastAsia="楷体" w:hAnsi="楷体" w:cs="Arial" w:hint="eastAsia"/>
          <w:b/>
          <w:color w:val="000000"/>
          <w:sz w:val="24"/>
        </w:rPr>
        <w:t>机构</w:t>
      </w:r>
    </w:p>
    <w:p w:rsidR="009611D7" w:rsidRDefault="009611D7">
      <w:pPr>
        <w:rPr>
          <w:sz w:val="18"/>
          <w:szCs w:val="18"/>
        </w:rPr>
      </w:pPr>
    </w:p>
    <w:p w:rsidR="009611D7" w:rsidRDefault="009611D7">
      <w:pPr>
        <w:rPr>
          <w:sz w:val="18"/>
          <w:szCs w:val="18"/>
        </w:rPr>
      </w:pPr>
    </w:p>
    <w:p w:rsidR="009611D7" w:rsidRDefault="009611D7">
      <w:pPr>
        <w:pStyle w:val="a6"/>
        <w:rPr>
          <w:sz w:val="52"/>
          <w:szCs w:val="52"/>
        </w:rPr>
      </w:pPr>
    </w:p>
    <w:p w:rsidR="009611D7" w:rsidRDefault="00DF7638">
      <w:pPr>
        <w:pStyle w:val="a6"/>
        <w:rPr>
          <w:sz w:val="52"/>
          <w:szCs w:val="52"/>
        </w:rPr>
      </w:pPr>
      <w:r>
        <w:rPr>
          <w:rFonts w:hint="eastAsia"/>
          <w:sz w:val="52"/>
          <w:szCs w:val="52"/>
        </w:rPr>
        <w:t>东莞市建业工程造价咨询事务所有限公司</w:t>
      </w:r>
    </w:p>
    <w:p w:rsidR="009611D7" w:rsidRDefault="009611D7">
      <w:pPr>
        <w:rPr>
          <w:sz w:val="18"/>
          <w:szCs w:val="18"/>
        </w:rPr>
      </w:pPr>
    </w:p>
    <w:p w:rsidR="009611D7" w:rsidRDefault="009611D7">
      <w:pPr>
        <w:rPr>
          <w:sz w:val="18"/>
          <w:szCs w:val="18"/>
        </w:rPr>
      </w:pPr>
    </w:p>
    <w:p w:rsidR="009611D7" w:rsidRDefault="009611D7">
      <w:pPr>
        <w:rPr>
          <w:sz w:val="18"/>
          <w:szCs w:val="18"/>
        </w:rPr>
      </w:pPr>
    </w:p>
    <w:p w:rsidR="009611D7" w:rsidRDefault="00DF7638">
      <w:pPr>
        <w:jc w:val="center"/>
        <w:rPr>
          <w:rFonts w:ascii="楷体" w:eastAsia="楷体" w:hAnsi="楷体"/>
          <w:b/>
          <w:sz w:val="72"/>
          <w:szCs w:val="72"/>
        </w:rPr>
      </w:pPr>
      <w:r>
        <w:rPr>
          <w:rFonts w:ascii="楷体" w:eastAsia="楷体" w:hAnsi="楷体" w:hint="eastAsia"/>
          <w:b/>
          <w:sz w:val="72"/>
          <w:szCs w:val="72"/>
        </w:rPr>
        <w:t>工程造价预算审核报告</w:t>
      </w:r>
    </w:p>
    <w:p w:rsidR="009611D7" w:rsidRDefault="009611D7">
      <w:pPr>
        <w:rPr>
          <w:sz w:val="18"/>
          <w:szCs w:val="18"/>
        </w:rPr>
      </w:pPr>
    </w:p>
    <w:p w:rsidR="009611D7" w:rsidRDefault="009611D7">
      <w:pPr>
        <w:rPr>
          <w:sz w:val="18"/>
          <w:szCs w:val="18"/>
        </w:rPr>
      </w:pPr>
    </w:p>
    <w:p w:rsidR="009611D7" w:rsidRDefault="009611D7">
      <w:pPr>
        <w:rPr>
          <w:sz w:val="18"/>
          <w:szCs w:val="18"/>
        </w:rPr>
      </w:pPr>
    </w:p>
    <w:p w:rsidR="009611D7" w:rsidRDefault="009611D7">
      <w:pPr>
        <w:rPr>
          <w:sz w:val="18"/>
          <w:szCs w:val="18"/>
        </w:rPr>
      </w:pPr>
    </w:p>
    <w:p w:rsidR="009611D7" w:rsidRDefault="009611D7">
      <w:pPr>
        <w:rPr>
          <w:sz w:val="18"/>
          <w:szCs w:val="18"/>
        </w:rPr>
      </w:pPr>
    </w:p>
    <w:p w:rsidR="009611D7" w:rsidRDefault="009611D7">
      <w:pPr>
        <w:rPr>
          <w:sz w:val="18"/>
          <w:szCs w:val="18"/>
        </w:rPr>
      </w:pPr>
    </w:p>
    <w:p w:rsidR="009611D7" w:rsidRDefault="009611D7">
      <w:pPr>
        <w:rPr>
          <w:sz w:val="18"/>
          <w:szCs w:val="18"/>
        </w:rPr>
      </w:pPr>
    </w:p>
    <w:p w:rsidR="009611D7" w:rsidRDefault="009611D7">
      <w:pPr>
        <w:rPr>
          <w:sz w:val="18"/>
          <w:szCs w:val="18"/>
        </w:rPr>
      </w:pPr>
    </w:p>
    <w:p w:rsidR="009611D7" w:rsidRDefault="009611D7">
      <w:pPr>
        <w:rPr>
          <w:sz w:val="18"/>
          <w:szCs w:val="18"/>
        </w:rPr>
      </w:pPr>
    </w:p>
    <w:p w:rsidR="009611D7" w:rsidRDefault="009611D7">
      <w:pPr>
        <w:rPr>
          <w:sz w:val="18"/>
          <w:szCs w:val="18"/>
        </w:rPr>
      </w:pPr>
    </w:p>
    <w:p w:rsidR="009611D7" w:rsidRDefault="009611D7">
      <w:pPr>
        <w:rPr>
          <w:sz w:val="18"/>
          <w:szCs w:val="18"/>
        </w:rPr>
      </w:pPr>
    </w:p>
    <w:p w:rsidR="009611D7" w:rsidRDefault="009611D7">
      <w:pPr>
        <w:rPr>
          <w:sz w:val="18"/>
          <w:szCs w:val="18"/>
        </w:rPr>
      </w:pPr>
    </w:p>
    <w:p w:rsidR="009611D7" w:rsidRDefault="009611D7">
      <w:pPr>
        <w:rPr>
          <w:sz w:val="18"/>
          <w:szCs w:val="18"/>
        </w:rPr>
      </w:pPr>
    </w:p>
    <w:p w:rsidR="009611D7" w:rsidRDefault="009611D7">
      <w:pPr>
        <w:rPr>
          <w:sz w:val="18"/>
          <w:szCs w:val="18"/>
        </w:rPr>
      </w:pPr>
    </w:p>
    <w:p w:rsidR="009611D7" w:rsidRDefault="00DF7638">
      <w:pPr>
        <w:ind w:leftChars="601" w:left="3189" w:hangingChars="500" w:hanging="1506"/>
        <w:rPr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工程名称</w:t>
      </w:r>
      <w:r>
        <w:rPr>
          <w:rFonts w:hint="eastAsia"/>
          <w:sz w:val="30"/>
          <w:szCs w:val="30"/>
        </w:rPr>
        <w:t>：</w:t>
      </w:r>
      <w:r w:rsidR="00BE16A4" w:rsidRPr="00BE16A4">
        <w:rPr>
          <w:rFonts w:ascii="宋体" w:hAnsi="宋体" w:hint="eastAsia"/>
          <w:sz w:val="30"/>
          <w:szCs w:val="30"/>
          <w:u w:val="single"/>
        </w:rPr>
        <w:t>湛江经开区龙潮西路道路改造工程</w:t>
      </w:r>
      <w:r>
        <w:rPr>
          <w:rFonts w:ascii="宋体" w:hAnsi="宋体" w:hint="eastAsia"/>
          <w:sz w:val="30"/>
          <w:szCs w:val="30"/>
          <w:u w:val="single"/>
        </w:rPr>
        <w:t xml:space="preserve">                                                </w:t>
      </w:r>
    </w:p>
    <w:p w:rsidR="009611D7" w:rsidRDefault="00DF7638">
      <w:pPr>
        <w:ind w:firstLineChars="548" w:firstLine="1650"/>
        <w:rPr>
          <w:rFonts w:ascii="宋体" w:hAnsi="宋体"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建设单位</w:t>
      </w:r>
      <w:r>
        <w:rPr>
          <w:rFonts w:hint="eastAsia"/>
          <w:sz w:val="30"/>
          <w:szCs w:val="30"/>
        </w:rPr>
        <w:t>：</w:t>
      </w:r>
      <w:r w:rsidR="00BE16A4">
        <w:rPr>
          <w:rFonts w:hint="eastAsia"/>
          <w:sz w:val="30"/>
          <w:szCs w:val="30"/>
          <w:u w:val="single"/>
        </w:rPr>
        <w:t>湛江经济技术开发区城市综合管理局</w:t>
      </w:r>
      <w:r>
        <w:rPr>
          <w:rFonts w:ascii="宋体" w:hAnsi="宋体" w:hint="eastAsia"/>
          <w:sz w:val="30"/>
          <w:szCs w:val="30"/>
          <w:u w:val="single"/>
        </w:rPr>
        <w:t xml:space="preserve">                           </w:t>
      </w:r>
      <w:bookmarkStart w:id="0" w:name="_GoBack"/>
      <w:bookmarkEnd w:id="0"/>
      <w:r>
        <w:rPr>
          <w:rFonts w:ascii="宋体" w:hAnsi="宋体" w:hint="eastAsia"/>
          <w:sz w:val="30"/>
          <w:szCs w:val="30"/>
          <w:u w:val="single"/>
        </w:rPr>
        <w:t xml:space="preserve">  </w:t>
      </w:r>
    </w:p>
    <w:p w:rsidR="009611D7" w:rsidRDefault="00DF7638">
      <w:pPr>
        <w:ind w:firstLineChars="548" w:firstLine="1650"/>
        <w:rPr>
          <w:u w:val="single"/>
        </w:rPr>
      </w:pPr>
      <w:r>
        <w:rPr>
          <w:rFonts w:hint="eastAsia"/>
          <w:b/>
          <w:sz w:val="30"/>
          <w:szCs w:val="30"/>
        </w:rPr>
        <w:t>报告时间</w:t>
      </w:r>
      <w:r>
        <w:rPr>
          <w:rFonts w:hint="eastAsia"/>
          <w:sz w:val="30"/>
          <w:szCs w:val="30"/>
        </w:rPr>
        <w:t>：</w:t>
      </w:r>
      <w:r>
        <w:rPr>
          <w:rFonts w:hint="eastAsia"/>
          <w:sz w:val="30"/>
          <w:szCs w:val="30"/>
          <w:u w:val="single"/>
        </w:rPr>
        <w:t>202</w:t>
      </w:r>
      <w:r w:rsidR="00C22568">
        <w:rPr>
          <w:rFonts w:hint="eastAsia"/>
          <w:sz w:val="30"/>
          <w:szCs w:val="30"/>
          <w:u w:val="single"/>
        </w:rPr>
        <w:t>2</w:t>
      </w:r>
      <w:r>
        <w:rPr>
          <w:rFonts w:hint="eastAsia"/>
          <w:sz w:val="30"/>
          <w:szCs w:val="30"/>
          <w:u w:val="single"/>
        </w:rPr>
        <w:t xml:space="preserve">  </w:t>
      </w:r>
      <w:r>
        <w:rPr>
          <w:rFonts w:hint="eastAsia"/>
          <w:sz w:val="30"/>
          <w:szCs w:val="30"/>
          <w:u w:val="single"/>
        </w:rPr>
        <w:t>年</w:t>
      </w:r>
      <w:r>
        <w:rPr>
          <w:rFonts w:hint="eastAsia"/>
          <w:sz w:val="30"/>
          <w:szCs w:val="30"/>
          <w:u w:val="single"/>
        </w:rPr>
        <w:t xml:space="preserve"> </w:t>
      </w:r>
      <w:r w:rsidR="00C22568">
        <w:rPr>
          <w:rFonts w:hint="eastAsia"/>
          <w:sz w:val="30"/>
          <w:szCs w:val="30"/>
          <w:u w:val="single"/>
        </w:rPr>
        <w:t>01</w:t>
      </w:r>
      <w:r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</w:rPr>
        <w:t>月</w:t>
      </w:r>
      <w:r>
        <w:rPr>
          <w:rFonts w:hint="eastAsia"/>
          <w:sz w:val="30"/>
          <w:szCs w:val="30"/>
          <w:u w:val="single"/>
        </w:rPr>
        <w:t xml:space="preserve"> </w:t>
      </w:r>
      <w:r w:rsidR="00C22568">
        <w:rPr>
          <w:rFonts w:hint="eastAsia"/>
          <w:sz w:val="30"/>
          <w:szCs w:val="30"/>
          <w:u w:val="single"/>
        </w:rPr>
        <w:t>06</w:t>
      </w:r>
      <w:r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</w:rPr>
        <w:t>日</w:t>
      </w:r>
      <w:r>
        <w:rPr>
          <w:rFonts w:hint="eastAsia"/>
          <w:sz w:val="30"/>
          <w:szCs w:val="30"/>
          <w:u w:val="single"/>
        </w:rPr>
        <w:t xml:space="preserve">                                       </w:t>
      </w:r>
    </w:p>
    <w:p w:rsidR="009611D7" w:rsidRDefault="009611D7">
      <w:pPr>
        <w:rPr>
          <w:sz w:val="18"/>
          <w:szCs w:val="18"/>
        </w:rPr>
      </w:pPr>
    </w:p>
    <w:p w:rsidR="009611D7" w:rsidRDefault="009611D7">
      <w:pPr>
        <w:rPr>
          <w:u w:val="single"/>
        </w:rPr>
      </w:pPr>
    </w:p>
    <w:sectPr w:rsidR="009611D7" w:rsidSect="009611D7">
      <w:pgSz w:w="11906" w:h="16838"/>
      <w:pgMar w:top="1440" w:right="567" w:bottom="1440" w:left="56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B71AE"/>
    <w:rsid w:val="00002915"/>
    <w:rsid w:val="00011D5B"/>
    <w:rsid w:val="000138C4"/>
    <w:rsid w:val="000361B9"/>
    <w:rsid w:val="00041BC1"/>
    <w:rsid w:val="0007080E"/>
    <w:rsid w:val="00096BE8"/>
    <w:rsid w:val="000A3585"/>
    <w:rsid w:val="000A3C80"/>
    <w:rsid w:val="000B38C2"/>
    <w:rsid w:val="000D4545"/>
    <w:rsid w:val="000E498B"/>
    <w:rsid w:val="000F46AD"/>
    <w:rsid w:val="00107E25"/>
    <w:rsid w:val="00116EBE"/>
    <w:rsid w:val="00146AAE"/>
    <w:rsid w:val="00176F6A"/>
    <w:rsid w:val="00176FB3"/>
    <w:rsid w:val="00193EBA"/>
    <w:rsid w:val="001D5F6A"/>
    <w:rsid w:val="001F1D0F"/>
    <w:rsid w:val="001F6DAA"/>
    <w:rsid w:val="002346FC"/>
    <w:rsid w:val="0025265E"/>
    <w:rsid w:val="002623E7"/>
    <w:rsid w:val="002636C5"/>
    <w:rsid w:val="00272561"/>
    <w:rsid w:val="00290002"/>
    <w:rsid w:val="002A26AB"/>
    <w:rsid w:val="002B378C"/>
    <w:rsid w:val="00301335"/>
    <w:rsid w:val="003064F9"/>
    <w:rsid w:val="00362813"/>
    <w:rsid w:val="00362E1F"/>
    <w:rsid w:val="00380441"/>
    <w:rsid w:val="003865F8"/>
    <w:rsid w:val="003A7356"/>
    <w:rsid w:val="003C00D0"/>
    <w:rsid w:val="004023FD"/>
    <w:rsid w:val="00432269"/>
    <w:rsid w:val="00445D3D"/>
    <w:rsid w:val="0044727E"/>
    <w:rsid w:val="00497A49"/>
    <w:rsid w:val="004A4267"/>
    <w:rsid w:val="004C7903"/>
    <w:rsid w:val="004E6294"/>
    <w:rsid w:val="004F0F29"/>
    <w:rsid w:val="005016C3"/>
    <w:rsid w:val="00522626"/>
    <w:rsid w:val="0052727C"/>
    <w:rsid w:val="00536560"/>
    <w:rsid w:val="00552ECC"/>
    <w:rsid w:val="00556571"/>
    <w:rsid w:val="0057694B"/>
    <w:rsid w:val="005956AD"/>
    <w:rsid w:val="005A1F3C"/>
    <w:rsid w:val="005C175D"/>
    <w:rsid w:val="005D29D5"/>
    <w:rsid w:val="005D57E4"/>
    <w:rsid w:val="005E25FD"/>
    <w:rsid w:val="00605CB2"/>
    <w:rsid w:val="006136DF"/>
    <w:rsid w:val="006273B9"/>
    <w:rsid w:val="00655F14"/>
    <w:rsid w:val="00663DF8"/>
    <w:rsid w:val="00683AB7"/>
    <w:rsid w:val="00696095"/>
    <w:rsid w:val="006C3ACE"/>
    <w:rsid w:val="006D6B8D"/>
    <w:rsid w:val="00706348"/>
    <w:rsid w:val="00750569"/>
    <w:rsid w:val="00762453"/>
    <w:rsid w:val="00783380"/>
    <w:rsid w:val="007A1FC7"/>
    <w:rsid w:val="007B2F03"/>
    <w:rsid w:val="007B43DF"/>
    <w:rsid w:val="007D3068"/>
    <w:rsid w:val="007D3483"/>
    <w:rsid w:val="007D3A56"/>
    <w:rsid w:val="00806E57"/>
    <w:rsid w:val="008108E4"/>
    <w:rsid w:val="0083095C"/>
    <w:rsid w:val="008448FC"/>
    <w:rsid w:val="00851CAF"/>
    <w:rsid w:val="00852ECD"/>
    <w:rsid w:val="008A780F"/>
    <w:rsid w:val="008B7C55"/>
    <w:rsid w:val="008E50F2"/>
    <w:rsid w:val="008F040B"/>
    <w:rsid w:val="00907553"/>
    <w:rsid w:val="00942966"/>
    <w:rsid w:val="009611D7"/>
    <w:rsid w:val="009841BC"/>
    <w:rsid w:val="009A0B32"/>
    <w:rsid w:val="009A7999"/>
    <w:rsid w:val="009C3616"/>
    <w:rsid w:val="009C3CA6"/>
    <w:rsid w:val="009F3568"/>
    <w:rsid w:val="00A0529D"/>
    <w:rsid w:val="00A540BE"/>
    <w:rsid w:val="00A67CB1"/>
    <w:rsid w:val="00AA78E4"/>
    <w:rsid w:val="00AC45FC"/>
    <w:rsid w:val="00AF061C"/>
    <w:rsid w:val="00B06B42"/>
    <w:rsid w:val="00B100FE"/>
    <w:rsid w:val="00B32705"/>
    <w:rsid w:val="00B543AA"/>
    <w:rsid w:val="00BB7D68"/>
    <w:rsid w:val="00BE16A4"/>
    <w:rsid w:val="00C22568"/>
    <w:rsid w:val="00C2729C"/>
    <w:rsid w:val="00C36479"/>
    <w:rsid w:val="00C4124D"/>
    <w:rsid w:val="00C46597"/>
    <w:rsid w:val="00C86C15"/>
    <w:rsid w:val="00C924B9"/>
    <w:rsid w:val="00CB42E0"/>
    <w:rsid w:val="00CC6E5C"/>
    <w:rsid w:val="00D01CDC"/>
    <w:rsid w:val="00D04CA6"/>
    <w:rsid w:val="00D3418B"/>
    <w:rsid w:val="00D52C4E"/>
    <w:rsid w:val="00D73D93"/>
    <w:rsid w:val="00DB7744"/>
    <w:rsid w:val="00DD5A88"/>
    <w:rsid w:val="00DE53AE"/>
    <w:rsid w:val="00DF7638"/>
    <w:rsid w:val="00E11AF7"/>
    <w:rsid w:val="00E17DE1"/>
    <w:rsid w:val="00E237A2"/>
    <w:rsid w:val="00E23B55"/>
    <w:rsid w:val="00E9691F"/>
    <w:rsid w:val="00EB71AE"/>
    <w:rsid w:val="00ED25A0"/>
    <w:rsid w:val="00EF52F1"/>
    <w:rsid w:val="00F05E59"/>
    <w:rsid w:val="00F237DE"/>
    <w:rsid w:val="00F3010C"/>
    <w:rsid w:val="00F75F15"/>
    <w:rsid w:val="00F836B8"/>
    <w:rsid w:val="00F97A28"/>
    <w:rsid w:val="00FA2800"/>
    <w:rsid w:val="00FB046E"/>
    <w:rsid w:val="00FC095A"/>
    <w:rsid w:val="00FC3D04"/>
    <w:rsid w:val="00FD0828"/>
    <w:rsid w:val="00FF5B40"/>
    <w:rsid w:val="00FF725E"/>
    <w:rsid w:val="76C02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11D7"/>
    <w:pPr>
      <w:widowControl w:val="0"/>
      <w:jc w:val="both"/>
    </w:pPr>
    <w:rPr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611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9611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9611D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Title"/>
    <w:basedOn w:val="a"/>
    <w:next w:val="a"/>
    <w:link w:val="Char1"/>
    <w:qFormat/>
    <w:rsid w:val="009611D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0">
    <w:name w:val="页眉 Char"/>
    <w:link w:val="a4"/>
    <w:rsid w:val="009611D7"/>
    <w:rPr>
      <w:kern w:val="2"/>
      <w:sz w:val="18"/>
      <w:szCs w:val="18"/>
    </w:rPr>
  </w:style>
  <w:style w:type="character" w:customStyle="1" w:styleId="Char">
    <w:name w:val="页脚 Char"/>
    <w:link w:val="a3"/>
    <w:qFormat/>
    <w:rsid w:val="009611D7"/>
    <w:rPr>
      <w:kern w:val="2"/>
      <w:sz w:val="18"/>
      <w:szCs w:val="18"/>
    </w:rPr>
  </w:style>
  <w:style w:type="character" w:customStyle="1" w:styleId="Char1">
    <w:name w:val="标题 Char"/>
    <w:link w:val="a6"/>
    <w:rsid w:val="009611D7"/>
    <w:rPr>
      <w:rFonts w:ascii="Cambria" w:hAnsi="Cambria"/>
      <w:b/>
      <w:bCs/>
      <w:kern w:val="2"/>
      <w:sz w:val="32"/>
      <w:szCs w:val="32"/>
    </w:rPr>
  </w:style>
  <w:style w:type="character" w:customStyle="1" w:styleId="Char10">
    <w:name w:val="标题 Char1"/>
    <w:rsid w:val="009611D7"/>
    <w:rPr>
      <w:rFonts w:ascii="Cambria" w:hAnsi="Cambria" w:cs="Times New Roman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42F253-E352-405B-A20E-12C7932CA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41</Words>
  <Characters>237</Characters>
  <Application>Microsoft Office Word</Application>
  <DocSecurity>0</DocSecurity>
  <Lines>1</Lines>
  <Paragraphs>1</Paragraphs>
  <ScaleCrop>false</ScaleCrop>
  <Company>Microsoft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Administrator</cp:lastModifiedBy>
  <cp:revision>56</cp:revision>
  <cp:lastPrinted>2022-01-06T01:25:00Z</cp:lastPrinted>
  <dcterms:created xsi:type="dcterms:W3CDTF">2017-09-15T02:14:00Z</dcterms:created>
  <dcterms:modified xsi:type="dcterms:W3CDTF">2022-01-06T01:25:00Z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