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ind w:right="589"/>
        <w:jc w:val="right"/>
        <w:rPr>
          <w:b/>
          <w:color w:val="auto"/>
          <w:spacing w:val="0"/>
          <w:w w:val="100"/>
          <w:sz w:val="32"/>
          <w:highlight w:val="none"/>
          <w:lang w:eastAsia="zh-CN"/>
        </w:rPr>
      </w:pPr>
      <w:r>
        <w:rPr>
          <w:rFonts w:hint="eastAsia"/>
          <w:b/>
          <w:color w:val="auto"/>
          <w:spacing w:val="0"/>
          <w:w w:val="100"/>
          <w:sz w:val="32"/>
          <w:highlight w:val="none"/>
          <w:lang w:eastAsia="zh-CN"/>
        </w:rPr>
        <w:t>正本（或副本）</w:t>
      </w:r>
    </w:p>
    <w:p>
      <w:pPr>
        <w:pStyle w:val="2"/>
        <w:rPr>
          <w:b/>
          <w:color w:val="auto"/>
          <w:spacing w:val="0"/>
          <w:w w:val="100"/>
          <w:sz w:val="32"/>
          <w:highlight w:val="none"/>
        </w:rPr>
      </w:pPr>
    </w:p>
    <w:p>
      <w:pPr>
        <w:pStyle w:val="2"/>
        <w:spacing w:before="3"/>
        <w:rPr>
          <w:b/>
          <w:color w:val="auto"/>
          <w:spacing w:val="0"/>
          <w:w w:val="100"/>
          <w:sz w:val="25"/>
          <w:highlight w:val="none"/>
        </w:rPr>
      </w:pPr>
    </w:p>
    <w:p>
      <w:pPr>
        <w:spacing w:line="242" w:lineRule="auto"/>
        <w:ind w:left="226" w:right="558"/>
        <w:jc w:val="center"/>
        <w:rPr>
          <w:rFonts w:eastAsia="宋体"/>
          <w:b/>
          <w:color w:val="auto"/>
          <w:spacing w:val="0"/>
          <w:w w:val="100"/>
          <w:sz w:val="48"/>
          <w:highlight w:val="none"/>
          <w:lang w:eastAsia="zh-CN"/>
        </w:rPr>
      </w:pPr>
    </w:p>
    <w:p>
      <w:pPr>
        <w:spacing w:line="242" w:lineRule="auto"/>
        <w:ind w:left="226" w:right="558"/>
        <w:jc w:val="center"/>
        <w:rPr>
          <w:rFonts w:eastAsia="宋体"/>
          <w:b/>
          <w:color w:val="auto"/>
          <w:spacing w:val="0"/>
          <w:w w:val="100"/>
          <w:sz w:val="64"/>
          <w:szCs w:val="64"/>
          <w:highlight w:val="none"/>
          <w:lang w:eastAsia="zh-CN"/>
        </w:rPr>
      </w:pPr>
      <w:r>
        <w:rPr>
          <w:rFonts w:hint="eastAsia" w:eastAsia="宋体"/>
          <w:b/>
          <w:color w:val="auto"/>
          <w:spacing w:val="0"/>
          <w:w w:val="100"/>
          <w:sz w:val="64"/>
          <w:szCs w:val="64"/>
          <w:highlight w:val="none"/>
          <w:lang w:eastAsia="zh-CN"/>
        </w:rPr>
        <w:t>2022年度云浮市郁南县桂圩镇桂连村、平台镇新乐村、通门镇冲枚村垦造水田项目（施工）</w:t>
      </w:r>
    </w:p>
    <w:p>
      <w:pPr>
        <w:pStyle w:val="2"/>
        <w:rPr>
          <w:b/>
          <w:color w:val="auto"/>
          <w:spacing w:val="0"/>
          <w:w w:val="100"/>
          <w:sz w:val="48"/>
          <w:highlight w:val="none"/>
        </w:rPr>
      </w:pPr>
    </w:p>
    <w:p>
      <w:pPr>
        <w:pStyle w:val="2"/>
        <w:rPr>
          <w:b/>
          <w:color w:val="auto"/>
          <w:spacing w:val="0"/>
          <w:w w:val="100"/>
          <w:sz w:val="48"/>
          <w:highlight w:val="none"/>
        </w:rPr>
      </w:pPr>
    </w:p>
    <w:p>
      <w:pPr>
        <w:pStyle w:val="2"/>
        <w:rPr>
          <w:b/>
          <w:color w:val="auto"/>
          <w:spacing w:val="0"/>
          <w:w w:val="100"/>
          <w:sz w:val="48"/>
          <w:highlight w:val="none"/>
        </w:rPr>
      </w:pPr>
    </w:p>
    <w:p>
      <w:pPr>
        <w:pStyle w:val="2"/>
        <w:spacing w:before="10"/>
        <w:rPr>
          <w:b/>
          <w:color w:val="auto"/>
          <w:spacing w:val="0"/>
          <w:w w:val="100"/>
          <w:sz w:val="50"/>
          <w:highlight w:val="none"/>
        </w:rPr>
      </w:pPr>
    </w:p>
    <w:p>
      <w:pPr>
        <w:ind w:right="328"/>
        <w:jc w:val="center"/>
        <w:outlineLvl w:val="9"/>
        <w:rPr>
          <w:rFonts w:hint="eastAsia" w:asciiTheme="minorEastAsia" w:hAnsiTheme="minorEastAsia" w:eastAsiaTheme="minorEastAsia" w:cstheme="minorEastAsia"/>
          <w:color w:val="auto"/>
          <w:spacing w:val="0"/>
          <w:w w:val="100"/>
          <w:sz w:val="80"/>
          <w:szCs w:val="80"/>
          <w:highlight w:val="none"/>
          <w:lang w:val="en-US"/>
        </w:rPr>
      </w:pPr>
      <w:r>
        <w:rPr>
          <w:rFonts w:hint="eastAsia" w:asciiTheme="minorEastAsia" w:hAnsiTheme="minorEastAsia" w:eastAsiaTheme="minorEastAsia" w:cstheme="minorEastAsia"/>
          <w:color w:val="auto"/>
          <w:spacing w:val="0"/>
          <w:w w:val="100"/>
          <w:sz w:val="80"/>
          <w:szCs w:val="80"/>
          <w:highlight w:val="none"/>
        </w:rPr>
        <w:t>投标</w:t>
      </w:r>
      <w:r>
        <w:rPr>
          <w:rFonts w:hint="eastAsia" w:asciiTheme="minorEastAsia" w:hAnsiTheme="minorEastAsia" w:eastAsiaTheme="minorEastAsia" w:cstheme="minorEastAsia"/>
          <w:color w:val="auto"/>
          <w:spacing w:val="0"/>
          <w:w w:val="100"/>
          <w:sz w:val="80"/>
          <w:szCs w:val="80"/>
          <w:highlight w:val="none"/>
          <w:lang w:val="en-US"/>
        </w:rPr>
        <w:t>文件</w:t>
      </w:r>
    </w:p>
    <w:p>
      <w:pPr>
        <w:pStyle w:val="2"/>
        <w:rPr>
          <w:b/>
          <w:color w:val="auto"/>
          <w:spacing w:val="0"/>
          <w:w w:val="100"/>
          <w:sz w:val="72"/>
          <w:highlight w:val="none"/>
        </w:rPr>
      </w:pPr>
    </w:p>
    <w:p>
      <w:pPr>
        <w:pStyle w:val="2"/>
        <w:rPr>
          <w:b/>
          <w:color w:val="auto"/>
          <w:spacing w:val="0"/>
          <w:w w:val="100"/>
          <w:sz w:val="56"/>
          <w:szCs w:val="56"/>
          <w:highlight w:val="none"/>
        </w:rPr>
      </w:pPr>
    </w:p>
    <w:p>
      <w:pPr>
        <w:pStyle w:val="2"/>
        <w:rPr>
          <w:b/>
          <w:color w:val="auto"/>
          <w:spacing w:val="0"/>
          <w:w w:val="100"/>
          <w:sz w:val="72"/>
          <w:highlight w:val="none"/>
        </w:rPr>
      </w:pPr>
    </w:p>
    <w:p>
      <w:pPr>
        <w:tabs>
          <w:tab w:val="left" w:pos="3710"/>
          <w:tab w:val="left" w:pos="4975"/>
          <w:tab w:val="left" w:pos="5698"/>
          <w:tab w:val="left" w:pos="6239"/>
        </w:tabs>
        <w:spacing w:before="595" w:line="360" w:lineRule="auto"/>
        <w:ind w:left="960" w:right="1242" w:rightChars="0"/>
        <w:outlineLvl w:val="9"/>
        <w:rPr>
          <w:color w:val="auto"/>
          <w:spacing w:val="0"/>
          <w:w w:val="100"/>
          <w:sz w:val="28"/>
          <w:szCs w:val="28"/>
          <w:highlight w:val="none"/>
        </w:rPr>
      </w:pPr>
      <w:r>
        <w:rPr>
          <w:color w:val="auto"/>
          <w:spacing w:val="0"/>
          <w:w w:val="100"/>
          <w:sz w:val="28"/>
          <w:szCs w:val="28"/>
          <w:highlight w:val="none"/>
        </w:rPr>
        <w:t>投标人：</w:t>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rPr>
        <w:t xml:space="preserve">（盖单位公章） </w:t>
      </w:r>
    </w:p>
    <w:p>
      <w:pPr>
        <w:tabs>
          <w:tab w:val="left" w:pos="3710"/>
          <w:tab w:val="left" w:pos="4975"/>
          <w:tab w:val="left" w:pos="5698"/>
          <w:tab w:val="left" w:pos="6239"/>
        </w:tabs>
        <w:spacing w:before="595" w:line="360" w:lineRule="auto"/>
        <w:ind w:left="960" w:right="590"/>
        <w:outlineLvl w:val="9"/>
        <w:rPr>
          <w:color w:val="auto"/>
          <w:spacing w:val="0"/>
          <w:w w:val="100"/>
          <w:sz w:val="28"/>
          <w:szCs w:val="28"/>
          <w:highlight w:val="none"/>
        </w:rPr>
      </w:pPr>
      <w:r>
        <w:rPr>
          <w:rFonts w:hint="eastAsia"/>
          <w:color w:val="auto"/>
          <w:spacing w:val="0"/>
          <w:w w:val="100"/>
          <w:sz w:val="28"/>
          <w:szCs w:val="28"/>
          <w:highlight w:val="none"/>
        </w:rPr>
        <w:t>法定代表人（或其委托代理人）：</w:t>
      </w:r>
      <w:r>
        <w:rPr>
          <w:rFonts w:hint="eastAsia"/>
          <w:color w:val="auto"/>
          <w:spacing w:val="0"/>
          <w:w w:val="100"/>
          <w:sz w:val="28"/>
          <w:szCs w:val="28"/>
          <w:highlight w:val="none"/>
          <w:u w:val="single"/>
          <w:lang w:val="en-US" w:eastAsia="zh-CN"/>
        </w:rPr>
        <w:t xml:space="preserve">              </w:t>
      </w:r>
      <w:r>
        <w:rPr>
          <w:rFonts w:hint="eastAsia"/>
          <w:color w:val="auto"/>
          <w:spacing w:val="0"/>
          <w:w w:val="100"/>
          <w:sz w:val="28"/>
          <w:szCs w:val="28"/>
          <w:highlight w:val="none"/>
        </w:rPr>
        <w:t>（签字或盖章）</w:t>
      </w:r>
    </w:p>
    <w:p>
      <w:pPr>
        <w:tabs>
          <w:tab w:val="left" w:pos="3710"/>
          <w:tab w:val="left" w:pos="4975"/>
          <w:tab w:val="left" w:pos="5698"/>
          <w:tab w:val="left" w:pos="6239"/>
        </w:tabs>
        <w:spacing w:before="595" w:line="360" w:lineRule="auto"/>
        <w:ind w:left="960" w:right="2194"/>
        <w:jc w:val="left"/>
        <w:outlineLvl w:val="9"/>
        <w:rPr>
          <w:color w:val="auto"/>
          <w:spacing w:val="0"/>
          <w:w w:val="100"/>
          <w:sz w:val="28"/>
          <w:szCs w:val="28"/>
          <w:highlight w:val="none"/>
        </w:rPr>
      </w:pPr>
      <w:r>
        <w:rPr>
          <w:color w:val="auto"/>
          <w:spacing w:val="0"/>
          <w:w w:val="100"/>
          <w:sz w:val="28"/>
          <w:szCs w:val="28"/>
          <w:highlight w:val="none"/>
        </w:rPr>
        <w:t>日期：</w:t>
      </w:r>
      <w:r>
        <w:rPr>
          <w:rFonts w:hint="eastAsia"/>
          <w:color w:val="auto"/>
          <w:spacing w:val="0"/>
          <w:w w:val="100"/>
          <w:sz w:val="28"/>
          <w:szCs w:val="28"/>
          <w:highlight w:val="none"/>
          <w:u w:val="single"/>
          <w:lang w:val="en-US" w:eastAsia="zh-CN"/>
        </w:rPr>
        <w:t xml:space="preserve">      </w:t>
      </w:r>
      <w:r>
        <w:rPr>
          <w:color w:val="auto"/>
          <w:spacing w:val="0"/>
          <w:w w:val="100"/>
          <w:sz w:val="28"/>
          <w:szCs w:val="28"/>
          <w:highlight w:val="none"/>
        </w:rPr>
        <w:t>年</w:t>
      </w:r>
      <w:r>
        <w:rPr>
          <w:color w:val="auto"/>
          <w:spacing w:val="0"/>
          <w:w w:val="100"/>
          <w:sz w:val="28"/>
          <w:szCs w:val="28"/>
          <w:highlight w:val="none"/>
          <w:u w:val="single"/>
        </w:rPr>
        <w:tab/>
      </w:r>
      <w:r>
        <w:rPr>
          <w:color w:val="auto"/>
          <w:spacing w:val="0"/>
          <w:w w:val="100"/>
          <w:sz w:val="28"/>
          <w:szCs w:val="28"/>
          <w:highlight w:val="none"/>
        </w:rPr>
        <w:t>月</w:t>
      </w:r>
      <w:r>
        <w:rPr>
          <w:color w:val="auto"/>
          <w:spacing w:val="0"/>
          <w:w w:val="100"/>
          <w:sz w:val="28"/>
          <w:szCs w:val="28"/>
          <w:highlight w:val="none"/>
          <w:u w:val="single"/>
        </w:rPr>
        <w:tab/>
      </w:r>
      <w:r>
        <w:rPr>
          <w:color w:val="auto"/>
          <w:spacing w:val="0"/>
          <w:w w:val="100"/>
          <w:sz w:val="28"/>
          <w:szCs w:val="28"/>
          <w:highlight w:val="none"/>
        </w:rPr>
        <w:t>日</w:t>
      </w:r>
    </w:p>
    <w:p>
      <w:pPr>
        <w:spacing w:line="427" w:lineRule="auto"/>
        <w:rPr>
          <w:color w:val="auto"/>
          <w:spacing w:val="0"/>
          <w:w w:val="100"/>
          <w:highlight w:val="none"/>
          <w:lang w:eastAsia="zh-CN"/>
        </w:rPr>
        <w:sectPr>
          <w:headerReference r:id="rId3" w:type="default"/>
          <w:footerReference r:id="rId4" w:type="default"/>
          <w:pgSz w:w="11910" w:h="16840"/>
          <w:pgMar w:top="1191" w:right="1134" w:bottom="1191" w:left="1134" w:header="0" w:footer="771" w:gutter="0"/>
          <w:pgBorders>
            <w:top w:val="none" w:sz="0" w:space="0"/>
            <w:left w:val="none" w:sz="0" w:space="0"/>
            <w:bottom w:val="none" w:sz="0" w:space="0"/>
            <w:right w:val="none" w:sz="0" w:space="0"/>
          </w:pgBorders>
          <w:pgNumType w:fmt="decimal"/>
          <w:cols w:space="0" w:num="1"/>
          <w:rtlGutter w:val="0"/>
          <w:docGrid w:linePitch="0" w:charSpace="0"/>
        </w:sectPr>
      </w:pPr>
    </w:p>
    <w:p>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pPr>
        <w:jc w:val="center"/>
        <w:rPr>
          <w:b/>
          <w:bCs/>
          <w:color w:val="auto"/>
          <w:spacing w:val="0"/>
          <w:w w:val="100"/>
          <w:highlight w:val="none"/>
          <w:lang w:eastAsia="zh-CN"/>
        </w:rPr>
      </w:pP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一、法定代表人身份证明书</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二、授权委托书（如果有）</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三、投标函</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四、投标函附录</w:t>
      </w:r>
    </w:p>
    <w:p>
      <w:pPr>
        <w:spacing w:line="360" w:lineRule="auto"/>
        <w:jc w:val="both"/>
        <w:rPr>
          <w:rFonts w:hint="default"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eastAsia="zh-CN"/>
        </w:rPr>
        <w:t>五、</w:t>
      </w:r>
      <w:r>
        <w:rPr>
          <w:rFonts w:hint="eastAsia" w:ascii="宋体" w:hAnsi="宋体" w:eastAsia="宋体" w:cs="宋体"/>
          <w:color w:val="auto"/>
          <w:spacing w:val="0"/>
          <w:w w:val="100"/>
          <w:highlight w:val="none"/>
          <w:lang w:val="en-US" w:eastAsia="zh-CN"/>
        </w:rPr>
        <w:t>投标保证金</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六、</w:t>
      </w:r>
      <w:r>
        <w:rPr>
          <w:rFonts w:hint="eastAsia" w:ascii="宋体" w:hAnsi="宋体" w:eastAsia="宋体" w:cs="宋体"/>
          <w:color w:val="auto"/>
          <w:spacing w:val="0"/>
          <w:w w:val="100"/>
          <w:highlight w:val="none"/>
          <w:lang w:eastAsia="zh-CN"/>
        </w:rPr>
        <w:t>拟投入本工程项目主要施工人员简介</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七</w:t>
      </w:r>
      <w:r>
        <w:rPr>
          <w:rFonts w:hint="eastAsia" w:ascii="宋体" w:hAnsi="宋体" w:eastAsia="宋体" w:cs="宋体"/>
          <w:color w:val="auto"/>
          <w:spacing w:val="0"/>
          <w:w w:val="100"/>
          <w:highlight w:val="none"/>
          <w:lang w:eastAsia="zh-CN"/>
        </w:rPr>
        <w:t>、投标人声明函</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八</w:t>
      </w:r>
      <w:r>
        <w:rPr>
          <w:rFonts w:hint="eastAsia" w:ascii="宋体" w:hAnsi="宋体" w:eastAsia="宋体" w:cs="宋体"/>
          <w:color w:val="auto"/>
          <w:spacing w:val="0"/>
          <w:w w:val="100"/>
          <w:highlight w:val="none"/>
          <w:lang w:eastAsia="zh-CN"/>
        </w:rPr>
        <w:t>、投标人的其他评审情况</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九</w:t>
      </w:r>
      <w:r>
        <w:rPr>
          <w:rFonts w:hint="eastAsia" w:ascii="宋体" w:hAnsi="宋体" w:eastAsia="宋体" w:cs="宋体"/>
          <w:color w:val="auto"/>
          <w:spacing w:val="0"/>
          <w:w w:val="100"/>
          <w:highlight w:val="none"/>
          <w:lang w:eastAsia="zh-CN"/>
        </w:rPr>
        <w:t>、需要提供的其他投标资料</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w:t>
      </w:r>
      <w:r>
        <w:rPr>
          <w:rFonts w:hint="eastAsia" w:ascii="宋体" w:hAnsi="宋体" w:eastAsia="宋体" w:cs="宋体"/>
          <w:color w:val="auto"/>
          <w:spacing w:val="0"/>
          <w:w w:val="100"/>
          <w:highlight w:val="none"/>
          <w:lang w:eastAsia="zh-CN"/>
        </w:rPr>
        <w:t>、投标人承诺书</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十</w:t>
      </w:r>
      <w:r>
        <w:rPr>
          <w:rFonts w:hint="eastAsia" w:ascii="宋体" w:hAnsi="宋体" w:eastAsia="宋体" w:cs="宋体"/>
          <w:color w:val="auto"/>
          <w:spacing w:val="0"/>
          <w:w w:val="100"/>
          <w:highlight w:val="none"/>
          <w:lang w:val="en-US" w:eastAsia="zh-CN"/>
        </w:rPr>
        <w:t>一</w:t>
      </w:r>
      <w:r>
        <w:rPr>
          <w:rFonts w:hint="eastAsia" w:ascii="宋体" w:hAnsi="宋体" w:eastAsia="宋体" w:cs="宋体"/>
          <w:color w:val="auto"/>
          <w:spacing w:val="0"/>
          <w:w w:val="100"/>
          <w:highlight w:val="none"/>
          <w:lang w:eastAsia="zh-CN"/>
        </w:rPr>
        <w:t>、支付招标代理费承诺书</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十二、技术</w:t>
      </w:r>
      <w:r>
        <w:rPr>
          <w:rFonts w:hint="eastAsia" w:ascii="宋体" w:hAnsi="宋体" w:eastAsia="宋体" w:cs="宋体"/>
          <w:color w:val="auto"/>
          <w:spacing w:val="0"/>
          <w:w w:val="100"/>
          <w:highlight w:val="none"/>
          <w:lang w:eastAsia="zh-CN"/>
        </w:rPr>
        <w:t>方案</w:t>
      </w: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pStyle w:val="2"/>
        <w:rPr>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outlineLvl w:val="1"/>
        <w:rPr>
          <w:b/>
          <w:bCs/>
          <w:color w:val="auto"/>
          <w:spacing w:val="0"/>
          <w:w w:val="100"/>
          <w:sz w:val="22"/>
          <w:szCs w:val="22"/>
          <w:highlight w:val="none"/>
          <w:lang w:eastAsia="zh-CN"/>
        </w:rPr>
      </w:pPr>
      <w:r>
        <w:rPr>
          <w:rFonts w:hint="eastAsia"/>
          <w:b/>
          <w:bCs/>
          <w:color w:val="auto"/>
          <w:spacing w:val="0"/>
          <w:w w:val="100"/>
          <w:sz w:val="22"/>
          <w:szCs w:val="22"/>
          <w:highlight w:val="none"/>
          <w:lang w:eastAsia="zh-CN"/>
        </w:rPr>
        <w:t xml:space="preserve">一、法定代表人身份证明书 </w:t>
      </w:r>
    </w:p>
    <w:p>
      <w:pPr>
        <w:jc w:val="center"/>
        <w:rPr>
          <w:b/>
          <w:bCs/>
          <w:color w:val="auto"/>
          <w:spacing w:val="0"/>
          <w:w w:val="100"/>
          <w:sz w:val="22"/>
          <w:szCs w:val="22"/>
          <w:highlight w:val="none"/>
          <w:lang w:eastAsia="zh-CN"/>
        </w:rPr>
      </w:pPr>
      <w:r>
        <w:rPr>
          <w:rFonts w:hint="eastAsia"/>
          <w:b/>
          <w:bCs/>
          <w:color w:val="auto"/>
          <w:spacing w:val="0"/>
          <w:w w:val="100"/>
          <w:sz w:val="22"/>
          <w:szCs w:val="22"/>
          <w:highlight w:val="none"/>
          <w:lang w:eastAsia="zh-CN"/>
        </w:rPr>
        <w:t>（或采用工商部门格式）</w:t>
      </w:r>
    </w:p>
    <w:p>
      <w:pPr>
        <w:rPr>
          <w:b/>
          <w:bCs/>
          <w:color w:val="auto"/>
          <w:spacing w:val="0"/>
          <w:w w:val="100"/>
          <w:sz w:val="22"/>
          <w:szCs w:val="22"/>
          <w:highlight w:val="none"/>
          <w:lang w:eastAsia="zh-CN"/>
        </w:rPr>
      </w:pPr>
    </w:p>
    <w:p>
      <w:pPr>
        <w:spacing w:line="360" w:lineRule="auto"/>
        <w:rPr>
          <w:b/>
          <w:bCs/>
          <w:color w:val="auto"/>
          <w:spacing w:val="0"/>
          <w:w w:val="100"/>
          <w:sz w:val="22"/>
          <w:szCs w:val="22"/>
          <w:highlight w:val="none"/>
          <w:lang w:eastAsia="zh-CN"/>
        </w:rPr>
      </w:pPr>
    </w:p>
    <w:p>
      <w:pPr>
        <w:spacing w:line="360" w:lineRule="auto"/>
        <w:rPr>
          <w:b/>
          <w:bCs/>
          <w:color w:val="auto"/>
          <w:spacing w:val="0"/>
          <w:w w:val="100"/>
          <w:sz w:val="22"/>
          <w:szCs w:val="22"/>
          <w:highlight w:val="none"/>
          <w:lang w:eastAsia="zh-CN"/>
        </w:rPr>
      </w:pPr>
    </w:p>
    <w:p>
      <w:pPr>
        <w:spacing w:line="360" w:lineRule="auto"/>
        <w:ind w:firstLine="959" w:firstLineChars="436"/>
        <w:rPr>
          <w:color w:val="auto"/>
          <w:spacing w:val="0"/>
          <w:w w:val="100"/>
          <w:sz w:val="22"/>
          <w:szCs w:val="22"/>
          <w:highlight w:val="none"/>
          <w:u w:val="single"/>
          <w:lang w:eastAsia="zh-CN"/>
        </w:rPr>
      </w:pPr>
      <w:r>
        <w:rPr>
          <w:rFonts w:hint="eastAsia"/>
          <w:color w:val="auto"/>
          <w:spacing w:val="0"/>
          <w:w w:val="100"/>
          <w:sz w:val="22"/>
          <w:szCs w:val="22"/>
          <w:highlight w:val="none"/>
          <w:lang w:eastAsia="zh-CN"/>
        </w:rPr>
        <w:t>单位名称：</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单位性质：</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地    址：</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成立时间：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月</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日 </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经营期限：</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姓 名：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性别：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年龄：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职务：</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系</w:t>
      </w:r>
      <w:r>
        <w:rPr>
          <w:rFonts w:hint="eastAsia"/>
          <w:color w:val="auto"/>
          <w:spacing w:val="0"/>
          <w:w w:val="100"/>
          <w:sz w:val="22"/>
          <w:szCs w:val="22"/>
          <w:highlight w:val="none"/>
          <w:u w:val="single"/>
          <w:lang w:eastAsia="zh-CN"/>
        </w:rPr>
        <w:t xml:space="preserve">        （投标人单位名称）       </w:t>
      </w:r>
      <w:r>
        <w:rPr>
          <w:rFonts w:hint="eastAsia"/>
          <w:color w:val="auto"/>
          <w:spacing w:val="0"/>
          <w:w w:val="100"/>
          <w:sz w:val="22"/>
          <w:szCs w:val="22"/>
          <w:highlight w:val="none"/>
          <w:lang w:eastAsia="zh-CN"/>
        </w:rPr>
        <w:t xml:space="preserve">的法定代表人。 </w:t>
      </w:r>
    </w:p>
    <w:p>
      <w:pPr>
        <w:spacing w:line="360" w:lineRule="auto"/>
        <w:ind w:firstLine="959" w:firstLineChars="436"/>
        <w:rPr>
          <w:color w:val="auto"/>
          <w:spacing w:val="0"/>
          <w:w w:val="100"/>
          <w:sz w:val="22"/>
          <w:szCs w:val="22"/>
          <w:highlight w:val="none"/>
          <w:lang w:eastAsia="zh-CN"/>
        </w:rPr>
      </w:pP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特此证明。 </w:t>
      </w: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jc w:val="center"/>
        <w:rPr>
          <w:color w:val="auto"/>
          <w:spacing w:val="0"/>
          <w:w w:val="100"/>
          <w:sz w:val="22"/>
          <w:szCs w:val="22"/>
          <w:highlight w:val="none"/>
          <w:lang w:eastAsia="zh-CN"/>
        </w:rPr>
      </w:pPr>
      <w:r>
        <w:rPr>
          <w:rFonts w:hint="eastAsia"/>
          <w:color w:val="auto"/>
          <w:spacing w:val="0"/>
          <w:w w:val="100"/>
          <w:sz w:val="22"/>
          <w:szCs w:val="22"/>
          <w:highlight w:val="none"/>
          <w:lang w:eastAsia="zh-CN"/>
        </w:rPr>
        <w:t>投标人：（盖公章）</w:t>
      </w:r>
    </w:p>
    <w:p>
      <w:pPr>
        <w:spacing w:line="360" w:lineRule="auto"/>
        <w:jc w:val="center"/>
        <w:rPr>
          <w:color w:val="auto"/>
          <w:spacing w:val="0"/>
          <w:w w:val="100"/>
          <w:sz w:val="22"/>
          <w:szCs w:val="22"/>
          <w:highlight w:val="none"/>
          <w:lang w:eastAsia="zh-CN"/>
        </w:rPr>
      </w:pPr>
      <w:r>
        <w:rPr>
          <w:rFonts w:hint="eastAsia"/>
          <w:color w:val="auto"/>
          <w:spacing w:val="0"/>
          <w:w w:val="100"/>
          <w:sz w:val="22"/>
          <w:szCs w:val="22"/>
          <w:highlight w:val="none"/>
          <w:lang w:eastAsia="zh-CN"/>
        </w:rPr>
        <w:t>日 期：</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月</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日</w:t>
      </w:r>
    </w:p>
    <w:p>
      <w:pPr>
        <w:spacing w:line="360" w:lineRule="auto"/>
        <w:jc w:val="center"/>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r>
        <w:rPr>
          <w:rFonts w:hint="eastAsia"/>
          <w:color w:val="auto"/>
          <w:spacing w:val="0"/>
          <w:w w:val="100"/>
          <w:sz w:val="22"/>
          <w:szCs w:val="22"/>
          <w:highlight w:val="none"/>
          <w:lang w:eastAsia="zh-CN"/>
        </w:rPr>
        <w:t>注：后附法定代表人二代身份证复印件或扫描件。</w:t>
      </w: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spacing w:line="360" w:lineRule="auto"/>
        <w:jc w:val="center"/>
        <w:outlineLvl w:val="1"/>
        <w:rPr>
          <w:b/>
          <w:bCs/>
          <w:color w:val="auto"/>
          <w:spacing w:val="0"/>
          <w:w w:val="100"/>
          <w:sz w:val="22"/>
          <w:szCs w:val="22"/>
          <w:highlight w:val="none"/>
          <w:lang w:eastAsia="zh-CN"/>
        </w:rPr>
      </w:pPr>
      <w:r>
        <w:rPr>
          <w:b/>
          <w:bCs/>
          <w:color w:val="auto"/>
          <w:spacing w:val="0"/>
          <w:w w:val="100"/>
          <w:sz w:val="22"/>
          <w:szCs w:val="22"/>
          <w:highlight w:val="none"/>
          <w:lang w:eastAsia="zh-CN"/>
        </w:rPr>
        <w:t>二、授权委托书（如果有）</w:t>
      </w:r>
    </w:p>
    <w:p>
      <w:pPr>
        <w:spacing w:line="360" w:lineRule="auto"/>
        <w:jc w:val="center"/>
        <w:rPr>
          <w:b/>
          <w:bCs/>
          <w:color w:val="auto"/>
          <w:spacing w:val="0"/>
          <w:w w:val="100"/>
          <w:sz w:val="22"/>
          <w:szCs w:val="22"/>
          <w:highlight w:val="none"/>
          <w:lang w:eastAsia="zh-CN"/>
        </w:rPr>
      </w:pPr>
      <w:r>
        <w:rPr>
          <w:b/>
          <w:bCs/>
          <w:color w:val="auto"/>
          <w:spacing w:val="0"/>
          <w:w w:val="100"/>
          <w:sz w:val="22"/>
          <w:szCs w:val="22"/>
          <w:highlight w:val="none"/>
          <w:lang w:eastAsia="zh-CN"/>
        </w:rPr>
        <w:t>（或采用工商部门格式）</w:t>
      </w:r>
    </w:p>
    <w:p>
      <w:pPr>
        <w:spacing w:line="360" w:lineRule="auto"/>
        <w:jc w:val="center"/>
        <w:rPr>
          <w:b/>
          <w:bCs/>
          <w:color w:val="auto"/>
          <w:spacing w:val="0"/>
          <w:w w:val="100"/>
          <w:sz w:val="22"/>
          <w:szCs w:val="22"/>
          <w:highlight w:val="none"/>
          <w:lang w:eastAsia="zh-CN"/>
        </w:rPr>
      </w:pPr>
    </w:p>
    <w:p>
      <w:pPr>
        <w:spacing w:line="360" w:lineRule="auto"/>
        <w:jc w:val="center"/>
        <w:rPr>
          <w:b/>
          <w:bCs/>
          <w:color w:val="auto"/>
          <w:spacing w:val="0"/>
          <w:w w:val="100"/>
          <w:sz w:val="22"/>
          <w:szCs w:val="22"/>
          <w:highlight w:val="none"/>
          <w:lang w:eastAsia="zh-CN"/>
        </w:rPr>
      </w:pP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本授权委托书声明：我</w:t>
      </w:r>
      <w:r>
        <w:rPr>
          <w:color w:val="auto"/>
          <w:spacing w:val="0"/>
          <w:w w:val="100"/>
          <w:sz w:val="22"/>
          <w:szCs w:val="22"/>
          <w:highlight w:val="none"/>
          <w:u w:val="single"/>
          <w:lang w:eastAsia="zh-CN"/>
        </w:rPr>
        <w:t xml:space="preserve"> （姓名）</w:t>
      </w:r>
      <w:r>
        <w:rPr>
          <w:color w:val="auto"/>
          <w:spacing w:val="0"/>
          <w:w w:val="100"/>
          <w:sz w:val="22"/>
          <w:szCs w:val="22"/>
          <w:highlight w:val="none"/>
          <w:lang w:eastAsia="zh-CN"/>
        </w:rPr>
        <w:t>系</w:t>
      </w:r>
      <w:r>
        <w:rPr>
          <w:color w:val="auto"/>
          <w:spacing w:val="0"/>
          <w:w w:val="100"/>
          <w:sz w:val="22"/>
          <w:szCs w:val="22"/>
          <w:highlight w:val="none"/>
          <w:u w:val="single"/>
          <w:lang w:eastAsia="zh-CN"/>
        </w:rPr>
        <w:t xml:space="preserve">（投标人单位名称） </w:t>
      </w:r>
      <w:r>
        <w:rPr>
          <w:color w:val="auto"/>
          <w:spacing w:val="0"/>
          <w:w w:val="100"/>
          <w:sz w:val="22"/>
          <w:szCs w:val="22"/>
          <w:highlight w:val="none"/>
          <w:lang w:eastAsia="zh-CN"/>
        </w:rPr>
        <w:t>的法定代表人，现授权委托</w:t>
      </w:r>
      <w:r>
        <w:rPr>
          <w:color w:val="auto"/>
          <w:spacing w:val="0"/>
          <w:w w:val="100"/>
          <w:sz w:val="22"/>
          <w:szCs w:val="22"/>
          <w:highlight w:val="none"/>
          <w:u w:val="single"/>
          <w:lang w:eastAsia="zh-CN"/>
        </w:rPr>
        <w:t>（投标人单位名称）</w:t>
      </w:r>
      <w:r>
        <w:rPr>
          <w:color w:val="auto"/>
          <w:spacing w:val="0"/>
          <w:w w:val="100"/>
          <w:sz w:val="22"/>
          <w:szCs w:val="22"/>
          <w:highlight w:val="none"/>
          <w:lang w:eastAsia="zh-CN"/>
        </w:rPr>
        <w:t>的</w:t>
      </w:r>
      <w:r>
        <w:rPr>
          <w:color w:val="auto"/>
          <w:spacing w:val="0"/>
          <w:w w:val="100"/>
          <w:sz w:val="22"/>
          <w:szCs w:val="22"/>
          <w:highlight w:val="none"/>
          <w:u w:val="single"/>
          <w:lang w:eastAsia="zh-CN"/>
        </w:rPr>
        <w:t xml:space="preserve"> （姓名）</w:t>
      </w:r>
      <w:r>
        <w:rPr>
          <w:color w:val="auto"/>
          <w:spacing w:val="0"/>
          <w:w w:val="100"/>
          <w:sz w:val="22"/>
          <w:szCs w:val="22"/>
          <w:highlight w:val="none"/>
          <w:lang w:eastAsia="zh-CN"/>
        </w:rPr>
        <w:t>为我公司参加投标、签署</w:t>
      </w:r>
      <w:r>
        <w:rPr>
          <w:rFonts w:hint="eastAsia"/>
          <w:b/>
          <w:bCs/>
          <w:color w:val="auto"/>
          <w:spacing w:val="0"/>
          <w:w w:val="100"/>
          <w:sz w:val="22"/>
          <w:szCs w:val="22"/>
          <w:highlight w:val="none"/>
          <w:lang w:eastAsia="zh-CN"/>
        </w:rPr>
        <w:t>2022年度云浮市郁南县桂圩镇桂连村、平台镇新乐村、通门镇冲枚村垦造水田项目（施工）</w:t>
      </w:r>
      <w:r>
        <w:rPr>
          <w:color w:val="auto"/>
          <w:spacing w:val="0"/>
          <w:w w:val="100"/>
          <w:sz w:val="22"/>
          <w:szCs w:val="22"/>
          <w:highlight w:val="none"/>
          <w:lang w:eastAsia="zh-CN"/>
        </w:rPr>
        <w:t xml:space="preserve">的投标文件的法定代表人授权委托代理人，我承认代理人全权代表我所签署的本工程的投标文件的内容。 </w:t>
      </w: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委托权限：从本授权委托书发出之日至</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 xml:space="preserve">日。 </w:t>
      </w: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 xml:space="preserve">代理人无转委托权，特此委托。 </w:t>
      </w:r>
    </w:p>
    <w:p>
      <w:pPr>
        <w:spacing w:line="360" w:lineRule="auto"/>
        <w:ind w:firstLine="440"/>
        <w:rPr>
          <w:color w:val="auto"/>
          <w:spacing w:val="0"/>
          <w:w w:val="100"/>
          <w:sz w:val="22"/>
          <w:szCs w:val="22"/>
          <w:highlight w:val="none"/>
          <w:lang w:eastAsia="zh-CN"/>
        </w:rPr>
      </w:pPr>
    </w:p>
    <w:p>
      <w:pPr>
        <w:spacing w:line="360" w:lineRule="auto"/>
        <w:ind w:firstLine="440"/>
        <w:rPr>
          <w:color w:val="auto"/>
          <w:spacing w:val="0"/>
          <w:w w:val="100"/>
          <w:sz w:val="22"/>
          <w:szCs w:val="22"/>
          <w:highlight w:val="none"/>
          <w:lang w:eastAsia="zh-CN"/>
        </w:rPr>
      </w:pPr>
    </w:p>
    <w:p>
      <w:pPr>
        <w:spacing w:line="360" w:lineRule="auto"/>
        <w:ind w:firstLine="2400"/>
        <w:rPr>
          <w:color w:val="auto"/>
          <w:spacing w:val="0"/>
          <w:w w:val="100"/>
          <w:sz w:val="22"/>
          <w:szCs w:val="22"/>
          <w:highlight w:val="none"/>
          <w:u w:val="single"/>
          <w:lang w:eastAsia="zh-CN"/>
        </w:rPr>
      </w:pPr>
      <w:r>
        <w:rPr>
          <w:color w:val="auto"/>
          <w:spacing w:val="0"/>
          <w:w w:val="100"/>
          <w:sz w:val="22"/>
          <w:szCs w:val="22"/>
          <w:highlight w:val="none"/>
          <w:lang w:eastAsia="zh-CN"/>
        </w:rPr>
        <w:t>代理人：</w:t>
      </w:r>
      <w:r>
        <w:rPr>
          <w:color w:val="auto"/>
          <w:spacing w:val="0"/>
          <w:w w:val="100"/>
          <w:sz w:val="22"/>
          <w:szCs w:val="22"/>
          <w:highlight w:val="none"/>
          <w:u w:val="single"/>
          <w:lang w:eastAsia="zh-CN"/>
        </w:rPr>
        <w:t>（签字）</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性别：</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年龄：</w:t>
      </w:r>
      <w:r>
        <w:rPr>
          <w:rFonts w:hint="eastAsia"/>
          <w:color w:val="auto"/>
          <w:spacing w:val="0"/>
          <w:w w:val="100"/>
          <w:sz w:val="22"/>
          <w:szCs w:val="22"/>
          <w:highlight w:val="none"/>
          <w:u w:val="single"/>
          <w:lang w:val="en-US" w:eastAsia="zh-CN"/>
        </w:rPr>
        <w:t xml:space="preserve">    </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身份证号码：</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职务：</w:t>
      </w:r>
      <w:r>
        <w:rPr>
          <w:rFonts w:hint="eastAsia"/>
          <w:color w:val="auto"/>
          <w:spacing w:val="0"/>
          <w:w w:val="100"/>
          <w:sz w:val="22"/>
          <w:szCs w:val="22"/>
          <w:highlight w:val="none"/>
          <w:u w:val="single"/>
          <w:lang w:val="en-US" w:eastAsia="zh-CN"/>
        </w:rPr>
        <w:t xml:space="preserve">    </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投标人：</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u w:val="single"/>
          <w:lang w:eastAsia="zh-CN"/>
        </w:rPr>
        <w:t>（盖章）</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法定代表人：</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u w:val="single"/>
          <w:lang w:eastAsia="zh-CN"/>
        </w:rPr>
        <w:t>（签字或盖章）</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授权委托日期：</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 xml:space="preserve">日 </w:t>
      </w: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r>
        <w:rPr>
          <w:color w:val="auto"/>
          <w:spacing w:val="0"/>
          <w:w w:val="100"/>
          <w:sz w:val="22"/>
          <w:szCs w:val="22"/>
          <w:highlight w:val="none"/>
          <w:lang w:eastAsia="zh-CN"/>
        </w:rPr>
        <w:t>后附：授权委托人二代身份证复印件或扫描件</w:t>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三、投 标 函</w:t>
      </w:r>
    </w:p>
    <w:p>
      <w:pPr>
        <w:spacing w:line="360" w:lineRule="auto"/>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 致</w:t>
      </w:r>
      <w:r>
        <w:rPr>
          <w:rFonts w:hint="eastAsia" w:ascii="宋体" w:hAnsi="宋体" w:eastAsia="宋体" w:cs="宋体"/>
          <w:color w:val="auto"/>
          <w:spacing w:val="0"/>
          <w:w w:val="100"/>
          <w:sz w:val="22"/>
          <w:szCs w:val="22"/>
          <w:highlight w:val="none"/>
          <w:u w:val="single"/>
          <w:lang w:eastAsia="zh-CN"/>
        </w:rPr>
        <w:t xml:space="preserve"> 郁南县自然资源保护管理中心 </w:t>
      </w:r>
      <w:r>
        <w:rPr>
          <w:rFonts w:hint="eastAsia" w:ascii="宋体" w:hAnsi="宋体" w:eastAsia="宋体" w:cs="宋体"/>
          <w:color w:val="auto"/>
          <w:spacing w:val="0"/>
          <w:w w:val="100"/>
          <w:sz w:val="22"/>
          <w:szCs w:val="22"/>
          <w:highlight w:val="none"/>
          <w:lang w:eastAsia="zh-CN"/>
        </w:rPr>
        <w:t>（招标人）：</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1、根据你方的</w:t>
      </w:r>
      <w:r>
        <w:rPr>
          <w:rFonts w:hint="eastAsia" w:ascii="宋体" w:hAnsi="宋体" w:eastAsia="宋体" w:cs="宋体"/>
          <w:color w:val="auto"/>
          <w:spacing w:val="0"/>
          <w:w w:val="100"/>
          <w:sz w:val="22"/>
          <w:szCs w:val="22"/>
          <w:highlight w:val="none"/>
          <w:u w:val="single"/>
          <w:lang w:eastAsia="zh-CN"/>
        </w:rPr>
        <w:t xml:space="preserve"> 2022年度云浮市郁南县桂圩镇桂连村、平台镇新乐村、通门镇冲枚村垦造水田项目（施工）</w:t>
      </w:r>
      <w:r>
        <w:rPr>
          <w:rFonts w:hint="eastAsia" w:ascii="宋体" w:hAnsi="宋体" w:eastAsia="宋体" w:cs="宋体"/>
          <w:color w:val="auto"/>
          <w:spacing w:val="0"/>
          <w:w w:val="100"/>
          <w:sz w:val="22"/>
          <w:szCs w:val="22"/>
          <w:highlight w:val="none"/>
          <w:lang w:eastAsia="zh-CN"/>
        </w:rPr>
        <w:t>（工程名称）招标文件，遵照《中华人民共和国招标投标法》等有关规定，经研究上述招标文件的投标须知、合同条款、图纸、工程建设标准和工程量清单及其他有关文件后，我方愿</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%（大写：百分之</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）的投标报价下浮率【根据：投标报价＝招标控制价×（1-投标报价下浮率）计算得，投标报价为</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lang w:eastAsia="zh-CN"/>
        </w:rPr>
        <w:t>元（大写：人民币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）】，并按上述图纸、合同条款、工程建设标准和工程量清单的条件要求承包上述工程的施工、竣工，并承担任何质量缺陷保修责任。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3、我方承认投标函附录是我方投标函的组成部分。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4、一旦我方中标，我方保证按合同协议书中规定的工期</w:t>
      </w:r>
      <w:r>
        <w:rPr>
          <w:rFonts w:hint="eastAsia" w:ascii="宋体" w:hAnsi="宋体" w:eastAsia="宋体" w:cs="宋体"/>
          <w:color w:val="auto"/>
          <w:spacing w:val="0"/>
          <w:w w:val="100"/>
          <w:sz w:val="22"/>
          <w:szCs w:val="22"/>
          <w:highlight w:val="none"/>
          <w:u w:val="single"/>
          <w:lang w:val="en-US" w:eastAsia="zh-CN"/>
        </w:rPr>
        <w:t xml:space="preserve">  60  </w:t>
      </w:r>
      <w:r>
        <w:rPr>
          <w:rFonts w:hint="eastAsia" w:ascii="宋体" w:hAnsi="宋体" w:eastAsia="宋体" w:cs="宋体"/>
          <w:color w:val="auto"/>
          <w:spacing w:val="0"/>
          <w:w w:val="100"/>
          <w:sz w:val="22"/>
          <w:szCs w:val="22"/>
          <w:highlight w:val="none"/>
          <w:lang w:eastAsia="zh-CN"/>
        </w:rPr>
        <w:t xml:space="preserve">日历天内完成并移交全部工程。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5、如果我方中标，我方将按照招标文件规定提交履约担保。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6、我方同意所提交的投标文件在招标文件的投标须知中第 3.3.1 条规定的投标有效期内有效， 在此期间内如果中标，与贵方的相应施工合同将得到签署及履行，从而使双方共同地受到法律约束。</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7、我方承诺投标文件中的拟派项目负责人与项目管理机构人员是确认定位的。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8、除非另外达成协议并生效，你方的中标通知书和本投标文件将成为约束双方的合同文件的组 成部分。</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9、我方将与本投标函一起，提交招标文件规定金额的投标担保。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10、此次投标所提供的资料及拟派项目班子人员、合同的签署与履行的承诺等如有虚假，本企业愿接受招标人、建设行政主管部门及其他有关部门依据有关法律法规与招标文件规定给予的处罚，并承担违约责任。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11、我方已经详细地阅读了全部招标文件及其附件，包括澄清及参考文件（如有）。我方已完全清晰理解招标文件的要求，不存在任何含糊不清和误解之处，同意放弃对这些文件所提出的异议和投诉的权利。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1678" w:firstLineChars="763"/>
        <w:rPr>
          <w:rFonts w:hint="default"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单位地址：</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邮政编码：</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电话：</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传真：</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日</w:t>
      </w:r>
    </w:p>
    <w:p>
      <w:pPr>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四、投标函附录</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项目名称：2022年度云浮市郁南县桂圩镇桂连村、平台镇新乐村、通门镇冲枚村垦造水田项目（施工）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541"/>
        <w:gridCol w:w="2955"/>
        <w:gridCol w:w="181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序号</w:t>
            </w:r>
          </w:p>
        </w:tc>
        <w:tc>
          <w:tcPr>
            <w:tcW w:w="2541"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项目内容</w:t>
            </w:r>
          </w:p>
        </w:tc>
        <w:tc>
          <w:tcPr>
            <w:tcW w:w="295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约定内容</w:t>
            </w:r>
          </w:p>
        </w:tc>
        <w:tc>
          <w:tcPr>
            <w:tcW w:w="1813"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是否响应</w:t>
            </w:r>
          </w:p>
        </w:tc>
        <w:tc>
          <w:tcPr>
            <w:tcW w:w="1386"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1</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履约保证金</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2</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施工准备时间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3</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误期违约金额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4</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误期赔偿费限额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5</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提前工期奖</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6</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提前工期奖限额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hint="eastAsia"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7</w:t>
            </w:r>
          </w:p>
        </w:tc>
        <w:tc>
          <w:tcPr>
            <w:tcW w:w="2541" w:type="dxa"/>
          </w:tcPr>
          <w:p>
            <w:pPr>
              <w:spacing w:line="360" w:lineRule="auto"/>
              <w:jc w:val="both"/>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投标范围</w:t>
            </w:r>
          </w:p>
        </w:tc>
        <w:tc>
          <w:tcPr>
            <w:tcW w:w="2955" w:type="dxa"/>
          </w:tcPr>
          <w:p>
            <w:pPr>
              <w:spacing w:line="360" w:lineRule="auto"/>
              <w:jc w:val="both"/>
              <w:rPr>
                <w:rFonts w:hint="eastAsia"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按招标文件约定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8</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施工工期</w:t>
            </w:r>
          </w:p>
        </w:tc>
        <w:tc>
          <w:tcPr>
            <w:tcW w:w="2955" w:type="dxa"/>
          </w:tcPr>
          <w:p>
            <w:pPr>
              <w:tabs>
                <w:tab w:val="center" w:pos="1303"/>
              </w:tabs>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w:t>
            </w:r>
            <w:r>
              <w:rPr>
                <w:rFonts w:hint="eastAsia" w:ascii="宋体" w:hAnsi="宋体" w:eastAsia="宋体" w:cs="宋体"/>
                <w:color w:val="auto"/>
                <w:spacing w:val="0"/>
                <w:w w:val="100"/>
                <w:sz w:val="19"/>
                <w:szCs w:val="19"/>
                <w:highlight w:val="none"/>
                <w:lang w:val="en-US" w:eastAsia="zh-CN"/>
              </w:rPr>
              <w:t>60</w:t>
            </w:r>
            <w:r>
              <w:rPr>
                <w:rFonts w:hint="eastAsia" w:ascii="宋体" w:hAnsi="宋体" w:eastAsia="宋体" w:cs="宋体"/>
                <w:color w:val="auto"/>
                <w:spacing w:val="0"/>
                <w:w w:val="100"/>
                <w:sz w:val="19"/>
                <w:szCs w:val="19"/>
                <w:highlight w:val="none"/>
                <w:lang w:eastAsia="zh-CN"/>
              </w:rPr>
              <w:t>）日历天</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9</w:t>
            </w:r>
          </w:p>
        </w:tc>
        <w:tc>
          <w:tcPr>
            <w:tcW w:w="2541" w:type="dxa"/>
            <w:vAlign w:val="center"/>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质量标准</w:t>
            </w:r>
          </w:p>
        </w:tc>
        <w:tc>
          <w:tcPr>
            <w:tcW w:w="2955" w:type="dxa"/>
            <w:vAlign w:val="center"/>
          </w:tcPr>
          <w:p>
            <w:pPr>
              <w:spacing w:line="24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广东省补充耕地项目管理办法》、《广东省垦造水田项目管理办法(试行)》、《广东省土地整治垦造水田建设标准(试行)》、《广东省自然资源厅关于转发云浮市垦造水田项目验收工作指南的通知》、《云浮市垦造水田项目验收工作指南》等有关规定程序验收达到合格以上。</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10</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工程质量违约金最高限额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11</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预付款金额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12</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预付款保函金额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13</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进度款付款时间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14</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竣工结算款付款时间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15</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保修期</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16</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投标有效期</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按招标文件约定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bl>
    <w:p>
      <w:pPr>
        <w:spacing w:line="360" w:lineRule="auto"/>
        <w:rPr>
          <w:rFonts w:ascii="宋体" w:hAnsi="宋体" w:eastAsia="宋体" w:cs="宋体"/>
          <w:color w:val="auto"/>
          <w:spacing w:val="0"/>
          <w:w w:val="100"/>
          <w:sz w:val="22"/>
          <w:szCs w:val="22"/>
          <w:highlight w:val="none"/>
          <w:lang w:eastAsia="zh-CN"/>
        </w:rPr>
      </w:pP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法定代表人或授权委托人：（签字或盖章）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eastAsia="zh-CN"/>
        </w:rPr>
        <w:t>五、</w:t>
      </w:r>
      <w:r>
        <w:rPr>
          <w:rFonts w:hint="eastAsia" w:ascii="宋体" w:hAnsi="宋体" w:eastAsia="宋体" w:cs="宋体"/>
          <w:b/>
          <w:bCs/>
          <w:color w:val="auto"/>
          <w:spacing w:val="0"/>
          <w:w w:val="100"/>
          <w:sz w:val="22"/>
          <w:szCs w:val="22"/>
          <w:highlight w:val="none"/>
          <w:lang w:val="en-US" w:eastAsia="zh-CN"/>
        </w:rPr>
        <w:t>投标保证金</w:t>
      </w:r>
    </w:p>
    <w:p>
      <w:pPr>
        <w:spacing w:line="360" w:lineRule="auto"/>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致</w:t>
      </w:r>
      <w:r>
        <w:rPr>
          <w:rFonts w:hint="eastAsia" w:ascii="宋体" w:hAnsi="宋体" w:eastAsia="宋体" w:cs="宋体"/>
          <w:color w:val="auto"/>
          <w:spacing w:val="0"/>
          <w:w w:val="100"/>
          <w:sz w:val="22"/>
          <w:szCs w:val="22"/>
          <w:highlight w:val="none"/>
          <w:u w:val="single"/>
          <w:lang w:eastAsia="zh-CN"/>
        </w:rPr>
        <w:t xml:space="preserve"> 郁南县自然资源保护管理中心 </w:t>
      </w:r>
      <w:r>
        <w:rPr>
          <w:rFonts w:hint="eastAsia" w:ascii="宋体" w:hAnsi="宋体" w:eastAsia="宋体" w:cs="宋体"/>
          <w:color w:val="auto"/>
          <w:spacing w:val="0"/>
          <w:w w:val="100"/>
          <w:sz w:val="22"/>
          <w:szCs w:val="22"/>
          <w:highlight w:val="none"/>
          <w:lang w:eastAsia="zh-CN"/>
        </w:rPr>
        <w:t>（招标人）：</w:t>
      </w:r>
    </w:p>
    <w:p>
      <w:pPr>
        <w:spacing w:line="360" w:lineRule="auto"/>
        <w:ind w:firstLine="440"/>
        <w:jc w:val="left"/>
        <w:outlineLvl w:val="9"/>
        <w:rPr>
          <w:rFonts w:hint="eastAsia" w:ascii="宋体" w:hAnsi="宋体" w:eastAsia="宋体" w:cs="宋体"/>
          <w:b w:val="0"/>
          <w:bCs w:val="0"/>
          <w:color w:val="auto"/>
          <w:spacing w:val="0"/>
          <w:w w:val="100"/>
          <w:sz w:val="22"/>
          <w:szCs w:val="22"/>
          <w:highlight w:val="none"/>
          <w:lang w:eastAsia="zh-CN"/>
        </w:rPr>
      </w:pPr>
      <w:r>
        <w:rPr>
          <w:rFonts w:hint="eastAsia" w:ascii="宋体" w:hAnsi="宋体" w:eastAsia="宋体" w:cs="宋体"/>
          <w:b w:val="0"/>
          <w:bCs w:val="0"/>
          <w:color w:val="auto"/>
          <w:spacing w:val="0"/>
          <w:w w:val="100"/>
          <w:sz w:val="22"/>
          <w:szCs w:val="22"/>
          <w:highlight w:val="none"/>
          <w:lang w:eastAsia="zh-CN"/>
        </w:rPr>
        <w:t>我方于</w:t>
      </w:r>
      <w:r>
        <w:rPr>
          <w:rFonts w:hint="eastAsia" w:ascii="宋体" w:hAnsi="宋体" w:eastAsia="宋体" w:cs="宋体"/>
          <w:b w:val="0"/>
          <w:bCs w:val="0"/>
          <w:color w:val="auto"/>
          <w:spacing w:val="0"/>
          <w:w w:val="100"/>
          <w:sz w:val="22"/>
          <w:szCs w:val="22"/>
          <w:highlight w:val="none"/>
          <w:u w:val="single"/>
          <w:lang w:val="en-US" w:eastAsia="zh-CN"/>
        </w:rPr>
        <w:t xml:space="preserve">     </w:t>
      </w:r>
      <w:r>
        <w:rPr>
          <w:rFonts w:hint="eastAsia" w:ascii="宋体" w:hAnsi="宋体" w:eastAsia="宋体" w:cs="宋体"/>
          <w:b w:val="0"/>
          <w:bCs w:val="0"/>
          <w:color w:val="auto"/>
          <w:spacing w:val="0"/>
          <w:w w:val="100"/>
          <w:sz w:val="22"/>
          <w:szCs w:val="22"/>
          <w:highlight w:val="none"/>
          <w:lang w:eastAsia="zh-CN"/>
        </w:rPr>
        <w:t>年</w:t>
      </w:r>
      <w:r>
        <w:rPr>
          <w:rFonts w:hint="eastAsia" w:ascii="宋体" w:hAnsi="宋体" w:eastAsia="宋体" w:cs="宋体"/>
          <w:b w:val="0"/>
          <w:bCs w:val="0"/>
          <w:color w:val="auto"/>
          <w:spacing w:val="0"/>
          <w:w w:val="100"/>
          <w:sz w:val="22"/>
          <w:szCs w:val="22"/>
          <w:highlight w:val="none"/>
          <w:u w:val="single"/>
          <w:lang w:val="en-US" w:eastAsia="zh-CN"/>
        </w:rPr>
        <w:t xml:space="preserve">     </w:t>
      </w:r>
      <w:r>
        <w:rPr>
          <w:rFonts w:hint="eastAsia" w:ascii="宋体" w:hAnsi="宋体" w:eastAsia="宋体" w:cs="宋体"/>
          <w:b w:val="0"/>
          <w:bCs w:val="0"/>
          <w:color w:val="auto"/>
          <w:spacing w:val="0"/>
          <w:w w:val="100"/>
          <w:sz w:val="22"/>
          <w:szCs w:val="22"/>
          <w:highlight w:val="none"/>
          <w:lang w:eastAsia="zh-CN"/>
        </w:rPr>
        <w:t>月</w:t>
      </w:r>
      <w:r>
        <w:rPr>
          <w:rFonts w:hint="eastAsia" w:ascii="宋体" w:hAnsi="宋体" w:eastAsia="宋体" w:cs="宋体"/>
          <w:b w:val="0"/>
          <w:bCs w:val="0"/>
          <w:color w:val="auto"/>
          <w:spacing w:val="0"/>
          <w:w w:val="100"/>
          <w:sz w:val="22"/>
          <w:szCs w:val="22"/>
          <w:highlight w:val="none"/>
          <w:u w:val="single"/>
          <w:lang w:val="en-US" w:eastAsia="zh-CN"/>
        </w:rPr>
        <w:t xml:space="preserve">     </w:t>
      </w:r>
      <w:r>
        <w:rPr>
          <w:rFonts w:hint="eastAsia" w:ascii="宋体" w:hAnsi="宋体" w:eastAsia="宋体" w:cs="宋体"/>
          <w:b w:val="0"/>
          <w:bCs w:val="0"/>
          <w:color w:val="auto"/>
          <w:spacing w:val="0"/>
          <w:w w:val="100"/>
          <w:sz w:val="22"/>
          <w:szCs w:val="22"/>
          <w:highlight w:val="none"/>
          <w:lang w:eastAsia="zh-CN"/>
        </w:rPr>
        <w:t>日参加</w:t>
      </w:r>
      <w:r>
        <w:rPr>
          <w:rFonts w:hint="eastAsia" w:ascii="宋体" w:hAnsi="宋体" w:eastAsia="宋体" w:cs="宋体"/>
          <w:b w:val="0"/>
          <w:bCs w:val="0"/>
          <w:i w:val="0"/>
          <w:iCs w:val="0"/>
          <w:color w:val="auto"/>
          <w:spacing w:val="0"/>
          <w:w w:val="100"/>
          <w:sz w:val="22"/>
          <w:szCs w:val="22"/>
          <w:highlight w:val="none"/>
          <w:u w:val="single"/>
          <w:lang w:eastAsia="zh-CN"/>
        </w:rPr>
        <w:t xml:space="preserve"> </w:t>
      </w:r>
      <w:r>
        <w:rPr>
          <w:rFonts w:hint="eastAsia" w:ascii="宋体" w:hAnsi="宋体" w:eastAsia="宋体" w:cs="宋体"/>
          <w:b w:val="0"/>
          <w:bCs w:val="0"/>
          <w:i w:val="0"/>
          <w:iCs w:val="0"/>
          <w:color w:val="auto"/>
          <w:spacing w:val="0"/>
          <w:w w:val="100"/>
          <w:sz w:val="22"/>
          <w:szCs w:val="22"/>
          <w:highlight w:val="none"/>
          <w:u w:val="single"/>
          <w:lang w:val="en-US" w:eastAsia="zh-CN"/>
        </w:rPr>
        <w:t xml:space="preserve">             </w:t>
      </w:r>
      <w:r>
        <w:rPr>
          <w:rFonts w:hint="eastAsia" w:ascii="宋体" w:hAnsi="宋体" w:eastAsia="宋体" w:cs="宋体"/>
          <w:b w:val="0"/>
          <w:bCs w:val="0"/>
          <w:i w:val="0"/>
          <w:iCs w:val="0"/>
          <w:color w:val="auto"/>
          <w:spacing w:val="0"/>
          <w:w w:val="100"/>
          <w:sz w:val="22"/>
          <w:szCs w:val="22"/>
          <w:highlight w:val="none"/>
          <w:u w:val="single"/>
          <w:lang w:eastAsia="zh-CN"/>
        </w:rPr>
        <w:t xml:space="preserve">（项目名称） </w:t>
      </w:r>
      <w:r>
        <w:rPr>
          <w:rFonts w:hint="eastAsia" w:ascii="宋体" w:hAnsi="宋体" w:eastAsia="宋体" w:cs="宋体"/>
          <w:b w:val="0"/>
          <w:bCs w:val="0"/>
          <w:color w:val="auto"/>
          <w:spacing w:val="0"/>
          <w:w w:val="100"/>
          <w:sz w:val="22"/>
          <w:szCs w:val="22"/>
          <w:highlight w:val="none"/>
          <w:lang w:eastAsia="zh-CN"/>
        </w:rPr>
        <w:t>的投标，随同投标文件递交投标保证金一份，金额为人民币（大写）</w:t>
      </w:r>
      <w:r>
        <w:rPr>
          <w:rFonts w:hint="eastAsia" w:ascii="宋体" w:hAnsi="宋体" w:eastAsia="宋体" w:cs="宋体"/>
          <w:b w:val="0"/>
          <w:bCs w:val="0"/>
          <w:color w:val="auto"/>
          <w:spacing w:val="0"/>
          <w:w w:val="100"/>
          <w:sz w:val="22"/>
          <w:szCs w:val="22"/>
          <w:highlight w:val="none"/>
          <w:u w:val="single"/>
          <w:lang w:val="en-US" w:eastAsia="zh-CN"/>
        </w:rPr>
        <w:t xml:space="preserve">                   </w:t>
      </w:r>
      <w:r>
        <w:rPr>
          <w:rFonts w:hint="eastAsia" w:ascii="宋体" w:hAnsi="宋体" w:eastAsia="宋体" w:cs="宋体"/>
          <w:b w:val="0"/>
          <w:bCs w:val="0"/>
          <w:color w:val="auto"/>
          <w:spacing w:val="0"/>
          <w:w w:val="100"/>
          <w:sz w:val="22"/>
          <w:szCs w:val="22"/>
          <w:highlight w:val="none"/>
          <w:lang w:eastAsia="zh-CN"/>
        </w:rPr>
        <w:t xml:space="preserve"> 。现保证：我方在规定的投标有效期内撤销或修改投标文件的，或者在收到中标通知书后无正当理由拒签合同或拒交规定履约担保的，投标保证金不予退还。</w:t>
      </w: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rPr>
          <w:rFonts w:hint="eastAsia" w:ascii="宋体" w:hAnsi="宋体" w:eastAsia="宋体" w:cs="宋体"/>
          <w:color w:val="auto"/>
          <w:spacing w:val="0"/>
          <w:w w:val="100"/>
          <w:sz w:val="22"/>
          <w:szCs w:val="22"/>
          <w:highlight w:val="none"/>
          <w:lang w:eastAsia="zh-CN"/>
        </w:rPr>
      </w:pP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法定代表人或授权委托人：（签字或盖章）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pStyle w:val="2"/>
        <w:ind w:firstLine="440"/>
        <w:rPr>
          <w:rFonts w:hint="eastAsia"/>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六、</w:t>
      </w:r>
      <w:r>
        <w:rPr>
          <w:rFonts w:hint="eastAsia" w:ascii="宋体" w:hAnsi="宋体" w:eastAsia="宋体" w:cs="宋体"/>
          <w:b/>
          <w:bCs/>
          <w:color w:val="auto"/>
          <w:spacing w:val="0"/>
          <w:w w:val="100"/>
          <w:sz w:val="22"/>
          <w:szCs w:val="22"/>
          <w:highlight w:val="none"/>
          <w:lang w:eastAsia="zh-CN"/>
        </w:rPr>
        <w:t>拟投入本工程项目主要施工人员简介</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项目名称：2022年度云浮市郁南县桂圩镇桂连村、平台镇新乐村、通门镇冲枚村垦造水田项目（施工）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1011"/>
        <w:gridCol w:w="1050"/>
        <w:gridCol w:w="1923"/>
        <w:gridCol w:w="1104"/>
        <w:gridCol w:w="122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职务</w:t>
            </w:r>
          </w:p>
        </w:tc>
        <w:tc>
          <w:tcPr>
            <w:tcW w:w="83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姓名</w:t>
            </w:r>
          </w:p>
        </w:tc>
        <w:tc>
          <w:tcPr>
            <w:tcW w:w="1011"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w:t>
            </w:r>
          </w:p>
        </w:tc>
        <w:tc>
          <w:tcPr>
            <w:tcW w:w="105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职称证号</w:t>
            </w:r>
          </w:p>
        </w:tc>
        <w:tc>
          <w:tcPr>
            <w:tcW w:w="5245" w:type="dxa"/>
            <w:gridSpan w:val="4"/>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83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证书名称</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级别</w:t>
            </w: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证号</w:t>
            </w: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项目负责人</w:t>
            </w:r>
          </w:p>
        </w:tc>
        <w:tc>
          <w:tcPr>
            <w:tcW w:w="83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建造师注册证书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83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安全考核合格证书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项目技术负责人</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安全考核合格证书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质检员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材料员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资料员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hint="eastAsia" w:ascii="宋体" w:hAnsi="宋体" w:eastAsia="宋体" w:cs="宋体"/>
                <w:color w:val="auto"/>
                <w:spacing w:val="0"/>
                <w:w w:val="100"/>
                <w:sz w:val="19"/>
                <w:szCs w:val="19"/>
                <w:highlight w:val="none"/>
                <w:lang w:eastAsia="zh-CN"/>
              </w:rPr>
            </w:pP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pPr>
              <w:spacing w:line="360" w:lineRule="auto"/>
              <w:ind w:firstLine="380" w:firstLineChars="200"/>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备注：如投标人要对项目管理人员架构进行调整或增加的，本表格式可自行调整。</w:t>
      </w:r>
    </w:p>
    <w:p>
      <w:pPr>
        <w:rPr>
          <w:color w:val="auto"/>
          <w:spacing w:val="0"/>
          <w:w w:val="100"/>
          <w:highlight w:val="none"/>
          <w:lang w:eastAsia="zh-CN"/>
        </w:rPr>
      </w:pPr>
    </w:p>
    <w:p>
      <w:pPr>
        <w:rPr>
          <w:color w:val="auto"/>
          <w:spacing w:val="0"/>
          <w:w w:val="100"/>
          <w:highlight w:val="none"/>
          <w:lang w:eastAsia="zh-CN"/>
        </w:rPr>
      </w:pP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法定代表人或授权委托人：（签字或盖章）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pStyle w:val="4"/>
        <w:rPr>
          <w:color w:val="auto"/>
          <w:highlight w:val="none"/>
          <w:lang w:eastAsia="zh-CN"/>
        </w:rPr>
      </w:pPr>
    </w:p>
    <w:p>
      <w:pPr>
        <w:rPr>
          <w:color w:val="auto"/>
          <w:spacing w:val="0"/>
          <w:w w:val="100"/>
          <w:highlight w:val="none"/>
          <w:lang w:eastAsia="zh-CN"/>
        </w:rPr>
      </w:pPr>
    </w:p>
    <w:p>
      <w:pPr>
        <w:rPr>
          <w:b/>
          <w:bCs/>
          <w:color w:val="auto"/>
          <w:spacing w:val="0"/>
          <w:w w:val="100"/>
          <w:highlight w:val="none"/>
          <w:lang w:eastAsia="zh-CN"/>
        </w:rPr>
      </w:pPr>
      <w:r>
        <w:rPr>
          <w:b/>
          <w:bCs/>
          <w:color w:val="auto"/>
          <w:spacing w:val="0"/>
          <w:w w:val="100"/>
          <w:highlight w:val="none"/>
          <w:lang w:eastAsia="zh-CN"/>
        </w:rPr>
        <w:br w:type="page"/>
      </w:r>
    </w:p>
    <w:p>
      <w:pPr>
        <w:spacing w:line="360" w:lineRule="auto"/>
        <w:jc w:val="center"/>
        <w:rPr>
          <w:b/>
          <w:bCs/>
          <w:color w:val="auto"/>
          <w:spacing w:val="0"/>
          <w:w w:val="100"/>
          <w:highlight w:val="none"/>
          <w:lang w:eastAsia="zh-CN"/>
        </w:rPr>
      </w:pPr>
      <w:r>
        <w:rPr>
          <w:b/>
          <w:bCs/>
          <w:color w:val="auto"/>
          <w:spacing w:val="0"/>
          <w:w w:val="100"/>
          <w:highlight w:val="none"/>
          <w:lang w:eastAsia="zh-CN"/>
        </w:rPr>
        <w:t>项目负责人和项目技术负责人签名确认表</w:t>
      </w:r>
    </w:p>
    <w:p>
      <w:pPr>
        <w:spacing w:line="360" w:lineRule="auto"/>
        <w:rPr>
          <w:color w:val="auto"/>
          <w:spacing w:val="0"/>
          <w:w w:val="100"/>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2022年度云浮市郁南县桂圩镇桂连村、平台镇新乐村、通门镇冲枚村垦造水田项目（施工）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项目负责人</w:t>
      </w:r>
      <w:r>
        <w:rPr>
          <w:rFonts w:hint="eastAsia" w:ascii="宋体" w:hAnsi="宋体" w:eastAsia="宋体" w:cs="宋体"/>
          <w:color w:val="auto"/>
          <w:spacing w:val="0"/>
          <w:w w:val="100"/>
          <w:sz w:val="22"/>
          <w:szCs w:val="22"/>
          <w:highlight w:val="none"/>
          <w:lang w:eastAsia="zh-CN"/>
        </w:rPr>
        <w:t xml:space="preserve">一职，并承担相应的责任。 </w:t>
      </w: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2022年度云浮市郁南县桂圩镇桂连村、平台镇新乐村、通门镇冲枚村垦造水田项目（施工）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项目技术负责人</w:t>
      </w:r>
      <w:r>
        <w:rPr>
          <w:rFonts w:hint="eastAsia" w:ascii="宋体" w:hAnsi="宋体" w:eastAsia="宋体" w:cs="宋体"/>
          <w:color w:val="auto"/>
          <w:spacing w:val="0"/>
          <w:w w:val="100"/>
          <w:sz w:val="22"/>
          <w:szCs w:val="22"/>
          <w:highlight w:val="none"/>
          <w:lang w:eastAsia="zh-CN"/>
        </w:rPr>
        <w:t xml:space="preserve">一职，并承担相应的责任。 </w:t>
      </w: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特此说明！ </w:t>
      </w: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（盖公章）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项目技术负责人：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注：后附相关人员的二代身份证复印件或扫描件。此表由投标单位根据实际情况填写，必须由对应的负责人亲笔签字确认。</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七</w:t>
      </w:r>
      <w:r>
        <w:rPr>
          <w:rFonts w:hint="eastAsia" w:ascii="宋体" w:hAnsi="宋体" w:eastAsia="宋体" w:cs="宋体"/>
          <w:b/>
          <w:bCs/>
          <w:color w:val="auto"/>
          <w:spacing w:val="0"/>
          <w:w w:val="100"/>
          <w:sz w:val="22"/>
          <w:szCs w:val="22"/>
          <w:highlight w:val="none"/>
          <w:lang w:eastAsia="zh-CN"/>
        </w:rPr>
        <w:t>、投标人声明函</w:t>
      </w:r>
    </w:p>
    <w:p>
      <w:pPr>
        <w:spacing w:line="360" w:lineRule="auto"/>
        <w:jc w:val="center"/>
        <w:rPr>
          <w:rFonts w:ascii="宋体" w:hAnsi="宋体" w:eastAsia="宋体" w:cs="宋体"/>
          <w:b/>
          <w:bCs/>
          <w:color w:val="auto"/>
          <w:spacing w:val="0"/>
          <w:w w:val="100"/>
          <w:sz w:val="22"/>
          <w:szCs w:val="22"/>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致：郁南县自然资源保护管理中心</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我公司作为贵单位拟建的</w:t>
      </w:r>
      <w:r>
        <w:rPr>
          <w:rFonts w:hint="eastAsia" w:ascii="宋体" w:hAnsi="宋体" w:eastAsia="宋体" w:cs="宋体"/>
          <w:b/>
          <w:bCs/>
          <w:color w:val="auto"/>
          <w:spacing w:val="0"/>
          <w:w w:val="100"/>
          <w:sz w:val="20"/>
          <w:szCs w:val="20"/>
          <w:highlight w:val="none"/>
          <w:u w:val="single"/>
          <w:lang w:eastAsia="zh-CN"/>
        </w:rPr>
        <w:t>2022年度云浮市郁南县桂圩镇桂连村、平台镇新乐村、通门镇冲枚村垦造水田项目（施工）</w:t>
      </w:r>
      <w:r>
        <w:rPr>
          <w:rFonts w:hint="eastAsia" w:ascii="宋体" w:hAnsi="宋体" w:eastAsia="宋体" w:cs="宋体"/>
          <w:color w:val="auto"/>
          <w:spacing w:val="0"/>
          <w:w w:val="100"/>
          <w:sz w:val="20"/>
          <w:szCs w:val="20"/>
          <w:highlight w:val="none"/>
          <w:lang w:eastAsia="zh-CN"/>
        </w:rPr>
        <w:t>招标的投标人，我公司郑重作出以下承诺：</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二</w:t>
      </w:r>
      <w:r>
        <w:rPr>
          <w:rFonts w:hint="eastAsia" w:ascii="宋体" w:hAnsi="宋体" w:eastAsia="宋体" w:cs="宋体"/>
          <w:color w:val="auto"/>
          <w:spacing w:val="0"/>
          <w:w w:val="100"/>
          <w:sz w:val="20"/>
          <w:szCs w:val="20"/>
          <w:highlight w:val="none"/>
          <w:lang w:eastAsia="zh-CN"/>
        </w:rPr>
        <w:t>、我公司保证在本项目投标中不与其他单位围标、串标，不出让投标资格，不向招标人或评标委员会成员行贿。</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三</w:t>
      </w:r>
      <w:r>
        <w:rPr>
          <w:rFonts w:hint="eastAsia" w:ascii="宋体" w:hAnsi="宋体" w:eastAsia="宋体" w:cs="宋体"/>
          <w:color w:val="auto"/>
          <w:spacing w:val="0"/>
          <w:w w:val="100"/>
          <w:sz w:val="20"/>
          <w:szCs w:val="20"/>
          <w:highlight w:val="none"/>
          <w:lang w:eastAsia="zh-CN"/>
        </w:rPr>
        <w:t xml:space="preserve">、我公司近三年没有下列情形之一：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1.捏造事实、伪造证明材料投诉；</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2.无故放弃中标的； </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3.超越本单位资质等级许可的业务范围承揽工程，或违法转包、分包工程，或允许其他单位或个人以本单位名义承揽工程</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4.</w:t>
      </w:r>
      <w:r>
        <w:rPr>
          <w:rFonts w:hint="eastAsia" w:ascii="宋体" w:hAnsi="宋体" w:eastAsia="宋体" w:cs="宋体"/>
          <w:color w:val="auto"/>
          <w:spacing w:val="0"/>
          <w:w w:val="100"/>
          <w:sz w:val="20"/>
          <w:szCs w:val="20"/>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四</w:t>
      </w:r>
      <w:r>
        <w:rPr>
          <w:rFonts w:hint="eastAsia" w:ascii="宋体" w:hAnsi="宋体" w:eastAsia="宋体" w:cs="宋体"/>
          <w:color w:val="auto"/>
          <w:spacing w:val="0"/>
          <w:w w:val="100"/>
          <w:sz w:val="20"/>
          <w:szCs w:val="20"/>
          <w:highlight w:val="none"/>
          <w:lang w:eastAsia="zh-CN"/>
        </w:rPr>
        <w:t xml:space="preserve">、我公司不存在“第二章、投标人须知”第1.4.3项、第1.4.4项规定的任何一种情形； </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五</w:t>
      </w:r>
      <w:r>
        <w:rPr>
          <w:rFonts w:hint="eastAsia" w:ascii="宋体" w:hAnsi="宋体" w:eastAsia="宋体" w:cs="宋体"/>
          <w:color w:val="auto"/>
          <w:spacing w:val="0"/>
          <w:w w:val="100"/>
          <w:sz w:val="20"/>
          <w:szCs w:val="20"/>
          <w:highlight w:val="none"/>
          <w:lang w:eastAsia="zh-CN"/>
        </w:rPr>
        <w:t>、我公司保证参加投标的施工项目负责人没有在其他在工程中担任施工项目负责人，如相关网站载明该施工项目负责人有在建工程信息，在资格审查资料中须提交建设单位出具的建造师变更手续或工程</w:t>
      </w:r>
      <w:r>
        <w:rPr>
          <w:rFonts w:hint="eastAsia" w:ascii="宋体" w:hAnsi="宋体" w:eastAsia="宋体" w:cs="宋体"/>
          <w:color w:val="auto"/>
          <w:spacing w:val="0"/>
          <w:w w:val="100"/>
          <w:sz w:val="20"/>
          <w:szCs w:val="20"/>
          <w:highlight w:val="none"/>
          <w:lang w:val="en-US" w:eastAsia="zh-CN"/>
        </w:rPr>
        <w:t>完（</w:t>
      </w:r>
      <w:r>
        <w:rPr>
          <w:rFonts w:hint="eastAsia" w:ascii="宋体" w:hAnsi="宋体" w:eastAsia="宋体" w:cs="宋体"/>
          <w:color w:val="auto"/>
          <w:spacing w:val="0"/>
          <w:w w:val="100"/>
          <w:sz w:val="20"/>
          <w:szCs w:val="20"/>
          <w:highlight w:val="none"/>
          <w:lang w:eastAsia="zh-CN"/>
        </w:rPr>
        <w:t>竣）工验收报告。否则在资格审查时发现或中标后有投诉被查实，视为故意隐瞒事实、弄虚作假。如我公司违反以上的承诺中任一条的，除本项目的投标按无效处理外，投标行为还须按“提供虚假投标材料”上报相关的建设行政主管部门，承担相应的法律责任，且不予退还本项目的投标保证金。</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六、</w:t>
      </w:r>
      <w:r>
        <w:rPr>
          <w:rFonts w:hint="eastAsia" w:ascii="宋体" w:hAnsi="宋体" w:eastAsia="宋体" w:cs="宋体"/>
          <w:color w:val="auto"/>
          <w:spacing w:val="0"/>
          <w:w w:val="100"/>
          <w:sz w:val="20"/>
          <w:szCs w:val="20"/>
          <w:highlight w:val="none"/>
          <w:lang w:eastAsia="zh-CN"/>
        </w:rPr>
        <w:t>近3年内（从发布招标公告当日往前顺推三年）不得发生以下情况：</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被建设行政主管部门明令取消、暂停、禁止参与投标且在处罚有效期内。</w:t>
      </w:r>
      <w:r>
        <w:rPr>
          <w:rFonts w:hint="eastAsia" w:ascii="宋体" w:hAnsi="宋体" w:eastAsia="宋体" w:cs="宋体"/>
          <w:b/>
          <w:bCs/>
          <w:color w:val="auto"/>
          <w:spacing w:val="0"/>
          <w:w w:val="100"/>
          <w:sz w:val="20"/>
          <w:szCs w:val="20"/>
          <w:highlight w:val="none"/>
          <w:lang w:eastAsia="zh-CN"/>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pPr>
        <w:spacing w:line="360" w:lineRule="auto"/>
        <w:ind w:firstLine="3600" w:firstLineChars="1800"/>
        <w:rPr>
          <w:rFonts w:ascii="宋体" w:hAnsi="宋体" w:eastAsia="宋体" w:cs="宋体"/>
          <w:color w:val="auto"/>
          <w:spacing w:val="0"/>
          <w:w w:val="100"/>
          <w:sz w:val="20"/>
          <w:szCs w:val="20"/>
          <w:highlight w:val="none"/>
          <w:lang w:eastAsia="zh-CN"/>
        </w:rPr>
      </w:pP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投标人：（盖章） </w:t>
      </w: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法定代表人或授权委托人：（签字或盖章） </w:t>
      </w: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ind w:firstLine="255"/>
        <w:rPr>
          <w:color w:val="auto"/>
          <w:spacing w:val="0"/>
          <w:w w:val="100"/>
          <w:highlight w:val="none"/>
          <w:lang w:eastAsia="zh-CN"/>
        </w:rPr>
      </w:pPr>
    </w:p>
    <w:p>
      <w:pPr>
        <w:spacing w:line="360" w:lineRule="auto"/>
        <w:jc w:val="center"/>
        <w:rPr>
          <w:rFonts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八</w:t>
      </w:r>
      <w:r>
        <w:rPr>
          <w:rFonts w:hint="eastAsia" w:ascii="宋体" w:hAnsi="宋体" w:eastAsia="宋体" w:cs="宋体"/>
          <w:b/>
          <w:bCs/>
          <w:color w:val="auto"/>
          <w:spacing w:val="0"/>
          <w:w w:val="100"/>
          <w:sz w:val="22"/>
          <w:szCs w:val="22"/>
          <w:highlight w:val="none"/>
          <w:lang w:eastAsia="zh-CN"/>
        </w:rPr>
        <w:t>、投标人的其他评审情况</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项目名称：2022年度云浮市郁南县桂圩镇桂连村、平台镇新乐村、通门镇冲枚村垦造水田项目（施工）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由投标人根据招标文件商务部分评审相关内容提供所需资料，自行编制表格汇总，内容自拟。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ascii="宋体" w:hAnsi="宋体" w:eastAsia="宋体" w:cs="宋体"/>
                <w:b/>
                <w:bCs/>
                <w:color w:val="auto"/>
                <w:spacing w:val="0"/>
                <w:w w:val="100"/>
                <w:sz w:val="22"/>
                <w:szCs w:val="22"/>
                <w:highlight w:val="none"/>
                <w:lang w:eastAsia="zh-CN"/>
              </w:rPr>
            </w:pPr>
          </w:p>
        </w:tc>
      </w:tr>
    </w:tbl>
    <w:p>
      <w:pPr>
        <w:spacing w:line="360" w:lineRule="auto"/>
        <w:rPr>
          <w:rFonts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投标人：（盖公章） </w:t>
      </w: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说明：所有证明材料均须在本表后附上。</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九</w:t>
      </w:r>
      <w:r>
        <w:rPr>
          <w:rFonts w:hint="eastAsia" w:ascii="宋体" w:hAnsi="宋体" w:eastAsia="宋体" w:cs="宋体"/>
          <w:b/>
          <w:bCs/>
          <w:color w:val="auto"/>
          <w:spacing w:val="0"/>
          <w:w w:val="100"/>
          <w:sz w:val="22"/>
          <w:szCs w:val="22"/>
          <w:highlight w:val="none"/>
          <w:lang w:eastAsia="zh-CN"/>
        </w:rPr>
        <w:t>、需要提供的其他投标资料</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项目名称：2022年度云浮市郁南县桂圩镇桂连村、平台镇新乐村、通门镇冲枚村垦造水田项目（施工）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需要提供的其他投标资料（复印件）：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（1）有效期内的营业执照；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（2）有效期内的资质证书；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（3）有效期内的安全生产许可证；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4）项目负责人水利水电工程专业二级或以上建造师注册证书，持有在有效期内水利行政主管部门或其授权的水利学会颁发的安全生产考核合格证（B证），在本项目开标前已到“广东省水利建设市场信用信息平台”完成录入手续的网页截图；</w:t>
            </w:r>
          </w:p>
          <w:p>
            <w:pPr>
              <w:pStyle w:val="2"/>
              <w:spacing w:line="360" w:lineRule="auto"/>
              <w:ind w:left="0" w:leftChars="0" w:firstLine="240" w:firstLineChars="120"/>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rPr>
              <w:t>（</w:t>
            </w:r>
            <w:r>
              <w:rPr>
                <w:rFonts w:hint="eastAsia"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val="en-US"/>
              </w:rPr>
              <w:t>）投标人的法定代表人、安全员水利行政主管部门或其授权的水利学会颁发的安全生产考核合格证书（即分别为A证， C证）</w:t>
            </w:r>
            <w:r>
              <w:rPr>
                <w:rFonts w:hint="eastAsia" w:ascii="宋体" w:hAnsi="宋体" w:eastAsia="宋体" w:cs="宋体"/>
                <w:color w:val="auto"/>
                <w:spacing w:val="0"/>
                <w:w w:val="100"/>
                <w:sz w:val="20"/>
                <w:szCs w:val="20"/>
                <w:highlight w:val="none"/>
                <w:lang w:val="en-US" w:eastAsia="zh-CN"/>
              </w:rPr>
              <w:t>；</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（6）项目技术负责人水利水电工程类相关专业中级（含）以上职称证书和企业聘书；</w:t>
            </w:r>
          </w:p>
          <w:p>
            <w:pPr>
              <w:spacing w:line="360" w:lineRule="auto"/>
              <w:ind w:left="0" w:leftChars="0" w:firstLine="240" w:firstLineChars="12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（7）</w:t>
            </w:r>
            <w:r>
              <w:rPr>
                <w:rFonts w:hint="eastAsia" w:ascii="宋体" w:hAnsi="宋体" w:eastAsia="宋体" w:cs="宋体"/>
                <w:color w:val="auto"/>
                <w:sz w:val="20"/>
                <w:szCs w:val="20"/>
                <w:highlight w:val="none"/>
                <w:lang w:eastAsia="zh-CN"/>
              </w:rPr>
              <w:t>施工员1名、质检员1名、材料员1名、安全员1名、资料员1名具有的《水利水电工程施工现场管理人员培训合格证书》或《水利水电施工现场管理人员培训合格证书》，岗位名称包括对应的岗位类别</w:t>
            </w:r>
            <w:r>
              <w:rPr>
                <w:rFonts w:hint="eastAsia" w:ascii="宋体" w:hAnsi="宋体" w:eastAsia="宋体" w:cs="宋体"/>
                <w:color w:val="auto"/>
                <w:sz w:val="20"/>
                <w:szCs w:val="20"/>
                <w:highlight w:val="none"/>
                <w:lang w:val="en-US" w:eastAsia="zh-CN"/>
              </w:rPr>
              <w:t>；</w:t>
            </w:r>
          </w:p>
          <w:p>
            <w:pPr>
              <w:pStyle w:val="2"/>
              <w:spacing w:line="360" w:lineRule="auto"/>
              <w:ind w:left="0" w:leftChars="0" w:firstLine="240" w:firstLineChars="12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r>
              <w:rPr>
                <w:rFonts w:hint="eastAsia" w:cs="宋体"/>
                <w:color w:val="auto"/>
                <w:sz w:val="20"/>
                <w:szCs w:val="20"/>
                <w:highlight w:val="none"/>
                <w:lang w:val="en-US" w:eastAsia="zh-CN"/>
              </w:rPr>
              <w:t>8</w:t>
            </w:r>
            <w:r>
              <w:rPr>
                <w:rFonts w:hint="eastAsia" w:ascii="宋体" w:hAnsi="宋体" w:eastAsia="宋体" w:cs="宋体"/>
                <w:color w:val="auto"/>
                <w:sz w:val="20"/>
                <w:szCs w:val="20"/>
                <w:highlight w:val="none"/>
                <w:lang w:val="en-US" w:eastAsia="zh-CN"/>
              </w:rPr>
              <w:t>）上述（</w:t>
            </w:r>
            <w:r>
              <w:rPr>
                <w:rFonts w:hint="eastAsia"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w:t>
            </w:r>
            <w:r>
              <w:rPr>
                <w:rFonts w:hint="eastAsia" w:cs="宋体"/>
                <w:color w:val="auto"/>
                <w:sz w:val="20"/>
                <w:szCs w:val="20"/>
                <w:highlight w:val="none"/>
                <w:lang w:val="en-US" w:eastAsia="zh-CN"/>
              </w:rPr>
              <w:t>（6）</w:t>
            </w:r>
            <w:r>
              <w:rPr>
                <w:rFonts w:hint="eastAsia" w:ascii="宋体" w:hAnsi="宋体" w:eastAsia="宋体" w:cs="宋体"/>
                <w:color w:val="auto"/>
                <w:sz w:val="20"/>
                <w:szCs w:val="20"/>
                <w:highlight w:val="none"/>
                <w:lang w:val="en-US" w:eastAsia="zh-CN"/>
              </w:rPr>
              <w:t>（</w:t>
            </w:r>
            <w:r>
              <w:rPr>
                <w:rFonts w:hint="eastAsia"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w:t>
            </w:r>
            <w:r>
              <w:rPr>
                <w:rFonts w:hint="eastAsia" w:cs="宋体"/>
                <w:color w:val="auto"/>
                <w:sz w:val="20"/>
                <w:szCs w:val="20"/>
                <w:highlight w:val="none"/>
                <w:lang w:val="en-US" w:eastAsia="zh-CN"/>
              </w:rPr>
              <w:t>的</w:t>
            </w:r>
            <w:r>
              <w:rPr>
                <w:rFonts w:hint="eastAsia" w:ascii="宋体" w:hAnsi="宋体" w:eastAsia="宋体" w:cs="宋体"/>
                <w:color w:val="auto"/>
                <w:sz w:val="20"/>
                <w:szCs w:val="20"/>
                <w:highlight w:val="none"/>
                <w:lang w:val="en-US" w:eastAsia="zh-CN"/>
              </w:rPr>
              <w:t>人员有效的第二代身份证复印件，及招标公告发出前近3个月有效的社保证明材料（社保证明材料查询时间的近3个月指：2023年</w:t>
            </w:r>
            <w:r>
              <w:rPr>
                <w:rFonts w:hint="eastAsia" w:cs="宋体"/>
                <w:color w:val="auto"/>
                <w:sz w:val="20"/>
                <w:szCs w:val="20"/>
                <w:highlight w:val="none"/>
                <w:lang w:val="en-US" w:eastAsia="zh-CN"/>
              </w:rPr>
              <w:t>8</w:t>
            </w:r>
            <w:r>
              <w:rPr>
                <w:rFonts w:hint="eastAsia" w:ascii="宋体" w:hAnsi="宋体" w:eastAsia="宋体" w:cs="宋体"/>
                <w:color w:val="auto"/>
                <w:sz w:val="20"/>
                <w:szCs w:val="20"/>
                <w:highlight w:val="none"/>
                <w:lang w:val="en-US" w:eastAsia="zh-CN"/>
              </w:rPr>
              <w:t>月至2023年</w:t>
            </w:r>
            <w:r>
              <w:rPr>
                <w:rFonts w:hint="eastAsia"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月；符合《关于阶段性减免企业社会保险费的通知》（人社部发〔2020）11号）及《关于阶段性减免企业社会保险费的实施意见》[粤人社发（2020）58号]文件要求可减免或缓缴社保的，可提供当地政府部门允许缓缴社保的相关文件作为缴纳社保的证明）；本项目社保缴纳期限包含疫情期，若当地政府部门允许企业在疫情期间缓缴社会保险费且投标人未缴纳的，投标人可提供当地政府部门允许缓缴社保的相关文件作为缴纳社保的证明。【社保证明材料以社会保障部门加具公章或业务章为准，提供有效查询途径】；</w:t>
            </w:r>
          </w:p>
          <w:p>
            <w:pPr>
              <w:spacing w:line="360" w:lineRule="auto"/>
              <w:ind w:left="0" w:leftChars="0" w:firstLine="240" w:firstLineChars="120"/>
              <w:jc w:val="both"/>
              <w:rPr>
                <w:rFonts w:hint="eastAsia" w:ascii="宋体" w:hAnsi="宋体" w:eastAsia="宋体" w:cs="宋体"/>
                <w:sz w:val="20"/>
                <w:szCs w:val="20"/>
                <w:highlight w:val="none"/>
                <w:lang w:val="en-US" w:eastAsia="zh-CN"/>
              </w:rPr>
            </w:pP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lang w:eastAsia="zh-CN"/>
              </w:rPr>
              <w:t>投标人没有在“中国执行信息公开网”被列为执行期内的失信被执行人的网页截图</w:t>
            </w:r>
            <w:r>
              <w:rPr>
                <w:rFonts w:hint="eastAsia" w:ascii="宋体" w:hAnsi="宋体" w:eastAsia="宋体" w:cs="宋体"/>
                <w:color w:val="auto"/>
                <w:sz w:val="20"/>
                <w:szCs w:val="20"/>
                <w:highlight w:val="none"/>
                <w:lang w:val="en-US" w:eastAsia="zh-CN"/>
              </w:rPr>
              <w:t>；</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10</w:t>
            </w:r>
            <w:r>
              <w:rPr>
                <w:rFonts w:hint="eastAsia" w:ascii="宋体" w:hAnsi="宋体" w:eastAsia="宋体" w:cs="宋体"/>
                <w:color w:val="auto"/>
                <w:spacing w:val="0"/>
                <w:w w:val="100"/>
                <w:sz w:val="20"/>
                <w:szCs w:val="20"/>
                <w:highlight w:val="none"/>
                <w:lang w:eastAsia="zh-CN"/>
              </w:rPr>
              <w:t xml:space="preserve">）投标人开户许可证或银行出具基本账户证明；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11</w:t>
            </w:r>
            <w:r>
              <w:rPr>
                <w:rFonts w:hint="eastAsia" w:ascii="宋体" w:hAnsi="宋体" w:eastAsia="宋体" w:cs="宋体"/>
                <w:color w:val="auto"/>
                <w:spacing w:val="0"/>
                <w:w w:val="100"/>
                <w:sz w:val="20"/>
                <w:szCs w:val="20"/>
                <w:highlight w:val="none"/>
                <w:lang w:eastAsia="zh-CN"/>
              </w:rPr>
              <w:t>）踏勘现场回执证明；</w:t>
            </w:r>
          </w:p>
          <w:p>
            <w:pPr>
              <w:spacing w:line="360" w:lineRule="auto"/>
              <w:ind w:left="0" w:leftChars="0" w:firstLine="240" w:firstLineChars="120"/>
              <w:jc w:val="both"/>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12</w:t>
            </w:r>
            <w:r>
              <w:rPr>
                <w:rFonts w:hint="eastAsia" w:ascii="宋体" w:hAnsi="宋体" w:eastAsia="宋体" w:cs="宋体"/>
                <w:color w:val="auto"/>
                <w:spacing w:val="0"/>
                <w:w w:val="100"/>
                <w:sz w:val="20"/>
                <w:szCs w:val="20"/>
                <w:highlight w:val="none"/>
                <w:lang w:eastAsia="zh-CN"/>
              </w:rPr>
              <w:t>）投标保证金的相关凭证</w:t>
            </w:r>
            <w:r>
              <w:rPr>
                <w:rFonts w:hint="eastAsia" w:ascii="宋体" w:hAnsi="宋体" w:eastAsia="宋体" w:cs="宋体"/>
                <w:color w:val="auto"/>
                <w:spacing w:val="0"/>
                <w:w w:val="100"/>
                <w:sz w:val="20"/>
                <w:szCs w:val="20"/>
                <w:highlight w:val="none"/>
                <w:lang w:val="en-US" w:eastAsia="zh-CN"/>
              </w:rPr>
              <w:t>；</w:t>
            </w:r>
          </w:p>
          <w:p>
            <w:pPr>
              <w:spacing w:line="360" w:lineRule="auto"/>
              <w:ind w:left="0" w:leftChars="0" w:firstLine="240" w:firstLineChars="120"/>
              <w:jc w:val="both"/>
              <w:rPr>
                <w:rFonts w:ascii="宋体" w:hAnsi="宋体" w:eastAsia="宋体" w:cs="宋体"/>
                <w:b/>
                <w:bCs/>
                <w:color w:val="auto"/>
                <w:spacing w:val="0"/>
                <w:w w:val="100"/>
                <w:sz w:val="22"/>
                <w:szCs w:val="22"/>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13）</w:t>
            </w:r>
            <w:r>
              <w:rPr>
                <w:rFonts w:hint="eastAsia" w:ascii="宋体" w:hAnsi="宋体" w:eastAsia="宋体" w:cs="宋体"/>
                <w:color w:val="auto"/>
                <w:spacing w:val="0"/>
                <w:w w:val="100"/>
                <w:sz w:val="20"/>
                <w:szCs w:val="20"/>
                <w:highlight w:val="none"/>
                <w:lang w:eastAsia="zh-CN"/>
              </w:rPr>
              <w:t>投标人认为还须提供的其他资料。</w:t>
            </w:r>
          </w:p>
        </w:tc>
      </w:tr>
    </w:tbl>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九、投标人承诺书</w:t>
      </w:r>
    </w:p>
    <w:p>
      <w:pPr>
        <w:spacing w:line="360" w:lineRule="auto"/>
        <w:jc w:val="center"/>
        <w:rPr>
          <w:rFonts w:ascii="宋体" w:hAnsi="宋体" w:eastAsia="宋体" w:cs="宋体"/>
          <w:b/>
          <w:bCs/>
          <w:color w:val="auto"/>
          <w:spacing w:val="0"/>
          <w:w w:val="100"/>
          <w:sz w:val="22"/>
          <w:szCs w:val="22"/>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w:t>
      </w:r>
      <w:r>
        <w:rPr>
          <w:rFonts w:hint="eastAsia" w:ascii="宋体" w:hAnsi="宋体" w:eastAsia="宋体" w:cs="宋体"/>
          <w:b/>
          <w:bCs/>
          <w:color w:val="auto"/>
          <w:spacing w:val="0"/>
          <w:w w:val="100"/>
          <w:sz w:val="20"/>
          <w:szCs w:val="20"/>
          <w:highlight w:val="none"/>
          <w:u w:val="single"/>
          <w:lang w:eastAsia="zh-CN"/>
        </w:rPr>
        <w:t>郁南县自然资源保护管理中心</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我公司作为参与</w:t>
      </w:r>
      <w:r>
        <w:rPr>
          <w:rFonts w:hint="eastAsia" w:ascii="宋体" w:hAnsi="宋体" w:eastAsia="宋体" w:cs="宋体"/>
          <w:b/>
          <w:bCs/>
          <w:color w:val="auto"/>
          <w:spacing w:val="0"/>
          <w:w w:val="100"/>
          <w:sz w:val="20"/>
          <w:szCs w:val="20"/>
          <w:highlight w:val="none"/>
          <w:u w:val="single"/>
          <w:lang w:eastAsia="zh-CN"/>
        </w:rPr>
        <w:t>2022年度云浮市郁南县桂圩镇桂连村、平台镇新乐村、通门镇冲枚村垦造水田项目（施工）</w:t>
      </w:r>
      <w:r>
        <w:rPr>
          <w:rFonts w:hint="eastAsia" w:ascii="宋体" w:hAnsi="宋体" w:eastAsia="宋体" w:cs="宋体"/>
          <w:color w:val="auto"/>
          <w:spacing w:val="0"/>
          <w:w w:val="100"/>
          <w:sz w:val="20"/>
          <w:szCs w:val="20"/>
          <w:highlight w:val="none"/>
          <w:lang w:eastAsia="zh-CN"/>
        </w:rPr>
        <w:t>招标投标活动的投标人，郑重作出以下承诺：</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一、在本次招标投标活动中提供的证明材料，包括但不限于营业执照、资质、业绩、获奖、人员、财务、社保、纳税、各类证书等，都是真实、有效的。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三、基本信息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1、承诺人类别：法人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2、承诺人代码：</w:t>
      </w:r>
      <w:r>
        <w:rPr>
          <w:rFonts w:hint="eastAsia" w:ascii="宋体" w:hAnsi="宋体" w:eastAsia="宋体" w:cs="宋体"/>
          <w:color w:val="auto"/>
          <w:spacing w:val="0"/>
          <w:w w:val="100"/>
          <w:sz w:val="20"/>
          <w:szCs w:val="20"/>
          <w:highlight w:val="none"/>
          <w:u w:val="single"/>
          <w:lang w:eastAsia="zh-CN"/>
        </w:rPr>
        <w:t xml:space="preserve">            （统一社会信用代码）</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四、承诺类型：主动型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五、承诺事由：参与</w:t>
      </w:r>
      <w:r>
        <w:rPr>
          <w:rFonts w:hint="eastAsia" w:ascii="宋体" w:hAnsi="宋体" w:eastAsia="宋体" w:cs="宋体"/>
          <w:b/>
          <w:bCs/>
          <w:color w:val="auto"/>
          <w:spacing w:val="0"/>
          <w:w w:val="100"/>
          <w:sz w:val="20"/>
          <w:szCs w:val="20"/>
          <w:highlight w:val="none"/>
          <w:u w:val="single"/>
          <w:lang w:eastAsia="zh-CN"/>
        </w:rPr>
        <w:t>2022年度云浮市郁南县桂圩镇桂连村、平台镇新乐村、通门镇冲枚村垦造水田项目（施工）</w:t>
      </w:r>
      <w:r>
        <w:rPr>
          <w:rFonts w:hint="eastAsia" w:ascii="宋体" w:hAnsi="宋体" w:eastAsia="宋体" w:cs="宋体"/>
          <w:color w:val="auto"/>
          <w:spacing w:val="0"/>
          <w:w w:val="100"/>
          <w:sz w:val="20"/>
          <w:szCs w:val="20"/>
          <w:highlight w:val="none"/>
          <w:lang w:eastAsia="zh-CN"/>
        </w:rPr>
        <w:t xml:space="preserve">招标投标活动。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六、承诺有效期：同投标有效期。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七、公开类型：向社会公开。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如本公司违反上述承诺，由此带来的一切法律责任由我方承担。 </w:t>
      </w:r>
    </w:p>
    <w:p>
      <w:pPr>
        <w:spacing w:line="360" w:lineRule="auto"/>
        <w:ind w:firstLine="400" w:firstLineChars="200"/>
        <w:rPr>
          <w:rFonts w:ascii="宋体" w:hAnsi="宋体" w:eastAsia="宋体" w:cs="宋体"/>
          <w:color w:val="auto"/>
          <w:spacing w:val="0"/>
          <w:w w:val="100"/>
          <w:sz w:val="20"/>
          <w:szCs w:val="20"/>
          <w:highlight w:val="none"/>
          <w:lang w:eastAsia="zh-CN"/>
        </w:rPr>
      </w:pP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承诺人：</w:t>
      </w:r>
      <w:r>
        <w:rPr>
          <w:rFonts w:hint="eastAsia" w:ascii="宋体" w:hAnsi="宋体" w:eastAsia="宋体" w:cs="宋体"/>
          <w:color w:val="auto"/>
          <w:spacing w:val="0"/>
          <w:w w:val="100"/>
          <w:sz w:val="20"/>
          <w:szCs w:val="20"/>
          <w:highlight w:val="none"/>
          <w:u w:val="single"/>
          <w:lang w:eastAsia="zh-CN"/>
        </w:rPr>
        <w:t xml:space="preserve"> （投标人单位名称）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法定代表人（或授权代理人）：</w:t>
      </w:r>
      <w:r>
        <w:rPr>
          <w:rFonts w:hint="eastAsia" w:ascii="宋体" w:hAnsi="宋体" w:eastAsia="宋体" w:cs="宋体"/>
          <w:color w:val="auto"/>
          <w:spacing w:val="0"/>
          <w:w w:val="100"/>
          <w:sz w:val="20"/>
          <w:szCs w:val="20"/>
          <w:highlight w:val="none"/>
          <w:u w:val="single"/>
          <w:lang w:eastAsia="zh-CN"/>
        </w:rPr>
        <w:t xml:space="preserve">     （签名或盖章）</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spacing w:line="360" w:lineRule="auto"/>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十、支付招标代理费承诺书</w:t>
      </w:r>
    </w:p>
    <w:p>
      <w:pPr>
        <w:pStyle w:val="2"/>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pPr>
        <w:pStyle w:val="2"/>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（招标代理机构）</w:t>
      </w:r>
    </w:p>
    <w:p>
      <w:pPr>
        <w:pStyle w:val="2"/>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我司在投标前已经自行考虑风险、所需费用和自身利润，按招标文件规定及招标代理费的约定，承诺如下：</w:t>
      </w:r>
    </w:p>
    <w:p>
      <w:pPr>
        <w:pStyle w:val="2"/>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如若我司在</w:t>
      </w:r>
      <w:r>
        <w:rPr>
          <w:rFonts w:hint="eastAsia"/>
          <w:b/>
          <w:bCs/>
          <w:color w:val="auto"/>
          <w:sz w:val="20"/>
          <w:szCs w:val="20"/>
          <w:highlight w:val="none"/>
          <w:u w:val="single"/>
          <w:lang w:val="en-US" w:eastAsia="zh-CN"/>
        </w:rPr>
        <w:t xml:space="preserve"> 2022年度云浮市郁南县桂圩镇桂连村、平台镇新乐村、通门镇冲枚村垦造水田项目（施工） </w:t>
      </w:r>
      <w:r>
        <w:rPr>
          <w:rFonts w:hint="eastAsia"/>
          <w:color w:val="auto"/>
          <w:sz w:val="20"/>
          <w:szCs w:val="20"/>
          <w:highlight w:val="none"/>
          <w:lang w:val="en-US" w:eastAsia="zh-CN"/>
        </w:rPr>
        <w:t>公开招标成为中标人，我司按招标文件规定及招标代理费的约定保证在接收中标通知书时，向招标代理机构（即</w:t>
      </w:r>
      <w:r>
        <w:rPr>
          <w:rFonts w:hint="eastAsia"/>
          <w:b/>
          <w:bCs/>
          <w:color w:val="auto"/>
          <w:sz w:val="20"/>
          <w:szCs w:val="20"/>
          <w:highlight w:val="none"/>
          <w:lang w:val="en-US" w:eastAsia="zh-CN"/>
        </w:rPr>
        <w:t>云浮市宏正项目管理咨询有限公司</w:t>
      </w:r>
      <w:r>
        <w:rPr>
          <w:rFonts w:hint="eastAsia"/>
          <w:color w:val="auto"/>
          <w:sz w:val="20"/>
          <w:szCs w:val="20"/>
          <w:highlight w:val="none"/>
          <w:lang w:val="en-US" w:eastAsia="zh-CN"/>
        </w:rPr>
        <w:t>）缴纳招标代理服务费。</w:t>
      </w:r>
    </w:p>
    <w:p>
      <w:pPr>
        <w:pStyle w:val="2"/>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特此承诺和约定！</w:t>
      </w:r>
    </w:p>
    <w:p>
      <w:pPr>
        <w:pStyle w:val="2"/>
        <w:spacing w:line="360" w:lineRule="auto"/>
        <w:ind w:firstLine="400" w:firstLineChars="200"/>
        <w:rPr>
          <w:rFonts w:hint="eastAsia"/>
          <w:color w:val="auto"/>
          <w:sz w:val="20"/>
          <w:szCs w:val="20"/>
          <w:highlight w:val="none"/>
          <w:lang w:val="en-US" w:eastAsia="zh-CN"/>
        </w:rPr>
      </w:pPr>
    </w:p>
    <w:p>
      <w:pPr>
        <w:pStyle w:val="2"/>
        <w:spacing w:line="360" w:lineRule="auto"/>
        <w:ind w:firstLine="400" w:firstLineChars="200"/>
        <w:rPr>
          <w:rFonts w:hint="eastAsia"/>
          <w:color w:val="auto"/>
          <w:sz w:val="20"/>
          <w:szCs w:val="20"/>
          <w:highlight w:val="none"/>
          <w:lang w:val="en-US" w:eastAsia="zh-CN"/>
        </w:rPr>
      </w:pPr>
    </w:p>
    <w:p>
      <w:pPr>
        <w:pStyle w:val="2"/>
        <w:spacing w:line="360" w:lineRule="auto"/>
        <w:ind w:firstLine="400" w:firstLineChars="200"/>
        <w:rPr>
          <w:rFonts w:hint="eastAsia"/>
          <w:color w:val="auto"/>
          <w:sz w:val="20"/>
          <w:szCs w:val="20"/>
          <w:highlight w:val="none"/>
          <w:lang w:val="en-US" w:eastAsia="zh-CN"/>
        </w:rPr>
      </w:pPr>
    </w:p>
    <w:p>
      <w:pPr>
        <w:pStyle w:val="2"/>
        <w:spacing w:line="360" w:lineRule="auto"/>
        <w:ind w:firstLine="400" w:firstLineChars="200"/>
        <w:rPr>
          <w:rFonts w:hint="eastAsia"/>
          <w:color w:val="auto"/>
          <w:sz w:val="20"/>
          <w:szCs w:val="20"/>
          <w:highlight w:val="none"/>
          <w:lang w:val="en-US" w:eastAsia="zh-CN"/>
        </w:rPr>
      </w:pPr>
    </w:p>
    <w:p>
      <w:pPr>
        <w:pStyle w:val="2"/>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pPr>
        <w:pStyle w:val="2"/>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pPr>
        <w:pStyle w:val="2"/>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pPr>
        <w:pStyle w:val="3"/>
        <w:rPr>
          <w:rFonts w:hint="eastAsia"/>
          <w:color w:val="auto"/>
          <w:highlight w:val="none"/>
          <w:lang w:eastAsia="zh-CN"/>
        </w:rPr>
      </w:pPr>
    </w:p>
    <w:p>
      <w:pPr>
        <w:pStyle w:val="3"/>
        <w:rPr>
          <w:rFonts w:hint="eastAsia"/>
          <w:color w:val="auto"/>
          <w:highlight w:val="none"/>
          <w:lang w:eastAsia="zh-CN"/>
        </w:rPr>
      </w:pPr>
    </w:p>
    <w:p>
      <w:pPr>
        <w:pStyle w:val="3"/>
        <w:rPr>
          <w:rFonts w:hint="eastAsia"/>
          <w:color w:val="auto"/>
          <w:highlight w:val="none"/>
          <w:lang w:eastAsia="zh-CN"/>
        </w:rPr>
      </w:pPr>
    </w:p>
    <w:p>
      <w:pPr>
        <w:pStyle w:val="3"/>
        <w:rPr>
          <w:rFonts w:hint="eastAsia"/>
          <w:color w:val="auto"/>
          <w:highlight w:val="none"/>
          <w:lang w:eastAsia="zh-CN"/>
        </w:rPr>
        <w:sectPr>
          <w:pgSz w:w="11906" w:h="16838"/>
          <w:pgMar w:top="1191" w:right="1191" w:bottom="1191" w:left="1191"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十一、技术</w:t>
      </w:r>
      <w:r>
        <w:rPr>
          <w:rFonts w:hint="eastAsia" w:ascii="宋体" w:hAnsi="宋体" w:eastAsia="宋体" w:cs="宋体"/>
          <w:b/>
          <w:bCs/>
          <w:color w:val="auto"/>
          <w:spacing w:val="0"/>
          <w:w w:val="100"/>
          <w:sz w:val="22"/>
          <w:szCs w:val="22"/>
          <w:highlight w:val="none"/>
          <w:lang w:eastAsia="zh-CN"/>
        </w:rPr>
        <w:t>方案</w:t>
      </w: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技术</w:t>
      </w:r>
      <w:r>
        <w:rPr>
          <w:rFonts w:hint="eastAsia" w:ascii="宋体" w:hAnsi="宋体" w:eastAsia="宋体" w:cs="宋体"/>
          <w:color w:val="auto"/>
          <w:spacing w:val="0"/>
          <w:w w:val="100"/>
          <w:sz w:val="20"/>
          <w:szCs w:val="20"/>
          <w:highlight w:val="none"/>
          <w:lang w:eastAsia="zh-CN"/>
        </w:rPr>
        <w:t>方案（</w:t>
      </w:r>
      <w:r>
        <w:rPr>
          <w:rFonts w:hint="eastAsia" w:ascii="宋体" w:hAnsi="宋体" w:eastAsia="宋体" w:cs="宋体"/>
          <w:color w:val="auto"/>
          <w:spacing w:val="0"/>
          <w:w w:val="100"/>
          <w:sz w:val="20"/>
          <w:szCs w:val="20"/>
          <w:highlight w:val="none"/>
          <w:lang w:val="en-US" w:eastAsia="zh-CN"/>
        </w:rPr>
        <w:t>格式自定</w:t>
      </w:r>
      <w:r>
        <w:rPr>
          <w:rFonts w:hint="eastAsia" w:ascii="宋体" w:hAnsi="宋体" w:eastAsia="宋体" w:cs="宋体"/>
          <w:color w:val="auto"/>
          <w:spacing w:val="0"/>
          <w:w w:val="100"/>
          <w:sz w:val="20"/>
          <w:szCs w:val="20"/>
          <w:highlight w:val="none"/>
          <w:lang w:eastAsia="zh-CN"/>
        </w:rPr>
        <w:t xml:space="preserve">）： </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bookmarkStart w:id="0" w:name="_GoBack"/>
      <w:bookmarkEnd w:id="0"/>
    </w:p>
    <w:sectPr>
      <w:pgSz w:w="11906" w:h="16838"/>
      <w:pgMar w:top="1191" w:right="1191" w:bottom="1191" w:left="119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101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101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直接箭头连接符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Dsrkhi0AEAAHwDAAAOAAAAZHJzL2Uyb0RvYy54bWytU82O&#10;0zAQviPxDpbvNGlhy27UdA+tygVBJeABXMdpLPlPM96mfQleAIkTcII97Z2nYZfHYOx2S7Vc9kAO&#10;zkxm5ht/30wml1tr2EYBau9qPhyUnCknfaPduuYf3i+enXOGUbhGGO9UzXcK+eX06ZNJHyo18p03&#10;jQJGIA6rPtS8izFURYGyU1bgwAflKNh6sCKSC+uiAdETujXFqCzHRe+hCeClQqSv832QHxDhMYC+&#10;bbVUcy+vrHJxjwrKiEiUsNMB+TTftm2VjG/bFlVkpubENOaTmpC9SmcxnYhqDSJ0Wh6uIB5zhQec&#10;rNCOmh6h5iIKdgX6HyirJXj0bRxIb4s9kawIsRiWD7R514mgMheSGsNRdPx/sPLNZglMNzV/8XzM&#10;mROWRn736eb249e76x+/vtz8/vk52d+/sZRAcvUBK6qauSUcPAxLSNy3Ldj0JlZsmyXeHSVW28gk&#10;fTy7GI5HF2ecyftY8bcwAMZXyluWjJpjBKHXXZx552iQHoZZYrF5jZFaU+F9QepqHOtpn0cvyzKn&#10;oTe6WWhjUhBhvZoZYBtBe7DIT+JCECdp5BmXslVenEOXxHfPMFkr3+wy8SJ5NJQMcligNPVTn+zT&#10;n2b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RhQJDXAAAADgEAAA8AAAAAAAAAAQAgAAAAIgAA&#10;AGRycy9kb3ducmV2LnhtbFBLAQIUABQAAAAIAIdO4kDsrkhi0AEAAHwDAAAOAAAAAAAAAAEAIAAA&#10;ACYBAABkcnMvZTJvRG9jLnhtbFBLBQYAAAAABgAGAFkBAABoBQAAAAA=&#10;">
              <v:path arrowok="t"/>
              <v:fill on="f" focussize="0,0"/>
              <v:stroke weight="1pt" color="#FFFFFF"/>
              <v:imagedata o:title=""/>
              <o:lock v:ext="edi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直接箭头连接符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xhvLs8BAAB8AwAADgAAAGRycy9lMm9Eb2MueG1srVPN&#10;jtMwEL4j8Q6W7zRpl2VXUdM9tCoXBJWAB3AdJ7HkP814m/YleAEkTsAJOO19nwaWx2Dsdku1XPZA&#10;Ds5MZuYbf99Mpldba9hGAWrvaj4elZwpJ32jXVfz9++Wzy45wyhcI4x3quY7hfxq9vTJdAiVmvje&#10;m0YBIxCH1RBq3scYqqJA2SsrcOSDchRsPVgRyYWuaEAMhG5NMSnLF8XgoQngpUKkr4t9kB8Q4TGA&#10;vm21VAsvr61ycY8KyohIlLDXAfks37ZtlYxv2hZVZKbmxDTmk5qQvU5nMZuKqgMRei0PVxCPucID&#10;TlZoR02PUAsRBbsG/Q+U1RI8+jaOpLfFnkhWhFiMywfavO1FUJkLSY3hKDr+P1j5erMCppuaPz87&#10;48wJSyO/+3jz68OXux/ff36++X37KdnfvrKUQHINASuqmrsVHDwMK0jcty3Y9CZWbJsl3h0lVtvI&#10;JH08v7w4LyekvryPFX8LA2B8qbxlyag5RhC66+PcO0eD9DDOEovNK4zUmgrvC1JX49hA+zy5KMuc&#10;ht7oZqmNSUGEbj03wDaC9mCZn8SFIE7SyDMuZau8OIcuie+eYbLWvtll4kXyaCgZ5LBAaeqnPtmn&#10;P83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FoGqLYAAAADAEAAA8AAAAAAAAAAQAgAAAAIgAA&#10;AGRycy9kb3ducmV2LnhtbFBLAQIUABQAAAAIAIdO4kC/GG8uzwEAAHwDAAAOAAAAAAAAAAEAIAAA&#10;ACcBAABkcnMvZTJvRG9jLnhtbFBLBQYAAAAABgAGAFkBAABoBQAAAAA=&#10;">
              <v:path arrowok="t"/>
              <v:fill on="f" focussize="0,0"/>
              <v:stroke weight="1pt" color="#FFFFFF"/>
              <v:imagedata o:title=""/>
              <o:lock v:ext="edi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YzA0OGY1Yjc2MDU4ZWRiN2U2YTIyZTVkMjcxYzYifQ=="/>
  </w:docVars>
  <w:rsids>
    <w:rsidRoot w:val="059C5802"/>
    <w:rsid w:val="059C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Normal Indent"/>
    <w:basedOn w:val="1"/>
    <w:qFormat/>
    <w:uiPriority w:val="0"/>
    <w:pPr>
      <w:snapToGrid w:val="0"/>
      <w:ind w:firstLine="420" w:firstLineChars="200"/>
    </w:pPr>
    <w:rPr>
      <w:rFonts w:hAnsi="宋体"/>
      <w:szCs w:val="20"/>
    </w:rPr>
  </w:style>
  <w:style w:type="paragraph" w:styleId="4">
    <w:name w:val="Plain Text"/>
    <w:basedOn w:val="1"/>
    <w:next w:val="1"/>
    <w:qFormat/>
    <w:uiPriority w:val="0"/>
    <w:pPr>
      <w:autoSpaceDE/>
      <w:autoSpaceDN/>
      <w:jc w:val="both"/>
    </w:pPr>
    <w:rPr>
      <w:rFonts w:ascii="宋体" w:hAnsi="Courier New" w:eastAsia="宋体" w:cs="Times New Roman"/>
      <w:kern w:val="2"/>
      <w:sz w:val="24"/>
      <w:szCs w:val="24"/>
      <w:lang w:bidi="ar-SA"/>
    </w:rPr>
  </w:style>
  <w:style w:type="paragraph" w:styleId="5">
    <w:name w:val="footer"/>
    <w:basedOn w:val="1"/>
    <w:qFormat/>
    <w:uiPriority w:val="0"/>
    <w:pP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2023-11-20T05:18:00Z</dcterms:created>
  <dc:creator>谢永桥</dc:creator>
  <cp:lastModifiedBy>谢永桥</cp:lastModifiedBy>
  <dcterms:modified xsi:type="dcterms:W3CDTF">2023-11-20T05:20:01Z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640AA954D1DF4BCAA6930449250B6433_11</vt:lpwstr>
  </property>
</Properties>
</file>