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191" w:firstLineChars="331"/>
        <w:rPr>
          <w:rFonts w:ascii="宋体" w:hAnsi="宋体"/>
          <w:color w:val="000000"/>
          <w:sz w:val="36"/>
          <w:szCs w:val="36"/>
        </w:rPr>
      </w:pPr>
      <w:bookmarkStart w:id="9" w:name="_GoBack"/>
      <w:bookmarkEnd w:id="9"/>
    </w:p>
    <w:p>
      <w:pPr>
        <w:spacing w:line="360" w:lineRule="auto"/>
        <w:ind w:right="-334" w:rightChars="-159"/>
        <w:rPr>
          <w:rFonts w:ascii="宋体" w:hAnsi="宋体"/>
          <w:b/>
          <w:color w:val="000000"/>
          <w:spacing w:val="10"/>
          <w:sz w:val="44"/>
        </w:rPr>
      </w:pPr>
    </w:p>
    <w:p>
      <w:pPr>
        <w:spacing w:line="360" w:lineRule="auto"/>
        <w:ind w:left="-178" w:leftChars="-85" w:right="-334" w:rightChars="-159"/>
        <w:jc w:val="center"/>
        <w:rPr>
          <w:rFonts w:hint="eastAsia" w:ascii="宋体" w:hAnsi="宋体" w:eastAsia="宋体"/>
          <w:b/>
          <w:color w:val="000000"/>
          <w:spacing w:val="10"/>
          <w:sz w:val="36"/>
          <w:szCs w:val="36"/>
          <w:lang w:eastAsia="zh-CN"/>
        </w:rPr>
      </w:pPr>
      <w:r>
        <w:rPr>
          <w:rFonts w:hint="eastAsia" w:ascii="宋体" w:hAnsi="宋体"/>
          <w:b/>
          <w:color w:val="000000"/>
          <w:spacing w:val="10"/>
          <w:sz w:val="36"/>
          <w:szCs w:val="36"/>
          <w:lang w:eastAsia="zh-CN"/>
        </w:rPr>
        <w:t>会展西路过江隧道工程</w:t>
      </w:r>
    </w:p>
    <w:p>
      <w:pPr>
        <w:spacing w:line="360" w:lineRule="auto"/>
        <w:ind w:left="-178" w:leftChars="-85" w:right="-334" w:rightChars="-159"/>
        <w:jc w:val="center"/>
        <w:rPr>
          <w:rFonts w:ascii="宋体" w:hAnsi="宋体"/>
          <w:b/>
          <w:color w:val="000000"/>
          <w:spacing w:val="10"/>
          <w:sz w:val="36"/>
          <w:szCs w:val="36"/>
        </w:rPr>
      </w:pPr>
      <w:r>
        <w:rPr>
          <w:rFonts w:hint="eastAsia" w:ascii="宋体" w:hAnsi="宋体"/>
          <w:b/>
          <w:color w:val="000000"/>
          <w:spacing w:val="10"/>
          <w:sz w:val="36"/>
          <w:szCs w:val="36"/>
          <w:lang w:val="en-US" w:eastAsia="zh-CN"/>
        </w:rPr>
        <w:t>工程</w:t>
      </w:r>
      <w:r>
        <w:rPr>
          <w:rFonts w:hint="eastAsia" w:ascii="宋体" w:hAnsi="宋体"/>
          <w:b/>
          <w:color w:val="000000"/>
          <w:spacing w:val="10"/>
          <w:sz w:val="36"/>
          <w:szCs w:val="36"/>
        </w:rPr>
        <w:t>一切险及第三者责任险合同</w:t>
      </w:r>
    </w:p>
    <w:p>
      <w:pPr>
        <w:spacing w:line="360" w:lineRule="auto"/>
        <w:ind w:left="-178" w:leftChars="-85" w:right="-334" w:rightChars="-159"/>
        <w:jc w:val="center"/>
        <w:rPr>
          <w:rFonts w:ascii="宋体" w:hAnsi="宋体"/>
          <w:b/>
          <w:color w:val="000000"/>
          <w:spacing w:val="10"/>
          <w:sz w:val="36"/>
          <w:szCs w:val="36"/>
        </w:rPr>
      </w:pPr>
      <w:r>
        <w:rPr>
          <w:rFonts w:hint="eastAsia" w:ascii="宋体" w:hAnsi="宋体"/>
          <w:b/>
          <w:color w:val="000000"/>
          <w:spacing w:val="10"/>
          <w:sz w:val="36"/>
          <w:szCs w:val="36"/>
        </w:rPr>
        <w:t>（建设期）</w:t>
      </w:r>
    </w:p>
    <w:p>
      <w:pPr>
        <w:spacing w:line="360" w:lineRule="auto"/>
        <w:ind w:left="-178" w:leftChars="-85" w:right="-334" w:rightChars="-159"/>
        <w:jc w:val="center"/>
        <w:rPr>
          <w:rFonts w:ascii="宋体" w:hAnsi="宋体"/>
          <w:b/>
          <w:color w:val="000000"/>
          <w:spacing w:val="10"/>
          <w:sz w:val="36"/>
          <w:szCs w:val="36"/>
        </w:rPr>
      </w:pPr>
    </w:p>
    <w:p>
      <w:pPr>
        <w:snapToGrid w:val="0"/>
        <w:spacing w:line="360" w:lineRule="auto"/>
        <w:ind w:right="11"/>
        <w:rPr>
          <w:rFonts w:ascii="宋体" w:hAnsi="宋体"/>
          <w:b/>
          <w:color w:val="000000"/>
          <w:spacing w:val="10"/>
          <w:kern w:val="28"/>
          <w:sz w:val="28"/>
          <w:szCs w:val="28"/>
        </w:rPr>
      </w:pPr>
    </w:p>
    <w:p>
      <w:pPr>
        <w:snapToGrid w:val="0"/>
        <w:spacing w:line="360" w:lineRule="auto"/>
        <w:ind w:right="11"/>
        <w:rPr>
          <w:rFonts w:ascii="宋体" w:hAnsi="宋体"/>
          <w:b/>
          <w:color w:val="000000"/>
          <w:spacing w:val="10"/>
          <w:kern w:val="28"/>
          <w:sz w:val="28"/>
          <w:szCs w:val="28"/>
        </w:rPr>
      </w:pPr>
    </w:p>
    <w:p>
      <w:pPr>
        <w:snapToGrid w:val="0"/>
        <w:spacing w:line="600" w:lineRule="auto"/>
        <w:ind w:left="2820" w:leftChars="283" w:right="11" w:hanging="2226" w:hangingChars="693"/>
        <w:rPr>
          <w:rFonts w:hint="eastAsia" w:ascii="宋体" w:hAnsi="宋体" w:eastAsia="宋体"/>
          <w:b/>
          <w:bCs/>
          <w:color w:val="000000"/>
          <w:spacing w:val="10"/>
          <w:kern w:val="28"/>
          <w:sz w:val="30"/>
          <w:szCs w:val="30"/>
          <w:lang w:eastAsia="zh-CN"/>
        </w:rPr>
      </w:pPr>
      <w:r>
        <w:rPr>
          <w:rFonts w:hint="eastAsia" w:ascii="宋体" w:hAnsi="宋体"/>
          <w:b/>
          <w:bCs/>
          <w:color w:val="000000"/>
          <w:spacing w:val="10"/>
          <w:kern w:val="28"/>
          <w:sz w:val="30"/>
          <w:szCs w:val="30"/>
        </w:rPr>
        <w:t>项目名称：</w:t>
      </w:r>
      <w:r>
        <w:rPr>
          <w:rFonts w:hint="eastAsia" w:ascii="宋体" w:hAnsi="宋体"/>
          <w:b/>
          <w:bCs/>
          <w:color w:val="000000"/>
          <w:spacing w:val="10"/>
          <w:kern w:val="28"/>
          <w:sz w:val="30"/>
          <w:szCs w:val="30"/>
          <w:lang w:eastAsia="zh-CN"/>
        </w:rPr>
        <w:t>会展西路过江隧道工程</w:t>
      </w:r>
    </w:p>
    <w:p>
      <w:pPr>
        <w:snapToGrid w:val="0"/>
        <w:spacing w:line="600" w:lineRule="auto"/>
        <w:ind w:left="2200" w:leftChars="283" w:right="11" w:hanging="1606" w:hangingChars="500"/>
        <w:jc w:val="left"/>
        <w:rPr>
          <w:rFonts w:ascii="宋体" w:hAnsi="宋体"/>
          <w:b/>
          <w:bCs/>
          <w:color w:val="000000"/>
          <w:spacing w:val="10"/>
          <w:kern w:val="28"/>
          <w:sz w:val="30"/>
          <w:szCs w:val="30"/>
        </w:rPr>
      </w:pPr>
      <w:r>
        <w:rPr>
          <w:rFonts w:hint="eastAsia" w:ascii="宋体" w:hAnsi="宋体"/>
          <w:b/>
          <w:bCs/>
          <w:color w:val="000000"/>
          <w:spacing w:val="10"/>
          <w:kern w:val="28"/>
          <w:sz w:val="30"/>
          <w:szCs w:val="30"/>
        </w:rPr>
        <w:t>合同名称：</w:t>
      </w:r>
      <w:r>
        <w:rPr>
          <w:rFonts w:hint="eastAsia" w:ascii="宋体" w:hAnsi="宋体"/>
          <w:b/>
          <w:bCs/>
          <w:color w:val="000000"/>
          <w:spacing w:val="10"/>
          <w:kern w:val="28"/>
          <w:sz w:val="30"/>
          <w:szCs w:val="30"/>
          <w:lang w:eastAsia="zh-CN"/>
        </w:rPr>
        <w:t>会展西路过江隧道工程</w:t>
      </w:r>
      <w:r>
        <w:rPr>
          <w:rFonts w:hint="eastAsia" w:ascii="宋体" w:hAnsi="宋体"/>
          <w:b/>
          <w:bCs/>
          <w:color w:val="000000"/>
          <w:spacing w:val="10"/>
          <w:kern w:val="28"/>
          <w:sz w:val="30"/>
          <w:szCs w:val="30"/>
          <w:lang w:val="en-US" w:eastAsia="zh-CN"/>
        </w:rPr>
        <w:t>工程</w:t>
      </w:r>
      <w:r>
        <w:rPr>
          <w:rFonts w:hint="eastAsia" w:ascii="宋体" w:hAnsi="宋体"/>
          <w:b/>
          <w:bCs/>
          <w:color w:val="000000"/>
          <w:spacing w:val="10"/>
          <w:kern w:val="28"/>
          <w:sz w:val="30"/>
          <w:szCs w:val="30"/>
        </w:rPr>
        <w:t>一切险及第三者责任险（建设期）</w:t>
      </w:r>
    </w:p>
    <w:p>
      <w:pPr>
        <w:snapToGrid w:val="0"/>
        <w:spacing w:line="600" w:lineRule="auto"/>
        <w:ind w:left="2820" w:leftChars="283" w:right="11" w:hanging="2226" w:hangingChars="693"/>
        <w:rPr>
          <w:rFonts w:ascii="宋体" w:hAnsi="宋体"/>
          <w:b/>
          <w:bCs/>
          <w:color w:val="000000"/>
          <w:spacing w:val="10"/>
          <w:kern w:val="28"/>
          <w:sz w:val="30"/>
          <w:szCs w:val="30"/>
        </w:rPr>
      </w:pPr>
      <w:r>
        <w:rPr>
          <w:rFonts w:hint="eastAsia" w:ascii="宋体" w:hAnsi="宋体"/>
          <w:b/>
          <w:bCs/>
          <w:color w:val="000000"/>
          <w:spacing w:val="10"/>
          <w:kern w:val="28"/>
          <w:sz w:val="30"/>
          <w:szCs w:val="30"/>
        </w:rPr>
        <w:t>投保人： 广州市广园市政建设有限公司</w:t>
      </w:r>
    </w:p>
    <w:p>
      <w:pPr>
        <w:snapToGrid w:val="0"/>
        <w:spacing w:line="600" w:lineRule="auto"/>
        <w:ind w:left="158" w:right="11" w:firstLine="420"/>
        <w:rPr>
          <w:rFonts w:ascii="宋体" w:hAnsi="宋体"/>
          <w:b/>
          <w:bCs/>
          <w:color w:val="000000"/>
          <w:spacing w:val="10"/>
          <w:kern w:val="28"/>
          <w:sz w:val="30"/>
          <w:szCs w:val="30"/>
        </w:rPr>
      </w:pPr>
      <w:r>
        <w:rPr>
          <w:rFonts w:hint="eastAsia" w:ascii="宋体" w:hAnsi="宋体"/>
          <w:b/>
          <w:bCs/>
          <w:color w:val="000000"/>
          <w:spacing w:val="10"/>
          <w:kern w:val="28"/>
          <w:sz w:val="30"/>
          <w:szCs w:val="30"/>
        </w:rPr>
        <w:t>合同编号：</w:t>
      </w:r>
      <w:r>
        <w:rPr>
          <w:rFonts w:ascii="宋体" w:hAnsi="宋体"/>
          <w:b/>
          <w:bCs/>
          <w:color w:val="000000"/>
          <w:spacing w:val="10"/>
          <w:kern w:val="28"/>
          <w:sz w:val="30"/>
          <w:szCs w:val="30"/>
        </w:rPr>
        <w:t xml:space="preserve"> </w:t>
      </w:r>
    </w:p>
    <w:p>
      <w:pPr>
        <w:snapToGrid w:val="0"/>
        <w:spacing w:line="600" w:lineRule="auto"/>
        <w:ind w:left="158" w:right="11" w:firstLine="420"/>
        <w:rPr>
          <w:rFonts w:ascii="宋体" w:hAnsi="宋体"/>
          <w:b/>
          <w:bCs/>
          <w:color w:val="000000"/>
          <w:spacing w:val="10"/>
          <w:kern w:val="28"/>
          <w:sz w:val="30"/>
          <w:szCs w:val="30"/>
        </w:rPr>
      </w:pPr>
      <w:r>
        <w:rPr>
          <w:rFonts w:hint="eastAsia" w:ascii="宋体" w:hAnsi="宋体"/>
          <w:b/>
          <w:bCs/>
          <w:color w:val="000000"/>
          <w:spacing w:val="10"/>
          <w:kern w:val="28"/>
          <w:sz w:val="30"/>
          <w:szCs w:val="30"/>
        </w:rPr>
        <w:t xml:space="preserve">保险人： </w:t>
      </w:r>
    </w:p>
    <w:p>
      <w:pPr>
        <w:snapToGrid w:val="0"/>
        <w:spacing w:line="600" w:lineRule="auto"/>
        <w:ind w:left="158" w:right="11" w:firstLine="420"/>
        <w:jc w:val="left"/>
        <w:rPr>
          <w:rFonts w:ascii="宋体" w:hAnsi="宋体"/>
          <w:b/>
          <w:bCs/>
          <w:color w:val="000000"/>
          <w:spacing w:val="20"/>
          <w:kern w:val="6"/>
          <w:sz w:val="30"/>
          <w:szCs w:val="30"/>
        </w:rPr>
      </w:pPr>
      <w:r>
        <w:rPr>
          <w:rFonts w:hint="eastAsia" w:ascii="宋体" w:hAnsi="宋体"/>
          <w:b/>
          <w:bCs/>
          <w:color w:val="000000"/>
          <w:spacing w:val="20"/>
          <w:kern w:val="6"/>
          <w:sz w:val="30"/>
          <w:szCs w:val="30"/>
        </w:rPr>
        <w:t xml:space="preserve">合同编号： </w:t>
      </w:r>
    </w:p>
    <w:p>
      <w:pPr>
        <w:spacing w:line="360" w:lineRule="auto"/>
        <w:ind w:left="-178" w:leftChars="-85"/>
        <w:jc w:val="center"/>
        <w:rPr>
          <w:rFonts w:ascii="宋体" w:hAnsi="宋体"/>
          <w:b/>
          <w:color w:val="000000"/>
          <w:spacing w:val="10"/>
          <w:sz w:val="30"/>
          <w:szCs w:val="30"/>
        </w:rPr>
      </w:pPr>
    </w:p>
    <w:p>
      <w:pPr>
        <w:spacing w:line="360" w:lineRule="auto"/>
        <w:ind w:left="-178" w:leftChars="-85"/>
        <w:jc w:val="center"/>
        <w:rPr>
          <w:rFonts w:ascii="宋体" w:hAnsi="宋体"/>
          <w:b/>
          <w:color w:val="000000"/>
          <w:spacing w:val="10"/>
          <w:sz w:val="30"/>
          <w:szCs w:val="30"/>
        </w:rPr>
      </w:pPr>
      <w:r>
        <w:rPr>
          <w:rFonts w:hint="eastAsia" w:ascii="宋体" w:hAnsi="宋体"/>
          <w:b/>
          <w:color w:val="000000"/>
          <w:spacing w:val="10"/>
          <w:sz w:val="30"/>
          <w:szCs w:val="30"/>
        </w:rPr>
        <w:t>签订日期:202</w:t>
      </w:r>
      <w:r>
        <w:rPr>
          <w:rFonts w:ascii="宋体" w:hAnsi="宋体"/>
          <w:b/>
          <w:color w:val="000000"/>
          <w:spacing w:val="10"/>
          <w:sz w:val="30"/>
          <w:szCs w:val="30"/>
        </w:rPr>
        <w:t>3</w:t>
      </w:r>
      <w:r>
        <w:rPr>
          <w:rFonts w:hint="eastAsia" w:ascii="宋体" w:hAnsi="宋体"/>
          <w:b/>
          <w:color w:val="000000"/>
          <w:spacing w:val="10"/>
          <w:sz w:val="30"/>
          <w:szCs w:val="30"/>
        </w:rPr>
        <w:t xml:space="preserve">年   </w:t>
      </w:r>
      <w:r>
        <w:rPr>
          <w:rFonts w:ascii="宋体" w:hAnsi="宋体"/>
          <w:b/>
          <w:color w:val="000000"/>
          <w:spacing w:val="10"/>
          <w:sz w:val="30"/>
          <w:szCs w:val="30"/>
        </w:rPr>
        <w:t>月</w:t>
      </w:r>
      <w:r>
        <w:rPr>
          <w:rFonts w:hint="eastAsia" w:ascii="宋体" w:hAnsi="宋体"/>
          <w:b/>
          <w:color w:val="000000"/>
          <w:spacing w:val="10"/>
          <w:sz w:val="30"/>
          <w:szCs w:val="30"/>
        </w:rPr>
        <w:t xml:space="preserve">  日</w:t>
      </w:r>
    </w:p>
    <w:p>
      <w:pPr>
        <w:adjustRightInd w:val="0"/>
        <w:snapToGrid w:val="0"/>
        <w:spacing w:line="360" w:lineRule="auto"/>
        <w:jc w:val="center"/>
        <w:rPr>
          <w:rFonts w:ascii="宋体" w:hAnsi="宋体"/>
          <w:b/>
          <w:color w:val="000000"/>
          <w:sz w:val="32"/>
          <w:szCs w:val="32"/>
        </w:rPr>
      </w:pPr>
      <w:r>
        <w:rPr>
          <w:rFonts w:ascii="宋体" w:hAnsi="宋体"/>
          <w:color w:val="000000"/>
        </w:rPr>
        <w:br w:type="page"/>
      </w:r>
      <w:r>
        <w:rPr>
          <w:rFonts w:hint="eastAsia" w:ascii="宋体" w:hAnsi="宋体"/>
          <w:b/>
          <w:color w:val="000000"/>
          <w:sz w:val="32"/>
          <w:szCs w:val="32"/>
        </w:rPr>
        <w:t>一、保险协议书格式</w:t>
      </w:r>
    </w:p>
    <w:p>
      <w:pPr>
        <w:adjustRightInd w:val="0"/>
        <w:snapToGrid w:val="0"/>
        <w:spacing w:line="360" w:lineRule="auto"/>
        <w:rPr>
          <w:rFonts w:ascii="宋体" w:hAnsi="宋体"/>
          <w:color w:val="000000"/>
        </w:rPr>
      </w:pPr>
    </w:p>
    <w:p>
      <w:pPr>
        <w:pStyle w:val="14"/>
        <w:ind w:firstLine="0" w:firstLineChars="0"/>
        <w:rPr>
          <w:color w:val="000000"/>
        </w:rPr>
      </w:pPr>
      <w:r>
        <w:rPr>
          <w:rFonts w:hint="eastAsia"/>
          <w:color w:val="000000"/>
        </w:rPr>
        <w:t>甲方：</w:t>
      </w:r>
      <w:r>
        <w:rPr>
          <w:rFonts w:hint="eastAsia"/>
          <w:color w:val="000000"/>
          <w:u w:val="single"/>
        </w:rPr>
        <w:t xml:space="preserve">  广州市广园市政建设有限公司（投保人）</w:t>
      </w:r>
    </w:p>
    <w:p>
      <w:pPr>
        <w:pStyle w:val="14"/>
        <w:ind w:firstLine="0" w:firstLineChars="0"/>
        <w:rPr>
          <w:color w:val="000000"/>
          <w:u w:val="single"/>
        </w:rPr>
      </w:pPr>
      <w:r>
        <w:rPr>
          <w:rFonts w:hint="eastAsia"/>
          <w:color w:val="000000"/>
        </w:rPr>
        <w:t>乙方：</w:t>
      </w:r>
      <w:r>
        <w:rPr>
          <w:rFonts w:hint="eastAsia"/>
          <w:color w:val="000000"/>
          <w:u w:val="single"/>
        </w:rPr>
        <w:t xml:space="preserve"> </w:t>
      </w:r>
      <w:r>
        <w:rPr>
          <w:rFonts w:hint="eastAsia" w:cs="宋体"/>
          <w:color w:val="000000"/>
          <w:u w:val="single"/>
        </w:rPr>
        <w:t xml:space="preserve"> </w:t>
      </w:r>
      <w:r>
        <w:rPr>
          <w:rFonts w:cs="宋体"/>
          <w:color w:val="000000"/>
          <w:u w:val="single"/>
        </w:rPr>
        <w:t xml:space="preserve">                      </w:t>
      </w:r>
      <w:r>
        <w:rPr>
          <w:rFonts w:hint="eastAsia"/>
          <w:color w:val="000000"/>
          <w:u w:val="single"/>
        </w:rPr>
        <w:t>（保险人）</w:t>
      </w:r>
    </w:p>
    <w:p>
      <w:pPr>
        <w:pStyle w:val="14"/>
        <w:rPr>
          <w:color w:val="000000"/>
        </w:rPr>
      </w:pPr>
    </w:p>
    <w:p>
      <w:pPr>
        <w:wordWrap w:val="0"/>
        <w:topLinePunct/>
        <w:spacing w:line="360" w:lineRule="auto"/>
        <w:ind w:firstLine="520" w:firstLineChars="200"/>
        <w:jc w:val="left"/>
        <w:rPr>
          <w:rFonts w:ascii="宋体" w:hAnsi="宋体"/>
          <w:color w:val="000000"/>
          <w:spacing w:val="10"/>
          <w:sz w:val="24"/>
        </w:rPr>
      </w:pPr>
      <w:r>
        <w:rPr>
          <w:rFonts w:ascii="宋体" w:hAnsi="宋体"/>
          <w:color w:val="000000"/>
          <w:spacing w:val="10"/>
          <w:sz w:val="24"/>
        </w:rPr>
        <w:t>为了合理转移</w:t>
      </w:r>
      <w:r>
        <w:rPr>
          <w:rFonts w:hint="eastAsia" w:ascii="宋体" w:hAnsi="宋体"/>
          <w:color w:val="000000"/>
          <w:spacing w:val="10"/>
          <w:sz w:val="24"/>
          <w:u w:val="single"/>
          <w:lang w:eastAsia="zh-CN"/>
        </w:rPr>
        <w:t>会展西路过江隧道工程</w:t>
      </w:r>
      <w:r>
        <w:rPr>
          <w:rFonts w:hint="eastAsia" w:ascii="宋体" w:hAnsi="宋体"/>
          <w:color w:val="000000"/>
          <w:spacing w:val="10"/>
          <w:sz w:val="24"/>
        </w:rPr>
        <w:t>项目</w:t>
      </w:r>
      <w:r>
        <w:rPr>
          <w:rFonts w:ascii="宋体" w:hAnsi="宋体"/>
          <w:color w:val="000000"/>
          <w:spacing w:val="10"/>
          <w:sz w:val="24"/>
        </w:rPr>
        <w:t>建设期间所面临的风险，保障工程建设顺利进行，甲方经公开招标</w:t>
      </w:r>
      <w:r>
        <w:rPr>
          <w:rFonts w:hint="eastAsia" w:ascii="宋体" w:hAnsi="宋体"/>
          <w:color w:val="000000"/>
          <w:spacing w:val="10"/>
          <w:sz w:val="24"/>
        </w:rPr>
        <w:t>并通过</w:t>
      </w:r>
      <w:r>
        <w:rPr>
          <w:rFonts w:ascii="宋体" w:hAnsi="宋体"/>
          <w:color w:val="000000"/>
          <w:spacing w:val="10"/>
          <w:sz w:val="24"/>
        </w:rPr>
        <w:t xml:space="preserve">    </w:t>
      </w:r>
      <w:r>
        <w:rPr>
          <w:rFonts w:hint="eastAsia" w:ascii="宋体" w:hAnsi="宋体"/>
          <w:color w:val="000000"/>
          <w:spacing w:val="10"/>
          <w:sz w:val="24"/>
        </w:rPr>
        <w:t>年</w:t>
      </w:r>
      <w:r>
        <w:rPr>
          <w:rFonts w:ascii="宋体" w:hAnsi="宋体"/>
          <w:color w:val="000000"/>
          <w:spacing w:val="10"/>
          <w:sz w:val="24"/>
        </w:rPr>
        <w:t xml:space="preserve">    </w:t>
      </w:r>
      <w:r>
        <w:rPr>
          <w:rFonts w:hint="eastAsia" w:ascii="宋体" w:hAnsi="宋体"/>
          <w:color w:val="000000"/>
          <w:spacing w:val="10"/>
          <w:sz w:val="24"/>
        </w:rPr>
        <w:t>月</w:t>
      </w:r>
      <w:r>
        <w:rPr>
          <w:rFonts w:ascii="宋体" w:hAnsi="宋体"/>
          <w:color w:val="000000"/>
          <w:spacing w:val="10"/>
          <w:sz w:val="24"/>
        </w:rPr>
        <w:t xml:space="preserve">    </w:t>
      </w:r>
      <w:r>
        <w:rPr>
          <w:rFonts w:hint="eastAsia" w:ascii="宋体" w:hAnsi="宋体"/>
          <w:color w:val="000000"/>
          <w:spacing w:val="10"/>
          <w:sz w:val="24"/>
        </w:rPr>
        <w:t>日的中标通知接受</w:t>
      </w:r>
      <w:r>
        <w:rPr>
          <w:rFonts w:ascii="宋体" w:hAnsi="宋体"/>
          <w:color w:val="000000"/>
          <w:spacing w:val="10"/>
          <w:sz w:val="24"/>
        </w:rPr>
        <w:t>乙方作为本保险项目的保险承保人</w:t>
      </w:r>
      <w:r>
        <w:rPr>
          <w:rFonts w:hint="eastAsia" w:ascii="宋体" w:hAnsi="宋体"/>
          <w:color w:val="000000"/>
          <w:spacing w:val="10"/>
          <w:sz w:val="24"/>
        </w:rPr>
        <w:t>，以</w:t>
      </w:r>
      <w:r>
        <w:rPr>
          <w:rFonts w:ascii="宋体" w:hAnsi="宋体"/>
          <w:color w:val="000000"/>
          <w:spacing w:val="10"/>
          <w:sz w:val="24"/>
        </w:rPr>
        <w:t>综合保险费率为</w:t>
      </w:r>
      <w:r>
        <w:rPr>
          <w:rFonts w:ascii="宋体" w:hAnsi="宋体"/>
          <w:color w:val="000000"/>
          <w:spacing w:val="10"/>
          <w:sz w:val="24"/>
          <w:u w:val="single"/>
        </w:rPr>
        <w:t xml:space="preserve"> </w:t>
      </w:r>
      <w:r>
        <w:rPr>
          <w:rFonts w:hint="eastAsia" w:ascii="宋体" w:hAnsi="宋体"/>
          <w:color w:val="000000"/>
          <w:spacing w:val="10"/>
          <w:sz w:val="24"/>
          <w:u w:val="single"/>
          <w:lang w:val="en-US" w:eastAsia="zh-CN"/>
        </w:rPr>
        <w:t xml:space="preserve">   </w:t>
      </w:r>
      <w:r>
        <w:rPr>
          <w:rFonts w:ascii="宋体" w:hAnsi="宋体"/>
          <w:color w:val="000000"/>
          <w:spacing w:val="10"/>
          <w:sz w:val="24"/>
          <w:u w:val="single"/>
        </w:rPr>
        <w:t xml:space="preserve"> </w:t>
      </w:r>
      <w:r>
        <w:rPr>
          <w:rFonts w:hint="eastAsia" w:ascii="宋体" w:hAnsi="宋体" w:cs="宋体"/>
          <w:b/>
          <w:bCs/>
          <w:color w:val="000000"/>
          <w:sz w:val="24"/>
        </w:rPr>
        <w:t>‰</w:t>
      </w:r>
      <w:r>
        <w:rPr>
          <w:rFonts w:hint="eastAsia" w:ascii="宋体" w:hAnsi="宋体" w:cs="宋体"/>
          <w:color w:val="000000"/>
          <w:spacing w:val="10"/>
          <w:sz w:val="24"/>
        </w:rPr>
        <w:t>，</w:t>
      </w:r>
      <w:r>
        <w:rPr>
          <w:rFonts w:hint="eastAsia" w:ascii="宋体" w:hAnsi="宋体" w:cs="宋体"/>
          <w:color w:val="auto"/>
          <w:spacing w:val="10"/>
          <w:sz w:val="24"/>
          <w:highlight w:val="none"/>
        </w:rPr>
        <w:t>其中第一部分物质损失保险费率为</w:t>
      </w:r>
      <w:r>
        <w:rPr>
          <w:rFonts w:hint="eastAsia" w:ascii="宋体" w:hAnsi="宋体" w:cs="宋体"/>
          <w:color w:val="auto"/>
          <w:spacing w:val="10"/>
          <w:sz w:val="24"/>
          <w:highlight w:val="none"/>
          <w:u w:val="single"/>
        </w:rPr>
        <w:t xml:space="preserve">   </w:t>
      </w:r>
      <w:r>
        <w:rPr>
          <w:rFonts w:hint="eastAsia" w:ascii="宋体" w:hAnsi="宋体" w:cs="宋体"/>
          <w:b/>
          <w:bCs/>
          <w:color w:val="auto"/>
          <w:sz w:val="24"/>
          <w:highlight w:val="none"/>
        </w:rPr>
        <w:t>‰</w:t>
      </w:r>
      <w:r>
        <w:rPr>
          <w:rFonts w:hint="eastAsia" w:ascii="宋体" w:hAnsi="宋体" w:cs="宋体"/>
          <w:color w:val="auto"/>
          <w:spacing w:val="10"/>
          <w:sz w:val="24"/>
          <w:highlight w:val="none"/>
        </w:rPr>
        <w:t>，第二部分第三者责任险保险费率为</w:t>
      </w:r>
      <w:r>
        <w:rPr>
          <w:rFonts w:hint="eastAsia" w:ascii="宋体" w:hAnsi="宋体" w:cs="宋体"/>
          <w:color w:val="auto"/>
          <w:spacing w:val="10"/>
          <w:sz w:val="24"/>
          <w:highlight w:val="none"/>
          <w:u w:val="single"/>
        </w:rPr>
        <w:t xml:space="preserve">   </w:t>
      </w:r>
      <w:r>
        <w:rPr>
          <w:rFonts w:hint="eastAsia" w:ascii="宋体" w:hAnsi="宋体" w:cs="宋体"/>
          <w:b/>
          <w:bCs/>
          <w:color w:val="auto"/>
          <w:sz w:val="24"/>
          <w:highlight w:val="none"/>
        </w:rPr>
        <w:t>‰</w:t>
      </w:r>
      <w:r>
        <w:rPr>
          <w:rFonts w:hint="eastAsia" w:ascii="宋体" w:hAnsi="宋体" w:cs="宋体"/>
          <w:color w:val="auto"/>
          <w:spacing w:val="10"/>
          <w:sz w:val="24"/>
          <w:highlight w:val="none"/>
          <w:u w:val="single"/>
        </w:rPr>
        <w:t xml:space="preserve"> </w:t>
      </w:r>
      <w:r>
        <w:rPr>
          <w:rFonts w:hint="eastAsia" w:ascii="宋体" w:hAnsi="宋体" w:cs="宋体"/>
          <w:color w:val="auto"/>
          <w:spacing w:val="10"/>
          <w:sz w:val="24"/>
          <w:highlight w:val="none"/>
        </w:rPr>
        <w:t xml:space="preserve"> ，</w:t>
      </w:r>
      <w:r>
        <w:rPr>
          <w:rFonts w:hint="eastAsia" w:ascii="宋体" w:hAnsi="宋体" w:cs="宋体"/>
          <w:color w:val="000000"/>
          <w:spacing w:val="10"/>
          <w:sz w:val="24"/>
        </w:rPr>
        <w:t>总保险费金额为人民币</w:t>
      </w:r>
      <w:r>
        <w:rPr>
          <w:rFonts w:ascii="宋体" w:hAnsi="宋体" w:cs="宋体"/>
          <w:color w:val="000000"/>
          <w:spacing w:val="10"/>
          <w:sz w:val="24"/>
          <w:u w:val="single"/>
        </w:rPr>
        <w:t xml:space="preserve"> </w:t>
      </w:r>
      <w:r>
        <w:rPr>
          <w:rFonts w:hint="eastAsia" w:ascii="宋体" w:hAnsi="宋体" w:cs="宋体"/>
          <w:color w:val="000000"/>
          <w:spacing w:val="10"/>
          <w:sz w:val="24"/>
          <w:u w:val="single"/>
          <w:lang w:val="en-US" w:eastAsia="zh-CN"/>
        </w:rPr>
        <w:t xml:space="preserve">         </w:t>
      </w:r>
      <w:r>
        <w:rPr>
          <w:rFonts w:ascii="宋体" w:hAnsi="宋体" w:cs="宋体"/>
          <w:color w:val="000000"/>
          <w:spacing w:val="10"/>
          <w:sz w:val="24"/>
          <w:u w:val="single"/>
        </w:rPr>
        <w:t xml:space="preserve"> </w:t>
      </w:r>
      <w:r>
        <w:rPr>
          <w:rFonts w:hint="eastAsia" w:ascii="宋体" w:hAnsi="宋体" w:cs="宋体"/>
          <w:color w:val="000000"/>
          <w:spacing w:val="10"/>
          <w:sz w:val="24"/>
          <w:u w:val="single"/>
        </w:rPr>
        <w:t>元</w:t>
      </w:r>
      <w:r>
        <w:rPr>
          <w:rFonts w:hint="eastAsia" w:ascii="宋体" w:hAnsi="宋体" w:cs="宋体"/>
          <w:color w:val="000000"/>
          <w:spacing w:val="10"/>
          <w:sz w:val="24"/>
        </w:rPr>
        <w:t>，作为本工程保险服务所做的投标，双方本着友好协商、平等互利的原</w:t>
      </w:r>
      <w:r>
        <w:rPr>
          <w:rFonts w:ascii="宋体" w:hAnsi="宋体"/>
          <w:color w:val="000000"/>
          <w:spacing w:val="10"/>
          <w:sz w:val="24"/>
        </w:rPr>
        <w:t>则</w:t>
      </w:r>
      <w:r>
        <w:rPr>
          <w:rFonts w:hint="eastAsia" w:ascii="宋体" w:hAnsi="宋体"/>
          <w:color w:val="000000"/>
          <w:spacing w:val="10"/>
          <w:sz w:val="24"/>
        </w:rPr>
        <w:t>，达成如下协议：</w:t>
      </w:r>
    </w:p>
    <w:p>
      <w:pPr>
        <w:wordWrap w:val="0"/>
        <w:topLinePunct/>
        <w:spacing w:line="360" w:lineRule="auto"/>
        <w:ind w:firstLine="448" w:firstLineChars="200"/>
        <w:jc w:val="left"/>
        <w:rPr>
          <w:rFonts w:ascii="宋体" w:hAnsi="宋体"/>
          <w:bCs/>
          <w:color w:val="000000"/>
          <w:spacing w:val="-8"/>
          <w:sz w:val="24"/>
        </w:rPr>
      </w:pPr>
      <w:r>
        <w:rPr>
          <w:rFonts w:hint="eastAsia" w:ascii="宋体" w:hAnsi="宋体"/>
          <w:bCs/>
          <w:color w:val="000000"/>
          <w:spacing w:val="-8"/>
          <w:sz w:val="24"/>
        </w:rPr>
        <w:t>1、下列文件应作为本协议的一部分看待：</w:t>
      </w:r>
    </w:p>
    <w:p>
      <w:pPr>
        <w:numPr>
          <w:ilvl w:val="2"/>
          <w:numId w:val="1"/>
        </w:numPr>
        <w:spacing w:line="360" w:lineRule="auto"/>
        <w:ind w:left="0" w:firstLine="900"/>
        <w:rPr>
          <w:rFonts w:ascii="宋体" w:hAnsi="宋体"/>
          <w:bCs/>
          <w:color w:val="000000"/>
          <w:spacing w:val="-8"/>
          <w:sz w:val="24"/>
        </w:rPr>
      </w:pPr>
      <w:r>
        <w:rPr>
          <w:rFonts w:hint="eastAsia" w:ascii="宋体" w:hAnsi="宋体"/>
          <w:bCs/>
          <w:color w:val="000000"/>
          <w:spacing w:val="-8"/>
          <w:sz w:val="24"/>
        </w:rPr>
        <w:t>合同补充协议（如果有）；</w:t>
      </w:r>
    </w:p>
    <w:p>
      <w:pPr>
        <w:numPr>
          <w:ilvl w:val="2"/>
          <w:numId w:val="1"/>
        </w:numPr>
        <w:spacing w:line="360" w:lineRule="auto"/>
        <w:ind w:left="0" w:firstLine="900"/>
        <w:rPr>
          <w:rFonts w:ascii="宋体" w:hAnsi="宋体"/>
          <w:bCs/>
          <w:color w:val="000000"/>
          <w:spacing w:val="-8"/>
          <w:sz w:val="24"/>
        </w:rPr>
      </w:pPr>
      <w:r>
        <w:rPr>
          <w:rFonts w:hint="eastAsia" w:ascii="宋体" w:hAnsi="宋体"/>
          <w:bCs/>
          <w:color w:val="000000"/>
          <w:spacing w:val="-8"/>
          <w:sz w:val="24"/>
        </w:rPr>
        <w:t>中标通知书</w:t>
      </w:r>
    </w:p>
    <w:p>
      <w:pPr>
        <w:numPr>
          <w:ilvl w:val="2"/>
          <w:numId w:val="1"/>
        </w:numPr>
        <w:spacing w:line="360" w:lineRule="auto"/>
        <w:ind w:left="0" w:firstLine="900"/>
        <w:rPr>
          <w:rFonts w:ascii="宋体" w:hAnsi="宋体"/>
          <w:bCs/>
          <w:color w:val="000000"/>
          <w:spacing w:val="-8"/>
          <w:sz w:val="24"/>
        </w:rPr>
      </w:pPr>
      <w:r>
        <w:rPr>
          <w:rFonts w:hint="eastAsia" w:ascii="宋体" w:hAnsi="宋体"/>
          <w:bCs/>
          <w:color w:val="000000"/>
          <w:spacing w:val="-8"/>
          <w:sz w:val="24"/>
        </w:rPr>
        <w:t>本合同协议书；</w:t>
      </w:r>
    </w:p>
    <w:p>
      <w:pPr>
        <w:numPr>
          <w:ilvl w:val="2"/>
          <w:numId w:val="1"/>
        </w:numPr>
        <w:spacing w:line="360" w:lineRule="auto"/>
        <w:ind w:left="0" w:firstLine="900"/>
        <w:rPr>
          <w:rFonts w:ascii="宋体" w:hAnsi="宋体"/>
          <w:bCs/>
          <w:color w:val="000000"/>
          <w:spacing w:val="-8"/>
          <w:sz w:val="24"/>
        </w:rPr>
      </w:pPr>
      <w:r>
        <w:rPr>
          <w:rFonts w:hint="eastAsia" w:ascii="宋体" w:hAnsi="宋体"/>
          <w:bCs/>
          <w:color w:val="000000"/>
          <w:spacing w:val="-8"/>
          <w:sz w:val="24"/>
        </w:rPr>
        <w:t>保险条款；</w:t>
      </w:r>
    </w:p>
    <w:p>
      <w:pPr>
        <w:numPr>
          <w:ilvl w:val="2"/>
          <w:numId w:val="1"/>
        </w:numPr>
        <w:spacing w:line="360" w:lineRule="auto"/>
        <w:ind w:left="0" w:firstLine="900"/>
        <w:rPr>
          <w:rFonts w:ascii="宋体" w:hAnsi="宋体"/>
          <w:bCs/>
          <w:color w:val="000000"/>
          <w:spacing w:val="-8"/>
          <w:sz w:val="24"/>
        </w:rPr>
      </w:pPr>
      <w:r>
        <w:rPr>
          <w:rFonts w:hint="eastAsia" w:ascii="宋体" w:hAnsi="宋体"/>
          <w:bCs/>
          <w:color w:val="000000"/>
          <w:spacing w:val="-8"/>
          <w:sz w:val="24"/>
        </w:rPr>
        <w:t>合同附件；</w:t>
      </w:r>
    </w:p>
    <w:p>
      <w:pPr>
        <w:numPr>
          <w:ilvl w:val="2"/>
          <w:numId w:val="1"/>
        </w:numPr>
        <w:spacing w:line="360" w:lineRule="auto"/>
        <w:ind w:left="0" w:firstLine="900"/>
        <w:rPr>
          <w:rFonts w:ascii="宋体" w:hAnsi="宋体"/>
          <w:bCs/>
          <w:color w:val="000000"/>
          <w:spacing w:val="-8"/>
          <w:sz w:val="24"/>
        </w:rPr>
      </w:pPr>
      <w:r>
        <w:rPr>
          <w:rFonts w:hint="eastAsia" w:ascii="宋体" w:hAnsi="宋体"/>
          <w:bCs/>
          <w:color w:val="000000"/>
          <w:spacing w:val="-8"/>
          <w:sz w:val="24"/>
        </w:rPr>
        <w:t>招标文件及澄清补充文件；</w:t>
      </w:r>
    </w:p>
    <w:p>
      <w:pPr>
        <w:numPr>
          <w:ilvl w:val="2"/>
          <w:numId w:val="1"/>
        </w:numPr>
        <w:spacing w:line="360" w:lineRule="auto"/>
        <w:ind w:left="0" w:firstLine="900"/>
        <w:rPr>
          <w:rFonts w:ascii="宋体" w:hAnsi="宋体"/>
          <w:bCs/>
          <w:color w:val="000000"/>
          <w:spacing w:val="-8"/>
          <w:sz w:val="24"/>
        </w:rPr>
      </w:pPr>
      <w:r>
        <w:rPr>
          <w:rFonts w:hint="eastAsia" w:ascii="宋体" w:hAnsi="宋体"/>
          <w:bCs/>
          <w:color w:val="000000"/>
          <w:spacing w:val="-8"/>
          <w:sz w:val="24"/>
        </w:rPr>
        <w:t>投标文件及澄清补充文件。</w:t>
      </w:r>
    </w:p>
    <w:p>
      <w:pPr>
        <w:tabs>
          <w:tab w:val="left" w:pos="840"/>
          <w:tab w:val="left" w:pos="900"/>
        </w:tabs>
        <w:spacing w:line="360" w:lineRule="auto"/>
        <w:ind w:left="480"/>
        <w:rPr>
          <w:rFonts w:ascii="宋体" w:hAnsi="宋体"/>
          <w:bCs/>
          <w:color w:val="000000"/>
          <w:spacing w:val="-8"/>
          <w:sz w:val="24"/>
        </w:rPr>
      </w:pPr>
      <w:r>
        <w:rPr>
          <w:rFonts w:hint="eastAsia" w:ascii="宋体" w:hAnsi="宋体"/>
          <w:bCs/>
          <w:color w:val="000000"/>
          <w:spacing w:val="-8"/>
          <w:sz w:val="24"/>
        </w:rPr>
        <w:t>2、上述文件应认为是互为补充和解释的，但如有模棱两可或互相矛盾之处，以上面所列顺序在前为准。</w:t>
      </w:r>
    </w:p>
    <w:p>
      <w:pPr>
        <w:tabs>
          <w:tab w:val="left" w:pos="840"/>
          <w:tab w:val="left" w:pos="900"/>
        </w:tabs>
        <w:spacing w:line="360" w:lineRule="auto"/>
        <w:ind w:left="480"/>
        <w:rPr>
          <w:rFonts w:ascii="宋体" w:hAnsi="宋体"/>
          <w:bCs/>
          <w:color w:val="000000"/>
          <w:spacing w:val="-8"/>
          <w:sz w:val="24"/>
        </w:rPr>
      </w:pPr>
      <w:r>
        <w:rPr>
          <w:rFonts w:hint="eastAsia" w:ascii="宋体" w:hAnsi="宋体"/>
          <w:bCs/>
          <w:color w:val="000000"/>
          <w:spacing w:val="-8"/>
          <w:sz w:val="24"/>
        </w:rPr>
        <w:t>3、</w:t>
      </w:r>
      <w:r>
        <w:rPr>
          <w:rFonts w:ascii="宋体" w:hAnsi="宋体"/>
          <w:bCs/>
          <w:color w:val="000000"/>
          <w:spacing w:val="-8"/>
          <w:sz w:val="24"/>
        </w:rPr>
        <w:t>保险条款（保单）是本协议不可分割的一部分，双方均保证严格履行保险条款的各项约定。</w:t>
      </w:r>
    </w:p>
    <w:p>
      <w:pPr>
        <w:tabs>
          <w:tab w:val="left" w:pos="840"/>
          <w:tab w:val="left" w:pos="900"/>
        </w:tabs>
        <w:spacing w:line="360" w:lineRule="auto"/>
        <w:ind w:left="480"/>
        <w:rPr>
          <w:rFonts w:ascii="宋体" w:hAnsi="宋体"/>
          <w:bCs/>
          <w:color w:val="000000"/>
          <w:spacing w:val="-8"/>
          <w:sz w:val="24"/>
        </w:rPr>
      </w:pPr>
      <w:r>
        <w:rPr>
          <w:rFonts w:hint="eastAsia" w:ascii="宋体" w:hAnsi="宋体"/>
          <w:bCs/>
          <w:color w:val="000000"/>
          <w:spacing w:val="-8"/>
          <w:sz w:val="24"/>
        </w:rPr>
        <w:t>4、本合同价为含税价。</w:t>
      </w:r>
    </w:p>
    <w:p>
      <w:pPr>
        <w:adjustRightInd w:val="0"/>
        <w:snapToGrid w:val="0"/>
        <w:spacing w:line="360" w:lineRule="auto"/>
        <w:rPr>
          <w:rFonts w:ascii="宋体" w:hAnsi="宋体"/>
          <w:b/>
          <w:color w:val="000000"/>
        </w:rPr>
      </w:pPr>
      <w:r>
        <w:rPr>
          <w:rFonts w:hint="eastAsia" w:ascii="宋体" w:hAnsi="宋体"/>
          <w:bCs/>
          <w:color w:val="000000"/>
          <w:spacing w:val="-8"/>
          <w:sz w:val="24"/>
        </w:rPr>
        <w:t xml:space="preserve">    5、 </w:t>
      </w:r>
      <w:r>
        <w:rPr>
          <w:rFonts w:asciiTheme="minorEastAsia" w:hAnsiTheme="minorEastAsia"/>
          <w:bCs/>
          <w:color w:val="000000"/>
          <w:spacing w:val="-8"/>
          <w:sz w:val="24"/>
        </w:rPr>
        <w:t>本协议书正本一式</w:t>
      </w:r>
      <w:r>
        <w:rPr>
          <w:rFonts w:hint="eastAsia" w:asciiTheme="minorEastAsia" w:hAnsiTheme="minorEastAsia"/>
          <w:bCs/>
          <w:color w:val="000000"/>
          <w:spacing w:val="-8"/>
          <w:sz w:val="24"/>
          <w:u w:val="single"/>
        </w:rPr>
        <w:t xml:space="preserve"> 贰 </w:t>
      </w:r>
      <w:r>
        <w:rPr>
          <w:rFonts w:asciiTheme="minorEastAsia" w:hAnsiTheme="minorEastAsia"/>
          <w:bCs/>
          <w:color w:val="000000"/>
          <w:spacing w:val="-8"/>
          <w:sz w:val="24"/>
        </w:rPr>
        <w:t>份，甲</w:t>
      </w:r>
      <w:r>
        <w:rPr>
          <w:rFonts w:hint="eastAsia" w:asciiTheme="minorEastAsia" w:hAnsiTheme="minorEastAsia"/>
          <w:bCs/>
          <w:color w:val="000000"/>
          <w:spacing w:val="-8"/>
          <w:sz w:val="24"/>
        </w:rPr>
        <w:t>方及</w:t>
      </w:r>
      <w:r>
        <w:rPr>
          <w:rFonts w:asciiTheme="minorEastAsia" w:hAnsiTheme="minorEastAsia"/>
          <w:bCs/>
          <w:color w:val="000000"/>
          <w:spacing w:val="-8"/>
          <w:sz w:val="24"/>
        </w:rPr>
        <w:t>乙方</w:t>
      </w:r>
      <w:r>
        <w:rPr>
          <w:rFonts w:hint="eastAsia" w:asciiTheme="minorEastAsia" w:hAnsiTheme="minorEastAsia"/>
          <w:bCs/>
          <w:color w:val="000000"/>
          <w:spacing w:val="-8"/>
          <w:sz w:val="24"/>
        </w:rPr>
        <w:t>各共保公司</w:t>
      </w:r>
      <w:r>
        <w:rPr>
          <w:rFonts w:asciiTheme="minorEastAsia" w:hAnsiTheme="minorEastAsia"/>
          <w:bCs/>
          <w:color w:val="000000"/>
          <w:spacing w:val="-8"/>
          <w:sz w:val="24"/>
        </w:rPr>
        <w:t>各执</w:t>
      </w:r>
      <w:r>
        <w:rPr>
          <w:rFonts w:hint="eastAsia" w:asciiTheme="minorEastAsia" w:hAnsiTheme="minorEastAsia"/>
          <w:bCs/>
          <w:color w:val="000000"/>
          <w:spacing w:val="-8"/>
          <w:sz w:val="24"/>
          <w:u w:val="single"/>
        </w:rPr>
        <w:t xml:space="preserve"> 壹 </w:t>
      </w:r>
      <w:r>
        <w:rPr>
          <w:rFonts w:asciiTheme="minorEastAsia" w:hAnsiTheme="minorEastAsia"/>
          <w:bCs/>
          <w:color w:val="000000"/>
          <w:spacing w:val="-8"/>
          <w:sz w:val="24"/>
        </w:rPr>
        <w:t>份；副本</w:t>
      </w:r>
      <w:r>
        <w:rPr>
          <w:rFonts w:hint="eastAsia" w:asciiTheme="minorEastAsia" w:hAnsiTheme="minorEastAsia"/>
          <w:bCs/>
          <w:color w:val="000000"/>
          <w:spacing w:val="-8"/>
          <w:sz w:val="24"/>
          <w:u w:val="single"/>
        </w:rPr>
        <w:t xml:space="preserve"> 陆 </w:t>
      </w:r>
      <w:r>
        <w:rPr>
          <w:rFonts w:asciiTheme="minorEastAsia" w:hAnsiTheme="minorEastAsia"/>
          <w:bCs/>
          <w:color w:val="000000"/>
          <w:spacing w:val="-8"/>
          <w:sz w:val="24"/>
        </w:rPr>
        <w:t>份，甲方执</w:t>
      </w:r>
      <w:r>
        <w:rPr>
          <w:rFonts w:hint="eastAsia" w:asciiTheme="minorEastAsia" w:hAnsiTheme="minorEastAsia"/>
          <w:bCs/>
          <w:color w:val="000000"/>
          <w:spacing w:val="-8"/>
          <w:sz w:val="24"/>
          <w:u w:val="single"/>
        </w:rPr>
        <w:t xml:space="preserve"> 叁 </w:t>
      </w:r>
      <w:r>
        <w:rPr>
          <w:rFonts w:asciiTheme="minorEastAsia" w:hAnsiTheme="minorEastAsia"/>
          <w:bCs/>
          <w:color w:val="000000"/>
          <w:spacing w:val="-8"/>
          <w:sz w:val="24"/>
        </w:rPr>
        <w:t>份，乙方执</w:t>
      </w:r>
      <w:r>
        <w:rPr>
          <w:rFonts w:hint="eastAsia" w:asciiTheme="minorEastAsia" w:hAnsiTheme="minorEastAsia"/>
          <w:bCs/>
          <w:color w:val="000000"/>
          <w:spacing w:val="-8"/>
          <w:sz w:val="24"/>
          <w:u w:val="single"/>
        </w:rPr>
        <w:t xml:space="preserve"> 叁 </w:t>
      </w:r>
      <w:r>
        <w:rPr>
          <w:rFonts w:asciiTheme="minorEastAsia" w:hAnsiTheme="minorEastAsia"/>
          <w:bCs/>
          <w:color w:val="000000"/>
          <w:spacing w:val="-8"/>
          <w:sz w:val="24"/>
        </w:rPr>
        <w:t>份；正副本具有同等法律效力</w:t>
      </w:r>
      <w:r>
        <w:rPr>
          <w:rFonts w:hint="eastAsia" w:asciiTheme="minorEastAsia" w:hAnsiTheme="minorEastAsia"/>
          <w:bCs/>
          <w:color w:val="000000"/>
          <w:spacing w:val="-8"/>
          <w:sz w:val="24"/>
        </w:rPr>
        <w:t>，当正副本不一致时，以正本为准</w:t>
      </w:r>
      <w:r>
        <w:rPr>
          <w:rFonts w:asciiTheme="minorEastAsia" w:hAnsiTheme="minorEastAsia"/>
          <w:bCs/>
          <w:color w:val="000000"/>
          <w:spacing w:val="-8"/>
          <w:sz w:val="24"/>
        </w:rPr>
        <w:t>；经双方</w:t>
      </w:r>
      <w:r>
        <w:rPr>
          <w:rFonts w:hint="eastAsia" w:asciiTheme="minorEastAsia" w:hAnsiTheme="minorEastAsia"/>
          <w:bCs/>
          <w:color w:val="000000"/>
          <w:spacing w:val="-8"/>
          <w:sz w:val="24"/>
        </w:rPr>
        <w:t>法定代表人或授权代表</w:t>
      </w:r>
      <w:r>
        <w:rPr>
          <w:rFonts w:asciiTheme="minorEastAsia" w:hAnsiTheme="minorEastAsia"/>
          <w:bCs/>
          <w:color w:val="000000"/>
          <w:spacing w:val="-8"/>
          <w:sz w:val="24"/>
        </w:rPr>
        <w:t>签字</w:t>
      </w:r>
      <w:r>
        <w:rPr>
          <w:rFonts w:hint="eastAsia" w:asciiTheme="minorEastAsia" w:hAnsiTheme="minorEastAsia"/>
          <w:bCs/>
          <w:color w:val="000000"/>
          <w:spacing w:val="-8"/>
          <w:sz w:val="24"/>
        </w:rPr>
        <w:t>或盖章并分别加盖公章后，合同正式生效（即保单正式生效）。生效日期为最后一方签字盖章的日期。</w:t>
      </w:r>
      <w:r>
        <w:rPr>
          <w:rFonts w:asciiTheme="minorEastAsia" w:hAnsiTheme="minorEastAsia"/>
          <w:bCs/>
          <w:color w:val="000000"/>
          <w:spacing w:val="-8"/>
          <w:sz w:val="24"/>
        </w:rPr>
        <w:t>本项目保单责任终止时失效。</w:t>
      </w:r>
    </w:p>
    <w:p>
      <w:pPr>
        <w:spacing w:line="360" w:lineRule="auto"/>
        <w:ind w:right="31" w:rightChars="15"/>
        <w:rPr>
          <w:rFonts w:ascii="宋体" w:hAnsi="宋体"/>
          <w:color w:val="000000"/>
          <w:spacing w:val="-8"/>
          <w:sz w:val="24"/>
        </w:rPr>
      </w:pPr>
      <w:r>
        <w:rPr>
          <w:rFonts w:ascii="宋体" w:hAnsi="宋体"/>
          <w:bCs/>
          <w:color w:val="000000"/>
          <w:spacing w:val="-8"/>
          <w:sz w:val="24"/>
        </w:rPr>
        <w:br w:type="page"/>
      </w:r>
      <w:r>
        <w:rPr>
          <w:rFonts w:hint="eastAsia" w:ascii="宋体" w:hAnsi="宋体"/>
          <w:color w:val="000000"/>
          <w:spacing w:val="-8"/>
          <w:sz w:val="24"/>
        </w:rPr>
        <w:t xml:space="preserve">甲方(公章)：广州市广园市政建设有限公司 </w:t>
      </w:r>
    </w:p>
    <w:p>
      <w:pPr>
        <w:spacing w:line="360" w:lineRule="auto"/>
        <w:ind w:right="31" w:rightChars="15"/>
        <w:rPr>
          <w:rFonts w:ascii="宋体" w:hAnsi="宋体"/>
          <w:color w:val="000000"/>
          <w:spacing w:val="-8"/>
          <w:sz w:val="24"/>
        </w:rPr>
      </w:pPr>
      <w:r>
        <w:rPr>
          <w:rFonts w:hint="eastAsia" w:ascii="宋体" w:hAnsi="宋体"/>
          <w:color w:val="000000"/>
          <w:spacing w:val="-8"/>
          <w:sz w:val="24"/>
        </w:rPr>
        <w:t>　　　　　　　　　　　　　</w:t>
      </w:r>
    </w:p>
    <w:p>
      <w:pPr>
        <w:spacing w:line="360" w:lineRule="auto"/>
        <w:ind w:right="31" w:rightChars="15"/>
        <w:rPr>
          <w:rFonts w:ascii="宋体" w:hAnsi="宋体"/>
          <w:color w:val="000000"/>
          <w:spacing w:val="-8"/>
          <w:sz w:val="24"/>
        </w:rPr>
      </w:pPr>
      <w:r>
        <w:rPr>
          <w:rFonts w:hint="eastAsia" w:ascii="宋体" w:hAnsi="宋体"/>
          <w:color w:val="000000"/>
          <w:spacing w:val="-8"/>
          <w:sz w:val="24"/>
        </w:rPr>
        <w:t xml:space="preserve">法定代表人（负责人）： </w:t>
      </w:r>
    </w:p>
    <w:p>
      <w:pPr>
        <w:spacing w:line="360" w:lineRule="auto"/>
        <w:ind w:right="31" w:rightChars="15"/>
        <w:rPr>
          <w:rFonts w:ascii="宋体" w:hAnsi="宋体"/>
          <w:color w:val="000000"/>
          <w:spacing w:val="-8"/>
          <w:sz w:val="24"/>
        </w:rPr>
      </w:pPr>
      <w:r>
        <w:rPr>
          <w:rFonts w:hint="eastAsia" w:ascii="宋体" w:hAnsi="宋体"/>
          <w:color w:val="000000"/>
          <w:spacing w:val="-8"/>
          <w:sz w:val="24"/>
        </w:rPr>
        <w:t xml:space="preserve">委托代表人：                               </w:t>
      </w:r>
    </w:p>
    <w:p>
      <w:pPr>
        <w:spacing w:line="360" w:lineRule="auto"/>
        <w:ind w:right="31" w:rightChars="15"/>
        <w:rPr>
          <w:rFonts w:ascii="宋体" w:hAnsi="宋体"/>
          <w:color w:val="000000"/>
          <w:spacing w:val="-8"/>
          <w:sz w:val="24"/>
        </w:rPr>
      </w:pPr>
      <w:r>
        <w:rPr>
          <w:rFonts w:hint="eastAsia" w:ascii="宋体" w:hAnsi="宋体"/>
          <w:color w:val="000000"/>
          <w:spacing w:val="-8"/>
          <w:sz w:val="24"/>
        </w:rPr>
        <w:t xml:space="preserve">联 系 人： </w:t>
      </w:r>
    </w:p>
    <w:p>
      <w:pPr>
        <w:spacing w:line="360" w:lineRule="auto"/>
        <w:ind w:right="31" w:rightChars="15"/>
        <w:rPr>
          <w:rFonts w:ascii="宋体" w:hAnsi="宋体"/>
          <w:color w:val="000000"/>
          <w:spacing w:val="-8"/>
          <w:sz w:val="24"/>
        </w:rPr>
      </w:pPr>
      <w:r>
        <w:rPr>
          <w:rFonts w:hint="eastAsia" w:ascii="宋体" w:hAnsi="宋体"/>
          <w:color w:val="000000"/>
          <w:spacing w:val="-8"/>
          <w:sz w:val="24"/>
        </w:rPr>
        <w:t xml:space="preserve">地    址： </w:t>
      </w:r>
    </w:p>
    <w:p>
      <w:pPr>
        <w:spacing w:line="360" w:lineRule="auto"/>
        <w:ind w:right="31" w:rightChars="15"/>
        <w:rPr>
          <w:rFonts w:ascii="宋体" w:hAnsi="宋体"/>
          <w:color w:val="000000"/>
          <w:spacing w:val="-8"/>
          <w:sz w:val="24"/>
        </w:rPr>
      </w:pPr>
      <w:r>
        <w:rPr>
          <w:rFonts w:hint="eastAsia" w:ascii="宋体" w:hAnsi="宋体"/>
          <w:color w:val="000000"/>
          <w:spacing w:val="-8"/>
          <w:sz w:val="24"/>
        </w:rPr>
        <w:t xml:space="preserve">联系电话： </w:t>
      </w:r>
    </w:p>
    <w:p>
      <w:pPr>
        <w:spacing w:line="360" w:lineRule="auto"/>
        <w:ind w:right="31" w:rightChars="15"/>
        <w:rPr>
          <w:rFonts w:ascii="宋体" w:hAnsi="宋体"/>
          <w:color w:val="000000"/>
          <w:spacing w:val="-8"/>
          <w:sz w:val="24"/>
        </w:rPr>
      </w:pPr>
      <w:r>
        <w:rPr>
          <w:rFonts w:hint="eastAsia" w:ascii="宋体" w:hAnsi="宋体"/>
          <w:color w:val="000000"/>
          <w:spacing w:val="-8"/>
          <w:sz w:val="24"/>
        </w:rPr>
        <w:t xml:space="preserve">传    真： </w:t>
      </w:r>
    </w:p>
    <w:p>
      <w:pPr>
        <w:spacing w:line="360" w:lineRule="auto"/>
        <w:ind w:right="31" w:rightChars="15"/>
        <w:rPr>
          <w:rFonts w:ascii="宋体" w:hAnsi="宋体"/>
          <w:color w:val="000000"/>
          <w:spacing w:val="-8"/>
          <w:sz w:val="24"/>
        </w:rPr>
      </w:pPr>
      <w:r>
        <w:rPr>
          <w:rFonts w:hint="eastAsia" w:ascii="宋体" w:hAnsi="宋体"/>
          <w:color w:val="000000"/>
          <w:spacing w:val="-8"/>
          <w:sz w:val="24"/>
        </w:rPr>
        <w:t xml:space="preserve">邮政编码： </w:t>
      </w:r>
    </w:p>
    <w:p>
      <w:pPr>
        <w:spacing w:line="360" w:lineRule="auto"/>
        <w:ind w:right="31" w:rightChars="15" w:firstLine="4500" w:firstLineChars="2009"/>
        <w:rPr>
          <w:rFonts w:ascii="宋体" w:hAnsi="宋体"/>
          <w:bCs/>
          <w:color w:val="000000"/>
          <w:spacing w:val="-8"/>
          <w:sz w:val="24"/>
        </w:rPr>
      </w:pPr>
    </w:p>
    <w:p>
      <w:pPr>
        <w:spacing w:line="360" w:lineRule="auto"/>
        <w:ind w:left="178" w:leftChars="85" w:right="31" w:rightChars="15"/>
        <w:rPr>
          <w:rFonts w:ascii="宋体" w:hAnsi="宋体"/>
          <w:bCs/>
          <w:color w:val="000000"/>
          <w:spacing w:val="-8"/>
          <w:sz w:val="24"/>
        </w:rPr>
      </w:pPr>
    </w:p>
    <w:p>
      <w:pPr>
        <w:spacing w:line="360" w:lineRule="auto"/>
        <w:ind w:right="31" w:rightChars="15"/>
        <w:rPr>
          <w:rFonts w:ascii="宋体" w:hAnsi="宋体"/>
          <w:color w:val="000000"/>
          <w:spacing w:val="-8"/>
          <w:sz w:val="24"/>
        </w:rPr>
      </w:pPr>
      <w:r>
        <w:rPr>
          <w:rFonts w:hint="eastAsia" w:ascii="宋体" w:hAnsi="宋体"/>
          <w:color w:val="000000"/>
          <w:spacing w:val="-8"/>
          <w:sz w:val="24"/>
        </w:rPr>
        <w:t xml:space="preserve">乙方（公章）： </w:t>
      </w:r>
    </w:p>
    <w:p>
      <w:pPr>
        <w:spacing w:line="360" w:lineRule="auto"/>
        <w:ind w:right="31" w:rightChars="15"/>
        <w:rPr>
          <w:rFonts w:ascii="宋体" w:hAnsi="宋体"/>
          <w:color w:val="000000"/>
          <w:spacing w:val="-8"/>
          <w:sz w:val="24"/>
        </w:rPr>
      </w:pPr>
      <w:r>
        <w:rPr>
          <w:rFonts w:hint="eastAsia" w:ascii="宋体" w:hAnsi="宋体"/>
          <w:color w:val="000000"/>
          <w:spacing w:val="-8"/>
          <w:sz w:val="24"/>
        </w:rPr>
        <w:t xml:space="preserve">法定代表人（负责人）： </w:t>
      </w:r>
    </w:p>
    <w:p>
      <w:pPr>
        <w:spacing w:line="360" w:lineRule="auto"/>
        <w:ind w:right="31" w:rightChars="15"/>
        <w:rPr>
          <w:rFonts w:ascii="宋体" w:hAnsi="宋体"/>
          <w:color w:val="000000"/>
          <w:spacing w:val="-8"/>
          <w:sz w:val="24"/>
        </w:rPr>
      </w:pPr>
      <w:r>
        <w:rPr>
          <w:rFonts w:hint="eastAsia" w:ascii="宋体" w:hAnsi="宋体"/>
          <w:color w:val="000000"/>
          <w:spacing w:val="-8"/>
          <w:sz w:val="24"/>
        </w:rPr>
        <w:t xml:space="preserve">委托代表人： </w:t>
      </w:r>
    </w:p>
    <w:p>
      <w:pPr>
        <w:spacing w:line="360" w:lineRule="auto"/>
        <w:ind w:right="31" w:rightChars="15"/>
        <w:rPr>
          <w:rFonts w:ascii="宋体" w:hAnsi="宋体"/>
          <w:color w:val="000000"/>
          <w:spacing w:val="-8"/>
          <w:sz w:val="24"/>
        </w:rPr>
      </w:pPr>
      <w:r>
        <w:rPr>
          <w:rFonts w:hint="eastAsia" w:ascii="宋体" w:hAnsi="宋体"/>
          <w:color w:val="000000"/>
          <w:spacing w:val="-8"/>
          <w:sz w:val="24"/>
        </w:rPr>
        <w:t xml:space="preserve">联 系 人： </w:t>
      </w:r>
    </w:p>
    <w:p>
      <w:pPr>
        <w:spacing w:line="360" w:lineRule="auto"/>
        <w:ind w:right="31" w:rightChars="15"/>
        <w:rPr>
          <w:rFonts w:ascii="宋体" w:hAnsi="宋体"/>
          <w:color w:val="000000"/>
          <w:spacing w:val="-8"/>
          <w:sz w:val="24"/>
        </w:rPr>
      </w:pPr>
      <w:r>
        <w:rPr>
          <w:rFonts w:hint="eastAsia" w:ascii="宋体" w:hAnsi="宋体"/>
          <w:color w:val="000000"/>
          <w:spacing w:val="-8"/>
          <w:sz w:val="24"/>
        </w:rPr>
        <w:t>地    址：</w:t>
      </w:r>
    </w:p>
    <w:p>
      <w:pPr>
        <w:spacing w:line="360" w:lineRule="auto"/>
        <w:ind w:right="31" w:rightChars="15"/>
        <w:rPr>
          <w:rFonts w:ascii="宋体" w:hAnsi="宋体"/>
          <w:color w:val="000000"/>
          <w:spacing w:val="-8"/>
          <w:sz w:val="24"/>
        </w:rPr>
      </w:pPr>
      <w:r>
        <w:rPr>
          <w:rFonts w:hint="eastAsia" w:ascii="宋体" w:hAnsi="宋体"/>
          <w:color w:val="000000"/>
          <w:spacing w:val="-8"/>
          <w:sz w:val="24"/>
        </w:rPr>
        <w:t>联系电话：</w:t>
      </w:r>
    </w:p>
    <w:p>
      <w:pPr>
        <w:spacing w:line="360" w:lineRule="auto"/>
        <w:ind w:right="31" w:rightChars="15"/>
        <w:rPr>
          <w:rFonts w:ascii="宋体" w:hAnsi="宋体"/>
          <w:color w:val="000000"/>
          <w:spacing w:val="-8"/>
          <w:sz w:val="24"/>
        </w:rPr>
      </w:pPr>
      <w:r>
        <w:rPr>
          <w:rFonts w:hint="eastAsia" w:ascii="宋体" w:hAnsi="宋体"/>
          <w:color w:val="000000"/>
          <w:spacing w:val="-8"/>
          <w:sz w:val="24"/>
        </w:rPr>
        <w:t>传    真：</w:t>
      </w:r>
    </w:p>
    <w:p>
      <w:pPr>
        <w:spacing w:line="360" w:lineRule="auto"/>
        <w:ind w:right="31" w:rightChars="15"/>
        <w:rPr>
          <w:rFonts w:ascii="宋体" w:hAnsi="宋体"/>
          <w:color w:val="000000"/>
          <w:spacing w:val="-8"/>
          <w:sz w:val="24"/>
        </w:rPr>
      </w:pPr>
      <w:r>
        <w:rPr>
          <w:rFonts w:hint="eastAsia" w:ascii="宋体" w:hAnsi="宋体"/>
          <w:color w:val="000000"/>
          <w:spacing w:val="-8"/>
          <w:sz w:val="24"/>
        </w:rPr>
        <w:t>开户银行：</w:t>
      </w:r>
    </w:p>
    <w:p>
      <w:pPr>
        <w:spacing w:line="360" w:lineRule="auto"/>
        <w:ind w:right="31" w:rightChars="15"/>
        <w:rPr>
          <w:rFonts w:ascii="宋体" w:hAnsi="宋体"/>
          <w:color w:val="000000"/>
          <w:spacing w:val="-8"/>
          <w:sz w:val="24"/>
        </w:rPr>
      </w:pPr>
      <w:r>
        <w:rPr>
          <w:rFonts w:hint="eastAsia" w:ascii="宋体" w:hAnsi="宋体"/>
          <w:color w:val="000000"/>
          <w:spacing w:val="-8"/>
          <w:sz w:val="24"/>
        </w:rPr>
        <w:t>帐    号：</w:t>
      </w:r>
    </w:p>
    <w:p>
      <w:pPr>
        <w:widowControl/>
        <w:spacing w:line="360" w:lineRule="auto"/>
        <w:ind w:right="31" w:rightChars="15"/>
        <w:jc w:val="left"/>
        <w:rPr>
          <w:rFonts w:ascii="宋体" w:hAnsi="宋体"/>
          <w:color w:val="000000"/>
          <w:spacing w:val="-8"/>
          <w:sz w:val="24"/>
        </w:rPr>
      </w:pPr>
      <w:r>
        <w:rPr>
          <w:rFonts w:hint="eastAsia" w:ascii="宋体" w:hAnsi="宋体"/>
          <w:color w:val="000000"/>
          <w:spacing w:val="-8"/>
          <w:sz w:val="24"/>
        </w:rPr>
        <w:t>邮政编码：</w:t>
      </w:r>
    </w:p>
    <w:p>
      <w:pPr>
        <w:widowControl/>
        <w:spacing w:line="360" w:lineRule="auto"/>
        <w:ind w:right="31" w:rightChars="15"/>
        <w:jc w:val="left"/>
        <w:rPr>
          <w:rFonts w:ascii="宋体" w:hAnsi="宋体"/>
          <w:color w:val="000000"/>
          <w:spacing w:val="-8"/>
          <w:sz w:val="24"/>
        </w:rPr>
      </w:pPr>
      <w:r>
        <w:rPr>
          <w:rFonts w:hint="eastAsia" w:ascii="宋体" w:hAnsi="宋体"/>
          <w:color w:val="000000"/>
          <w:spacing w:val="-8"/>
          <w:sz w:val="24"/>
        </w:rPr>
        <w:t xml:space="preserve">                                          </w:t>
      </w:r>
    </w:p>
    <w:p>
      <w:pPr>
        <w:widowControl/>
        <w:spacing w:line="360" w:lineRule="auto"/>
        <w:ind w:right="31" w:rightChars="15"/>
        <w:jc w:val="left"/>
        <w:rPr>
          <w:rFonts w:ascii="宋体" w:hAnsi="宋体"/>
          <w:color w:val="000000"/>
          <w:spacing w:val="-8"/>
          <w:sz w:val="24"/>
        </w:rPr>
      </w:pPr>
      <w:r>
        <w:rPr>
          <w:rFonts w:hint="eastAsia" w:ascii="宋体" w:hAnsi="宋体"/>
          <w:color w:val="000000"/>
          <w:spacing w:val="-8"/>
          <w:sz w:val="24"/>
        </w:rPr>
        <w:t>签订日期：202</w:t>
      </w:r>
      <w:r>
        <w:rPr>
          <w:rFonts w:ascii="宋体" w:hAnsi="宋体"/>
          <w:color w:val="000000"/>
          <w:spacing w:val="-8"/>
          <w:sz w:val="24"/>
        </w:rPr>
        <w:t>3</w:t>
      </w:r>
      <w:r>
        <w:rPr>
          <w:rFonts w:hint="eastAsia" w:ascii="宋体" w:hAnsi="宋体"/>
          <w:color w:val="000000"/>
          <w:spacing w:val="-8"/>
          <w:sz w:val="24"/>
        </w:rPr>
        <w:t xml:space="preserve"> 年</w:t>
      </w:r>
      <w:r>
        <w:rPr>
          <w:rFonts w:hint="eastAsia" w:ascii="宋体" w:hAnsi="宋体"/>
          <w:color w:val="000000"/>
          <w:spacing w:val="-8"/>
          <w:sz w:val="24"/>
          <w:lang w:val="en-US" w:eastAsia="zh-CN"/>
        </w:rPr>
        <w:t xml:space="preserve">    </w:t>
      </w:r>
      <w:r>
        <w:rPr>
          <w:rFonts w:ascii="宋体" w:hAnsi="宋体"/>
          <w:color w:val="000000"/>
          <w:spacing w:val="-8"/>
          <w:sz w:val="24"/>
        </w:rPr>
        <w:t>月</w:t>
      </w:r>
      <w:r>
        <w:rPr>
          <w:rFonts w:hint="eastAsia" w:ascii="宋体" w:hAnsi="宋体"/>
          <w:color w:val="000000"/>
          <w:spacing w:val="-8"/>
          <w:sz w:val="24"/>
        </w:rPr>
        <w:t xml:space="preserve">   日</w:t>
      </w:r>
    </w:p>
    <w:p>
      <w:pPr>
        <w:adjustRightInd w:val="0"/>
        <w:snapToGrid w:val="0"/>
        <w:spacing w:line="360" w:lineRule="auto"/>
        <w:jc w:val="center"/>
        <w:rPr>
          <w:rFonts w:ascii="宋体" w:hAnsi="宋体"/>
          <w:bCs/>
          <w:color w:val="000000"/>
          <w:spacing w:val="-8"/>
          <w:sz w:val="24"/>
        </w:rPr>
      </w:pPr>
    </w:p>
    <w:p>
      <w:pPr>
        <w:adjustRightInd w:val="0"/>
        <w:snapToGrid w:val="0"/>
        <w:spacing w:line="360" w:lineRule="auto"/>
        <w:jc w:val="center"/>
        <w:rPr>
          <w:rFonts w:ascii="宋体" w:hAnsi="宋体"/>
          <w:b/>
          <w:bCs/>
          <w:color w:val="000000"/>
          <w:sz w:val="24"/>
        </w:rPr>
      </w:pPr>
    </w:p>
    <w:p>
      <w:pPr>
        <w:adjustRightInd w:val="0"/>
        <w:snapToGrid w:val="0"/>
        <w:spacing w:line="360" w:lineRule="auto"/>
        <w:jc w:val="center"/>
        <w:rPr>
          <w:rFonts w:ascii="宋体" w:hAnsi="宋体"/>
          <w:b/>
          <w:bCs/>
          <w:color w:val="000000"/>
          <w:sz w:val="24"/>
        </w:rPr>
      </w:pPr>
    </w:p>
    <w:p>
      <w:pPr>
        <w:adjustRightInd w:val="0"/>
        <w:snapToGrid w:val="0"/>
        <w:spacing w:line="360" w:lineRule="auto"/>
        <w:jc w:val="center"/>
        <w:rPr>
          <w:rFonts w:ascii="宋体" w:hAnsi="宋体"/>
          <w:b/>
          <w:bCs/>
          <w:color w:val="000000"/>
          <w:sz w:val="32"/>
          <w:szCs w:val="32"/>
        </w:rPr>
      </w:pPr>
      <w:r>
        <w:rPr>
          <w:rFonts w:ascii="宋体" w:hAnsi="宋体"/>
          <w:b/>
          <w:bCs/>
          <w:color w:val="000000"/>
          <w:sz w:val="24"/>
        </w:rPr>
        <w:br w:type="page"/>
      </w:r>
      <w:r>
        <w:rPr>
          <w:rFonts w:hint="eastAsia" w:ascii="宋体" w:hAnsi="宋体"/>
          <w:b/>
          <w:color w:val="000000"/>
          <w:sz w:val="32"/>
          <w:szCs w:val="32"/>
        </w:rPr>
        <w:t>二、保险条款（保单）</w:t>
      </w:r>
    </w:p>
    <w:p>
      <w:pPr>
        <w:adjustRightInd w:val="0"/>
        <w:snapToGrid w:val="0"/>
        <w:spacing w:line="360" w:lineRule="auto"/>
        <w:rPr>
          <w:rFonts w:ascii="宋体" w:hAnsi="宋体"/>
          <w:b/>
          <w:bCs/>
          <w:color w:val="000000"/>
          <w:sz w:val="24"/>
        </w:rPr>
      </w:pPr>
    </w:p>
    <w:p>
      <w:pPr>
        <w:spacing w:line="360" w:lineRule="auto"/>
        <w:jc w:val="center"/>
        <w:rPr>
          <w:rFonts w:ascii="宋体" w:hAnsi="宋体"/>
          <w:color w:val="000000"/>
          <w:sz w:val="44"/>
          <w:szCs w:val="44"/>
        </w:rPr>
      </w:pPr>
      <w:r>
        <w:rPr>
          <w:rFonts w:hint="eastAsia" w:ascii="宋体" w:hAnsi="宋体"/>
          <w:color w:val="000000"/>
          <w:sz w:val="44"/>
          <w:szCs w:val="44"/>
        </w:rPr>
        <w:t>第一  明细表</w:t>
      </w:r>
    </w:p>
    <w:p>
      <w:pPr>
        <w:autoSpaceDE w:val="0"/>
        <w:autoSpaceDN w:val="0"/>
        <w:spacing w:line="360" w:lineRule="auto"/>
        <w:textAlignment w:val="bottom"/>
        <w:rPr>
          <w:rFonts w:ascii="宋体" w:hAnsi="宋体"/>
          <w:b/>
          <w:color w:val="000000"/>
          <w:spacing w:val="10"/>
          <w:sz w:val="24"/>
        </w:rPr>
      </w:pPr>
    </w:p>
    <w:p>
      <w:pPr>
        <w:autoSpaceDE w:val="0"/>
        <w:autoSpaceDN w:val="0"/>
        <w:spacing w:line="360" w:lineRule="auto"/>
        <w:textAlignment w:val="bottom"/>
        <w:rPr>
          <w:rFonts w:ascii="宋体" w:hAnsi="宋体"/>
          <w:color w:val="000000"/>
          <w:spacing w:val="10"/>
          <w:sz w:val="24"/>
        </w:rPr>
      </w:pPr>
      <w:r>
        <w:rPr>
          <w:rFonts w:hint="eastAsia" w:ascii="宋体" w:hAnsi="宋体"/>
          <w:b/>
          <w:color w:val="000000"/>
          <w:spacing w:val="10"/>
          <w:sz w:val="24"/>
        </w:rPr>
        <w:t>一、</w:t>
      </w:r>
      <w:r>
        <w:rPr>
          <w:rFonts w:ascii="宋体" w:hAnsi="宋体"/>
          <w:b/>
          <w:color w:val="000000"/>
          <w:spacing w:val="10"/>
          <w:sz w:val="24"/>
        </w:rPr>
        <w:t>1</w:t>
      </w:r>
      <w:r>
        <w:rPr>
          <w:rFonts w:hint="eastAsia" w:ascii="宋体" w:hAnsi="宋体"/>
          <w:b/>
          <w:color w:val="000000"/>
          <w:spacing w:val="10"/>
          <w:sz w:val="24"/>
        </w:rPr>
        <w:t>、保险人：</w:t>
      </w:r>
    </w:p>
    <w:p>
      <w:pPr>
        <w:pStyle w:val="11"/>
        <w:spacing w:after="0" w:line="360" w:lineRule="auto"/>
        <w:ind w:firstLine="520" w:firstLineChars="200"/>
        <w:rPr>
          <w:rFonts w:ascii="宋体" w:hAnsi="宋体" w:eastAsia="宋体"/>
          <w:color w:val="000000"/>
          <w:sz w:val="24"/>
        </w:rPr>
      </w:pPr>
      <w:r>
        <w:rPr>
          <w:rFonts w:ascii="宋体" w:hAnsi="宋体" w:eastAsia="宋体"/>
          <w:b w:val="0"/>
          <w:color w:val="000000"/>
          <w:spacing w:val="10"/>
          <w:sz w:val="24"/>
        </w:rPr>
        <w:t>2</w:t>
      </w:r>
      <w:r>
        <w:rPr>
          <w:rFonts w:hint="eastAsia" w:ascii="宋体" w:hAnsi="宋体" w:eastAsia="宋体"/>
          <w:b w:val="0"/>
          <w:color w:val="000000"/>
          <w:spacing w:val="10"/>
          <w:sz w:val="24"/>
        </w:rPr>
        <w:t>、被保险人：</w:t>
      </w:r>
      <w:r>
        <w:rPr>
          <w:rFonts w:hint="eastAsia" w:ascii="宋体" w:hAnsi="宋体" w:eastAsia="宋体"/>
          <w:color w:val="000000"/>
          <w:spacing w:val="10"/>
          <w:sz w:val="24"/>
        </w:rPr>
        <w:t>业主</w:t>
      </w:r>
      <w:r>
        <w:rPr>
          <w:rFonts w:hint="eastAsia" w:ascii="宋体" w:hAnsi="宋体" w:eastAsia="宋体"/>
          <w:color w:val="000000"/>
          <w:sz w:val="24"/>
        </w:rPr>
        <w:t>广州市广园市政建设有限公司</w:t>
      </w:r>
      <w:r>
        <w:rPr>
          <w:rFonts w:hint="eastAsia" w:ascii="宋体" w:hAnsi="宋体" w:eastAsia="宋体"/>
          <w:color w:val="000000"/>
          <w:spacing w:val="10"/>
          <w:sz w:val="24"/>
        </w:rPr>
        <w:t>和</w:t>
      </w:r>
      <w:r>
        <w:rPr>
          <w:rFonts w:ascii="宋体" w:hAnsi="宋体" w:eastAsia="宋体"/>
          <w:color w:val="000000"/>
          <w:spacing w:val="10"/>
          <w:sz w:val="24"/>
        </w:rPr>
        <w:t>/</w:t>
      </w:r>
      <w:r>
        <w:rPr>
          <w:rFonts w:hint="eastAsia" w:ascii="宋体" w:hAnsi="宋体" w:eastAsia="宋体"/>
          <w:color w:val="000000"/>
          <w:spacing w:val="10"/>
          <w:sz w:val="24"/>
        </w:rPr>
        <w:t>或任何直接</w:t>
      </w:r>
      <w:r>
        <w:rPr>
          <w:rFonts w:ascii="宋体" w:hAnsi="宋体" w:eastAsia="宋体"/>
          <w:color w:val="000000"/>
          <w:spacing w:val="10"/>
          <w:sz w:val="24"/>
        </w:rPr>
        <w:t>/</w:t>
      </w:r>
      <w:r>
        <w:rPr>
          <w:rFonts w:hint="eastAsia" w:ascii="宋体" w:hAnsi="宋体" w:eastAsia="宋体"/>
          <w:color w:val="000000"/>
          <w:spacing w:val="10"/>
          <w:sz w:val="24"/>
        </w:rPr>
        <w:t>间接承包商和</w:t>
      </w:r>
      <w:r>
        <w:rPr>
          <w:rFonts w:ascii="宋体" w:hAnsi="宋体" w:eastAsia="宋体"/>
          <w:color w:val="000000"/>
          <w:spacing w:val="10"/>
          <w:sz w:val="24"/>
        </w:rPr>
        <w:t>/</w:t>
      </w:r>
      <w:r>
        <w:rPr>
          <w:rFonts w:hint="eastAsia" w:ascii="宋体" w:hAnsi="宋体" w:eastAsia="宋体"/>
          <w:color w:val="000000"/>
          <w:spacing w:val="10"/>
          <w:sz w:val="24"/>
        </w:rPr>
        <w:t>或任何指定分包商和</w:t>
      </w:r>
      <w:r>
        <w:rPr>
          <w:rFonts w:ascii="宋体" w:hAnsi="宋体" w:eastAsia="宋体"/>
          <w:color w:val="000000"/>
          <w:spacing w:val="10"/>
          <w:sz w:val="24"/>
        </w:rPr>
        <w:t>/</w:t>
      </w:r>
      <w:r>
        <w:rPr>
          <w:rFonts w:hint="eastAsia" w:ascii="宋体" w:hAnsi="宋体" w:eastAsia="宋体"/>
          <w:color w:val="000000"/>
          <w:spacing w:val="10"/>
          <w:sz w:val="24"/>
        </w:rPr>
        <w:t>或任何分包商，以各自保险利益为限。</w:t>
      </w:r>
    </w:p>
    <w:p>
      <w:pPr>
        <w:autoSpaceDE w:val="0"/>
        <w:autoSpaceDN w:val="0"/>
        <w:spacing w:line="360" w:lineRule="auto"/>
        <w:textAlignment w:val="bottom"/>
        <w:rPr>
          <w:rFonts w:ascii="宋体" w:hAnsi="宋体"/>
          <w:b/>
          <w:color w:val="000000"/>
          <w:spacing w:val="10"/>
          <w:sz w:val="24"/>
        </w:rPr>
      </w:pPr>
    </w:p>
    <w:p>
      <w:pPr>
        <w:autoSpaceDE w:val="0"/>
        <w:autoSpaceDN w:val="0"/>
        <w:spacing w:line="360" w:lineRule="auto"/>
        <w:textAlignment w:val="bottom"/>
        <w:rPr>
          <w:rFonts w:hint="eastAsia" w:ascii="宋体" w:hAnsi="宋体" w:eastAsia="宋体"/>
          <w:color w:val="000000"/>
          <w:sz w:val="24"/>
          <w:lang w:eastAsia="zh-CN"/>
        </w:rPr>
      </w:pPr>
      <w:r>
        <w:rPr>
          <w:rFonts w:hint="eastAsia" w:ascii="宋体" w:hAnsi="宋体"/>
          <w:b/>
          <w:color w:val="000000"/>
          <w:spacing w:val="10"/>
          <w:sz w:val="24"/>
        </w:rPr>
        <w:t>二、保险工程名称</w:t>
      </w:r>
      <w:r>
        <w:rPr>
          <w:rFonts w:ascii="宋体" w:hAnsi="宋体"/>
          <w:b/>
          <w:bCs/>
          <w:color w:val="000000"/>
          <w:spacing w:val="10"/>
          <w:sz w:val="24"/>
        </w:rPr>
        <w:t>:</w:t>
      </w:r>
      <w:r>
        <w:rPr>
          <w:rFonts w:hint="eastAsia" w:ascii="宋体" w:hAnsi="宋体"/>
          <w:b/>
          <w:bCs/>
          <w:color w:val="000000"/>
          <w:spacing w:val="10"/>
          <w:sz w:val="24"/>
        </w:rPr>
        <w:t xml:space="preserve"> </w:t>
      </w:r>
      <w:r>
        <w:rPr>
          <w:rFonts w:hint="eastAsia" w:ascii="宋体" w:hAnsi="宋体"/>
          <w:color w:val="000000"/>
          <w:sz w:val="24"/>
          <w:lang w:eastAsia="zh-CN"/>
        </w:rPr>
        <w:t>会展西路过江隧道工程</w:t>
      </w:r>
    </w:p>
    <w:p>
      <w:pPr>
        <w:wordWrap w:val="0"/>
        <w:autoSpaceDE w:val="0"/>
        <w:autoSpaceDN w:val="0"/>
        <w:spacing w:line="360" w:lineRule="auto"/>
        <w:jc w:val="left"/>
        <w:textAlignment w:val="bottom"/>
        <w:rPr>
          <w:rFonts w:ascii="宋体" w:hAnsi="宋体"/>
          <w:b/>
          <w:bCs/>
          <w:color w:val="000000"/>
          <w:spacing w:val="10"/>
          <w:sz w:val="24"/>
        </w:rPr>
      </w:pPr>
    </w:p>
    <w:p>
      <w:pPr>
        <w:wordWrap w:val="0"/>
        <w:autoSpaceDE w:val="0"/>
        <w:autoSpaceDN w:val="0"/>
        <w:spacing w:line="360" w:lineRule="auto"/>
        <w:jc w:val="left"/>
        <w:textAlignment w:val="bottom"/>
        <w:rPr>
          <w:rFonts w:ascii="宋体" w:hAnsi="宋体"/>
          <w:color w:val="000000"/>
          <w:spacing w:val="10"/>
          <w:sz w:val="24"/>
        </w:rPr>
      </w:pPr>
      <w:r>
        <w:rPr>
          <w:rFonts w:hint="eastAsia" w:ascii="宋体" w:hAnsi="宋体"/>
          <w:b/>
          <w:bCs/>
          <w:color w:val="000000"/>
          <w:spacing w:val="10"/>
          <w:sz w:val="24"/>
        </w:rPr>
        <w:t>三、保险工程地点</w:t>
      </w:r>
      <w:r>
        <w:rPr>
          <w:rFonts w:ascii="宋体" w:hAnsi="宋体"/>
          <w:b/>
          <w:bCs/>
          <w:color w:val="000000"/>
          <w:spacing w:val="10"/>
          <w:sz w:val="24"/>
        </w:rPr>
        <w:t>:</w:t>
      </w:r>
      <w:r>
        <w:rPr>
          <w:rFonts w:hint="eastAsia" w:ascii="宋体" w:hAnsi="宋体"/>
          <w:color w:val="000000"/>
          <w:spacing w:val="10"/>
          <w:sz w:val="24"/>
        </w:rPr>
        <w:t xml:space="preserve"> </w:t>
      </w:r>
    </w:p>
    <w:p>
      <w:pPr>
        <w:wordWrap w:val="0"/>
        <w:autoSpaceDE w:val="0"/>
        <w:autoSpaceDN w:val="0"/>
        <w:spacing w:line="360" w:lineRule="auto"/>
        <w:ind w:left="720" w:hanging="720" w:hangingChars="300"/>
        <w:jc w:val="left"/>
        <w:textAlignment w:val="bottom"/>
        <w:rPr>
          <w:rFonts w:ascii="宋体" w:hAnsi="宋体"/>
          <w:color w:val="000000"/>
          <w:sz w:val="24"/>
        </w:rPr>
      </w:pPr>
      <w:r>
        <w:rPr>
          <w:rFonts w:hint="eastAsia" w:ascii="宋体" w:hAnsi="宋体"/>
          <w:color w:val="000000"/>
          <w:sz w:val="24"/>
        </w:rPr>
        <w:t xml:space="preserve">    1、</w:t>
      </w:r>
      <w:r>
        <w:rPr>
          <w:rFonts w:hint="eastAsia" w:ascii="宋体" w:hAnsi="宋体"/>
          <w:color w:val="000000"/>
          <w:sz w:val="24"/>
          <w:lang w:eastAsia="zh-CN"/>
        </w:rPr>
        <w:t>会展西路过江隧道工程</w:t>
      </w:r>
      <w:r>
        <w:rPr>
          <w:rFonts w:ascii="宋体" w:hAnsi="宋体"/>
          <w:color w:val="000000"/>
          <w:sz w:val="24"/>
        </w:rPr>
        <w:t>项目</w:t>
      </w:r>
      <w:r>
        <w:rPr>
          <w:rFonts w:hint="eastAsia" w:ascii="宋体" w:hAnsi="宋体"/>
          <w:color w:val="000000"/>
          <w:sz w:val="24"/>
        </w:rPr>
        <w:t xml:space="preserve">红线区域范围；        </w:t>
      </w:r>
    </w:p>
    <w:p>
      <w:pPr>
        <w:wordWrap w:val="0"/>
        <w:autoSpaceDE w:val="0"/>
        <w:autoSpaceDN w:val="0"/>
        <w:spacing w:line="360" w:lineRule="auto"/>
        <w:ind w:left="719" w:leftChars="228" w:hanging="240" w:hangingChars="100"/>
        <w:jc w:val="left"/>
        <w:textAlignment w:val="bottom"/>
        <w:rPr>
          <w:rFonts w:ascii="宋体" w:hAnsi="宋体"/>
          <w:color w:val="000000"/>
          <w:spacing w:val="10"/>
          <w:sz w:val="24"/>
        </w:rPr>
      </w:pPr>
      <w:r>
        <w:rPr>
          <w:rFonts w:hint="eastAsia" w:ascii="宋体" w:hAnsi="宋体"/>
          <w:color w:val="000000"/>
          <w:sz w:val="24"/>
        </w:rPr>
        <w:t>2、以及在中华人民共和国境内为该工程施工所需的其它专用施工区域、材料预制构件基地、工程设备和材料运达后存放的场所，其他临</w:t>
      </w:r>
      <w:r>
        <w:rPr>
          <w:rFonts w:hint="eastAsia" w:ascii="宋体" w:hAnsi="宋体"/>
          <w:color w:val="000000"/>
          <w:spacing w:val="10"/>
          <w:sz w:val="24"/>
        </w:rPr>
        <w:t>时工程、临时建筑、临时设施所在地，及被保险人实际使用的与保险工程直接有关区域。</w:t>
      </w:r>
    </w:p>
    <w:p>
      <w:pPr>
        <w:wordWrap w:val="0"/>
        <w:autoSpaceDE w:val="0"/>
        <w:autoSpaceDN w:val="0"/>
        <w:spacing w:line="360" w:lineRule="auto"/>
        <w:ind w:firstLine="520" w:firstLineChars="200"/>
        <w:textAlignment w:val="bottom"/>
        <w:rPr>
          <w:rFonts w:ascii="宋体" w:hAnsi="宋体"/>
          <w:color w:val="000000"/>
          <w:spacing w:val="10"/>
          <w:sz w:val="24"/>
        </w:rPr>
      </w:pPr>
      <w:r>
        <w:rPr>
          <w:rFonts w:hint="eastAsia" w:ascii="宋体" w:hAnsi="宋体"/>
          <w:color w:val="000000"/>
          <w:spacing w:val="10"/>
          <w:sz w:val="24"/>
        </w:rPr>
        <w:t>本保单中“工地”一词的定义均适用于上述定义内容。</w:t>
      </w:r>
    </w:p>
    <w:p>
      <w:pPr>
        <w:autoSpaceDE w:val="0"/>
        <w:autoSpaceDN w:val="0"/>
        <w:spacing w:line="360" w:lineRule="auto"/>
        <w:textAlignment w:val="bottom"/>
        <w:rPr>
          <w:rFonts w:ascii="宋体" w:hAnsi="宋体"/>
          <w:b/>
          <w:color w:val="000000"/>
          <w:spacing w:val="10"/>
          <w:sz w:val="24"/>
        </w:rPr>
      </w:pPr>
    </w:p>
    <w:p>
      <w:pPr>
        <w:autoSpaceDE w:val="0"/>
        <w:autoSpaceDN w:val="0"/>
        <w:spacing w:line="360" w:lineRule="auto"/>
        <w:textAlignment w:val="bottom"/>
        <w:rPr>
          <w:rFonts w:ascii="宋体" w:hAnsi="宋体"/>
          <w:b/>
          <w:color w:val="000000"/>
          <w:spacing w:val="10"/>
          <w:sz w:val="24"/>
        </w:rPr>
      </w:pPr>
      <w:r>
        <w:rPr>
          <w:rFonts w:hint="eastAsia" w:ascii="宋体" w:hAnsi="宋体"/>
          <w:b/>
          <w:color w:val="000000"/>
          <w:spacing w:val="10"/>
          <w:sz w:val="24"/>
        </w:rPr>
        <w:t>四、保险范围：</w:t>
      </w:r>
    </w:p>
    <w:p>
      <w:pPr>
        <w:autoSpaceDE w:val="0"/>
        <w:autoSpaceDN w:val="0"/>
        <w:spacing w:line="360" w:lineRule="auto"/>
        <w:ind w:left="2700" w:hanging="2700"/>
        <w:textAlignment w:val="bottom"/>
        <w:rPr>
          <w:rFonts w:ascii="宋体" w:hAnsi="宋体"/>
          <w:b/>
          <w:color w:val="000000"/>
          <w:spacing w:val="10"/>
          <w:sz w:val="24"/>
        </w:rPr>
      </w:pPr>
      <w:r>
        <w:rPr>
          <w:rFonts w:hint="eastAsia" w:ascii="宋体" w:hAnsi="宋体"/>
          <w:b/>
          <w:color w:val="000000"/>
          <w:spacing w:val="10"/>
          <w:sz w:val="24"/>
        </w:rPr>
        <w:t>第一部分：物质损失</w:t>
      </w:r>
    </w:p>
    <w:p>
      <w:pPr>
        <w:tabs>
          <w:tab w:val="left" w:pos="1321"/>
          <w:tab w:val="left" w:pos="1780"/>
          <w:tab w:val="decimal" w:pos="6480"/>
        </w:tabs>
        <w:spacing w:line="360" w:lineRule="auto"/>
        <w:ind w:firstLine="480"/>
        <w:rPr>
          <w:rFonts w:ascii="宋体" w:hAnsi="宋体"/>
          <w:color w:val="000000"/>
          <w:sz w:val="24"/>
        </w:rPr>
      </w:pPr>
      <w:r>
        <w:rPr>
          <w:rFonts w:hint="eastAsia" w:ascii="宋体" w:hAnsi="宋体"/>
          <w:color w:val="000000"/>
          <w:sz w:val="24"/>
        </w:rPr>
        <w:t>在工程项目所在工地和中华人民共和国境内地域范围内其它地方，属于被保险人或其负有责任的永久性工程、临时工程、辅助工程和与此有关的设备、材料等（包括场地外堆放和任何形式的运输），包括在保险期限终止前由工程所有人签发完工验收证书或验收合格或实际占有或使用或接收的部分。</w:t>
      </w:r>
    </w:p>
    <w:p>
      <w:pPr>
        <w:tabs>
          <w:tab w:val="left" w:pos="1321"/>
          <w:tab w:val="left" w:pos="1780"/>
          <w:tab w:val="decimal" w:pos="6480"/>
        </w:tabs>
        <w:spacing w:line="360" w:lineRule="auto"/>
        <w:ind w:firstLine="480"/>
        <w:rPr>
          <w:rFonts w:ascii="宋体" w:hAnsi="宋体"/>
          <w:color w:val="000000"/>
          <w:sz w:val="24"/>
        </w:rPr>
      </w:pPr>
      <w:r>
        <w:rPr>
          <w:rFonts w:hint="eastAsia" w:ascii="宋体" w:hAnsi="宋体"/>
          <w:color w:val="000000"/>
          <w:sz w:val="24"/>
        </w:rPr>
        <w:t>在保险期间内，上述投保财产在列明的工地范围内，因本保险合同责任免除以外的任何自然灾害或意外事故造成的物质损坏或灭失</w:t>
      </w:r>
      <w:r>
        <w:rPr>
          <w:rFonts w:ascii="宋体" w:hAnsi="宋体"/>
          <w:color w:val="000000"/>
          <w:sz w:val="24"/>
        </w:rPr>
        <w:t>(</w:t>
      </w:r>
      <w:r>
        <w:rPr>
          <w:rFonts w:hint="eastAsia" w:ascii="宋体" w:hAnsi="宋体"/>
          <w:color w:val="000000"/>
          <w:sz w:val="24"/>
        </w:rPr>
        <w:t>以下简称“损失”</w:t>
      </w:r>
      <w:r>
        <w:rPr>
          <w:rFonts w:ascii="宋体" w:hAnsi="宋体"/>
          <w:color w:val="000000"/>
          <w:sz w:val="24"/>
        </w:rPr>
        <w:t>)</w:t>
      </w:r>
      <w:r>
        <w:rPr>
          <w:rFonts w:hint="eastAsia" w:ascii="宋体" w:hAnsi="宋体"/>
          <w:color w:val="000000"/>
          <w:sz w:val="24"/>
        </w:rPr>
        <w:t>，保险人按本保险合同的约定负责赔偿。由于上述保险责任事故发生造成保险标的损失所产生的以下费用，保险人按照本保险合同的约定负责赔偿：（一）保险事故发生后，被保险人为防止或减少保险标的的损失所支付的必要的、合理的费用，保险人按照本保险合同的约定也负责赔偿。（二）对经本保险合同列明的因发生上述损失所产生的其他有关费用，保险人按本保险合同约定负责赔偿。</w:t>
      </w:r>
    </w:p>
    <w:p>
      <w:pPr>
        <w:autoSpaceDE w:val="0"/>
        <w:autoSpaceDN w:val="0"/>
        <w:spacing w:line="360" w:lineRule="auto"/>
        <w:ind w:left="2700" w:hanging="2700"/>
        <w:textAlignment w:val="bottom"/>
        <w:rPr>
          <w:rFonts w:ascii="宋体" w:hAnsi="宋体"/>
          <w:b/>
          <w:color w:val="000000"/>
          <w:spacing w:val="10"/>
          <w:sz w:val="24"/>
        </w:rPr>
      </w:pPr>
      <w:r>
        <w:rPr>
          <w:rFonts w:hint="eastAsia" w:ascii="宋体" w:hAnsi="宋体"/>
          <w:b/>
          <w:color w:val="000000"/>
          <w:spacing w:val="10"/>
          <w:sz w:val="24"/>
        </w:rPr>
        <w:t>第二部分：第三者责任</w:t>
      </w:r>
    </w:p>
    <w:p>
      <w:pPr>
        <w:tabs>
          <w:tab w:val="left" w:pos="1321"/>
          <w:tab w:val="left" w:pos="1780"/>
          <w:tab w:val="decimal" w:pos="6480"/>
        </w:tabs>
        <w:spacing w:line="360" w:lineRule="auto"/>
        <w:ind w:firstLine="480"/>
        <w:rPr>
          <w:rFonts w:ascii="宋体" w:hAnsi="宋体"/>
          <w:color w:val="000000"/>
          <w:spacing w:val="10"/>
          <w:sz w:val="24"/>
        </w:rPr>
      </w:pPr>
      <w:r>
        <w:rPr>
          <w:rFonts w:hint="eastAsia" w:ascii="宋体" w:hAnsi="宋体"/>
          <w:color w:val="000000"/>
          <w:sz w:val="24"/>
        </w:rPr>
        <w:t>保险人负责赔偿因发生与保险工程（包括在保险期限终止前由工程所有人签发完工验收证书或验收合格或实际占有或使用或接收的部分）直接相关的包括但不限于施工所致意外事故引起工地内及邻近区域的第三者人身伤亡、财产损失，被保险人依法依规对第三者人身伤亡、财产损失应承担的赔偿责任，包括经保险人事先书面同意而支付的法律费用及其他费用。</w:t>
      </w:r>
    </w:p>
    <w:p>
      <w:pPr>
        <w:autoSpaceDE w:val="0"/>
        <w:autoSpaceDN w:val="0"/>
        <w:spacing w:line="360" w:lineRule="auto"/>
        <w:ind w:left="2700" w:hanging="2700"/>
        <w:textAlignment w:val="bottom"/>
        <w:rPr>
          <w:rFonts w:ascii="宋体" w:hAnsi="宋体"/>
          <w:b/>
          <w:color w:val="000000"/>
          <w:spacing w:val="10"/>
          <w:sz w:val="24"/>
        </w:rPr>
      </w:pPr>
    </w:p>
    <w:p>
      <w:pPr>
        <w:autoSpaceDE w:val="0"/>
        <w:autoSpaceDN w:val="0"/>
        <w:spacing w:line="360" w:lineRule="auto"/>
        <w:ind w:left="2700" w:hanging="2700"/>
        <w:textAlignment w:val="bottom"/>
        <w:rPr>
          <w:rFonts w:ascii="宋体" w:hAnsi="宋体"/>
          <w:color w:val="000000"/>
          <w:spacing w:val="10"/>
          <w:sz w:val="24"/>
        </w:rPr>
      </w:pPr>
      <w:r>
        <w:rPr>
          <w:rFonts w:hint="eastAsia" w:ascii="宋体" w:hAnsi="宋体"/>
          <w:b/>
          <w:color w:val="000000"/>
          <w:spacing w:val="10"/>
          <w:sz w:val="24"/>
        </w:rPr>
        <w:t>五、保险金额</w:t>
      </w:r>
      <w:r>
        <w:rPr>
          <w:rFonts w:ascii="宋体" w:hAnsi="宋体"/>
          <w:b/>
          <w:color w:val="000000"/>
          <w:spacing w:val="10"/>
          <w:sz w:val="24"/>
        </w:rPr>
        <w:t>/</w:t>
      </w:r>
      <w:r>
        <w:rPr>
          <w:rFonts w:hint="eastAsia" w:ascii="宋体" w:hAnsi="宋体"/>
          <w:b/>
          <w:color w:val="000000"/>
          <w:spacing w:val="10"/>
          <w:sz w:val="24"/>
        </w:rPr>
        <w:t>赔偿限额</w:t>
      </w:r>
    </w:p>
    <w:p>
      <w:pPr>
        <w:autoSpaceDE w:val="0"/>
        <w:autoSpaceDN w:val="0"/>
        <w:spacing w:line="360" w:lineRule="auto"/>
        <w:ind w:left="2700" w:hanging="2700"/>
        <w:textAlignment w:val="bottom"/>
        <w:rPr>
          <w:rFonts w:ascii="宋体" w:hAnsi="宋体"/>
          <w:color w:val="000000"/>
          <w:spacing w:val="10"/>
          <w:sz w:val="24"/>
        </w:rPr>
      </w:pPr>
      <w:r>
        <w:rPr>
          <w:rFonts w:ascii="宋体" w:hAnsi="宋体"/>
          <w:color w:val="000000"/>
          <w:spacing w:val="10"/>
          <w:sz w:val="24"/>
        </w:rPr>
        <w:t xml:space="preserve">    </w:t>
      </w:r>
      <w:r>
        <w:rPr>
          <w:rFonts w:hint="eastAsia" w:ascii="宋体" w:hAnsi="宋体"/>
          <w:color w:val="000000"/>
          <w:spacing w:val="10"/>
          <w:sz w:val="24"/>
        </w:rPr>
        <w:t>第一部分</w:t>
      </w:r>
      <w:r>
        <w:rPr>
          <w:rFonts w:ascii="宋体" w:hAnsi="宋体"/>
          <w:color w:val="000000"/>
          <w:spacing w:val="10"/>
          <w:sz w:val="24"/>
        </w:rPr>
        <w:t xml:space="preserve">  </w:t>
      </w:r>
      <w:r>
        <w:rPr>
          <w:rFonts w:hint="eastAsia" w:ascii="宋体" w:hAnsi="宋体"/>
          <w:color w:val="000000"/>
          <w:spacing w:val="10"/>
          <w:sz w:val="24"/>
        </w:rPr>
        <w:t>物质损失</w:t>
      </w:r>
    </w:p>
    <w:p>
      <w:pPr>
        <w:autoSpaceDE w:val="0"/>
        <w:autoSpaceDN w:val="0"/>
        <w:spacing w:line="360" w:lineRule="auto"/>
        <w:ind w:left="720"/>
        <w:textAlignment w:val="bottom"/>
        <w:outlineLvl w:val="0"/>
        <w:rPr>
          <w:rFonts w:ascii="宋体" w:hAnsi="宋体"/>
          <w:color w:val="000000"/>
          <w:spacing w:val="10"/>
          <w:sz w:val="24"/>
        </w:rPr>
      </w:pPr>
      <w:r>
        <w:rPr>
          <w:rFonts w:ascii="宋体" w:hAnsi="宋体"/>
          <w:color w:val="000000"/>
          <w:spacing w:val="10"/>
          <w:sz w:val="24"/>
        </w:rPr>
        <w:t>(</w:t>
      </w:r>
      <w:r>
        <w:rPr>
          <w:rFonts w:hint="eastAsia" w:ascii="宋体" w:hAnsi="宋体"/>
          <w:color w:val="000000"/>
          <w:spacing w:val="10"/>
          <w:sz w:val="24"/>
        </w:rPr>
        <w:t>一</w:t>
      </w:r>
      <w:r>
        <w:rPr>
          <w:rFonts w:ascii="宋体" w:hAnsi="宋体"/>
          <w:color w:val="000000"/>
          <w:spacing w:val="10"/>
          <w:sz w:val="24"/>
        </w:rPr>
        <w:t xml:space="preserve">) </w:t>
      </w:r>
      <w:r>
        <w:rPr>
          <w:rFonts w:hint="eastAsia" w:ascii="宋体" w:hAnsi="宋体"/>
          <w:color w:val="000000"/>
          <w:spacing w:val="10"/>
          <w:sz w:val="24"/>
        </w:rPr>
        <w:t>项目及金额：（按施工合同）</w:t>
      </w:r>
    </w:p>
    <w:p>
      <w:pPr>
        <w:tabs>
          <w:tab w:val="decimal" w:pos="6480"/>
        </w:tabs>
        <w:spacing w:line="360" w:lineRule="auto"/>
        <w:ind w:firstLine="1440" w:firstLineChars="600"/>
        <w:rPr>
          <w:rFonts w:ascii="宋体" w:hAnsi="宋体"/>
          <w:color w:val="000000"/>
          <w:sz w:val="24"/>
        </w:rPr>
      </w:pP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项                           保险金额</w:t>
      </w:r>
    </w:p>
    <w:p>
      <w:pPr>
        <w:ind w:firstLine="2160" w:firstLineChars="900"/>
        <w:rPr>
          <w:rFonts w:ascii="宋体" w:hAnsi="宋体"/>
          <w:color w:val="000000"/>
          <w:sz w:val="24"/>
        </w:rPr>
      </w:pPr>
      <w:r>
        <w:rPr>
          <w:rFonts w:hint="eastAsia" w:ascii="宋体" w:hAnsi="宋体"/>
          <w:color w:val="000000"/>
          <w:sz w:val="24"/>
        </w:rPr>
        <w:t xml:space="preserve">建筑工程      </w:t>
      </w:r>
      <w:r>
        <w:rPr>
          <w:rFonts w:ascii="宋体" w:hAnsi="宋体"/>
          <w:color w:val="000000"/>
          <w:sz w:val="24"/>
        </w:rPr>
        <w:t xml:space="preserve">  </w:t>
      </w:r>
      <w:r>
        <w:rPr>
          <w:rFonts w:hint="eastAsia" w:ascii="宋体" w:hAnsi="宋体"/>
          <w:color w:val="000000"/>
          <w:sz w:val="24"/>
        </w:rPr>
        <w:t xml:space="preserve">        人民币</w:t>
      </w:r>
      <w:r>
        <w:rPr>
          <w:rFonts w:ascii="宋体" w:hAnsi="宋体"/>
          <w:color w:val="000000"/>
          <w:sz w:val="24"/>
        </w:rPr>
        <w:t>2,391,092,735.65</w:t>
      </w:r>
      <w:r>
        <w:rPr>
          <w:rFonts w:hint="eastAsia" w:ascii="宋体" w:hAnsi="宋体"/>
          <w:color w:val="000000"/>
          <w:sz w:val="24"/>
        </w:rPr>
        <w:t>元</w:t>
      </w:r>
    </w:p>
    <w:p>
      <w:pPr>
        <w:pStyle w:val="2"/>
        <w:jc w:val="right"/>
        <w:rPr>
          <w:rFonts w:ascii="宋体" w:hAnsi="宋体"/>
          <w:color w:val="000000"/>
        </w:rPr>
      </w:pPr>
      <w:r>
        <w:rPr>
          <w:rFonts w:hint="eastAsia" w:ascii="宋体" w:hAnsi="宋体"/>
          <w:color w:val="000000"/>
        </w:rPr>
        <w:t xml:space="preserve">                 （不含</w:t>
      </w:r>
      <w:r>
        <w:rPr>
          <w:rFonts w:ascii="宋体" w:hAnsi="宋体"/>
          <w:color w:val="000000"/>
        </w:rPr>
        <w:t>三年运维服务</w:t>
      </w:r>
      <w:r>
        <w:rPr>
          <w:rFonts w:hint="eastAsia" w:ascii="宋体" w:hAnsi="宋体"/>
          <w:color w:val="000000"/>
        </w:rPr>
        <w:t>32</w:t>
      </w:r>
      <w:r>
        <w:rPr>
          <w:rFonts w:ascii="宋体" w:hAnsi="宋体"/>
          <w:color w:val="000000"/>
        </w:rPr>
        <w:t>,</w:t>
      </w:r>
      <w:r>
        <w:rPr>
          <w:rFonts w:hint="eastAsia" w:ascii="宋体" w:hAnsi="宋体"/>
          <w:color w:val="000000"/>
        </w:rPr>
        <w:t>894</w:t>
      </w:r>
      <w:r>
        <w:rPr>
          <w:rFonts w:ascii="宋体" w:hAnsi="宋体"/>
          <w:color w:val="000000"/>
        </w:rPr>
        <w:t>,</w:t>
      </w:r>
      <w:r>
        <w:rPr>
          <w:rFonts w:hint="eastAsia" w:ascii="宋体" w:hAnsi="宋体"/>
          <w:color w:val="000000"/>
        </w:rPr>
        <w:t>962.30）</w:t>
      </w:r>
    </w:p>
    <w:p>
      <w:pPr>
        <w:tabs>
          <w:tab w:val="decimal" w:pos="6480"/>
        </w:tabs>
        <w:spacing w:line="360" w:lineRule="auto"/>
        <w:ind w:firstLine="1200" w:firstLineChars="500"/>
        <w:rPr>
          <w:rFonts w:ascii="宋体" w:hAnsi="宋体"/>
          <w:color w:val="000000"/>
          <w:sz w:val="24"/>
        </w:rPr>
      </w:pPr>
      <w:r>
        <w:rPr>
          <w:rFonts w:hint="eastAsia" w:ascii="宋体" w:hAnsi="宋体"/>
          <w:color w:val="000000"/>
          <w:sz w:val="24"/>
        </w:rPr>
        <w:t>其中，1）特种危险赔偿限额为</w:t>
      </w:r>
      <w:r>
        <w:rPr>
          <w:rFonts w:ascii="宋体" w:hAnsi="宋体"/>
          <w:color w:val="000000"/>
          <w:sz w:val="24"/>
        </w:rPr>
        <w:t>:</w:t>
      </w:r>
    </w:p>
    <w:p>
      <w:pPr>
        <w:spacing w:line="360" w:lineRule="auto"/>
        <w:rPr>
          <w:rFonts w:ascii="宋体" w:hAnsi="宋体"/>
          <w:color w:val="000000"/>
          <w:sz w:val="24"/>
        </w:rPr>
      </w:pP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危险种类</w:t>
      </w:r>
      <w:r>
        <w:rPr>
          <w:rFonts w:ascii="宋体" w:hAnsi="宋体"/>
          <w:color w:val="000000"/>
          <w:sz w:val="24"/>
        </w:rPr>
        <w:t xml:space="preserve">                          </w:t>
      </w:r>
      <w:r>
        <w:rPr>
          <w:rFonts w:hint="eastAsia" w:ascii="宋体" w:hAnsi="宋体"/>
          <w:color w:val="000000"/>
          <w:sz w:val="24"/>
        </w:rPr>
        <w:t>赔偿限额</w:t>
      </w:r>
      <w:r>
        <w:rPr>
          <w:rFonts w:ascii="宋体" w:hAnsi="宋体"/>
          <w:color w:val="000000"/>
          <w:sz w:val="24"/>
        </w:rPr>
        <w:t xml:space="preserve"> </w:t>
      </w:r>
    </w:p>
    <w:p>
      <w:pPr>
        <w:spacing w:line="360" w:lineRule="auto"/>
        <w:rPr>
          <w:rFonts w:ascii="宋体" w:hAnsi="宋体" w:cs="宋体"/>
          <w:color w:val="000000"/>
          <w:kern w:val="0"/>
          <w:sz w:val="22"/>
          <w:szCs w:val="22"/>
        </w:rPr>
      </w:pPr>
      <w:r>
        <w:rPr>
          <w:rFonts w:ascii="宋体" w:hAnsi="宋体"/>
          <w:color w:val="000000"/>
          <w:sz w:val="24"/>
        </w:rPr>
        <w:t xml:space="preserve">          </w:t>
      </w:r>
      <w:r>
        <w:rPr>
          <w:rFonts w:hint="eastAsia" w:ascii="宋体" w:hAnsi="宋体"/>
          <w:color w:val="000000"/>
          <w:sz w:val="24"/>
        </w:rPr>
        <w:t xml:space="preserve">       地震、海啸                     </w:t>
      </w:r>
      <w:r>
        <w:rPr>
          <w:rFonts w:hint="eastAsia" w:ascii="宋体" w:hAnsi="宋体" w:cs="宋体"/>
          <w:color w:val="000000"/>
          <w:kern w:val="0"/>
          <w:sz w:val="22"/>
          <w:szCs w:val="22"/>
        </w:rPr>
        <w:t>保险金额的80%</w:t>
      </w:r>
    </w:p>
    <w:p>
      <w:pPr>
        <w:spacing w:line="360" w:lineRule="auto"/>
        <w:ind w:firstLine="1950" w:firstLineChars="750"/>
        <w:rPr>
          <w:rFonts w:ascii="宋体" w:hAnsi="宋体"/>
          <w:color w:val="000000"/>
          <w:spacing w:val="10"/>
          <w:sz w:val="24"/>
        </w:rPr>
      </w:pPr>
      <w:r>
        <w:rPr>
          <w:rFonts w:hint="eastAsia" w:ascii="宋体" w:hAnsi="宋体"/>
          <w:color w:val="000000"/>
          <w:spacing w:val="10"/>
          <w:sz w:val="24"/>
        </w:rPr>
        <w:t>2）</w:t>
      </w:r>
      <w:r>
        <w:rPr>
          <w:rFonts w:hint="eastAsia" w:ascii="宋体" w:hAnsi="宋体"/>
          <w:color w:val="000000"/>
          <w:spacing w:val="10"/>
          <w:sz w:val="22"/>
        </w:rPr>
        <w:t>沉管隧道损失</w:t>
      </w:r>
      <w:r>
        <w:rPr>
          <w:rFonts w:ascii="宋体" w:hAnsi="宋体"/>
          <w:color w:val="000000"/>
          <w:spacing w:val="10"/>
          <w:sz w:val="22"/>
        </w:rPr>
        <w:t>每次事故赔偿限额为：人民币50,000,000.00元</w:t>
      </w:r>
    </w:p>
    <w:p>
      <w:pPr>
        <w:spacing w:line="360" w:lineRule="auto"/>
        <w:ind w:firstLine="676" w:firstLineChars="260"/>
        <w:rPr>
          <w:rFonts w:ascii="宋体" w:hAnsi="宋体"/>
          <w:color w:val="000000"/>
          <w:spacing w:val="10"/>
          <w:sz w:val="24"/>
        </w:rPr>
      </w:pPr>
    </w:p>
    <w:p>
      <w:pPr>
        <w:spacing w:line="360" w:lineRule="auto"/>
        <w:ind w:firstLine="676" w:firstLineChars="260"/>
        <w:rPr>
          <w:rFonts w:ascii="宋体" w:hAnsi="宋体"/>
          <w:color w:val="000000"/>
          <w:spacing w:val="10"/>
          <w:sz w:val="24"/>
        </w:rPr>
      </w:pPr>
      <w:r>
        <w:rPr>
          <w:rFonts w:hint="eastAsia" w:ascii="宋体" w:hAnsi="宋体"/>
          <w:color w:val="000000"/>
          <w:spacing w:val="10"/>
          <w:sz w:val="24"/>
        </w:rPr>
        <w:t>第二部分</w:t>
      </w:r>
      <w:r>
        <w:rPr>
          <w:rFonts w:ascii="宋体" w:hAnsi="宋体"/>
          <w:color w:val="000000"/>
          <w:spacing w:val="10"/>
          <w:sz w:val="24"/>
        </w:rPr>
        <w:t xml:space="preserve">  </w:t>
      </w:r>
      <w:r>
        <w:rPr>
          <w:rFonts w:hint="eastAsia" w:ascii="宋体" w:hAnsi="宋体"/>
          <w:color w:val="000000"/>
          <w:spacing w:val="10"/>
          <w:sz w:val="24"/>
        </w:rPr>
        <w:t>第三者责任</w:t>
      </w:r>
    </w:p>
    <w:p>
      <w:pPr>
        <w:autoSpaceDE w:val="0"/>
        <w:autoSpaceDN w:val="0"/>
        <w:spacing w:line="360" w:lineRule="auto"/>
        <w:ind w:left="720" w:firstLine="482"/>
        <w:textAlignment w:val="bottom"/>
        <w:rPr>
          <w:rFonts w:ascii="宋体" w:hAnsi="宋体"/>
          <w:color w:val="000000"/>
          <w:sz w:val="24"/>
        </w:rPr>
      </w:pPr>
      <w:r>
        <w:rPr>
          <w:rFonts w:hint="eastAsia" w:ascii="宋体" w:hAnsi="宋体"/>
          <w:color w:val="000000"/>
          <w:sz w:val="24"/>
        </w:rPr>
        <w:t>每次事故赔偿限额：人民币</w:t>
      </w:r>
      <w:r>
        <w:rPr>
          <w:rFonts w:ascii="宋体" w:hAnsi="宋体" w:cs="宋体"/>
          <w:bCs/>
          <w:color w:val="000000"/>
          <w:szCs w:val="21"/>
          <w:u w:val="single"/>
        </w:rPr>
        <w:t>50,000,000.00</w:t>
      </w:r>
      <w:r>
        <w:rPr>
          <w:rFonts w:hint="eastAsia" w:ascii="宋体" w:hAnsi="宋体"/>
          <w:color w:val="000000"/>
          <w:sz w:val="24"/>
        </w:rPr>
        <w:t>元</w:t>
      </w:r>
    </w:p>
    <w:p>
      <w:pPr>
        <w:autoSpaceDE w:val="0"/>
        <w:autoSpaceDN w:val="0"/>
        <w:spacing w:line="360" w:lineRule="auto"/>
        <w:textAlignment w:val="bottom"/>
        <w:rPr>
          <w:rFonts w:ascii="宋体" w:hAnsi="宋体"/>
          <w:color w:val="000000"/>
          <w:sz w:val="24"/>
        </w:rPr>
      </w:pPr>
      <w:r>
        <w:rPr>
          <w:rFonts w:hint="eastAsia" w:ascii="宋体" w:hAnsi="宋体"/>
          <w:color w:val="000000"/>
          <w:sz w:val="24"/>
        </w:rPr>
        <w:t xml:space="preserve">     其中：1）第三者财产损失每次事故赔偿限额人民币25,000,000.00元</w:t>
      </w:r>
    </w:p>
    <w:p>
      <w:pPr>
        <w:autoSpaceDE w:val="0"/>
        <w:autoSpaceDN w:val="0"/>
        <w:spacing w:line="360" w:lineRule="auto"/>
        <w:textAlignment w:val="bottom"/>
        <w:rPr>
          <w:rFonts w:ascii="宋体" w:hAnsi="宋体"/>
          <w:color w:val="000000"/>
          <w:sz w:val="24"/>
        </w:rPr>
      </w:pPr>
      <w:r>
        <w:rPr>
          <w:rFonts w:hint="eastAsia" w:ascii="宋体" w:hAnsi="宋体"/>
          <w:color w:val="000000"/>
          <w:sz w:val="24"/>
        </w:rPr>
        <w:t xml:space="preserve">           2）第三者人身损害每人每次事故赔偿限额人民币1,000,000.00元</w:t>
      </w:r>
    </w:p>
    <w:p>
      <w:pPr>
        <w:tabs>
          <w:tab w:val="left" w:pos="1321"/>
          <w:tab w:val="left" w:pos="1780"/>
          <w:tab w:val="decimal" w:pos="6480"/>
        </w:tabs>
        <w:spacing w:line="360" w:lineRule="auto"/>
        <w:ind w:firstLine="1080" w:firstLineChars="450"/>
        <w:rPr>
          <w:rFonts w:hint="eastAsia" w:ascii="宋体" w:hAnsi="宋体"/>
          <w:color w:val="000000"/>
          <w:sz w:val="24"/>
        </w:rPr>
      </w:pPr>
      <w:r>
        <w:rPr>
          <w:rFonts w:hint="eastAsia" w:ascii="宋体" w:hAnsi="宋体"/>
          <w:color w:val="000000"/>
          <w:sz w:val="24"/>
        </w:rPr>
        <w:t>累计赔偿</w:t>
      </w:r>
      <w:r>
        <w:rPr>
          <w:rFonts w:ascii="宋体" w:hAnsi="宋体"/>
          <w:color w:val="000000"/>
          <w:sz w:val="24"/>
        </w:rPr>
        <w:t>限额：人民币</w:t>
      </w:r>
      <w:r>
        <w:rPr>
          <w:rFonts w:hint="eastAsia" w:ascii="宋体" w:hAnsi="宋体"/>
          <w:color w:val="000000"/>
          <w:sz w:val="24"/>
        </w:rPr>
        <w:t>200</w:t>
      </w:r>
      <w:r>
        <w:rPr>
          <w:rFonts w:ascii="宋体" w:hAnsi="宋体"/>
          <w:color w:val="000000"/>
          <w:sz w:val="24"/>
        </w:rPr>
        <w:t>,</w:t>
      </w:r>
      <w:r>
        <w:rPr>
          <w:rFonts w:hint="eastAsia" w:ascii="宋体" w:hAnsi="宋体"/>
          <w:color w:val="000000"/>
          <w:sz w:val="24"/>
        </w:rPr>
        <w:t>000</w:t>
      </w:r>
      <w:r>
        <w:rPr>
          <w:rFonts w:ascii="宋体" w:hAnsi="宋体"/>
          <w:color w:val="000000"/>
          <w:sz w:val="24"/>
        </w:rPr>
        <w:t>,</w:t>
      </w:r>
      <w:r>
        <w:rPr>
          <w:rFonts w:hint="eastAsia" w:ascii="宋体" w:hAnsi="宋体"/>
          <w:color w:val="000000"/>
          <w:sz w:val="24"/>
        </w:rPr>
        <w:t>000.00元</w:t>
      </w:r>
    </w:p>
    <w:p>
      <w:pPr>
        <w:tabs>
          <w:tab w:val="left" w:pos="1321"/>
          <w:tab w:val="left" w:pos="1780"/>
          <w:tab w:val="decimal" w:pos="6480"/>
        </w:tabs>
        <w:spacing w:line="360" w:lineRule="auto"/>
        <w:ind w:firstLine="480"/>
        <w:rPr>
          <w:rFonts w:ascii="宋体" w:hAnsi="宋体"/>
          <w:color w:val="000000"/>
          <w:sz w:val="24"/>
        </w:rPr>
      </w:pPr>
      <w:r>
        <w:rPr>
          <w:rFonts w:hint="eastAsia" w:ascii="宋体" w:hAnsi="宋体"/>
          <w:color w:val="000000"/>
          <w:sz w:val="24"/>
        </w:rPr>
        <w:t>每次事故：指不论一次事故或一个事件引起的一系列事故。</w:t>
      </w:r>
    </w:p>
    <w:p>
      <w:pPr>
        <w:tabs>
          <w:tab w:val="left" w:pos="1321"/>
          <w:tab w:val="left" w:pos="1780"/>
          <w:tab w:val="decimal" w:pos="6480"/>
        </w:tabs>
        <w:spacing w:line="360" w:lineRule="auto"/>
        <w:ind w:firstLine="480"/>
        <w:rPr>
          <w:rFonts w:ascii="宋体" w:hAnsi="宋体"/>
          <w:color w:val="000000"/>
          <w:spacing w:val="10"/>
          <w:sz w:val="28"/>
          <w:u w:val="single"/>
        </w:rPr>
      </w:pPr>
      <w:r>
        <w:rPr>
          <w:rFonts w:hint="eastAsia" w:ascii="宋体" w:hAnsi="宋体"/>
          <w:color w:val="000000"/>
          <w:sz w:val="24"/>
        </w:rPr>
        <w:t>第三者责任险的地域范围限于</w:t>
      </w:r>
      <w:r>
        <w:rPr>
          <w:rFonts w:hint="eastAsia" w:ascii="宋体" w:hAnsi="宋体"/>
          <w:color w:val="000000"/>
          <w:sz w:val="24"/>
          <w:lang w:eastAsia="zh-CN"/>
        </w:rPr>
        <w:t>会展西路过江隧道工程</w:t>
      </w:r>
      <w:r>
        <w:rPr>
          <w:rFonts w:hint="eastAsia" w:ascii="宋体" w:hAnsi="宋体"/>
          <w:color w:val="000000"/>
          <w:sz w:val="24"/>
        </w:rPr>
        <w:t>工程用地红线范围内及用地红线外200米以内的范围。</w:t>
      </w:r>
    </w:p>
    <w:p>
      <w:pPr>
        <w:spacing w:line="360" w:lineRule="auto"/>
        <w:rPr>
          <w:rFonts w:ascii="宋体" w:hAnsi="宋体"/>
          <w:b/>
          <w:color w:val="000000"/>
          <w:spacing w:val="10"/>
          <w:sz w:val="24"/>
        </w:rPr>
      </w:pPr>
    </w:p>
    <w:p>
      <w:pPr>
        <w:spacing w:line="360" w:lineRule="auto"/>
        <w:ind w:firstLine="0" w:firstLineChars="0"/>
        <w:rPr>
          <w:rFonts w:hint="eastAsia" w:ascii="宋体" w:hAnsi="宋体" w:eastAsia="宋体"/>
          <w:color w:val="000000"/>
          <w:spacing w:val="10"/>
          <w:sz w:val="24"/>
          <w:lang w:eastAsia="zh-CN"/>
        </w:rPr>
      </w:pPr>
      <w:r>
        <w:rPr>
          <w:rFonts w:hint="eastAsia" w:ascii="宋体" w:hAnsi="宋体"/>
          <w:b/>
          <w:color w:val="000000"/>
          <w:spacing w:val="10"/>
          <w:sz w:val="24"/>
        </w:rPr>
        <w:t>六、保险费率及保险费</w:t>
      </w:r>
      <w:r>
        <w:rPr>
          <w:rFonts w:ascii="宋体" w:hAnsi="宋体"/>
          <w:b/>
          <w:color w:val="000000"/>
          <w:spacing w:val="10"/>
          <w:sz w:val="24"/>
        </w:rPr>
        <w:t>:</w:t>
      </w:r>
      <w:r>
        <w:rPr>
          <w:rFonts w:hint="eastAsia" w:ascii="宋体" w:hAnsi="宋体"/>
          <w:color w:val="000000"/>
          <w:spacing w:val="10"/>
          <w:sz w:val="24"/>
          <w:lang w:val="en-US" w:eastAsia="zh-CN"/>
        </w:rPr>
        <w:t xml:space="preserve"> </w:t>
      </w:r>
    </w:p>
    <w:p>
      <w:pPr>
        <w:tabs>
          <w:tab w:val="left" w:pos="2160"/>
        </w:tabs>
        <w:autoSpaceDE w:val="0"/>
        <w:autoSpaceDN w:val="0"/>
        <w:spacing w:after="240" w:line="360" w:lineRule="auto"/>
        <w:ind w:left="2700" w:hanging="2700"/>
        <w:textAlignment w:val="bottom"/>
        <w:rPr>
          <w:rFonts w:hint="eastAsia"/>
          <w:spacing w:val="10"/>
          <w:sz w:val="24"/>
          <w:u w:val="single"/>
          <w:lang w:eastAsia="zh-CN"/>
        </w:rPr>
      </w:pPr>
      <w:r>
        <w:rPr>
          <w:rFonts w:hint="eastAsia"/>
          <w:sz w:val="24"/>
        </w:rPr>
        <w:t xml:space="preserve"> </w:t>
      </w:r>
      <w:r>
        <w:rPr>
          <w:rFonts w:hint="eastAsia"/>
          <w:sz w:val="24"/>
          <w:lang w:val="en-US" w:eastAsia="zh-CN"/>
        </w:rPr>
        <w:t>1、</w:t>
      </w:r>
      <w:r>
        <w:rPr>
          <w:rFonts w:hint="eastAsia"/>
          <w:spacing w:val="10"/>
          <w:sz w:val="24"/>
        </w:rPr>
        <w:t>第一部分</w:t>
      </w:r>
      <w:r>
        <w:rPr>
          <w:rFonts w:hint="eastAsia"/>
          <w:spacing w:val="10"/>
          <w:sz w:val="24"/>
          <w:lang w:eastAsia="zh-CN"/>
        </w:rPr>
        <w:t>（</w:t>
      </w:r>
      <w:r>
        <w:rPr>
          <w:rFonts w:hint="eastAsia" w:ascii="宋体" w:hAnsi="宋体"/>
          <w:color w:val="000000"/>
          <w:spacing w:val="10"/>
          <w:sz w:val="24"/>
        </w:rPr>
        <w:t>物质损失</w:t>
      </w:r>
      <w:r>
        <w:rPr>
          <w:rFonts w:hint="eastAsia" w:ascii="宋体" w:hAnsi="宋体"/>
          <w:color w:val="000000"/>
          <w:spacing w:val="10"/>
          <w:sz w:val="24"/>
          <w:lang w:eastAsia="zh-CN"/>
        </w:rPr>
        <w:t>）</w:t>
      </w:r>
      <w:r>
        <w:rPr>
          <w:rFonts w:hint="eastAsia"/>
          <w:spacing w:val="10"/>
          <w:sz w:val="24"/>
        </w:rPr>
        <w:t>：</w:t>
      </w:r>
      <w:r>
        <w:rPr>
          <w:rFonts w:ascii="宋体" w:hAnsi="宋体" w:cs="宋体"/>
          <w:sz w:val="24"/>
          <w:u w:val="single"/>
        </w:rPr>
        <w:t xml:space="preserve">      </w:t>
      </w:r>
      <w:r>
        <w:rPr>
          <w:rFonts w:hint="eastAsia"/>
          <w:spacing w:val="10"/>
          <w:sz w:val="24"/>
          <w:u w:val="single"/>
        </w:rPr>
        <w:t>‰</w:t>
      </w:r>
      <w:r>
        <w:rPr>
          <w:rFonts w:hint="eastAsia"/>
          <w:spacing w:val="10"/>
          <w:sz w:val="24"/>
          <w:u w:val="single"/>
          <w:lang w:eastAsia="zh-CN"/>
        </w:rPr>
        <w:t>；</w:t>
      </w:r>
    </w:p>
    <w:p>
      <w:pPr>
        <w:tabs>
          <w:tab w:val="left" w:pos="2160"/>
        </w:tabs>
        <w:autoSpaceDE w:val="0"/>
        <w:autoSpaceDN w:val="0"/>
        <w:spacing w:after="240" w:line="360" w:lineRule="auto"/>
        <w:ind w:left="2700" w:hanging="2700"/>
        <w:textAlignment w:val="bottom"/>
        <w:rPr>
          <w:rFonts w:hint="eastAsia" w:ascii="宋体" w:hAnsi="宋体" w:eastAsia="宋体" w:cs="宋体"/>
          <w:spacing w:val="10"/>
          <w:sz w:val="24"/>
          <w:u w:val="single"/>
          <w:lang w:eastAsia="zh-CN"/>
        </w:rPr>
      </w:pPr>
      <w:r>
        <w:rPr>
          <w:rFonts w:hint="eastAsia" w:ascii="宋体" w:hAnsi="宋体" w:cs="宋体"/>
          <w:spacing w:val="10"/>
          <w:sz w:val="24"/>
          <w:lang w:val="en-US" w:eastAsia="zh-CN"/>
        </w:rPr>
        <w:t>2、</w:t>
      </w:r>
      <w:r>
        <w:rPr>
          <w:rFonts w:hint="eastAsia" w:ascii="宋体" w:hAnsi="宋体" w:cs="宋体"/>
          <w:spacing w:val="10"/>
          <w:sz w:val="24"/>
        </w:rPr>
        <w:t>第二部分</w:t>
      </w:r>
      <w:r>
        <w:rPr>
          <w:rFonts w:hint="eastAsia" w:ascii="宋体" w:hAnsi="宋体" w:cs="宋体"/>
          <w:spacing w:val="10"/>
          <w:sz w:val="24"/>
          <w:lang w:eastAsia="zh-CN"/>
        </w:rPr>
        <w:t>（</w:t>
      </w:r>
      <w:r>
        <w:rPr>
          <w:rFonts w:hint="eastAsia" w:ascii="宋体" w:hAnsi="宋体"/>
          <w:color w:val="000000"/>
          <w:spacing w:val="10"/>
          <w:sz w:val="24"/>
        </w:rPr>
        <w:t>第三者责任</w:t>
      </w:r>
      <w:r>
        <w:rPr>
          <w:rFonts w:hint="eastAsia" w:ascii="宋体" w:hAnsi="宋体"/>
          <w:color w:val="000000"/>
          <w:spacing w:val="10"/>
          <w:sz w:val="24"/>
          <w:lang w:eastAsia="zh-CN"/>
        </w:rPr>
        <w:t>）</w:t>
      </w:r>
      <w:r>
        <w:rPr>
          <w:rFonts w:hint="eastAsia" w:ascii="宋体" w:hAnsi="宋体" w:cs="宋体"/>
          <w:spacing w:val="10"/>
          <w:sz w:val="24"/>
        </w:rPr>
        <w:t>：</w:t>
      </w:r>
      <w:r>
        <w:rPr>
          <w:rFonts w:ascii="宋体" w:hAnsi="宋体" w:cs="宋体"/>
          <w:sz w:val="24"/>
          <w:u w:val="single"/>
        </w:rPr>
        <w:t xml:space="preserve">      </w:t>
      </w:r>
      <w:r>
        <w:rPr>
          <w:rFonts w:hint="eastAsia" w:ascii="宋体" w:hAnsi="宋体" w:cs="宋体"/>
          <w:spacing w:val="10"/>
          <w:sz w:val="24"/>
          <w:u w:val="single"/>
        </w:rPr>
        <w:t>‰</w:t>
      </w:r>
      <w:r>
        <w:rPr>
          <w:rFonts w:hint="eastAsia" w:ascii="宋体" w:hAnsi="宋体" w:cs="宋体"/>
          <w:spacing w:val="10"/>
          <w:sz w:val="24"/>
          <w:u w:val="single"/>
          <w:lang w:eastAsia="zh-CN"/>
        </w:rPr>
        <w:t>；</w:t>
      </w:r>
    </w:p>
    <w:p>
      <w:pPr>
        <w:spacing w:line="360" w:lineRule="auto"/>
        <w:ind w:firstLine="0" w:firstLineChars="0"/>
        <w:jc w:val="left"/>
        <w:rPr>
          <w:rFonts w:asciiTheme="minorEastAsia" w:hAnsiTheme="minorEastAsia"/>
          <w:color w:val="000000" w:themeColor="text1"/>
          <w:spacing w:val="10"/>
          <w:sz w:val="24"/>
          <w:szCs w:val="24"/>
          <w14:textFill>
            <w14:solidFill>
              <w14:schemeClr w14:val="tx1"/>
            </w14:solidFill>
          </w14:textFill>
        </w:rPr>
      </w:pPr>
      <w:r>
        <w:rPr>
          <w:rFonts w:hint="eastAsia" w:ascii="宋体" w:hAnsi="宋体"/>
          <w:color w:val="000000"/>
          <w:sz w:val="24"/>
          <w:lang w:val="en-US" w:eastAsia="zh-CN"/>
        </w:rPr>
        <w:t>3、</w:t>
      </w:r>
      <w:r>
        <w:rPr>
          <w:rFonts w:hint="eastAsia" w:asciiTheme="minorEastAsia" w:hAnsiTheme="minorEastAsia"/>
          <w:color w:val="000000" w:themeColor="text1"/>
          <w:spacing w:val="10"/>
          <w:sz w:val="24"/>
          <w:szCs w:val="24"/>
          <w14:textFill>
            <w14:solidFill>
              <w14:schemeClr w14:val="tx1"/>
            </w14:solidFill>
          </w14:textFill>
        </w:rPr>
        <w:t>总保险费</w:t>
      </w:r>
      <w:r>
        <w:rPr>
          <w:rFonts w:asciiTheme="minorEastAsia" w:hAnsiTheme="minorEastAsia"/>
          <w:color w:val="000000" w:themeColor="text1"/>
          <w:spacing w:val="10"/>
          <w:sz w:val="24"/>
          <w:szCs w:val="24"/>
          <w14:textFill>
            <w14:solidFill>
              <w14:schemeClr w14:val="tx1"/>
            </w14:solidFill>
          </w14:textFill>
        </w:rPr>
        <w:t>：</w:t>
      </w:r>
    </w:p>
    <w:p>
      <w:pPr>
        <w:spacing w:line="360" w:lineRule="auto"/>
        <w:ind w:firstLine="0" w:firstLineChars="0"/>
        <w:jc w:val="left"/>
        <w:rPr>
          <w:rFonts w:ascii="宋体" w:hAnsi="宋体"/>
          <w:sz w:val="24"/>
          <w:u w:val="single"/>
        </w:rPr>
      </w:pPr>
      <w:r>
        <w:rPr>
          <w:rFonts w:hint="eastAsia" w:ascii="宋体" w:hAnsi="宋体"/>
          <w:color w:val="000000"/>
          <w:sz w:val="24"/>
          <w:lang w:eastAsia="zh-CN"/>
        </w:rPr>
        <w:t>会展西路过江隧道工程（建设期）</w:t>
      </w:r>
      <w:r>
        <w:rPr>
          <w:rFonts w:hint="eastAsia" w:ascii="宋体" w:hAnsi="宋体"/>
          <w:color w:val="000000"/>
          <w:sz w:val="24"/>
          <w:lang w:val="en-US" w:eastAsia="zh-CN"/>
        </w:rPr>
        <w:t>工程</w:t>
      </w:r>
      <w:r>
        <w:rPr>
          <w:rFonts w:hint="eastAsia" w:ascii="宋体" w:hAnsi="宋体"/>
          <w:sz w:val="24"/>
        </w:rPr>
        <w:t>一切险及第三者责任险投保金额为人民币</w:t>
      </w:r>
      <w:r>
        <w:rPr>
          <w:rFonts w:ascii="宋体" w:hAnsi="宋体"/>
          <w:color w:val="000000"/>
          <w:sz w:val="24"/>
        </w:rPr>
        <w:t>2,391,092,735.65</w:t>
      </w:r>
      <w:r>
        <w:rPr>
          <w:rFonts w:hint="eastAsia" w:ascii="宋体" w:hAnsi="宋体"/>
          <w:sz w:val="24"/>
        </w:rPr>
        <w:t>元，保险费为人民币</w:t>
      </w:r>
      <w:r>
        <w:rPr>
          <w:rFonts w:ascii="宋体" w:hAnsi="宋体" w:cs="宋体"/>
          <w:sz w:val="24"/>
          <w:u w:val="single"/>
        </w:rPr>
        <w:t xml:space="preserve">      </w:t>
      </w:r>
      <w:r>
        <w:rPr>
          <w:rFonts w:hint="eastAsia" w:ascii="宋体" w:hAnsi="宋体"/>
          <w:sz w:val="24"/>
        </w:rPr>
        <w:t>元，具体计算如下：</w:t>
      </w:r>
    </w:p>
    <w:p>
      <w:pPr>
        <w:autoSpaceDE/>
        <w:autoSpaceDN/>
        <w:spacing w:after="0" w:line="360" w:lineRule="auto"/>
        <w:ind w:left="0" w:firstLine="0"/>
        <w:textAlignment w:val="auto"/>
        <w:outlineLvl w:val="9"/>
        <w:rPr>
          <w:rFonts w:hint="eastAsia"/>
          <w:spacing w:val="10"/>
          <w:sz w:val="24"/>
        </w:rPr>
      </w:pPr>
      <w:r>
        <w:rPr>
          <w:rFonts w:hint="eastAsia" w:ascii="宋体" w:hAnsi="宋体"/>
          <w:spacing w:val="10"/>
          <w:sz w:val="24"/>
        </w:rPr>
        <w:t xml:space="preserve"> 总保费=</w:t>
      </w:r>
      <w:r>
        <w:rPr>
          <w:rFonts w:ascii="宋体" w:hAnsi="宋体" w:cs="宋体"/>
          <w:sz w:val="24"/>
          <w:u w:val="single"/>
        </w:rPr>
        <w:t xml:space="preserve"> </w:t>
      </w:r>
      <w:r>
        <w:rPr>
          <w:rFonts w:ascii="宋体" w:hAnsi="宋体"/>
          <w:color w:val="000000"/>
          <w:sz w:val="24"/>
        </w:rPr>
        <w:t>2,391,092,735.65</w:t>
      </w:r>
      <w:r>
        <w:rPr>
          <w:rFonts w:hint="eastAsia"/>
          <w:spacing w:val="10"/>
          <w:sz w:val="24"/>
        </w:rPr>
        <w:t>元×</w:t>
      </w:r>
      <w:r>
        <w:rPr>
          <w:rFonts w:ascii="宋体" w:hAnsi="宋体" w:cs="宋体"/>
          <w:sz w:val="24"/>
          <w:u w:val="single"/>
        </w:rPr>
        <w:t xml:space="preserve">      </w:t>
      </w:r>
      <w:r>
        <w:rPr>
          <w:rFonts w:hint="eastAsia" w:ascii="宋体" w:hAnsi="宋体" w:cs="宋体"/>
          <w:b/>
          <w:bCs/>
          <w:sz w:val="24"/>
        </w:rPr>
        <w:t>‰</w:t>
      </w:r>
      <w:r>
        <w:rPr>
          <w:rFonts w:hint="eastAsia"/>
          <w:spacing w:val="10"/>
          <w:sz w:val="24"/>
        </w:rPr>
        <w:t>（第一部分费率）+</w:t>
      </w:r>
      <w:r>
        <w:rPr>
          <w:rFonts w:ascii="宋体" w:hAnsi="宋体" w:cs="宋体"/>
          <w:sz w:val="24"/>
          <w:u w:val="single"/>
        </w:rPr>
        <w:t xml:space="preserve"> </w:t>
      </w:r>
      <w:r>
        <w:rPr>
          <w:rFonts w:hint="eastAsia" w:ascii="宋体" w:hAnsi="宋体"/>
          <w:color w:val="000000"/>
          <w:sz w:val="24"/>
        </w:rPr>
        <w:t>200</w:t>
      </w:r>
      <w:r>
        <w:rPr>
          <w:rFonts w:ascii="宋体" w:hAnsi="宋体"/>
          <w:color w:val="000000"/>
          <w:sz w:val="24"/>
        </w:rPr>
        <w:t>,</w:t>
      </w:r>
      <w:r>
        <w:rPr>
          <w:rFonts w:hint="eastAsia" w:ascii="宋体" w:hAnsi="宋体"/>
          <w:color w:val="000000"/>
          <w:sz w:val="24"/>
        </w:rPr>
        <w:t>000</w:t>
      </w:r>
      <w:r>
        <w:rPr>
          <w:rFonts w:ascii="宋体" w:hAnsi="宋体"/>
          <w:color w:val="000000"/>
          <w:sz w:val="24"/>
        </w:rPr>
        <w:t>,</w:t>
      </w:r>
      <w:r>
        <w:rPr>
          <w:rFonts w:hint="eastAsia" w:ascii="宋体" w:hAnsi="宋体"/>
          <w:color w:val="000000"/>
          <w:sz w:val="24"/>
        </w:rPr>
        <w:t>000.00</w:t>
      </w:r>
      <w:r>
        <w:rPr>
          <w:rFonts w:hint="eastAsia"/>
          <w:spacing w:val="10"/>
          <w:sz w:val="24"/>
        </w:rPr>
        <w:t>元×</w:t>
      </w:r>
      <w:r>
        <w:rPr>
          <w:rFonts w:ascii="宋体" w:hAnsi="宋体" w:cs="宋体"/>
          <w:sz w:val="24"/>
          <w:u w:val="single"/>
        </w:rPr>
        <w:t xml:space="preserve">      </w:t>
      </w:r>
      <w:r>
        <w:rPr>
          <w:rFonts w:hint="eastAsia" w:ascii="宋体" w:hAnsi="宋体" w:cs="宋体"/>
          <w:b/>
          <w:bCs/>
          <w:sz w:val="24"/>
        </w:rPr>
        <w:t>‰</w:t>
      </w:r>
      <w:r>
        <w:rPr>
          <w:rFonts w:hint="eastAsia"/>
          <w:spacing w:val="10"/>
          <w:sz w:val="24"/>
        </w:rPr>
        <w:t>（第二部分费率）</w:t>
      </w:r>
      <w:r>
        <w:rPr>
          <w:rFonts w:hint="eastAsia" w:ascii="宋体" w:hAnsi="宋体"/>
          <w:spacing w:val="10"/>
          <w:sz w:val="24"/>
        </w:rPr>
        <w:t>=</w:t>
      </w:r>
      <w:r>
        <w:rPr>
          <w:rFonts w:ascii="宋体" w:hAnsi="宋体" w:cs="宋体"/>
          <w:sz w:val="24"/>
          <w:u w:val="single"/>
        </w:rPr>
        <w:t xml:space="preserve">      </w:t>
      </w:r>
      <w:r>
        <w:rPr>
          <w:rFonts w:hint="eastAsia" w:ascii="宋体" w:hAnsi="宋体"/>
          <w:sz w:val="24"/>
        </w:rPr>
        <w:t>元</w:t>
      </w:r>
      <w:r>
        <w:rPr>
          <w:rFonts w:hint="eastAsia" w:ascii="宋体" w:hAnsi="宋体"/>
          <w:sz w:val="24"/>
          <w:lang w:eastAsia="zh-CN"/>
        </w:rPr>
        <w:t>，</w:t>
      </w:r>
      <w:r>
        <w:rPr>
          <w:rFonts w:hint="eastAsia"/>
          <w:spacing w:val="10"/>
          <w:sz w:val="24"/>
        </w:rPr>
        <w:t>（大写：</w:t>
      </w:r>
      <w:r>
        <w:rPr>
          <w:rFonts w:ascii="宋体" w:hAnsi="宋体" w:cs="宋体"/>
          <w:sz w:val="24"/>
          <w:u w:val="single"/>
        </w:rPr>
        <w:t xml:space="preserve">      </w:t>
      </w:r>
      <w:r>
        <w:rPr>
          <w:rFonts w:hint="eastAsia"/>
          <w:spacing w:val="10"/>
          <w:sz w:val="24"/>
        </w:rPr>
        <w:t>）</w:t>
      </w:r>
    </w:p>
    <w:p>
      <w:pPr>
        <w:pStyle w:val="2"/>
      </w:pPr>
      <w:r>
        <w:rPr>
          <w:rFonts w:hint="eastAsia" w:hAnsi="宋体"/>
          <w:b/>
          <w:bCs w:val="0"/>
          <w:sz w:val="24"/>
          <w:u w:val="single"/>
        </w:rPr>
        <w:t>在本合同约定保单生效的保险服务期内，保险人按本合同的约定承担保险责任，不增收任何附加保险费。该保险费用为</w:t>
      </w:r>
      <w:r>
        <w:rPr>
          <w:rFonts w:hint="eastAsia" w:hAnsi="宋体"/>
          <w:b/>
          <w:bCs w:val="0"/>
          <w:color w:val="FF0000"/>
          <w:sz w:val="24"/>
          <w:highlight w:val="none"/>
          <w:u w:val="single"/>
        </w:rPr>
        <w:t>主合同总价包干</w:t>
      </w:r>
      <w:r>
        <w:rPr>
          <w:rFonts w:hint="eastAsia" w:hAnsi="宋体"/>
          <w:b/>
          <w:bCs w:val="0"/>
          <w:sz w:val="24"/>
          <w:u w:val="single"/>
        </w:rPr>
        <w:t>。</w:t>
      </w:r>
      <w:r>
        <w:rPr>
          <w:rFonts w:hint="eastAsia"/>
          <w:b/>
          <w:bCs w:val="0"/>
          <w:u w:val="single"/>
        </w:rPr>
        <w:t xml:space="preserve"> </w:t>
      </w:r>
    </w:p>
    <w:p>
      <w:pPr>
        <w:autoSpaceDE w:val="0"/>
        <w:autoSpaceDN w:val="0"/>
        <w:spacing w:line="360" w:lineRule="auto"/>
        <w:ind w:left="2700" w:hanging="2700"/>
        <w:textAlignment w:val="bottom"/>
        <w:rPr>
          <w:rFonts w:ascii="宋体" w:hAnsi="宋体"/>
          <w:b/>
          <w:color w:val="000000"/>
          <w:spacing w:val="10"/>
          <w:sz w:val="24"/>
        </w:rPr>
      </w:pPr>
    </w:p>
    <w:p>
      <w:pPr>
        <w:autoSpaceDE w:val="0"/>
        <w:autoSpaceDN w:val="0"/>
        <w:spacing w:line="360" w:lineRule="auto"/>
        <w:ind w:left="2700" w:hanging="2700"/>
        <w:textAlignment w:val="bottom"/>
        <w:rPr>
          <w:rFonts w:ascii="宋体" w:hAnsi="宋体"/>
          <w:b/>
          <w:color w:val="000000"/>
          <w:spacing w:val="10"/>
          <w:sz w:val="24"/>
        </w:rPr>
      </w:pPr>
      <w:r>
        <w:rPr>
          <w:rFonts w:hint="eastAsia" w:ascii="宋体" w:hAnsi="宋体"/>
          <w:b/>
          <w:color w:val="000000"/>
          <w:spacing w:val="10"/>
          <w:sz w:val="24"/>
        </w:rPr>
        <w:t>七、每次事故免赔额</w:t>
      </w:r>
    </w:p>
    <w:p>
      <w:pPr>
        <w:spacing w:line="360" w:lineRule="auto"/>
        <w:ind w:firstLine="360" w:firstLineChars="150"/>
        <w:rPr>
          <w:rFonts w:ascii="宋体" w:hAnsi="宋体"/>
          <w:color w:val="000000"/>
          <w:kern w:val="0"/>
          <w:sz w:val="24"/>
          <w:szCs w:val="28"/>
          <w:lang w:val="zh-CN"/>
        </w:rPr>
      </w:pPr>
      <w:r>
        <w:rPr>
          <w:rFonts w:hint="eastAsia" w:ascii="宋体" w:hAnsi="宋体"/>
          <w:color w:val="000000"/>
          <w:kern w:val="0"/>
          <w:sz w:val="24"/>
          <w:szCs w:val="28"/>
          <w:lang w:val="zh-CN"/>
        </w:rPr>
        <w:t>（一）适用于第一部分“财产损失”项下的每次保险责任事故免赔额（率）：</w:t>
      </w:r>
    </w:p>
    <w:p>
      <w:pPr>
        <w:spacing w:line="360" w:lineRule="auto"/>
        <w:ind w:firstLine="480" w:firstLineChars="200"/>
        <w:rPr>
          <w:rFonts w:ascii="宋体" w:hAnsi="宋体"/>
          <w:color w:val="000000"/>
          <w:kern w:val="0"/>
          <w:sz w:val="24"/>
          <w:szCs w:val="28"/>
          <w:lang w:val="zh-CN"/>
        </w:rPr>
      </w:pPr>
      <w:r>
        <w:rPr>
          <w:rFonts w:ascii="宋体" w:hAnsi="宋体"/>
          <w:color w:val="000000"/>
          <w:kern w:val="0"/>
          <w:sz w:val="24"/>
          <w:szCs w:val="28"/>
          <w:lang w:val="zh-CN"/>
        </w:rPr>
        <w:t>1、</w:t>
      </w:r>
      <w:r>
        <w:rPr>
          <w:rFonts w:hint="eastAsia" w:ascii="宋体" w:hAnsi="宋体"/>
          <w:color w:val="000000"/>
          <w:kern w:val="0"/>
          <w:sz w:val="24"/>
          <w:szCs w:val="28"/>
          <w:lang w:val="zh-CN"/>
        </w:rPr>
        <w:t>地震、海啸：每次事故绝对免赔为人民币</w:t>
      </w:r>
      <w:r>
        <w:rPr>
          <w:rFonts w:ascii="宋体" w:hAnsi="宋体"/>
          <w:color w:val="000000"/>
          <w:kern w:val="0"/>
          <w:sz w:val="24"/>
          <w:szCs w:val="28"/>
          <w:lang w:val="zh-CN"/>
        </w:rPr>
        <w:t>200</w:t>
      </w:r>
      <w:r>
        <w:rPr>
          <w:rFonts w:hint="eastAsia" w:ascii="宋体" w:hAnsi="宋体"/>
          <w:color w:val="000000"/>
          <w:kern w:val="0"/>
          <w:sz w:val="24"/>
          <w:szCs w:val="28"/>
          <w:lang w:val="zh-CN"/>
        </w:rPr>
        <w:t>万元或损失金额的</w:t>
      </w:r>
      <w:r>
        <w:rPr>
          <w:rFonts w:ascii="宋体" w:hAnsi="宋体"/>
          <w:color w:val="000000"/>
          <w:kern w:val="0"/>
          <w:sz w:val="24"/>
          <w:szCs w:val="28"/>
          <w:lang w:val="zh-CN"/>
        </w:rPr>
        <w:t>5</w:t>
      </w:r>
      <w:r>
        <w:rPr>
          <w:rFonts w:hint="eastAsia" w:ascii="宋体" w:hAnsi="宋体"/>
          <w:color w:val="000000"/>
          <w:kern w:val="0"/>
          <w:sz w:val="24"/>
          <w:szCs w:val="28"/>
          <w:lang w:val="zh-CN"/>
        </w:rPr>
        <w:t>%，以高者为准；</w:t>
      </w:r>
    </w:p>
    <w:p>
      <w:pPr>
        <w:spacing w:line="360" w:lineRule="auto"/>
        <w:ind w:firstLine="480" w:firstLineChars="200"/>
        <w:rPr>
          <w:rFonts w:ascii="宋体" w:hAnsi="宋体"/>
          <w:color w:val="000000"/>
          <w:kern w:val="0"/>
          <w:sz w:val="24"/>
          <w:szCs w:val="28"/>
          <w:lang w:val="zh-CN"/>
        </w:rPr>
      </w:pPr>
      <w:r>
        <w:rPr>
          <w:rFonts w:hint="eastAsia" w:ascii="宋体" w:hAnsi="宋体"/>
          <w:color w:val="000000"/>
          <w:kern w:val="0"/>
          <w:sz w:val="24"/>
          <w:szCs w:val="28"/>
          <w:lang w:val="zh-CN"/>
        </w:rPr>
        <w:t>2、沉管隧道损失</w:t>
      </w:r>
      <w:r>
        <w:rPr>
          <w:rFonts w:ascii="宋体" w:hAnsi="宋体"/>
          <w:color w:val="000000"/>
          <w:kern w:val="0"/>
          <w:sz w:val="24"/>
          <w:szCs w:val="28"/>
          <w:lang w:val="zh-CN"/>
        </w:rPr>
        <w:t>：每次事故绝对免赔额为人民币</w:t>
      </w:r>
      <w:r>
        <w:rPr>
          <w:rFonts w:hint="eastAsia" w:ascii="宋体" w:hAnsi="宋体"/>
          <w:color w:val="000000"/>
          <w:kern w:val="0"/>
          <w:sz w:val="24"/>
          <w:szCs w:val="28"/>
          <w:lang w:val="zh-CN"/>
        </w:rPr>
        <w:t>250万元</w:t>
      </w:r>
      <w:r>
        <w:rPr>
          <w:rFonts w:ascii="宋体" w:hAnsi="宋体"/>
          <w:color w:val="000000"/>
          <w:kern w:val="0"/>
          <w:sz w:val="24"/>
          <w:szCs w:val="28"/>
          <w:lang w:val="zh-CN"/>
        </w:rPr>
        <w:t>或损失金额的</w:t>
      </w:r>
      <w:r>
        <w:rPr>
          <w:rFonts w:hint="eastAsia" w:ascii="宋体" w:hAnsi="宋体"/>
          <w:color w:val="000000"/>
          <w:kern w:val="0"/>
          <w:sz w:val="24"/>
          <w:szCs w:val="28"/>
          <w:lang w:val="zh-CN"/>
        </w:rPr>
        <w:t>20</w:t>
      </w:r>
      <w:r>
        <w:rPr>
          <w:rFonts w:ascii="宋体" w:hAnsi="宋体"/>
          <w:color w:val="000000"/>
          <w:kern w:val="0"/>
          <w:sz w:val="24"/>
          <w:szCs w:val="28"/>
          <w:lang w:val="zh-CN"/>
        </w:rPr>
        <w:t>%，以</w:t>
      </w:r>
      <w:r>
        <w:rPr>
          <w:rFonts w:hint="eastAsia" w:ascii="宋体" w:hAnsi="宋体"/>
          <w:color w:val="000000"/>
          <w:kern w:val="0"/>
          <w:sz w:val="24"/>
          <w:szCs w:val="28"/>
          <w:lang w:val="zh-CN"/>
        </w:rPr>
        <w:t>高者</w:t>
      </w:r>
      <w:r>
        <w:rPr>
          <w:rFonts w:ascii="宋体" w:hAnsi="宋体"/>
          <w:color w:val="000000"/>
          <w:kern w:val="0"/>
          <w:sz w:val="24"/>
          <w:szCs w:val="28"/>
          <w:lang w:val="zh-CN"/>
        </w:rPr>
        <w:t>为准</w:t>
      </w:r>
      <w:r>
        <w:rPr>
          <w:rFonts w:hint="eastAsia" w:ascii="宋体" w:hAnsi="宋体"/>
          <w:color w:val="000000"/>
          <w:kern w:val="0"/>
          <w:sz w:val="24"/>
          <w:szCs w:val="28"/>
          <w:lang w:val="zh-CN"/>
        </w:rPr>
        <w:t xml:space="preserve">； </w:t>
      </w:r>
    </w:p>
    <w:p>
      <w:pPr>
        <w:spacing w:line="360" w:lineRule="auto"/>
        <w:ind w:firstLine="480" w:firstLineChars="200"/>
        <w:rPr>
          <w:rFonts w:ascii="宋体" w:hAnsi="宋体"/>
          <w:color w:val="000000"/>
          <w:kern w:val="0"/>
          <w:sz w:val="24"/>
          <w:szCs w:val="28"/>
          <w:lang w:val="zh-CN"/>
        </w:rPr>
      </w:pPr>
      <w:r>
        <w:rPr>
          <w:rFonts w:hint="eastAsia" w:ascii="宋体" w:hAnsi="宋体"/>
          <w:color w:val="000000"/>
          <w:kern w:val="0"/>
          <w:sz w:val="24"/>
          <w:szCs w:val="28"/>
          <w:lang w:val="zh-CN"/>
        </w:rPr>
        <w:t>3、</w:t>
      </w:r>
      <w:r>
        <w:rPr>
          <w:rFonts w:ascii="宋体" w:hAnsi="宋体"/>
          <w:color w:val="000000"/>
          <w:kern w:val="0"/>
          <w:sz w:val="24"/>
          <w:szCs w:val="28"/>
          <w:lang w:val="zh-CN"/>
        </w:rPr>
        <w:t>台风、</w:t>
      </w:r>
      <w:r>
        <w:rPr>
          <w:rFonts w:hint="eastAsia" w:ascii="宋体" w:hAnsi="宋体"/>
          <w:color w:val="000000"/>
          <w:kern w:val="0"/>
          <w:sz w:val="24"/>
          <w:szCs w:val="28"/>
          <w:lang w:val="zh-CN"/>
        </w:rPr>
        <w:t>暴风</w:t>
      </w:r>
      <w:r>
        <w:rPr>
          <w:rFonts w:ascii="宋体" w:hAnsi="宋体"/>
          <w:color w:val="000000"/>
          <w:kern w:val="0"/>
          <w:sz w:val="24"/>
          <w:szCs w:val="28"/>
          <w:lang w:val="zh-CN"/>
        </w:rPr>
        <w:t>、暴雨及洪水：每次事故绝对免赔</w:t>
      </w:r>
      <w:r>
        <w:rPr>
          <w:rFonts w:hint="eastAsia" w:ascii="宋体" w:hAnsi="宋体"/>
          <w:color w:val="000000"/>
          <w:kern w:val="0"/>
          <w:sz w:val="24"/>
          <w:szCs w:val="28"/>
          <w:lang w:val="zh-CN"/>
        </w:rPr>
        <w:t>为</w:t>
      </w:r>
      <w:r>
        <w:rPr>
          <w:rFonts w:ascii="宋体" w:hAnsi="宋体"/>
          <w:color w:val="000000"/>
          <w:kern w:val="0"/>
          <w:sz w:val="24"/>
          <w:szCs w:val="28"/>
          <w:lang w:val="zh-CN"/>
        </w:rPr>
        <w:t>人民币1</w:t>
      </w:r>
      <w:r>
        <w:rPr>
          <w:rFonts w:hint="eastAsia" w:ascii="宋体" w:hAnsi="宋体"/>
          <w:color w:val="000000"/>
          <w:kern w:val="0"/>
          <w:sz w:val="24"/>
          <w:szCs w:val="28"/>
          <w:lang w:val="zh-CN"/>
        </w:rPr>
        <w:t>25万元</w:t>
      </w:r>
      <w:r>
        <w:rPr>
          <w:rFonts w:ascii="宋体" w:hAnsi="宋体"/>
          <w:color w:val="000000"/>
          <w:kern w:val="0"/>
          <w:sz w:val="24"/>
          <w:szCs w:val="28"/>
          <w:lang w:val="zh-CN"/>
        </w:rPr>
        <w:t>或损失金额的</w:t>
      </w:r>
      <w:r>
        <w:rPr>
          <w:rFonts w:hint="eastAsia" w:ascii="宋体" w:hAnsi="宋体"/>
          <w:color w:val="000000"/>
          <w:kern w:val="0"/>
          <w:sz w:val="24"/>
          <w:szCs w:val="28"/>
          <w:lang w:val="zh-CN"/>
        </w:rPr>
        <w:t>15</w:t>
      </w:r>
      <w:r>
        <w:rPr>
          <w:rFonts w:ascii="宋体" w:hAnsi="宋体"/>
          <w:color w:val="000000"/>
          <w:kern w:val="0"/>
          <w:sz w:val="24"/>
          <w:szCs w:val="28"/>
          <w:lang w:val="zh-CN"/>
        </w:rPr>
        <w:t>%，以</w:t>
      </w:r>
      <w:r>
        <w:rPr>
          <w:rFonts w:hint="eastAsia" w:ascii="宋体" w:hAnsi="宋体"/>
          <w:color w:val="000000"/>
          <w:kern w:val="0"/>
          <w:sz w:val="24"/>
          <w:szCs w:val="28"/>
          <w:lang w:val="zh-CN"/>
        </w:rPr>
        <w:t>高者</w:t>
      </w:r>
      <w:r>
        <w:rPr>
          <w:rFonts w:ascii="宋体" w:hAnsi="宋体"/>
          <w:color w:val="000000"/>
          <w:kern w:val="0"/>
          <w:sz w:val="24"/>
          <w:szCs w:val="28"/>
          <w:lang w:val="zh-CN"/>
        </w:rPr>
        <w:t>为准；</w:t>
      </w:r>
    </w:p>
    <w:p>
      <w:pPr>
        <w:spacing w:line="360" w:lineRule="auto"/>
        <w:ind w:firstLine="480" w:firstLineChars="200"/>
        <w:rPr>
          <w:rFonts w:ascii="宋体" w:hAnsi="宋体"/>
          <w:color w:val="000000"/>
          <w:kern w:val="0"/>
          <w:sz w:val="24"/>
          <w:szCs w:val="28"/>
          <w:lang w:val="zh-CN"/>
        </w:rPr>
      </w:pPr>
      <w:r>
        <w:rPr>
          <w:rFonts w:ascii="宋体" w:hAnsi="宋体"/>
          <w:color w:val="000000"/>
          <w:kern w:val="0"/>
          <w:sz w:val="24"/>
          <w:szCs w:val="28"/>
          <w:lang w:val="zh-CN"/>
        </w:rPr>
        <w:t>4</w:t>
      </w:r>
      <w:r>
        <w:rPr>
          <w:rFonts w:hint="eastAsia" w:ascii="宋体" w:hAnsi="宋体"/>
          <w:color w:val="000000"/>
          <w:kern w:val="0"/>
          <w:sz w:val="24"/>
          <w:szCs w:val="28"/>
          <w:lang w:val="zh-CN"/>
        </w:rPr>
        <w:t>、塌方及地面下沉下陷：每次事故绝对免赔为人民币</w:t>
      </w:r>
      <w:r>
        <w:rPr>
          <w:rFonts w:ascii="宋体" w:hAnsi="宋体"/>
          <w:color w:val="000000"/>
          <w:kern w:val="0"/>
          <w:sz w:val="24"/>
          <w:szCs w:val="28"/>
          <w:lang w:val="zh-CN"/>
        </w:rPr>
        <w:t>100</w:t>
      </w:r>
      <w:r>
        <w:rPr>
          <w:rFonts w:hint="eastAsia" w:ascii="宋体" w:hAnsi="宋体"/>
          <w:color w:val="000000"/>
          <w:kern w:val="0"/>
          <w:sz w:val="24"/>
          <w:szCs w:val="28"/>
          <w:lang w:val="zh-CN"/>
        </w:rPr>
        <w:t>万元或损失金额的</w:t>
      </w:r>
      <w:r>
        <w:rPr>
          <w:rFonts w:ascii="宋体" w:hAnsi="宋体"/>
          <w:color w:val="000000"/>
          <w:kern w:val="0"/>
          <w:sz w:val="24"/>
          <w:szCs w:val="28"/>
          <w:lang w:val="zh-CN"/>
        </w:rPr>
        <w:t>10</w:t>
      </w:r>
      <w:r>
        <w:rPr>
          <w:rFonts w:hint="eastAsia" w:ascii="宋体" w:hAnsi="宋体"/>
          <w:color w:val="000000"/>
          <w:kern w:val="0"/>
          <w:sz w:val="24"/>
          <w:szCs w:val="28"/>
          <w:lang w:val="zh-CN"/>
        </w:rPr>
        <w:t>%，以高者为准；</w:t>
      </w:r>
    </w:p>
    <w:p>
      <w:pPr>
        <w:spacing w:line="360" w:lineRule="auto"/>
        <w:ind w:firstLine="480" w:firstLineChars="200"/>
        <w:rPr>
          <w:rFonts w:ascii="宋体" w:hAnsi="宋体"/>
          <w:color w:val="000000"/>
          <w:kern w:val="0"/>
          <w:sz w:val="24"/>
          <w:szCs w:val="28"/>
          <w:lang w:val="zh-CN"/>
        </w:rPr>
      </w:pPr>
      <w:r>
        <w:rPr>
          <w:rFonts w:ascii="宋体" w:hAnsi="宋体"/>
          <w:color w:val="000000"/>
          <w:kern w:val="0"/>
          <w:sz w:val="24"/>
          <w:szCs w:val="28"/>
          <w:lang w:val="zh-CN"/>
        </w:rPr>
        <w:t>5</w:t>
      </w:r>
      <w:r>
        <w:rPr>
          <w:rFonts w:hint="eastAsia" w:ascii="宋体" w:hAnsi="宋体"/>
          <w:color w:val="000000"/>
          <w:kern w:val="0"/>
          <w:sz w:val="24"/>
          <w:szCs w:val="28"/>
          <w:lang w:val="zh-CN"/>
        </w:rPr>
        <w:t>、人工疏忽及失误、设计错误、工艺不善及原材料缺陷造成其他保险财产的损失：：每次事故绝对免赔为人民币</w:t>
      </w:r>
      <w:r>
        <w:rPr>
          <w:rFonts w:ascii="宋体" w:hAnsi="宋体"/>
          <w:color w:val="000000"/>
          <w:kern w:val="0"/>
          <w:sz w:val="24"/>
          <w:szCs w:val="28"/>
          <w:lang w:val="zh-CN"/>
        </w:rPr>
        <w:t>50</w:t>
      </w:r>
      <w:r>
        <w:rPr>
          <w:rFonts w:hint="eastAsia" w:ascii="宋体" w:hAnsi="宋体"/>
          <w:color w:val="000000"/>
          <w:kern w:val="0"/>
          <w:sz w:val="24"/>
          <w:szCs w:val="28"/>
          <w:lang w:val="zh-CN"/>
        </w:rPr>
        <w:t>万元或损失金额的</w:t>
      </w:r>
      <w:r>
        <w:rPr>
          <w:rFonts w:ascii="宋体" w:hAnsi="宋体"/>
          <w:color w:val="000000"/>
          <w:kern w:val="0"/>
          <w:sz w:val="24"/>
          <w:szCs w:val="28"/>
          <w:lang w:val="zh-CN"/>
        </w:rPr>
        <w:t>10</w:t>
      </w:r>
      <w:r>
        <w:rPr>
          <w:rFonts w:hint="eastAsia" w:ascii="宋体" w:hAnsi="宋体"/>
          <w:color w:val="000000"/>
          <w:kern w:val="0"/>
          <w:sz w:val="24"/>
          <w:szCs w:val="28"/>
          <w:lang w:val="zh-CN"/>
        </w:rPr>
        <w:t>%，以高者为准；</w:t>
      </w:r>
    </w:p>
    <w:p>
      <w:pPr>
        <w:spacing w:line="360" w:lineRule="auto"/>
        <w:ind w:firstLine="480" w:firstLineChars="200"/>
        <w:rPr>
          <w:rFonts w:ascii="宋体" w:hAnsi="宋体"/>
          <w:color w:val="000000"/>
          <w:kern w:val="0"/>
          <w:sz w:val="24"/>
          <w:szCs w:val="28"/>
          <w:lang w:val="zh-CN"/>
        </w:rPr>
      </w:pPr>
      <w:r>
        <w:rPr>
          <w:rFonts w:ascii="宋体" w:hAnsi="宋体"/>
          <w:color w:val="000000"/>
          <w:kern w:val="0"/>
          <w:sz w:val="24"/>
          <w:szCs w:val="28"/>
          <w:lang w:val="zh-CN"/>
        </w:rPr>
        <w:t>7</w:t>
      </w:r>
      <w:r>
        <w:rPr>
          <w:rFonts w:hint="eastAsia" w:ascii="宋体" w:hAnsi="宋体"/>
          <w:color w:val="000000"/>
          <w:kern w:val="0"/>
          <w:sz w:val="24"/>
          <w:szCs w:val="28"/>
          <w:lang w:val="zh-CN"/>
        </w:rPr>
        <w:t>、偷盗：每次事故绝对免赔为人民币5万元或损失金额的5%，以高者为准；</w:t>
      </w:r>
    </w:p>
    <w:p>
      <w:pPr>
        <w:spacing w:line="360" w:lineRule="auto"/>
        <w:ind w:firstLine="480" w:firstLineChars="200"/>
        <w:rPr>
          <w:rFonts w:ascii="宋体" w:hAnsi="宋体"/>
          <w:color w:val="000000"/>
          <w:kern w:val="0"/>
          <w:sz w:val="24"/>
          <w:szCs w:val="28"/>
          <w:lang w:val="zh-CN"/>
        </w:rPr>
      </w:pPr>
      <w:r>
        <w:rPr>
          <w:rFonts w:ascii="宋体" w:hAnsi="宋体"/>
          <w:color w:val="000000"/>
          <w:kern w:val="0"/>
          <w:sz w:val="24"/>
          <w:szCs w:val="28"/>
          <w:lang w:val="zh-CN"/>
        </w:rPr>
        <w:t>8</w:t>
      </w:r>
      <w:r>
        <w:rPr>
          <w:rFonts w:hint="eastAsia" w:ascii="宋体" w:hAnsi="宋体"/>
          <w:color w:val="000000"/>
          <w:kern w:val="0"/>
          <w:sz w:val="24"/>
          <w:szCs w:val="28"/>
          <w:lang w:val="zh-CN"/>
        </w:rPr>
        <w:t>、其他原因的损失：每次事故绝对免赔为人民币5万元或损失金额的</w:t>
      </w:r>
      <w:r>
        <w:rPr>
          <w:rFonts w:ascii="宋体" w:hAnsi="宋体"/>
          <w:color w:val="000000"/>
          <w:kern w:val="0"/>
          <w:sz w:val="24"/>
          <w:szCs w:val="28"/>
          <w:lang w:val="zh-CN"/>
        </w:rPr>
        <w:t>10</w:t>
      </w:r>
      <w:r>
        <w:rPr>
          <w:rFonts w:hint="eastAsia" w:ascii="宋体" w:hAnsi="宋体"/>
          <w:color w:val="000000"/>
          <w:kern w:val="0"/>
          <w:sz w:val="24"/>
          <w:szCs w:val="28"/>
          <w:lang w:val="zh-CN"/>
        </w:rPr>
        <w:t>%，以高者为准</w:t>
      </w:r>
      <w:r>
        <w:rPr>
          <w:rFonts w:ascii="宋体" w:hAnsi="宋体"/>
          <w:color w:val="000000"/>
          <w:kern w:val="0"/>
          <w:sz w:val="24"/>
          <w:szCs w:val="28"/>
          <w:lang w:val="zh-CN"/>
        </w:rPr>
        <w:t>。</w:t>
      </w:r>
    </w:p>
    <w:p>
      <w:pPr>
        <w:spacing w:line="360" w:lineRule="auto"/>
        <w:ind w:firstLine="360" w:firstLineChars="150"/>
        <w:rPr>
          <w:rFonts w:ascii="宋体" w:hAnsi="宋体"/>
          <w:color w:val="000000"/>
          <w:kern w:val="0"/>
          <w:sz w:val="24"/>
          <w:szCs w:val="28"/>
          <w:lang w:val="zh-CN"/>
        </w:rPr>
      </w:pPr>
      <w:r>
        <w:rPr>
          <w:rFonts w:hint="eastAsia" w:ascii="宋体" w:hAnsi="宋体"/>
          <w:color w:val="000000"/>
          <w:kern w:val="0"/>
          <w:sz w:val="24"/>
          <w:szCs w:val="28"/>
          <w:lang w:val="zh-CN"/>
        </w:rPr>
        <w:t>（二）适用于第二部分“第三者责任”项下的每次保险责任事故免赔额（率）：</w:t>
      </w:r>
    </w:p>
    <w:p>
      <w:pPr>
        <w:tabs>
          <w:tab w:val="left" w:pos="480"/>
        </w:tabs>
        <w:spacing w:line="360" w:lineRule="auto"/>
        <w:ind w:firstLine="480" w:firstLineChars="200"/>
        <w:outlineLvl w:val="0"/>
        <w:rPr>
          <w:rFonts w:ascii="宋体" w:hAnsi="宋体"/>
          <w:color w:val="000000"/>
          <w:kern w:val="0"/>
          <w:sz w:val="24"/>
          <w:szCs w:val="28"/>
          <w:lang w:val="zh-CN"/>
        </w:rPr>
      </w:pPr>
      <w:r>
        <w:rPr>
          <w:rFonts w:hint="eastAsia" w:ascii="宋体" w:hAnsi="宋体"/>
          <w:color w:val="000000"/>
          <w:kern w:val="0"/>
          <w:sz w:val="24"/>
          <w:szCs w:val="28"/>
          <w:lang w:val="zh-CN"/>
        </w:rPr>
        <w:t>1、地下管线： 图纸上正确标明位置的：人民币</w:t>
      </w:r>
      <w:r>
        <w:rPr>
          <w:rFonts w:hint="eastAsia" w:ascii="宋体" w:hAnsi="宋体"/>
          <w:color w:val="000000"/>
          <w:kern w:val="0"/>
          <w:sz w:val="24"/>
          <w:szCs w:val="28"/>
        </w:rPr>
        <w:t>5</w:t>
      </w:r>
      <w:r>
        <w:rPr>
          <w:rFonts w:hint="eastAsia" w:ascii="宋体" w:hAnsi="宋体"/>
          <w:color w:val="000000"/>
          <w:kern w:val="0"/>
          <w:sz w:val="24"/>
          <w:szCs w:val="28"/>
          <w:lang w:val="zh-CN"/>
        </w:rPr>
        <w:t>万元；</w:t>
      </w:r>
    </w:p>
    <w:p>
      <w:pPr>
        <w:spacing w:line="360" w:lineRule="auto"/>
        <w:ind w:left="120"/>
        <w:rPr>
          <w:rFonts w:ascii="宋体" w:hAnsi="宋体"/>
          <w:color w:val="000000"/>
          <w:kern w:val="0"/>
          <w:sz w:val="24"/>
          <w:szCs w:val="28"/>
          <w:lang w:val="zh-CN"/>
        </w:rPr>
      </w:pPr>
      <w:r>
        <w:rPr>
          <w:rFonts w:hint="eastAsia" w:ascii="宋体" w:hAnsi="宋体"/>
          <w:color w:val="000000"/>
          <w:kern w:val="0"/>
          <w:sz w:val="24"/>
          <w:szCs w:val="28"/>
          <w:lang w:val="zh-CN"/>
        </w:rPr>
        <w:t xml:space="preserve"> </w:t>
      </w:r>
      <w:r>
        <w:rPr>
          <w:rFonts w:ascii="宋体" w:hAnsi="宋体"/>
          <w:color w:val="000000"/>
          <w:kern w:val="0"/>
          <w:sz w:val="24"/>
          <w:szCs w:val="28"/>
          <w:lang w:val="zh-CN"/>
        </w:rPr>
        <w:t xml:space="preserve"> </w:t>
      </w:r>
      <w:r>
        <w:rPr>
          <w:rFonts w:hint="eastAsia" w:ascii="宋体" w:hAnsi="宋体"/>
          <w:color w:val="000000"/>
          <w:kern w:val="0"/>
          <w:sz w:val="24"/>
          <w:szCs w:val="28"/>
          <w:lang w:val="zh-CN"/>
        </w:rPr>
        <w:t xml:space="preserve"> </w:t>
      </w:r>
      <w:r>
        <w:rPr>
          <w:rFonts w:ascii="宋体" w:hAnsi="宋体"/>
          <w:color w:val="000000"/>
          <w:kern w:val="0"/>
          <w:sz w:val="24"/>
          <w:szCs w:val="28"/>
          <w:lang w:val="zh-CN"/>
        </w:rPr>
        <w:t xml:space="preserve">              </w:t>
      </w:r>
      <w:r>
        <w:rPr>
          <w:rFonts w:hint="eastAsia" w:ascii="宋体" w:hAnsi="宋体"/>
          <w:color w:val="000000"/>
          <w:kern w:val="0"/>
          <w:sz w:val="24"/>
          <w:szCs w:val="28"/>
          <w:lang w:val="zh-CN"/>
        </w:rPr>
        <w:t>图纸上错误标明位置的：人民币</w:t>
      </w:r>
      <w:r>
        <w:rPr>
          <w:rFonts w:ascii="宋体" w:hAnsi="宋体"/>
          <w:color w:val="000000"/>
          <w:kern w:val="0"/>
          <w:sz w:val="24"/>
          <w:szCs w:val="28"/>
          <w:lang w:val="zh-CN"/>
        </w:rPr>
        <w:t>2</w:t>
      </w:r>
      <w:r>
        <w:rPr>
          <w:rFonts w:hint="eastAsia" w:ascii="宋体" w:hAnsi="宋体"/>
          <w:color w:val="000000"/>
          <w:kern w:val="0"/>
          <w:sz w:val="24"/>
          <w:szCs w:val="28"/>
          <w:lang w:val="zh-CN"/>
        </w:rPr>
        <w:t>万元或损失金额的</w:t>
      </w:r>
      <w:r>
        <w:rPr>
          <w:rFonts w:hint="eastAsia" w:ascii="宋体" w:hAnsi="宋体"/>
          <w:color w:val="000000"/>
          <w:kern w:val="0"/>
          <w:sz w:val="24"/>
          <w:szCs w:val="28"/>
        </w:rPr>
        <w:t>5</w:t>
      </w:r>
      <w:r>
        <w:rPr>
          <w:rFonts w:hint="eastAsia" w:ascii="宋体" w:hAnsi="宋体"/>
          <w:color w:val="000000"/>
          <w:kern w:val="0"/>
          <w:sz w:val="24"/>
          <w:szCs w:val="28"/>
          <w:lang w:val="zh-CN"/>
        </w:rPr>
        <w:t>%，以高者为准。</w:t>
      </w:r>
    </w:p>
    <w:p>
      <w:pPr>
        <w:spacing w:line="360" w:lineRule="auto"/>
        <w:ind w:firstLine="480" w:firstLineChars="200"/>
        <w:rPr>
          <w:rFonts w:ascii="宋体" w:hAnsi="宋体"/>
          <w:color w:val="000000"/>
          <w:kern w:val="0"/>
          <w:sz w:val="24"/>
          <w:szCs w:val="28"/>
          <w:lang w:val="zh-CN"/>
        </w:rPr>
      </w:pPr>
      <w:r>
        <w:rPr>
          <w:rFonts w:ascii="宋体" w:hAnsi="宋体"/>
          <w:color w:val="000000"/>
          <w:kern w:val="0"/>
          <w:sz w:val="24"/>
          <w:szCs w:val="28"/>
          <w:lang w:val="zh-CN"/>
        </w:rPr>
        <w:t>2</w:t>
      </w:r>
      <w:r>
        <w:rPr>
          <w:rFonts w:hint="eastAsia" w:ascii="宋体" w:hAnsi="宋体"/>
          <w:color w:val="000000"/>
          <w:kern w:val="0"/>
          <w:sz w:val="24"/>
          <w:szCs w:val="28"/>
          <w:lang w:val="zh-CN"/>
        </w:rPr>
        <w:t>、其他第三者财产损失：人民币</w:t>
      </w:r>
      <w:r>
        <w:rPr>
          <w:rFonts w:ascii="宋体" w:hAnsi="宋体"/>
          <w:color w:val="000000"/>
          <w:kern w:val="0"/>
          <w:sz w:val="24"/>
          <w:szCs w:val="28"/>
        </w:rPr>
        <w:t>10</w:t>
      </w:r>
      <w:r>
        <w:rPr>
          <w:rFonts w:hint="eastAsia" w:ascii="宋体" w:hAnsi="宋体"/>
          <w:color w:val="000000"/>
          <w:kern w:val="0"/>
          <w:sz w:val="24"/>
          <w:szCs w:val="28"/>
          <w:lang w:val="zh-CN"/>
        </w:rPr>
        <w:t>万元或损失金额</w:t>
      </w:r>
      <w:r>
        <w:rPr>
          <w:rFonts w:ascii="宋体" w:hAnsi="宋体"/>
          <w:color w:val="000000"/>
          <w:kern w:val="0"/>
          <w:sz w:val="24"/>
          <w:szCs w:val="28"/>
        </w:rPr>
        <w:t>10</w:t>
      </w:r>
      <w:r>
        <w:rPr>
          <w:rFonts w:hint="eastAsia" w:ascii="宋体" w:hAnsi="宋体"/>
          <w:color w:val="000000"/>
          <w:kern w:val="0"/>
          <w:sz w:val="24"/>
          <w:szCs w:val="28"/>
          <w:lang w:val="zh-CN"/>
        </w:rPr>
        <w:t>%，以高者为准。</w:t>
      </w:r>
    </w:p>
    <w:p>
      <w:pPr>
        <w:spacing w:line="360" w:lineRule="auto"/>
        <w:ind w:firstLine="480" w:firstLineChars="200"/>
        <w:rPr>
          <w:rFonts w:ascii="宋体" w:hAnsi="宋体"/>
          <w:color w:val="000000"/>
          <w:kern w:val="0"/>
          <w:sz w:val="24"/>
          <w:szCs w:val="28"/>
          <w:lang w:val="zh-CN"/>
        </w:rPr>
      </w:pPr>
      <w:r>
        <w:rPr>
          <w:rFonts w:hint="eastAsia" w:ascii="宋体" w:hAnsi="宋体"/>
          <w:color w:val="000000"/>
          <w:kern w:val="0"/>
          <w:sz w:val="24"/>
          <w:szCs w:val="28"/>
          <w:lang w:val="zh-CN"/>
        </w:rPr>
        <w:t>3、第三者责任导致的人身伤亡事故：无免赔。</w:t>
      </w:r>
    </w:p>
    <w:p>
      <w:pPr>
        <w:tabs>
          <w:tab w:val="left" w:pos="480"/>
        </w:tabs>
        <w:spacing w:line="360" w:lineRule="auto"/>
        <w:ind w:firstLine="480" w:firstLineChars="200"/>
        <w:rPr>
          <w:rFonts w:ascii="宋体" w:hAnsi="宋体"/>
          <w:color w:val="000000"/>
          <w:kern w:val="0"/>
          <w:sz w:val="24"/>
          <w:szCs w:val="28"/>
          <w:lang w:val="zh-CN"/>
        </w:rPr>
      </w:pPr>
      <w:r>
        <w:rPr>
          <w:rFonts w:hint="eastAsia" w:ascii="宋体" w:hAnsi="宋体"/>
          <w:color w:val="000000"/>
          <w:kern w:val="0"/>
          <w:sz w:val="24"/>
          <w:szCs w:val="28"/>
          <w:lang w:val="zh-CN"/>
        </w:rPr>
        <w:t>（三）免赔额（率）的适用原则：如果以上免赔发生重合，应只适用一个最高的免赔。</w:t>
      </w:r>
    </w:p>
    <w:p>
      <w:pPr>
        <w:tabs>
          <w:tab w:val="left" w:pos="885"/>
        </w:tabs>
        <w:autoSpaceDE w:val="0"/>
        <w:autoSpaceDN w:val="0"/>
        <w:spacing w:line="360" w:lineRule="auto"/>
        <w:textAlignment w:val="bottom"/>
        <w:rPr>
          <w:rFonts w:ascii="宋体" w:hAnsi="宋体"/>
          <w:b/>
          <w:color w:val="000000"/>
          <w:spacing w:val="10"/>
          <w:sz w:val="24"/>
        </w:rPr>
      </w:pPr>
    </w:p>
    <w:p>
      <w:pPr>
        <w:tabs>
          <w:tab w:val="left" w:pos="885"/>
        </w:tabs>
        <w:autoSpaceDE w:val="0"/>
        <w:autoSpaceDN w:val="0"/>
        <w:spacing w:line="360" w:lineRule="auto"/>
        <w:textAlignment w:val="bottom"/>
        <w:rPr>
          <w:rFonts w:ascii="宋体" w:hAnsi="宋体"/>
          <w:color w:val="000000"/>
          <w:spacing w:val="10"/>
          <w:sz w:val="24"/>
        </w:rPr>
      </w:pPr>
      <w:r>
        <w:rPr>
          <w:rFonts w:hint="eastAsia" w:ascii="宋体" w:hAnsi="宋体"/>
          <w:b/>
          <w:color w:val="000000"/>
          <w:spacing w:val="10"/>
          <w:sz w:val="24"/>
        </w:rPr>
        <w:t>八、保险期限</w:t>
      </w:r>
    </w:p>
    <w:p>
      <w:pPr>
        <w:spacing w:line="360" w:lineRule="auto"/>
        <w:rPr>
          <w:rStyle w:val="15"/>
          <w:rFonts w:hint="default"/>
        </w:rPr>
      </w:pPr>
      <w:r>
        <w:rPr>
          <w:rStyle w:val="15"/>
          <w:rFonts w:hint="default"/>
        </w:rPr>
        <w:t>施工工期：自合同签署日期起，期限为60个月</w:t>
      </w:r>
    </w:p>
    <w:p>
      <w:pPr>
        <w:spacing w:line="360" w:lineRule="auto"/>
        <w:ind w:firstLine="480" w:firstLineChars="200"/>
        <w:rPr>
          <w:rFonts w:ascii="宋体" w:hAnsi="宋体"/>
          <w:color w:val="000000"/>
          <w:sz w:val="24"/>
        </w:rPr>
      </w:pPr>
    </w:p>
    <w:p>
      <w:pPr>
        <w:tabs>
          <w:tab w:val="left" w:pos="2160"/>
        </w:tabs>
        <w:autoSpaceDE w:val="0"/>
        <w:autoSpaceDN w:val="0"/>
        <w:spacing w:after="240" w:line="360" w:lineRule="auto"/>
        <w:jc w:val="left"/>
        <w:textAlignment w:val="bottom"/>
        <w:rPr>
          <w:rFonts w:ascii="宋体" w:hAnsi="宋体"/>
          <w:b/>
          <w:color w:val="000000"/>
          <w:spacing w:val="10"/>
          <w:sz w:val="24"/>
        </w:rPr>
      </w:pPr>
      <w:r>
        <w:rPr>
          <w:rFonts w:hint="eastAsia" w:ascii="宋体" w:hAnsi="宋体"/>
          <w:b/>
          <w:bCs/>
          <w:color w:val="000000"/>
          <w:spacing w:val="10"/>
          <w:sz w:val="24"/>
        </w:rPr>
        <w:t>九</w:t>
      </w:r>
      <w:r>
        <w:rPr>
          <w:rFonts w:hint="eastAsia" w:ascii="宋体" w:hAnsi="宋体"/>
          <w:b/>
          <w:color w:val="000000"/>
          <w:spacing w:val="10"/>
          <w:sz w:val="24"/>
        </w:rPr>
        <w:t>、保费支付及结算</w:t>
      </w:r>
      <w:r>
        <w:rPr>
          <w:rFonts w:ascii="宋体" w:hAnsi="宋体"/>
          <w:b/>
          <w:color w:val="000000"/>
          <w:spacing w:val="10"/>
          <w:sz w:val="24"/>
        </w:rPr>
        <w:t>:</w:t>
      </w:r>
    </w:p>
    <w:p>
      <w:pPr>
        <w:widowControl/>
        <w:autoSpaceDE/>
        <w:autoSpaceDN/>
        <w:spacing w:after="0" w:line="240" w:lineRule="auto"/>
        <w:jc w:val="left"/>
        <w:textAlignment w:val="auto"/>
        <w:rPr>
          <w:rFonts w:ascii="宋体" w:hAnsi="宋体"/>
          <w:b/>
          <w:color w:val="000000"/>
          <w:spacing w:val="10"/>
          <w:sz w:val="24"/>
        </w:rPr>
      </w:pPr>
      <w:r>
        <w:rPr>
          <w:rFonts w:hint="eastAsia" w:ascii="宋体" w:hAnsi="宋体"/>
          <w:color w:val="000000"/>
          <w:spacing w:val="10"/>
          <w:sz w:val="24"/>
        </w:rPr>
        <w:t xml:space="preserve">1. </w:t>
      </w:r>
      <w:r>
        <w:rPr>
          <w:rFonts w:hint="eastAsia" w:ascii="宋体" w:hAnsi="宋体" w:eastAsia="宋体" w:cs="宋体"/>
          <w:color w:val="000000"/>
          <w:kern w:val="0"/>
          <w:sz w:val="24"/>
          <w:szCs w:val="24"/>
          <w:lang w:val="en-US" w:eastAsia="zh-CN" w:bidi="ar"/>
        </w:rPr>
        <w:t>自合同生效且收到保险人完整的付款申请资料后支付总保费的</w:t>
      </w:r>
      <w:r>
        <w:rPr>
          <w:rFonts w:ascii="Calibri" w:hAnsi="Calibri" w:eastAsia="宋体" w:cs="Calibri"/>
          <w:color w:val="000000"/>
          <w:kern w:val="0"/>
          <w:sz w:val="24"/>
          <w:szCs w:val="24"/>
          <w:lang w:val="en-US" w:eastAsia="zh-CN" w:bidi="ar"/>
        </w:rPr>
        <w:t xml:space="preserve">100% </w:t>
      </w:r>
      <w:r>
        <w:rPr>
          <w:rFonts w:hint="eastAsia" w:ascii="宋体" w:hAnsi="宋体" w:eastAsia="宋体" w:cs="宋体"/>
          <w:color w:val="000000"/>
          <w:kern w:val="0"/>
          <w:sz w:val="24"/>
          <w:szCs w:val="24"/>
          <w:lang w:val="en-US" w:eastAsia="zh-CN" w:bidi="ar"/>
        </w:rPr>
        <w:t>。</w:t>
      </w:r>
    </w:p>
    <w:p>
      <w:pPr>
        <w:autoSpaceDE w:val="0"/>
        <w:autoSpaceDN w:val="0"/>
        <w:spacing w:after="240" w:line="360" w:lineRule="auto"/>
        <w:textAlignment w:val="bottom"/>
        <w:rPr>
          <w:rFonts w:ascii="宋体" w:hAnsi="宋体"/>
          <w:color w:val="000000"/>
          <w:spacing w:val="10"/>
          <w:sz w:val="24"/>
        </w:rPr>
      </w:pPr>
      <w:r>
        <w:rPr>
          <w:rFonts w:hint="eastAsia" w:ascii="宋体" w:hAnsi="宋体"/>
          <w:b/>
          <w:color w:val="000000"/>
          <w:spacing w:val="10"/>
          <w:sz w:val="24"/>
        </w:rPr>
        <w:t>十、司法管辖及争议解决：</w:t>
      </w:r>
    </w:p>
    <w:p>
      <w:pPr>
        <w:numPr>
          <w:ilvl w:val="0"/>
          <w:numId w:val="2"/>
        </w:numPr>
        <w:autoSpaceDE w:val="0"/>
        <w:autoSpaceDN w:val="0"/>
        <w:spacing w:after="240" w:line="360" w:lineRule="auto"/>
        <w:textAlignment w:val="bottom"/>
        <w:rPr>
          <w:rFonts w:ascii="宋体" w:hAnsi="宋体"/>
          <w:color w:val="000000"/>
          <w:spacing w:val="10"/>
          <w:sz w:val="24"/>
        </w:rPr>
      </w:pPr>
      <w:r>
        <w:rPr>
          <w:rFonts w:hint="eastAsia" w:ascii="宋体" w:hAnsi="宋体"/>
          <w:color w:val="000000"/>
          <w:spacing w:val="10"/>
          <w:sz w:val="24"/>
        </w:rPr>
        <w:t>司法管辖：本保险单受中华人民共和国的司法管辖。</w:t>
      </w:r>
    </w:p>
    <w:p>
      <w:pPr>
        <w:numPr>
          <w:ilvl w:val="0"/>
          <w:numId w:val="2"/>
        </w:numPr>
        <w:autoSpaceDE w:val="0"/>
        <w:autoSpaceDN w:val="0"/>
        <w:spacing w:after="240" w:line="360" w:lineRule="auto"/>
        <w:textAlignment w:val="bottom"/>
        <w:rPr>
          <w:rFonts w:ascii="宋体" w:hAnsi="宋体"/>
          <w:color w:val="000000"/>
          <w:spacing w:val="10"/>
          <w:sz w:val="24"/>
        </w:rPr>
      </w:pPr>
      <w:r>
        <w:rPr>
          <w:rFonts w:hint="eastAsia" w:ascii="宋体" w:hAnsi="宋体"/>
          <w:color w:val="000000"/>
          <w:spacing w:val="10"/>
          <w:sz w:val="24"/>
        </w:rPr>
        <w:t>争议解决：有关本保险的一切争议应通过友好协商解决，协商不成，依法向广州仲裁委提起仲裁。</w:t>
      </w:r>
    </w:p>
    <w:p>
      <w:pPr>
        <w:autoSpaceDE w:val="0"/>
        <w:autoSpaceDN w:val="0"/>
        <w:spacing w:after="100" w:afterAutospacing="1" w:line="360" w:lineRule="auto"/>
        <w:ind w:left="1980" w:hanging="1980"/>
        <w:jc w:val="left"/>
        <w:textAlignment w:val="bottom"/>
        <w:rPr>
          <w:rFonts w:ascii="宋体" w:hAnsi="宋体"/>
          <w:b/>
          <w:color w:val="000000"/>
          <w:spacing w:val="10"/>
          <w:sz w:val="24"/>
        </w:rPr>
      </w:pPr>
    </w:p>
    <w:p>
      <w:pPr>
        <w:autoSpaceDE w:val="0"/>
        <w:autoSpaceDN w:val="0"/>
        <w:spacing w:after="100" w:afterAutospacing="1" w:line="360" w:lineRule="auto"/>
        <w:ind w:left="1980" w:hanging="1980"/>
        <w:jc w:val="left"/>
        <w:textAlignment w:val="bottom"/>
        <w:rPr>
          <w:rFonts w:ascii="宋体" w:hAnsi="宋体"/>
          <w:color w:val="000000"/>
          <w:spacing w:val="10"/>
          <w:sz w:val="24"/>
        </w:rPr>
      </w:pPr>
      <w:r>
        <w:rPr>
          <w:rFonts w:hint="eastAsia" w:ascii="宋体" w:hAnsi="宋体"/>
          <w:b/>
          <w:color w:val="000000"/>
          <w:spacing w:val="10"/>
          <w:sz w:val="24"/>
        </w:rPr>
        <w:t>十一、地域范围：</w:t>
      </w:r>
      <w:r>
        <w:rPr>
          <w:rFonts w:hint="eastAsia" w:ascii="宋体" w:hAnsi="宋体"/>
          <w:color w:val="000000"/>
          <w:spacing w:val="10"/>
          <w:sz w:val="24"/>
        </w:rPr>
        <w:t>中华人民共和国境内。</w:t>
      </w:r>
    </w:p>
    <w:p>
      <w:pPr>
        <w:autoSpaceDE w:val="0"/>
        <w:autoSpaceDN w:val="0"/>
        <w:spacing w:after="100" w:afterAutospacing="1" w:line="360" w:lineRule="auto"/>
        <w:ind w:left="1980" w:hanging="1980"/>
        <w:jc w:val="left"/>
        <w:textAlignment w:val="bottom"/>
        <w:rPr>
          <w:rFonts w:ascii="宋体" w:hAnsi="宋体"/>
          <w:b/>
          <w:color w:val="000000"/>
          <w:spacing w:val="10"/>
          <w:sz w:val="24"/>
        </w:rPr>
      </w:pPr>
    </w:p>
    <w:p>
      <w:pPr>
        <w:autoSpaceDE w:val="0"/>
        <w:autoSpaceDN w:val="0"/>
        <w:spacing w:after="100" w:afterAutospacing="1" w:line="360" w:lineRule="auto"/>
        <w:ind w:left="1980" w:hanging="1980"/>
        <w:jc w:val="left"/>
        <w:textAlignment w:val="bottom"/>
        <w:rPr>
          <w:rFonts w:ascii="宋体" w:hAnsi="宋体"/>
          <w:color w:val="000000"/>
          <w:spacing w:val="10"/>
          <w:sz w:val="24"/>
        </w:rPr>
      </w:pPr>
      <w:r>
        <w:rPr>
          <w:rFonts w:hint="eastAsia" w:ascii="宋体" w:hAnsi="宋体"/>
          <w:b/>
          <w:color w:val="000000"/>
          <w:spacing w:val="10"/>
          <w:sz w:val="24"/>
        </w:rPr>
        <w:t>十二、保险条款：</w:t>
      </w:r>
    </w:p>
    <w:p>
      <w:pPr>
        <w:autoSpaceDE w:val="0"/>
        <w:autoSpaceDN w:val="0"/>
        <w:spacing w:after="100" w:afterAutospacing="1" w:line="360" w:lineRule="auto"/>
        <w:ind w:firstLine="780" w:firstLineChars="300"/>
        <w:jc w:val="left"/>
        <w:textAlignment w:val="bottom"/>
        <w:rPr>
          <w:rFonts w:ascii="宋体" w:hAnsi="宋体"/>
          <w:color w:val="000000"/>
          <w:spacing w:val="10"/>
          <w:sz w:val="24"/>
        </w:rPr>
      </w:pPr>
      <w:r>
        <w:rPr>
          <w:rFonts w:hint="eastAsia" w:ascii="宋体" w:hAnsi="宋体"/>
          <w:color w:val="000000"/>
          <w:spacing w:val="10"/>
          <w:sz w:val="24"/>
        </w:rPr>
        <w:t>建筑工程一切险条款（2009版）（具体附后）</w:t>
      </w:r>
    </w:p>
    <w:p>
      <w:pPr>
        <w:autoSpaceDE w:val="0"/>
        <w:autoSpaceDN w:val="0"/>
        <w:spacing w:after="100" w:afterAutospacing="1" w:line="360" w:lineRule="auto"/>
        <w:ind w:left="2700" w:hanging="2700"/>
        <w:textAlignment w:val="bottom"/>
        <w:rPr>
          <w:rFonts w:ascii="宋体" w:hAnsi="宋体"/>
          <w:b/>
          <w:color w:val="000000"/>
          <w:spacing w:val="10"/>
          <w:sz w:val="24"/>
        </w:rPr>
      </w:pPr>
    </w:p>
    <w:p>
      <w:pPr>
        <w:autoSpaceDE w:val="0"/>
        <w:autoSpaceDN w:val="0"/>
        <w:spacing w:after="100" w:afterAutospacing="1" w:line="360" w:lineRule="auto"/>
        <w:ind w:left="2700" w:hanging="2700"/>
        <w:textAlignment w:val="bottom"/>
        <w:rPr>
          <w:rFonts w:ascii="宋体" w:hAnsi="宋体"/>
          <w:color w:val="000000"/>
          <w:spacing w:val="10"/>
          <w:sz w:val="24"/>
        </w:rPr>
      </w:pPr>
      <w:r>
        <w:rPr>
          <w:rFonts w:hint="eastAsia" w:ascii="宋体" w:hAnsi="宋体"/>
          <w:b/>
          <w:color w:val="000000"/>
          <w:spacing w:val="10"/>
          <w:sz w:val="24"/>
        </w:rPr>
        <w:t>十三、特别条款</w:t>
      </w:r>
    </w:p>
    <w:p>
      <w:pPr>
        <w:spacing w:line="360" w:lineRule="auto"/>
        <w:ind w:firstLine="420"/>
        <w:rPr>
          <w:rFonts w:ascii="宋体" w:hAnsi="宋体"/>
          <w:color w:val="000000"/>
          <w:sz w:val="24"/>
        </w:rPr>
      </w:pPr>
      <w:r>
        <w:rPr>
          <w:rFonts w:hint="eastAsia" w:ascii="宋体" w:hAnsi="宋体"/>
          <w:color w:val="000000"/>
          <w:sz w:val="24"/>
        </w:rPr>
        <w:t>下列特别条款适用本保险单的相应部分，若其与本保险单的其他规定相冲突，则以下列特别条款为准。</w:t>
      </w:r>
    </w:p>
    <w:p>
      <w:pPr>
        <w:numPr>
          <w:ilvl w:val="1"/>
          <w:numId w:val="3"/>
        </w:numPr>
        <w:tabs>
          <w:tab w:val="left" w:pos="1342"/>
          <w:tab w:val="clear" w:pos="1353"/>
        </w:tabs>
        <w:spacing w:line="360" w:lineRule="auto"/>
        <w:ind w:left="1342"/>
        <w:jc w:val="left"/>
        <w:rPr>
          <w:rFonts w:ascii="宋体" w:hAnsi="宋体"/>
          <w:color w:val="000000"/>
          <w:sz w:val="24"/>
        </w:rPr>
      </w:pPr>
      <w:r>
        <w:rPr>
          <w:rFonts w:hint="eastAsia" w:ascii="宋体" w:hAnsi="宋体"/>
          <w:color w:val="000000"/>
          <w:sz w:val="24"/>
        </w:rPr>
        <w:t>错误和遗漏条款</w:t>
      </w:r>
    </w:p>
    <w:p>
      <w:pPr>
        <w:numPr>
          <w:ilvl w:val="1"/>
          <w:numId w:val="3"/>
        </w:numPr>
        <w:tabs>
          <w:tab w:val="left" w:pos="1342"/>
          <w:tab w:val="clear" w:pos="1353"/>
        </w:tabs>
        <w:spacing w:line="360" w:lineRule="auto"/>
        <w:ind w:left="1342"/>
        <w:rPr>
          <w:rFonts w:ascii="宋体" w:hAnsi="宋体"/>
          <w:color w:val="000000"/>
          <w:sz w:val="24"/>
        </w:rPr>
      </w:pPr>
      <w:r>
        <w:rPr>
          <w:rFonts w:hint="eastAsia" w:ascii="宋体" w:hAnsi="宋体"/>
          <w:color w:val="000000"/>
          <w:sz w:val="24"/>
        </w:rPr>
        <w:t>不受控制条款</w:t>
      </w:r>
    </w:p>
    <w:p>
      <w:pPr>
        <w:numPr>
          <w:ilvl w:val="1"/>
          <w:numId w:val="3"/>
        </w:numPr>
        <w:tabs>
          <w:tab w:val="left" w:pos="1342"/>
          <w:tab w:val="clear" w:pos="1353"/>
        </w:tabs>
        <w:spacing w:line="360" w:lineRule="auto"/>
        <w:ind w:left="1342"/>
        <w:rPr>
          <w:rFonts w:ascii="宋体" w:hAnsi="宋体"/>
          <w:color w:val="000000"/>
          <w:sz w:val="24"/>
        </w:rPr>
      </w:pPr>
      <w:r>
        <w:rPr>
          <w:rFonts w:hint="eastAsia" w:ascii="宋体" w:hAnsi="宋体"/>
          <w:color w:val="000000"/>
          <w:sz w:val="24"/>
        </w:rPr>
        <w:t>不使失效条款</w:t>
      </w:r>
    </w:p>
    <w:p>
      <w:pPr>
        <w:numPr>
          <w:ilvl w:val="1"/>
          <w:numId w:val="3"/>
        </w:numPr>
        <w:tabs>
          <w:tab w:val="left" w:pos="1342"/>
          <w:tab w:val="clear" w:pos="1353"/>
        </w:tabs>
        <w:spacing w:line="360" w:lineRule="auto"/>
        <w:ind w:left="1342"/>
        <w:rPr>
          <w:rFonts w:ascii="宋体" w:hAnsi="宋体"/>
          <w:color w:val="000000"/>
          <w:sz w:val="24"/>
        </w:rPr>
      </w:pPr>
      <w:r>
        <w:rPr>
          <w:rFonts w:hint="eastAsia" w:ascii="宋体" w:hAnsi="宋体"/>
          <w:color w:val="000000"/>
          <w:sz w:val="24"/>
        </w:rPr>
        <w:t>赔款受益人条款</w:t>
      </w:r>
    </w:p>
    <w:p>
      <w:pPr>
        <w:numPr>
          <w:ilvl w:val="1"/>
          <w:numId w:val="3"/>
        </w:numPr>
        <w:tabs>
          <w:tab w:val="left" w:pos="1342"/>
          <w:tab w:val="clear" w:pos="1353"/>
        </w:tabs>
        <w:spacing w:line="360" w:lineRule="auto"/>
        <w:ind w:left="1342"/>
        <w:rPr>
          <w:rFonts w:ascii="宋体" w:hAnsi="宋体"/>
          <w:color w:val="000000"/>
          <w:sz w:val="24"/>
        </w:rPr>
      </w:pPr>
      <w:r>
        <w:rPr>
          <w:rFonts w:hint="eastAsia" w:ascii="宋体" w:hAnsi="宋体"/>
          <w:color w:val="000000"/>
          <w:sz w:val="24"/>
        </w:rPr>
        <w:t>指定公估人条款</w:t>
      </w:r>
    </w:p>
    <w:p>
      <w:pPr>
        <w:numPr>
          <w:ilvl w:val="1"/>
          <w:numId w:val="3"/>
        </w:numPr>
        <w:tabs>
          <w:tab w:val="left" w:pos="1342"/>
          <w:tab w:val="clear" w:pos="1353"/>
        </w:tabs>
        <w:spacing w:line="360" w:lineRule="auto"/>
        <w:ind w:left="1342"/>
        <w:rPr>
          <w:rFonts w:ascii="宋体" w:hAnsi="宋体"/>
          <w:color w:val="000000"/>
          <w:sz w:val="24"/>
        </w:rPr>
      </w:pPr>
      <w:r>
        <w:rPr>
          <w:rFonts w:hint="eastAsia" w:ascii="宋体" w:hAnsi="宋体"/>
          <w:color w:val="000000"/>
          <w:sz w:val="24"/>
        </w:rPr>
        <w:t>共同被保险人条款</w:t>
      </w:r>
    </w:p>
    <w:p>
      <w:pPr>
        <w:numPr>
          <w:ilvl w:val="1"/>
          <w:numId w:val="3"/>
        </w:numPr>
        <w:tabs>
          <w:tab w:val="left" w:pos="1342"/>
          <w:tab w:val="clear" w:pos="1353"/>
        </w:tabs>
        <w:spacing w:line="360" w:lineRule="auto"/>
        <w:ind w:left="1342"/>
        <w:rPr>
          <w:rFonts w:ascii="宋体" w:hAnsi="宋体"/>
          <w:color w:val="000000"/>
          <w:sz w:val="24"/>
        </w:rPr>
      </w:pPr>
      <w:r>
        <w:rPr>
          <w:rFonts w:hint="eastAsia" w:ascii="宋体" w:hAnsi="宋体"/>
          <w:color w:val="000000"/>
          <w:sz w:val="24"/>
        </w:rPr>
        <w:t>预付赔款条款（60％）</w:t>
      </w:r>
    </w:p>
    <w:p>
      <w:pPr>
        <w:numPr>
          <w:ilvl w:val="1"/>
          <w:numId w:val="3"/>
        </w:numPr>
        <w:tabs>
          <w:tab w:val="left" w:pos="1342"/>
          <w:tab w:val="clear" w:pos="1353"/>
        </w:tabs>
        <w:spacing w:line="360" w:lineRule="auto"/>
        <w:ind w:left="1342"/>
        <w:rPr>
          <w:rFonts w:ascii="宋体" w:hAnsi="宋体"/>
          <w:color w:val="000000"/>
          <w:sz w:val="24"/>
        </w:rPr>
      </w:pPr>
      <w:r>
        <w:rPr>
          <w:rFonts w:hint="eastAsia" w:ascii="宋体" w:hAnsi="宋体"/>
          <w:color w:val="000000"/>
          <w:sz w:val="24"/>
        </w:rPr>
        <w:t>保护现场条款</w:t>
      </w:r>
    </w:p>
    <w:p>
      <w:pPr>
        <w:numPr>
          <w:ilvl w:val="1"/>
          <w:numId w:val="3"/>
        </w:numPr>
        <w:tabs>
          <w:tab w:val="left" w:pos="1342"/>
          <w:tab w:val="clear" w:pos="1353"/>
        </w:tabs>
        <w:spacing w:line="360" w:lineRule="auto"/>
        <w:ind w:left="1342"/>
        <w:rPr>
          <w:rFonts w:ascii="宋体" w:hAnsi="宋体"/>
          <w:color w:val="000000"/>
          <w:sz w:val="24"/>
        </w:rPr>
      </w:pPr>
      <w:r>
        <w:rPr>
          <w:rFonts w:hint="eastAsia" w:ascii="宋体" w:hAnsi="宋体"/>
          <w:color w:val="000000"/>
          <w:sz w:val="24"/>
        </w:rPr>
        <w:t>索赔通知延误条款</w:t>
      </w:r>
    </w:p>
    <w:p>
      <w:pPr>
        <w:numPr>
          <w:ilvl w:val="1"/>
          <w:numId w:val="3"/>
        </w:numPr>
        <w:tabs>
          <w:tab w:val="left" w:pos="1342"/>
          <w:tab w:val="clear" w:pos="1353"/>
        </w:tabs>
        <w:spacing w:line="360" w:lineRule="auto"/>
        <w:ind w:left="1342"/>
        <w:rPr>
          <w:rFonts w:ascii="宋体" w:hAnsi="宋体"/>
          <w:color w:val="000000"/>
          <w:sz w:val="24"/>
        </w:rPr>
      </w:pPr>
      <w:r>
        <w:rPr>
          <w:rFonts w:hint="eastAsia" w:ascii="宋体" w:hAnsi="宋体"/>
          <w:color w:val="000000"/>
          <w:sz w:val="24"/>
        </w:rPr>
        <w:t>履行保密义务特别条款</w:t>
      </w:r>
    </w:p>
    <w:p>
      <w:pPr>
        <w:numPr>
          <w:ilvl w:val="1"/>
          <w:numId w:val="3"/>
        </w:numPr>
        <w:tabs>
          <w:tab w:val="left" w:pos="1342"/>
          <w:tab w:val="clear" w:pos="1353"/>
        </w:tabs>
        <w:spacing w:line="360" w:lineRule="auto"/>
        <w:ind w:left="1342"/>
        <w:rPr>
          <w:rFonts w:ascii="宋体" w:hAnsi="宋体"/>
          <w:color w:val="000000"/>
          <w:sz w:val="24"/>
        </w:rPr>
      </w:pPr>
      <w:r>
        <w:rPr>
          <w:rFonts w:hint="eastAsia" w:ascii="宋体" w:hAnsi="宋体"/>
          <w:color w:val="000000"/>
          <w:sz w:val="24"/>
        </w:rPr>
        <w:t>建筑、安装期限延长条款</w:t>
      </w:r>
    </w:p>
    <w:p>
      <w:pPr>
        <w:numPr>
          <w:ilvl w:val="1"/>
          <w:numId w:val="3"/>
        </w:numPr>
        <w:tabs>
          <w:tab w:val="left" w:pos="1342"/>
          <w:tab w:val="clear" w:pos="1353"/>
        </w:tabs>
        <w:spacing w:line="360" w:lineRule="auto"/>
        <w:ind w:left="1342"/>
        <w:rPr>
          <w:rFonts w:ascii="宋体" w:hAnsi="宋体"/>
          <w:color w:val="000000"/>
          <w:sz w:val="24"/>
        </w:rPr>
      </w:pPr>
      <w:r>
        <w:rPr>
          <w:rFonts w:ascii="宋体" w:hAnsi="宋体"/>
          <w:color w:val="000000"/>
          <w:sz w:val="24"/>
        </w:rPr>
        <w:t>桥梁、隧道施工条款</w:t>
      </w:r>
    </w:p>
    <w:p>
      <w:pPr>
        <w:numPr>
          <w:ilvl w:val="1"/>
          <w:numId w:val="3"/>
        </w:numPr>
        <w:tabs>
          <w:tab w:val="left" w:pos="1342"/>
          <w:tab w:val="clear" w:pos="1353"/>
        </w:tabs>
        <w:spacing w:line="360" w:lineRule="auto"/>
        <w:ind w:left="1342"/>
        <w:rPr>
          <w:rFonts w:ascii="宋体" w:hAnsi="宋体"/>
          <w:color w:val="000000"/>
          <w:sz w:val="24"/>
        </w:rPr>
      </w:pPr>
      <w:r>
        <w:rPr>
          <w:rFonts w:ascii="宋体" w:hAnsi="宋体"/>
          <w:color w:val="000000"/>
          <w:sz w:val="24"/>
        </w:rPr>
        <w:t>社会活动责任条款</w:t>
      </w:r>
    </w:p>
    <w:p>
      <w:pPr>
        <w:numPr>
          <w:ilvl w:val="1"/>
          <w:numId w:val="3"/>
        </w:numPr>
        <w:tabs>
          <w:tab w:val="left" w:pos="1342"/>
          <w:tab w:val="clear" w:pos="1353"/>
        </w:tabs>
        <w:spacing w:line="360" w:lineRule="auto"/>
        <w:ind w:left="1342"/>
        <w:rPr>
          <w:rFonts w:ascii="宋体" w:hAnsi="宋体"/>
          <w:color w:val="000000"/>
          <w:sz w:val="24"/>
        </w:rPr>
      </w:pPr>
      <w:r>
        <w:rPr>
          <w:rFonts w:hint="eastAsia" w:ascii="宋体" w:hAnsi="宋体"/>
          <w:color w:val="000000"/>
          <w:sz w:val="24"/>
        </w:rPr>
        <w:t>预防措施费用条款</w:t>
      </w:r>
    </w:p>
    <w:p>
      <w:pPr>
        <w:numPr>
          <w:ilvl w:val="1"/>
          <w:numId w:val="3"/>
        </w:numPr>
        <w:tabs>
          <w:tab w:val="left" w:pos="1342"/>
          <w:tab w:val="clear" w:pos="1353"/>
        </w:tabs>
        <w:spacing w:line="360" w:lineRule="auto"/>
        <w:ind w:left="1342"/>
        <w:rPr>
          <w:rFonts w:ascii="宋体" w:hAnsi="宋体"/>
          <w:color w:val="000000"/>
          <w:sz w:val="24"/>
        </w:rPr>
      </w:pPr>
      <w:r>
        <w:rPr>
          <w:rFonts w:ascii="宋体" w:hAnsi="宋体"/>
          <w:color w:val="000000"/>
          <w:sz w:val="24"/>
        </w:rPr>
        <w:t>自然灾害责任损失扩展条款</w:t>
      </w:r>
    </w:p>
    <w:p>
      <w:pPr>
        <w:numPr>
          <w:ilvl w:val="1"/>
          <w:numId w:val="3"/>
        </w:numPr>
        <w:tabs>
          <w:tab w:val="left" w:pos="1342"/>
          <w:tab w:val="clear" w:pos="1353"/>
        </w:tabs>
        <w:spacing w:line="360" w:lineRule="auto"/>
        <w:ind w:left="1342"/>
        <w:rPr>
          <w:rFonts w:ascii="宋体" w:hAnsi="宋体"/>
          <w:color w:val="000000"/>
          <w:sz w:val="24"/>
        </w:rPr>
      </w:pPr>
      <w:r>
        <w:rPr>
          <w:rFonts w:ascii="宋体" w:hAnsi="宋体"/>
          <w:color w:val="000000"/>
          <w:sz w:val="24"/>
        </w:rPr>
        <w:t>放弃代位求偿条款</w:t>
      </w:r>
    </w:p>
    <w:p>
      <w:pPr>
        <w:numPr>
          <w:ilvl w:val="1"/>
          <w:numId w:val="3"/>
        </w:numPr>
        <w:tabs>
          <w:tab w:val="left" w:pos="1260"/>
          <w:tab w:val="left" w:pos="1342"/>
          <w:tab w:val="clear" w:pos="1353"/>
        </w:tabs>
        <w:spacing w:line="360" w:lineRule="auto"/>
        <w:ind w:left="1342"/>
        <w:rPr>
          <w:rFonts w:ascii="宋体" w:hAnsi="宋体"/>
          <w:color w:val="000000"/>
          <w:sz w:val="24"/>
        </w:rPr>
      </w:pPr>
      <w:r>
        <w:rPr>
          <w:rFonts w:ascii="宋体" w:hAnsi="宋体"/>
          <w:color w:val="000000"/>
          <w:sz w:val="24"/>
        </w:rPr>
        <w:t>不能取消保单条款</w:t>
      </w:r>
    </w:p>
    <w:p>
      <w:pPr>
        <w:numPr>
          <w:ilvl w:val="1"/>
          <w:numId w:val="3"/>
        </w:numPr>
        <w:tabs>
          <w:tab w:val="left" w:pos="1342"/>
          <w:tab w:val="clear" w:pos="1353"/>
        </w:tabs>
        <w:spacing w:line="360" w:lineRule="auto"/>
        <w:ind w:left="1342"/>
        <w:rPr>
          <w:rFonts w:ascii="宋体" w:hAnsi="宋体"/>
          <w:color w:val="000000"/>
          <w:sz w:val="24"/>
        </w:rPr>
      </w:pPr>
      <w:r>
        <w:rPr>
          <w:rFonts w:hint="eastAsia" w:ascii="宋体" w:hAnsi="宋体"/>
          <w:color w:val="000000"/>
          <w:sz w:val="24"/>
        </w:rPr>
        <w:t>清理残骸费用扩展条款</w:t>
      </w:r>
    </w:p>
    <w:p>
      <w:pPr>
        <w:numPr>
          <w:ilvl w:val="1"/>
          <w:numId w:val="3"/>
        </w:numPr>
        <w:tabs>
          <w:tab w:val="left" w:pos="1342"/>
          <w:tab w:val="clear" w:pos="1353"/>
        </w:tabs>
        <w:spacing w:line="360" w:lineRule="auto"/>
        <w:ind w:left="1342"/>
        <w:rPr>
          <w:rFonts w:ascii="宋体" w:hAnsi="宋体"/>
          <w:color w:val="000000"/>
          <w:sz w:val="24"/>
        </w:rPr>
      </w:pPr>
      <w:r>
        <w:rPr>
          <w:rFonts w:hint="eastAsia" w:ascii="宋体" w:hAnsi="宋体"/>
          <w:color w:val="000000"/>
          <w:sz w:val="24"/>
        </w:rPr>
        <w:t>专业费用条款</w:t>
      </w:r>
    </w:p>
    <w:p>
      <w:pPr>
        <w:numPr>
          <w:ilvl w:val="1"/>
          <w:numId w:val="3"/>
        </w:numPr>
        <w:tabs>
          <w:tab w:val="left" w:pos="1342"/>
          <w:tab w:val="clear" w:pos="1353"/>
        </w:tabs>
        <w:spacing w:line="360" w:lineRule="auto"/>
        <w:ind w:left="1342"/>
        <w:rPr>
          <w:rFonts w:ascii="宋体" w:hAnsi="宋体"/>
          <w:color w:val="000000"/>
          <w:sz w:val="24"/>
        </w:rPr>
      </w:pPr>
      <w:r>
        <w:rPr>
          <w:rFonts w:hint="eastAsia" w:ascii="宋体" w:hAnsi="宋体"/>
          <w:color w:val="000000"/>
          <w:sz w:val="24"/>
        </w:rPr>
        <w:t>特别费用条款</w:t>
      </w:r>
    </w:p>
    <w:p>
      <w:pPr>
        <w:numPr>
          <w:ilvl w:val="1"/>
          <w:numId w:val="3"/>
        </w:numPr>
        <w:tabs>
          <w:tab w:val="left" w:pos="1342"/>
          <w:tab w:val="clear" w:pos="1353"/>
        </w:tabs>
        <w:spacing w:line="360" w:lineRule="auto"/>
        <w:ind w:left="1342"/>
        <w:rPr>
          <w:rFonts w:ascii="宋体" w:hAnsi="宋体"/>
          <w:color w:val="000000"/>
          <w:sz w:val="24"/>
        </w:rPr>
      </w:pPr>
      <w:r>
        <w:rPr>
          <w:rFonts w:hint="eastAsia" w:ascii="宋体" w:hAnsi="宋体"/>
          <w:color w:val="000000"/>
          <w:sz w:val="24"/>
        </w:rPr>
        <w:t>灭火费用扩展条款</w:t>
      </w:r>
    </w:p>
    <w:p>
      <w:pPr>
        <w:numPr>
          <w:ilvl w:val="1"/>
          <w:numId w:val="3"/>
        </w:numPr>
        <w:tabs>
          <w:tab w:val="left" w:pos="1342"/>
          <w:tab w:val="clear" w:pos="1353"/>
        </w:tabs>
        <w:spacing w:line="360" w:lineRule="auto"/>
        <w:ind w:left="1342"/>
        <w:rPr>
          <w:rFonts w:ascii="宋体" w:hAnsi="宋体"/>
          <w:color w:val="000000"/>
          <w:sz w:val="24"/>
        </w:rPr>
      </w:pPr>
      <w:r>
        <w:rPr>
          <w:rFonts w:hint="eastAsia" w:ascii="宋体" w:hAnsi="宋体"/>
          <w:color w:val="000000"/>
          <w:sz w:val="24"/>
        </w:rPr>
        <w:t>工地外储存财产扩展条款</w:t>
      </w:r>
    </w:p>
    <w:p>
      <w:pPr>
        <w:numPr>
          <w:ilvl w:val="1"/>
          <w:numId w:val="3"/>
        </w:numPr>
        <w:tabs>
          <w:tab w:val="left" w:pos="1342"/>
          <w:tab w:val="clear" w:pos="1353"/>
        </w:tabs>
        <w:spacing w:line="360" w:lineRule="auto"/>
        <w:ind w:left="1342"/>
        <w:rPr>
          <w:rFonts w:ascii="宋体" w:hAnsi="宋体"/>
          <w:color w:val="000000"/>
          <w:sz w:val="24"/>
        </w:rPr>
      </w:pPr>
      <w:r>
        <w:rPr>
          <w:rFonts w:hint="eastAsia" w:ascii="宋体" w:hAnsi="宋体"/>
          <w:color w:val="000000"/>
          <w:sz w:val="24"/>
        </w:rPr>
        <w:t>罢工、暴乱及民众骚动扩展条款</w:t>
      </w:r>
    </w:p>
    <w:p>
      <w:pPr>
        <w:numPr>
          <w:ilvl w:val="1"/>
          <w:numId w:val="3"/>
        </w:numPr>
        <w:tabs>
          <w:tab w:val="left" w:pos="1342"/>
          <w:tab w:val="clear" w:pos="1353"/>
        </w:tabs>
        <w:spacing w:line="360" w:lineRule="auto"/>
        <w:ind w:left="1342"/>
        <w:rPr>
          <w:rFonts w:ascii="宋体" w:hAnsi="宋体"/>
          <w:color w:val="000000"/>
          <w:sz w:val="24"/>
        </w:rPr>
      </w:pPr>
      <w:r>
        <w:rPr>
          <w:rFonts w:hint="eastAsia" w:ascii="宋体" w:hAnsi="宋体"/>
          <w:color w:val="000000"/>
          <w:sz w:val="24"/>
        </w:rPr>
        <w:t>运输险、工程险分摊条款（50/50）</w:t>
      </w:r>
    </w:p>
    <w:p>
      <w:pPr>
        <w:numPr>
          <w:ilvl w:val="1"/>
          <w:numId w:val="3"/>
        </w:numPr>
        <w:tabs>
          <w:tab w:val="left" w:pos="1342"/>
          <w:tab w:val="clear" w:pos="1353"/>
        </w:tabs>
        <w:spacing w:line="360" w:lineRule="auto"/>
        <w:ind w:left="1342"/>
        <w:rPr>
          <w:rFonts w:ascii="宋体" w:hAnsi="宋体"/>
          <w:color w:val="000000"/>
          <w:sz w:val="24"/>
        </w:rPr>
      </w:pPr>
      <w:r>
        <w:rPr>
          <w:rFonts w:hint="eastAsia" w:ascii="宋体" w:hAnsi="宋体"/>
          <w:color w:val="000000"/>
          <w:sz w:val="24"/>
        </w:rPr>
        <w:t>工程完工部分扩展条款</w:t>
      </w:r>
    </w:p>
    <w:p>
      <w:pPr>
        <w:numPr>
          <w:ilvl w:val="1"/>
          <w:numId w:val="3"/>
        </w:numPr>
        <w:tabs>
          <w:tab w:val="left" w:pos="1342"/>
          <w:tab w:val="clear" w:pos="1353"/>
        </w:tabs>
        <w:spacing w:line="360" w:lineRule="auto"/>
        <w:ind w:left="1342"/>
        <w:rPr>
          <w:rFonts w:ascii="宋体" w:hAnsi="宋体"/>
          <w:color w:val="000000"/>
          <w:sz w:val="24"/>
        </w:rPr>
      </w:pPr>
      <w:r>
        <w:rPr>
          <w:rFonts w:hint="eastAsia" w:ascii="宋体" w:hAnsi="宋体"/>
          <w:color w:val="000000"/>
          <w:sz w:val="24"/>
        </w:rPr>
        <w:t>停工损失扩展条款</w:t>
      </w:r>
    </w:p>
    <w:p>
      <w:pPr>
        <w:numPr>
          <w:ilvl w:val="1"/>
          <w:numId w:val="3"/>
        </w:numPr>
        <w:tabs>
          <w:tab w:val="left" w:pos="1342"/>
          <w:tab w:val="clear" w:pos="1353"/>
        </w:tabs>
        <w:spacing w:line="360" w:lineRule="auto"/>
        <w:ind w:left="1342"/>
        <w:rPr>
          <w:rFonts w:ascii="宋体" w:hAnsi="宋体"/>
          <w:color w:val="000000"/>
          <w:sz w:val="24"/>
        </w:rPr>
      </w:pPr>
      <w:r>
        <w:rPr>
          <w:rFonts w:hint="eastAsia" w:ascii="宋体" w:hAnsi="宋体"/>
          <w:color w:val="000000"/>
          <w:sz w:val="24"/>
        </w:rPr>
        <w:t>施救费用条款</w:t>
      </w:r>
    </w:p>
    <w:p>
      <w:pPr>
        <w:numPr>
          <w:ilvl w:val="1"/>
          <w:numId w:val="3"/>
        </w:numPr>
        <w:tabs>
          <w:tab w:val="left" w:pos="1342"/>
          <w:tab w:val="clear" w:pos="1353"/>
        </w:tabs>
        <w:spacing w:line="360" w:lineRule="auto"/>
        <w:ind w:left="1342"/>
        <w:rPr>
          <w:rFonts w:ascii="宋体" w:hAnsi="宋体"/>
          <w:color w:val="000000"/>
          <w:sz w:val="24"/>
        </w:rPr>
      </w:pPr>
      <w:r>
        <w:rPr>
          <w:rFonts w:hint="eastAsia" w:ascii="宋体" w:hAnsi="宋体"/>
          <w:color w:val="000000"/>
          <w:sz w:val="24"/>
        </w:rPr>
        <w:t>自动升值条款</w:t>
      </w:r>
    </w:p>
    <w:p>
      <w:pPr>
        <w:numPr>
          <w:ilvl w:val="1"/>
          <w:numId w:val="3"/>
        </w:numPr>
        <w:tabs>
          <w:tab w:val="left" w:pos="1342"/>
          <w:tab w:val="clear" w:pos="1353"/>
        </w:tabs>
        <w:spacing w:line="360" w:lineRule="auto"/>
        <w:ind w:left="1342"/>
        <w:rPr>
          <w:rFonts w:ascii="宋体" w:hAnsi="宋体"/>
          <w:color w:val="000000"/>
          <w:sz w:val="24"/>
        </w:rPr>
      </w:pPr>
      <w:r>
        <w:rPr>
          <w:rFonts w:hint="eastAsia" w:ascii="宋体" w:hAnsi="宋体"/>
          <w:color w:val="000000"/>
          <w:sz w:val="24"/>
        </w:rPr>
        <w:t>设计师风险扩展条款</w:t>
      </w:r>
    </w:p>
    <w:p>
      <w:pPr>
        <w:numPr>
          <w:ilvl w:val="1"/>
          <w:numId w:val="3"/>
        </w:numPr>
        <w:tabs>
          <w:tab w:val="left" w:pos="1342"/>
          <w:tab w:val="clear" w:pos="1353"/>
        </w:tabs>
        <w:spacing w:line="360" w:lineRule="auto"/>
        <w:ind w:left="1342"/>
        <w:rPr>
          <w:rFonts w:ascii="宋体" w:hAnsi="宋体"/>
          <w:color w:val="000000"/>
          <w:sz w:val="24"/>
        </w:rPr>
      </w:pPr>
      <w:r>
        <w:rPr>
          <w:rFonts w:hint="eastAsia" w:ascii="宋体" w:hAnsi="宋体"/>
          <w:color w:val="000000"/>
          <w:sz w:val="24"/>
        </w:rPr>
        <w:t>工程图纸、文件特别条款</w:t>
      </w:r>
    </w:p>
    <w:p>
      <w:pPr>
        <w:numPr>
          <w:ilvl w:val="1"/>
          <w:numId w:val="3"/>
        </w:numPr>
        <w:tabs>
          <w:tab w:val="left" w:pos="1342"/>
          <w:tab w:val="clear" w:pos="1353"/>
        </w:tabs>
        <w:spacing w:line="360" w:lineRule="auto"/>
        <w:ind w:left="1342"/>
        <w:rPr>
          <w:rFonts w:ascii="宋体" w:hAnsi="宋体"/>
          <w:color w:val="000000"/>
          <w:sz w:val="24"/>
        </w:rPr>
      </w:pPr>
      <w:r>
        <w:rPr>
          <w:rFonts w:hint="eastAsia" w:ascii="宋体" w:hAnsi="宋体"/>
          <w:color w:val="000000"/>
          <w:sz w:val="24"/>
        </w:rPr>
        <w:t>公共当局扩展条款</w:t>
      </w:r>
    </w:p>
    <w:p>
      <w:pPr>
        <w:numPr>
          <w:ilvl w:val="1"/>
          <w:numId w:val="3"/>
        </w:numPr>
        <w:tabs>
          <w:tab w:val="left" w:pos="1342"/>
          <w:tab w:val="clear" w:pos="1353"/>
        </w:tabs>
        <w:spacing w:line="360" w:lineRule="auto"/>
        <w:ind w:left="1342"/>
        <w:rPr>
          <w:rFonts w:ascii="宋体" w:hAnsi="宋体"/>
          <w:color w:val="000000"/>
          <w:sz w:val="24"/>
        </w:rPr>
      </w:pPr>
      <w:r>
        <w:rPr>
          <w:rFonts w:hint="eastAsia" w:ascii="宋体" w:hAnsi="宋体"/>
          <w:color w:val="000000"/>
          <w:sz w:val="24"/>
        </w:rPr>
        <w:t>时间调整条款</w:t>
      </w:r>
    </w:p>
    <w:p>
      <w:pPr>
        <w:numPr>
          <w:ilvl w:val="1"/>
          <w:numId w:val="3"/>
        </w:numPr>
        <w:tabs>
          <w:tab w:val="left" w:pos="1342"/>
          <w:tab w:val="clear" w:pos="1353"/>
        </w:tabs>
        <w:spacing w:line="360" w:lineRule="auto"/>
        <w:ind w:left="1342"/>
        <w:rPr>
          <w:rFonts w:ascii="宋体" w:hAnsi="宋体"/>
          <w:color w:val="000000"/>
          <w:sz w:val="24"/>
        </w:rPr>
      </w:pPr>
      <w:r>
        <w:rPr>
          <w:rFonts w:hint="eastAsia" w:ascii="宋体" w:hAnsi="宋体"/>
          <w:color w:val="000000"/>
          <w:sz w:val="24"/>
        </w:rPr>
        <w:t>内陆运输扩展条款</w:t>
      </w:r>
    </w:p>
    <w:p>
      <w:pPr>
        <w:numPr>
          <w:ilvl w:val="1"/>
          <w:numId w:val="3"/>
        </w:numPr>
        <w:tabs>
          <w:tab w:val="left" w:pos="1342"/>
          <w:tab w:val="clear" w:pos="1353"/>
        </w:tabs>
        <w:spacing w:line="360" w:lineRule="auto"/>
        <w:ind w:left="1342"/>
        <w:rPr>
          <w:rFonts w:ascii="宋体" w:hAnsi="宋体"/>
          <w:color w:val="000000"/>
          <w:sz w:val="24"/>
        </w:rPr>
      </w:pPr>
      <w:r>
        <w:rPr>
          <w:rFonts w:hint="eastAsia" w:ascii="宋体" w:hAnsi="宋体"/>
          <w:color w:val="000000"/>
          <w:sz w:val="24"/>
        </w:rPr>
        <w:t>自动恢复保额特别条款</w:t>
      </w:r>
    </w:p>
    <w:p>
      <w:pPr>
        <w:numPr>
          <w:ilvl w:val="1"/>
          <w:numId w:val="3"/>
        </w:numPr>
        <w:tabs>
          <w:tab w:val="left" w:pos="1342"/>
          <w:tab w:val="clear" w:pos="1353"/>
        </w:tabs>
        <w:spacing w:line="360" w:lineRule="auto"/>
        <w:ind w:left="1342"/>
        <w:rPr>
          <w:rFonts w:ascii="宋体" w:hAnsi="宋体"/>
          <w:color w:val="000000"/>
          <w:sz w:val="24"/>
        </w:rPr>
      </w:pPr>
      <w:r>
        <w:rPr>
          <w:rFonts w:hint="eastAsia" w:ascii="宋体" w:hAnsi="宋体"/>
          <w:color w:val="000000"/>
          <w:sz w:val="24"/>
        </w:rPr>
        <w:t>扩展责任保证期扩展条款</w:t>
      </w:r>
    </w:p>
    <w:p>
      <w:pPr>
        <w:numPr>
          <w:ilvl w:val="1"/>
          <w:numId w:val="3"/>
        </w:numPr>
        <w:tabs>
          <w:tab w:val="left" w:pos="1342"/>
          <w:tab w:val="clear" w:pos="1353"/>
        </w:tabs>
        <w:spacing w:line="360" w:lineRule="auto"/>
        <w:ind w:left="1342"/>
        <w:rPr>
          <w:rFonts w:ascii="宋体" w:hAnsi="宋体"/>
          <w:color w:val="000000"/>
          <w:sz w:val="24"/>
        </w:rPr>
      </w:pPr>
      <w:r>
        <w:rPr>
          <w:rFonts w:hint="eastAsia" w:ascii="宋体" w:hAnsi="宋体"/>
          <w:color w:val="000000"/>
          <w:sz w:val="24"/>
        </w:rPr>
        <w:t>工地外修理或修改条款</w:t>
      </w:r>
    </w:p>
    <w:p>
      <w:pPr>
        <w:numPr>
          <w:ilvl w:val="1"/>
          <w:numId w:val="3"/>
        </w:numPr>
        <w:tabs>
          <w:tab w:val="left" w:pos="1342"/>
          <w:tab w:val="clear" w:pos="1353"/>
        </w:tabs>
        <w:spacing w:line="360" w:lineRule="auto"/>
        <w:ind w:left="1342"/>
        <w:rPr>
          <w:rFonts w:ascii="宋体" w:hAnsi="宋体"/>
          <w:color w:val="000000"/>
          <w:sz w:val="24"/>
        </w:rPr>
      </w:pPr>
      <w:r>
        <w:rPr>
          <w:rFonts w:hint="eastAsia" w:ascii="宋体" w:hAnsi="宋体"/>
          <w:color w:val="000000"/>
          <w:sz w:val="24"/>
        </w:rPr>
        <w:t>损失的处理和修理标准条款</w:t>
      </w:r>
    </w:p>
    <w:p>
      <w:pPr>
        <w:numPr>
          <w:ilvl w:val="1"/>
          <w:numId w:val="3"/>
        </w:numPr>
        <w:tabs>
          <w:tab w:val="left" w:pos="1342"/>
          <w:tab w:val="clear" w:pos="1353"/>
        </w:tabs>
        <w:spacing w:line="360" w:lineRule="auto"/>
        <w:ind w:left="1342"/>
        <w:rPr>
          <w:rFonts w:ascii="宋体" w:hAnsi="宋体"/>
          <w:color w:val="000000"/>
          <w:sz w:val="24"/>
        </w:rPr>
      </w:pPr>
      <w:r>
        <w:rPr>
          <w:rFonts w:hint="eastAsia" w:ascii="宋体" w:hAnsi="宋体"/>
          <w:color w:val="000000"/>
          <w:sz w:val="24"/>
        </w:rPr>
        <w:t>工棚、库房特别条款</w:t>
      </w:r>
    </w:p>
    <w:p>
      <w:pPr>
        <w:numPr>
          <w:ilvl w:val="1"/>
          <w:numId w:val="3"/>
        </w:numPr>
        <w:tabs>
          <w:tab w:val="left" w:pos="1342"/>
          <w:tab w:val="clear" w:pos="1353"/>
        </w:tabs>
        <w:spacing w:line="360" w:lineRule="auto"/>
        <w:ind w:left="1342"/>
        <w:rPr>
          <w:rFonts w:ascii="宋体" w:hAnsi="宋体"/>
          <w:color w:val="000000"/>
          <w:sz w:val="24"/>
        </w:rPr>
      </w:pPr>
      <w:r>
        <w:rPr>
          <w:rFonts w:hint="eastAsia" w:ascii="宋体" w:hAnsi="宋体"/>
          <w:color w:val="000000"/>
          <w:sz w:val="24"/>
        </w:rPr>
        <w:t>工地外预制结构条款</w:t>
      </w:r>
    </w:p>
    <w:p>
      <w:pPr>
        <w:numPr>
          <w:ilvl w:val="1"/>
          <w:numId w:val="3"/>
        </w:numPr>
        <w:tabs>
          <w:tab w:val="left" w:pos="1342"/>
          <w:tab w:val="clear" w:pos="1353"/>
        </w:tabs>
        <w:spacing w:line="360" w:lineRule="auto"/>
        <w:ind w:left="1342"/>
        <w:rPr>
          <w:rFonts w:ascii="宋体" w:hAnsi="宋体"/>
          <w:color w:val="000000"/>
          <w:sz w:val="24"/>
        </w:rPr>
      </w:pPr>
      <w:r>
        <w:rPr>
          <w:rFonts w:hint="eastAsia" w:ascii="宋体" w:hAnsi="宋体"/>
          <w:color w:val="000000"/>
          <w:sz w:val="24"/>
        </w:rPr>
        <w:t>桩基础及连续墙工程施工特别条款</w:t>
      </w:r>
    </w:p>
    <w:p>
      <w:pPr>
        <w:numPr>
          <w:ilvl w:val="1"/>
          <w:numId w:val="3"/>
        </w:numPr>
        <w:tabs>
          <w:tab w:val="left" w:pos="1342"/>
          <w:tab w:val="clear" w:pos="1353"/>
        </w:tabs>
        <w:spacing w:line="360" w:lineRule="auto"/>
        <w:ind w:left="1342"/>
        <w:rPr>
          <w:rFonts w:ascii="宋体" w:hAnsi="宋体"/>
          <w:color w:val="000000"/>
          <w:sz w:val="24"/>
        </w:rPr>
      </w:pPr>
      <w:r>
        <w:rPr>
          <w:rFonts w:ascii="宋体" w:hAnsi="宋体"/>
          <w:color w:val="000000"/>
          <w:sz w:val="24"/>
        </w:rPr>
        <w:t>恶意破坏条款</w:t>
      </w:r>
    </w:p>
    <w:p>
      <w:pPr>
        <w:numPr>
          <w:ilvl w:val="1"/>
          <w:numId w:val="3"/>
        </w:numPr>
        <w:tabs>
          <w:tab w:val="left" w:pos="1342"/>
          <w:tab w:val="clear" w:pos="1353"/>
        </w:tabs>
        <w:spacing w:line="360" w:lineRule="auto"/>
        <w:ind w:left="1342"/>
        <w:rPr>
          <w:rFonts w:ascii="宋体" w:hAnsi="宋体"/>
          <w:color w:val="000000"/>
          <w:sz w:val="24"/>
        </w:rPr>
      </w:pPr>
      <w:r>
        <w:rPr>
          <w:rFonts w:ascii="宋体" w:hAnsi="宋体"/>
          <w:color w:val="000000"/>
          <w:sz w:val="24"/>
        </w:rPr>
        <w:t>工程监理人责任条款</w:t>
      </w:r>
    </w:p>
    <w:p>
      <w:pPr>
        <w:numPr>
          <w:ilvl w:val="1"/>
          <w:numId w:val="3"/>
        </w:numPr>
        <w:tabs>
          <w:tab w:val="left" w:pos="1342"/>
          <w:tab w:val="clear" w:pos="1353"/>
        </w:tabs>
        <w:spacing w:line="360" w:lineRule="auto"/>
        <w:ind w:left="1342"/>
        <w:rPr>
          <w:rFonts w:ascii="宋体" w:hAnsi="宋体"/>
          <w:color w:val="000000"/>
          <w:sz w:val="24"/>
        </w:rPr>
      </w:pPr>
      <w:r>
        <w:rPr>
          <w:rFonts w:ascii="宋体" w:hAnsi="宋体"/>
          <w:color w:val="000000"/>
          <w:sz w:val="24"/>
        </w:rPr>
        <w:t>盗窃险条款</w:t>
      </w:r>
    </w:p>
    <w:p>
      <w:pPr>
        <w:numPr>
          <w:ilvl w:val="1"/>
          <w:numId w:val="3"/>
        </w:numPr>
        <w:tabs>
          <w:tab w:val="left" w:pos="1342"/>
          <w:tab w:val="clear" w:pos="1353"/>
        </w:tabs>
        <w:spacing w:line="360" w:lineRule="auto"/>
        <w:ind w:left="1342"/>
        <w:rPr>
          <w:rFonts w:ascii="宋体" w:hAnsi="宋体"/>
          <w:color w:val="000000"/>
          <w:sz w:val="24"/>
        </w:rPr>
      </w:pPr>
      <w:r>
        <w:rPr>
          <w:rFonts w:ascii="宋体" w:hAnsi="宋体"/>
          <w:color w:val="000000"/>
          <w:sz w:val="24"/>
        </w:rPr>
        <w:t>新增项目特别条款</w:t>
      </w:r>
    </w:p>
    <w:p>
      <w:pPr>
        <w:numPr>
          <w:ilvl w:val="1"/>
          <w:numId w:val="3"/>
        </w:numPr>
        <w:tabs>
          <w:tab w:val="left" w:pos="1342"/>
          <w:tab w:val="clear" w:pos="1353"/>
        </w:tabs>
        <w:spacing w:line="360" w:lineRule="auto"/>
        <w:ind w:left="1342"/>
        <w:rPr>
          <w:rFonts w:ascii="宋体" w:hAnsi="宋体"/>
          <w:color w:val="000000"/>
          <w:sz w:val="24"/>
        </w:rPr>
      </w:pPr>
      <w:r>
        <w:rPr>
          <w:rFonts w:ascii="宋体" w:hAnsi="宋体"/>
          <w:color w:val="000000"/>
          <w:sz w:val="24"/>
        </w:rPr>
        <w:t>临时移动条款</w:t>
      </w:r>
    </w:p>
    <w:p>
      <w:pPr>
        <w:numPr>
          <w:ilvl w:val="1"/>
          <w:numId w:val="3"/>
        </w:numPr>
        <w:tabs>
          <w:tab w:val="left" w:pos="1342"/>
          <w:tab w:val="clear" w:pos="1353"/>
        </w:tabs>
        <w:spacing w:line="360" w:lineRule="auto"/>
        <w:ind w:left="1342"/>
        <w:rPr>
          <w:rFonts w:ascii="宋体" w:hAnsi="宋体"/>
          <w:color w:val="000000"/>
          <w:sz w:val="24"/>
        </w:rPr>
      </w:pPr>
      <w:r>
        <w:rPr>
          <w:rFonts w:ascii="宋体" w:hAnsi="宋体"/>
          <w:color w:val="000000"/>
          <w:sz w:val="24"/>
        </w:rPr>
        <w:t>安装试车条款</w:t>
      </w:r>
    </w:p>
    <w:p>
      <w:pPr>
        <w:numPr>
          <w:ilvl w:val="1"/>
          <w:numId w:val="3"/>
        </w:numPr>
        <w:tabs>
          <w:tab w:val="left" w:pos="1342"/>
          <w:tab w:val="clear" w:pos="1353"/>
        </w:tabs>
        <w:spacing w:line="360" w:lineRule="auto"/>
        <w:ind w:left="1342"/>
        <w:rPr>
          <w:rFonts w:ascii="宋体" w:hAnsi="宋体"/>
          <w:color w:val="000000"/>
          <w:sz w:val="24"/>
        </w:rPr>
      </w:pPr>
      <w:r>
        <w:rPr>
          <w:rFonts w:ascii="宋体" w:hAnsi="宋体"/>
          <w:color w:val="000000"/>
          <w:sz w:val="24"/>
        </w:rPr>
        <w:t>检测、重新测试、试验条款</w:t>
      </w:r>
    </w:p>
    <w:p>
      <w:pPr>
        <w:numPr>
          <w:ilvl w:val="1"/>
          <w:numId w:val="3"/>
        </w:numPr>
        <w:tabs>
          <w:tab w:val="left" w:pos="1342"/>
          <w:tab w:val="clear" w:pos="1353"/>
        </w:tabs>
        <w:spacing w:line="360" w:lineRule="auto"/>
        <w:ind w:left="1342"/>
        <w:rPr>
          <w:rFonts w:ascii="宋体" w:hAnsi="宋体"/>
          <w:color w:val="000000"/>
          <w:sz w:val="24"/>
        </w:rPr>
      </w:pPr>
      <w:r>
        <w:rPr>
          <w:rFonts w:ascii="宋体" w:hAnsi="宋体"/>
          <w:color w:val="000000"/>
          <w:sz w:val="24"/>
        </w:rPr>
        <w:t>滑坡及地陷责任条款</w:t>
      </w:r>
    </w:p>
    <w:p>
      <w:pPr>
        <w:numPr>
          <w:ilvl w:val="1"/>
          <w:numId w:val="3"/>
        </w:numPr>
        <w:tabs>
          <w:tab w:val="left" w:pos="1342"/>
          <w:tab w:val="clear" w:pos="1353"/>
        </w:tabs>
        <w:spacing w:line="360" w:lineRule="auto"/>
        <w:ind w:left="1342"/>
        <w:rPr>
          <w:rFonts w:ascii="宋体" w:hAnsi="宋体"/>
          <w:color w:val="000000"/>
          <w:sz w:val="24"/>
        </w:rPr>
      </w:pPr>
      <w:r>
        <w:rPr>
          <w:rFonts w:ascii="宋体" w:hAnsi="宋体"/>
          <w:color w:val="000000"/>
          <w:sz w:val="24"/>
        </w:rPr>
        <w:t>埋管查漏费用特别条款</w:t>
      </w:r>
    </w:p>
    <w:p>
      <w:pPr>
        <w:numPr>
          <w:ilvl w:val="1"/>
          <w:numId w:val="3"/>
        </w:numPr>
        <w:tabs>
          <w:tab w:val="left" w:pos="1342"/>
          <w:tab w:val="clear" w:pos="1353"/>
        </w:tabs>
        <w:spacing w:line="360" w:lineRule="auto"/>
        <w:ind w:left="1342"/>
        <w:rPr>
          <w:rFonts w:ascii="宋体" w:hAnsi="宋体"/>
          <w:color w:val="000000"/>
          <w:sz w:val="24"/>
        </w:rPr>
      </w:pPr>
      <w:r>
        <w:rPr>
          <w:rFonts w:ascii="宋体" w:hAnsi="宋体"/>
          <w:color w:val="000000"/>
          <w:sz w:val="24"/>
        </w:rPr>
        <w:t>车辆装卸责任条款</w:t>
      </w:r>
    </w:p>
    <w:p>
      <w:pPr>
        <w:numPr>
          <w:ilvl w:val="1"/>
          <w:numId w:val="3"/>
        </w:numPr>
        <w:tabs>
          <w:tab w:val="left" w:pos="1342"/>
          <w:tab w:val="clear" w:pos="1353"/>
        </w:tabs>
        <w:spacing w:line="360" w:lineRule="auto"/>
        <w:ind w:left="1342"/>
        <w:rPr>
          <w:rFonts w:ascii="宋体" w:hAnsi="宋体"/>
          <w:color w:val="000000"/>
          <w:sz w:val="24"/>
        </w:rPr>
      </w:pPr>
      <w:r>
        <w:rPr>
          <w:rFonts w:hint="eastAsia" w:ascii="宋体" w:hAnsi="宋体"/>
          <w:color w:val="000000"/>
          <w:sz w:val="24"/>
        </w:rPr>
        <w:t>震动、移动或减弱支撑条款</w:t>
      </w:r>
    </w:p>
    <w:p>
      <w:pPr>
        <w:numPr>
          <w:ilvl w:val="1"/>
          <w:numId w:val="3"/>
        </w:numPr>
        <w:tabs>
          <w:tab w:val="left" w:pos="1342"/>
          <w:tab w:val="clear" w:pos="1353"/>
        </w:tabs>
        <w:spacing w:line="360" w:lineRule="auto"/>
        <w:ind w:left="1342"/>
        <w:rPr>
          <w:rFonts w:ascii="宋体" w:hAnsi="宋体"/>
          <w:color w:val="000000"/>
          <w:sz w:val="24"/>
        </w:rPr>
      </w:pPr>
      <w:r>
        <w:rPr>
          <w:rFonts w:hint="eastAsia" w:ascii="宋体" w:hAnsi="宋体"/>
          <w:color w:val="000000"/>
          <w:sz w:val="24"/>
        </w:rPr>
        <w:t>地下电缆、管道及设施特别条款</w:t>
      </w:r>
    </w:p>
    <w:p>
      <w:pPr>
        <w:numPr>
          <w:ilvl w:val="1"/>
          <w:numId w:val="3"/>
        </w:numPr>
        <w:tabs>
          <w:tab w:val="left" w:pos="1342"/>
          <w:tab w:val="clear" w:pos="1353"/>
        </w:tabs>
        <w:spacing w:line="360" w:lineRule="auto"/>
        <w:ind w:left="1342"/>
        <w:rPr>
          <w:rFonts w:ascii="宋体" w:hAnsi="宋体"/>
          <w:color w:val="000000"/>
          <w:sz w:val="24"/>
        </w:rPr>
      </w:pPr>
      <w:r>
        <w:rPr>
          <w:rFonts w:hint="eastAsia" w:ascii="宋体" w:hAnsi="宋体"/>
          <w:color w:val="000000"/>
          <w:sz w:val="24"/>
        </w:rPr>
        <w:t>交叉责任扩展条款</w:t>
      </w:r>
    </w:p>
    <w:p>
      <w:pPr>
        <w:numPr>
          <w:ilvl w:val="1"/>
          <w:numId w:val="3"/>
        </w:numPr>
        <w:tabs>
          <w:tab w:val="left" w:pos="1342"/>
          <w:tab w:val="clear" w:pos="1353"/>
        </w:tabs>
        <w:spacing w:line="360" w:lineRule="auto"/>
        <w:ind w:left="1342"/>
        <w:rPr>
          <w:rFonts w:ascii="宋体" w:hAnsi="宋体"/>
          <w:color w:val="000000"/>
          <w:sz w:val="24"/>
        </w:rPr>
      </w:pPr>
      <w:r>
        <w:rPr>
          <w:rFonts w:hint="eastAsia" w:ascii="宋体" w:hAnsi="宋体"/>
          <w:bCs/>
          <w:color w:val="000000"/>
          <w:sz w:val="24"/>
        </w:rPr>
        <w:t>车辆</w:t>
      </w:r>
      <w:r>
        <w:rPr>
          <w:rFonts w:hint="eastAsia" w:ascii="宋体" w:hAnsi="宋体"/>
          <w:color w:val="000000"/>
          <w:sz w:val="24"/>
        </w:rPr>
        <w:t>装卸</w:t>
      </w:r>
      <w:r>
        <w:rPr>
          <w:rFonts w:hint="eastAsia" w:ascii="宋体" w:hAnsi="宋体"/>
          <w:bCs/>
          <w:color w:val="000000"/>
          <w:sz w:val="24"/>
        </w:rPr>
        <w:t>责任条款</w:t>
      </w:r>
    </w:p>
    <w:p>
      <w:pPr>
        <w:numPr>
          <w:ilvl w:val="1"/>
          <w:numId w:val="3"/>
        </w:numPr>
        <w:tabs>
          <w:tab w:val="left" w:pos="1342"/>
          <w:tab w:val="clear" w:pos="1353"/>
        </w:tabs>
        <w:spacing w:line="360" w:lineRule="auto"/>
        <w:ind w:left="1342"/>
        <w:rPr>
          <w:rFonts w:ascii="宋体" w:hAnsi="宋体"/>
          <w:color w:val="000000"/>
          <w:sz w:val="24"/>
        </w:rPr>
      </w:pPr>
      <w:r>
        <w:rPr>
          <w:rFonts w:hint="eastAsia" w:ascii="宋体" w:hAnsi="宋体"/>
          <w:color w:val="000000"/>
          <w:sz w:val="24"/>
        </w:rPr>
        <w:t>工程访问条款</w:t>
      </w:r>
    </w:p>
    <w:p>
      <w:pPr>
        <w:numPr>
          <w:ilvl w:val="1"/>
          <w:numId w:val="3"/>
        </w:numPr>
        <w:tabs>
          <w:tab w:val="left" w:pos="456"/>
          <w:tab w:val="left" w:pos="1342"/>
          <w:tab w:val="clear" w:pos="1353"/>
        </w:tabs>
        <w:spacing w:line="360" w:lineRule="auto"/>
        <w:ind w:left="1342"/>
        <w:rPr>
          <w:rFonts w:ascii="宋体" w:hAnsi="宋体"/>
          <w:color w:val="000000"/>
          <w:sz w:val="24"/>
        </w:rPr>
      </w:pPr>
      <w:r>
        <w:rPr>
          <w:rFonts w:hint="eastAsia" w:ascii="宋体" w:hAnsi="宋体"/>
          <w:color w:val="000000"/>
          <w:sz w:val="24"/>
        </w:rPr>
        <w:t>急救费用条款</w:t>
      </w:r>
    </w:p>
    <w:p>
      <w:pPr>
        <w:numPr>
          <w:ilvl w:val="1"/>
          <w:numId w:val="3"/>
        </w:numPr>
        <w:tabs>
          <w:tab w:val="left" w:pos="1342"/>
          <w:tab w:val="clear" w:pos="1353"/>
        </w:tabs>
        <w:spacing w:line="360" w:lineRule="auto"/>
        <w:ind w:left="1342"/>
        <w:rPr>
          <w:rFonts w:ascii="宋体" w:hAnsi="宋体"/>
          <w:color w:val="000000"/>
          <w:sz w:val="24"/>
        </w:rPr>
      </w:pPr>
      <w:r>
        <w:rPr>
          <w:rFonts w:hint="eastAsia" w:ascii="宋体" w:hAnsi="宋体"/>
          <w:color w:val="000000"/>
          <w:sz w:val="24"/>
        </w:rPr>
        <w:t>施工污染责任条款</w:t>
      </w:r>
    </w:p>
    <w:p>
      <w:pPr>
        <w:numPr>
          <w:ilvl w:val="1"/>
          <w:numId w:val="3"/>
        </w:numPr>
        <w:spacing w:line="360" w:lineRule="auto"/>
        <w:ind w:left="1342"/>
        <w:rPr>
          <w:rFonts w:ascii="宋体" w:hAnsi="宋体"/>
          <w:color w:val="000000"/>
          <w:sz w:val="24"/>
        </w:rPr>
      </w:pPr>
      <w:r>
        <w:rPr>
          <w:rFonts w:hint="eastAsia" w:ascii="宋体" w:hAnsi="宋体"/>
          <w:color w:val="000000"/>
          <w:sz w:val="24"/>
        </w:rPr>
        <w:t>食品、饮料责任条款</w:t>
      </w:r>
    </w:p>
    <w:p>
      <w:pPr>
        <w:numPr>
          <w:ilvl w:val="1"/>
          <w:numId w:val="3"/>
        </w:numPr>
        <w:spacing w:line="360" w:lineRule="auto"/>
        <w:ind w:left="1342"/>
        <w:rPr>
          <w:rFonts w:ascii="宋体" w:hAnsi="宋体"/>
          <w:color w:val="000000"/>
          <w:sz w:val="24"/>
        </w:rPr>
      </w:pPr>
      <w:r>
        <w:rPr>
          <w:rFonts w:ascii="宋体" w:hAnsi="宋体"/>
          <w:color w:val="000000"/>
          <w:sz w:val="24"/>
        </w:rPr>
        <w:t>意外渗漏及污染责任条款</w:t>
      </w:r>
    </w:p>
    <w:p>
      <w:pPr>
        <w:numPr>
          <w:ilvl w:val="1"/>
          <w:numId w:val="3"/>
        </w:numPr>
        <w:spacing w:line="360" w:lineRule="auto"/>
        <w:ind w:left="1342"/>
        <w:rPr>
          <w:rFonts w:ascii="宋体" w:hAnsi="宋体"/>
          <w:color w:val="000000"/>
          <w:sz w:val="24"/>
        </w:rPr>
      </w:pPr>
      <w:r>
        <w:rPr>
          <w:rFonts w:ascii="宋体" w:hAnsi="宋体"/>
          <w:color w:val="000000"/>
          <w:sz w:val="24"/>
        </w:rPr>
        <w:t>地上建筑开裂责任条款</w:t>
      </w:r>
    </w:p>
    <w:p>
      <w:pPr>
        <w:numPr>
          <w:ilvl w:val="1"/>
          <w:numId w:val="3"/>
        </w:numPr>
        <w:spacing w:line="360" w:lineRule="auto"/>
        <w:ind w:left="1342"/>
        <w:rPr>
          <w:rFonts w:ascii="宋体" w:hAnsi="宋体"/>
          <w:color w:val="000000"/>
          <w:sz w:val="24"/>
        </w:rPr>
      </w:pPr>
      <w:r>
        <w:rPr>
          <w:rFonts w:ascii="宋体" w:hAnsi="宋体"/>
          <w:color w:val="000000"/>
          <w:sz w:val="24"/>
        </w:rPr>
        <w:t>保证期内第三者责任扩展条款</w:t>
      </w:r>
    </w:p>
    <w:p>
      <w:pPr>
        <w:numPr>
          <w:ilvl w:val="1"/>
          <w:numId w:val="3"/>
        </w:numPr>
        <w:spacing w:line="360" w:lineRule="auto"/>
        <w:ind w:left="1342"/>
        <w:rPr>
          <w:rFonts w:ascii="宋体" w:hAnsi="宋体"/>
          <w:color w:val="000000"/>
          <w:sz w:val="24"/>
        </w:rPr>
      </w:pPr>
      <w:r>
        <w:rPr>
          <w:rFonts w:ascii="宋体" w:hAnsi="宋体"/>
          <w:color w:val="000000"/>
          <w:sz w:val="24"/>
        </w:rPr>
        <w:t>管理人员第三者责任条款</w:t>
      </w:r>
    </w:p>
    <w:p>
      <w:pPr>
        <w:numPr>
          <w:ilvl w:val="1"/>
          <w:numId w:val="3"/>
        </w:numPr>
        <w:spacing w:line="360" w:lineRule="auto"/>
        <w:ind w:left="1342"/>
        <w:rPr>
          <w:rFonts w:ascii="宋体" w:hAnsi="宋体"/>
          <w:color w:val="000000"/>
          <w:sz w:val="24"/>
        </w:rPr>
      </w:pPr>
      <w:r>
        <w:rPr>
          <w:rFonts w:ascii="宋体" w:hAnsi="宋体"/>
          <w:color w:val="000000"/>
          <w:sz w:val="24"/>
        </w:rPr>
        <w:t>广告及装饰装置责任条款</w:t>
      </w:r>
    </w:p>
    <w:p>
      <w:pPr>
        <w:numPr>
          <w:ilvl w:val="1"/>
          <w:numId w:val="3"/>
        </w:numPr>
        <w:spacing w:line="360" w:lineRule="auto"/>
        <w:ind w:left="1342"/>
        <w:rPr>
          <w:rFonts w:ascii="宋体" w:hAnsi="宋体"/>
          <w:color w:val="000000"/>
          <w:sz w:val="24"/>
        </w:rPr>
      </w:pPr>
      <w:r>
        <w:rPr>
          <w:rFonts w:ascii="宋体" w:hAnsi="宋体"/>
          <w:color w:val="000000"/>
          <w:sz w:val="24"/>
        </w:rPr>
        <w:t>扩展承保因清拆所致的第三者责任</w:t>
      </w:r>
    </w:p>
    <w:p>
      <w:pPr>
        <w:numPr>
          <w:ilvl w:val="1"/>
          <w:numId w:val="3"/>
        </w:numPr>
        <w:spacing w:line="360" w:lineRule="auto"/>
        <w:ind w:left="1342"/>
        <w:rPr>
          <w:rFonts w:ascii="宋体" w:hAnsi="宋体"/>
          <w:color w:val="000000"/>
          <w:sz w:val="24"/>
        </w:rPr>
      </w:pPr>
      <w:r>
        <w:rPr>
          <w:rFonts w:ascii="宋体" w:hAnsi="宋体"/>
          <w:color w:val="000000"/>
          <w:sz w:val="24"/>
        </w:rPr>
        <w:t>工地探访条款</w:t>
      </w:r>
    </w:p>
    <w:p>
      <w:pPr>
        <w:numPr>
          <w:ilvl w:val="1"/>
          <w:numId w:val="3"/>
        </w:numPr>
        <w:spacing w:line="360" w:lineRule="auto"/>
        <w:ind w:left="1342"/>
        <w:rPr>
          <w:rFonts w:ascii="宋体" w:hAnsi="宋体"/>
          <w:color w:val="000000"/>
          <w:sz w:val="24"/>
        </w:rPr>
      </w:pPr>
      <w:r>
        <w:rPr>
          <w:rFonts w:ascii="宋体" w:hAnsi="宋体"/>
          <w:color w:val="000000"/>
          <w:sz w:val="24"/>
        </w:rPr>
        <w:t>扩展承保业主雇员的工地意外伤害</w:t>
      </w:r>
    </w:p>
    <w:p>
      <w:pPr>
        <w:numPr>
          <w:ilvl w:val="1"/>
          <w:numId w:val="3"/>
        </w:numPr>
        <w:spacing w:line="360" w:lineRule="auto"/>
        <w:rPr>
          <w:rFonts w:ascii="宋体" w:hAnsi="宋体"/>
          <w:color w:val="000000"/>
          <w:sz w:val="24"/>
        </w:rPr>
      </w:pPr>
      <w:r>
        <w:rPr>
          <w:rFonts w:hint="eastAsia" w:ascii="宋体" w:hAnsi="宋体"/>
          <w:color w:val="000000"/>
          <w:sz w:val="24"/>
        </w:rPr>
        <w:t>管理费用条款</w:t>
      </w:r>
    </w:p>
    <w:p>
      <w:pPr>
        <w:numPr>
          <w:ilvl w:val="1"/>
          <w:numId w:val="3"/>
        </w:numPr>
        <w:spacing w:line="360" w:lineRule="auto"/>
        <w:rPr>
          <w:rFonts w:ascii="宋体" w:hAnsi="宋体"/>
          <w:color w:val="000000"/>
          <w:sz w:val="24"/>
        </w:rPr>
      </w:pPr>
      <w:r>
        <w:rPr>
          <w:rFonts w:hint="eastAsia" w:ascii="宋体" w:hAnsi="宋体"/>
          <w:color w:val="000000"/>
          <w:sz w:val="24"/>
        </w:rPr>
        <w:t>原有建筑及周围财产扩展条款</w:t>
      </w:r>
    </w:p>
    <w:p>
      <w:pPr>
        <w:pStyle w:val="16"/>
        <w:numPr>
          <w:ilvl w:val="1"/>
          <w:numId w:val="3"/>
        </w:numPr>
        <w:snapToGrid w:val="0"/>
        <w:spacing w:after="156" w:afterLines="50"/>
        <w:ind w:firstLineChars="0"/>
        <w:rPr>
          <w:rFonts w:ascii="宋体" w:hAnsi="宋体"/>
          <w:color w:val="000000"/>
          <w:sz w:val="24"/>
        </w:rPr>
      </w:pPr>
      <w:r>
        <w:rPr>
          <w:rFonts w:hint="eastAsia" w:ascii="宋体" w:hAnsi="宋体"/>
          <w:color w:val="000000"/>
          <w:sz w:val="24"/>
        </w:rPr>
        <w:t>地下工程条款</w:t>
      </w:r>
    </w:p>
    <w:p>
      <w:pPr>
        <w:pStyle w:val="16"/>
        <w:numPr>
          <w:ilvl w:val="1"/>
          <w:numId w:val="3"/>
        </w:numPr>
        <w:snapToGrid w:val="0"/>
        <w:spacing w:after="156" w:afterLines="50"/>
        <w:ind w:firstLineChars="0"/>
        <w:rPr>
          <w:rFonts w:ascii="宋体" w:hAnsi="宋体"/>
          <w:color w:val="000000"/>
          <w:sz w:val="24"/>
        </w:rPr>
      </w:pPr>
      <w:r>
        <w:rPr>
          <w:rFonts w:ascii="宋体" w:hAnsi="宋体"/>
          <w:color w:val="000000"/>
          <w:sz w:val="24"/>
        </w:rPr>
        <w:t>水工工程条款</w:t>
      </w:r>
    </w:p>
    <w:p>
      <w:pPr>
        <w:pStyle w:val="2"/>
      </w:pPr>
    </w:p>
    <w:p>
      <w:pPr>
        <w:pStyle w:val="2"/>
        <w:rPr>
          <w:rFonts w:ascii="宋体" w:hAnsi="宋体"/>
          <w:color w:val="000000"/>
          <w:sz w:val="24"/>
        </w:rPr>
      </w:pPr>
    </w:p>
    <w:p>
      <w:pPr>
        <w:autoSpaceDE w:val="0"/>
        <w:autoSpaceDN w:val="0"/>
        <w:spacing w:after="100" w:afterAutospacing="1" w:line="360" w:lineRule="auto"/>
        <w:ind w:left="2700" w:hanging="2700"/>
        <w:textAlignment w:val="bottom"/>
        <w:rPr>
          <w:rFonts w:ascii="宋体" w:hAnsi="宋体"/>
          <w:b/>
          <w:color w:val="000000"/>
          <w:spacing w:val="10"/>
          <w:sz w:val="24"/>
        </w:rPr>
      </w:pPr>
      <w:r>
        <w:rPr>
          <w:rFonts w:hint="eastAsia" w:ascii="宋体" w:hAnsi="宋体"/>
          <w:b/>
          <w:color w:val="000000"/>
          <w:spacing w:val="10"/>
          <w:sz w:val="24"/>
        </w:rPr>
        <w:t>十三、特别约定：</w:t>
      </w:r>
    </w:p>
    <w:p>
      <w:pPr>
        <w:autoSpaceDE w:val="0"/>
        <w:autoSpaceDN w:val="0"/>
        <w:spacing w:after="240" w:line="360" w:lineRule="auto"/>
        <w:textAlignment w:val="bottom"/>
        <w:rPr>
          <w:rFonts w:ascii="宋体" w:hAnsi="宋体"/>
          <w:color w:val="000000"/>
          <w:spacing w:val="10"/>
          <w:sz w:val="24"/>
        </w:rPr>
      </w:pPr>
      <w:r>
        <w:rPr>
          <w:rFonts w:hint="eastAsia" w:ascii="宋体" w:hAnsi="宋体"/>
          <w:color w:val="000000"/>
          <w:spacing w:val="10"/>
          <w:sz w:val="24"/>
        </w:rPr>
        <w:t>1、被保险人知道保险事故发生后，被保险人应该尽力采取必要、合理的措施防止或减少损失。如果被保险人或其代表非故意的未采取上述措施，无论本保险单其他条款如何规定，则保险人不得以此条为由拒绝赔偿或减轻赔偿责任。</w:t>
      </w:r>
    </w:p>
    <w:p>
      <w:pPr>
        <w:autoSpaceDE w:val="0"/>
        <w:autoSpaceDN w:val="0"/>
        <w:spacing w:after="240" w:line="360" w:lineRule="auto"/>
        <w:textAlignment w:val="bottom"/>
        <w:rPr>
          <w:rFonts w:ascii="宋体" w:hAnsi="宋体"/>
          <w:color w:val="000000"/>
          <w:spacing w:val="10"/>
          <w:sz w:val="24"/>
        </w:rPr>
      </w:pPr>
      <w:r>
        <w:rPr>
          <w:rFonts w:hint="eastAsia" w:ascii="宋体" w:hAnsi="宋体"/>
          <w:color w:val="000000"/>
          <w:spacing w:val="10"/>
          <w:sz w:val="24"/>
        </w:rPr>
        <w:t>2、在任何情况下，保险人不得以资料不全或凭证不全作为拒赔的理由。</w:t>
      </w:r>
    </w:p>
    <w:p>
      <w:pPr>
        <w:autoSpaceDE w:val="0"/>
        <w:autoSpaceDN w:val="0"/>
        <w:spacing w:after="240" w:line="360" w:lineRule="auto"/>
        <w:textAlignment w:val="bottom"/>
        <w:rPr>
          <w:rFonts w:ascii="宋体" w:hAnsi="宋体"/>
          <w:color w:val="000000"/>
          <w:sz w:val="44"/>
          <w:szCs w:val="44"/>
        </w:rPr>
      </w:pPr>
      <w:r>
        <w:rPr>
          <w:rFonts w:hint="eastAsia" w:ascii="宋体" w:hAnsi="宋体"/>
          <w:color w:val="000000"/>
          <w:spacing w:val="10"/>
          <w:sz w:val="24"/>
        </w:rPr>
        <w:t>3、承保方式：本项目允许以共保形成承保，中标单位将作为承保本保险标的牵头方。中标人的共保份额，必须符合相关法律、法规的规定。</w:t>
      </w:r>
      <w:r>
        <w:rPr>
          <w:rFonts w:ascii="宋体" w:hAnsi="宋体"/>
          <w:color w:val="000000"/>
          <w:sz w:val="44"/>
          <w:szCs w:val="44"/>
        </w:rPr>
        <w:br w:type="page"/>
      </w:r>
    </w:p>
    <w:p>
      <w:pPr>
        <w:spacing w:line="360" w:lineRule="auto"/>
        <w:jc w:val="center"/>
        <w:rPr>
          <w:rFonts w:ascii="宋体" w:hAnsi="宋体"/>
          <w:color w:val="000000"/>
          <w:sz w:val="44"/>
        </w:rPr>
      </w:pPr>
      <w:r>
        <w:rPr>
          <w:rFonts w:hint="eastAsia" w:ascii="宋体" w:hAnsi="宋体"/>
          <w:color w:val="000000"/>
          <w:sz w:val="44"/>
          <w:szCs w:val="44"/>
        </w:rPr>
        <w:t>第二  特别条款措辞</w:t>
      </w:r>
    </w:p>
    <w:p>
      <w:pPr>
        <w:spacing w:line="360" w:lineRule="auto"/>
        <w:outlineLvl w:val="0"/>
        <w:rPr>
          <w:rFonts w:ascii="宋体" w:hAnsi="宋体"/>
          <w:color w:val="000000"/>
        </w:rPr>
      </w:pPr>
      <w:r>
        <w:rPr>
          <w:rFonts w:hint="eastAsia" w:ascii="宋体" w:hAnsi="宋体"/>
          <w:color w:val="000000"/>
        </w:rPr>
        <w:t>（请使用中国保险监督管理委员会批准使用的保险条款。）</w:t>
      </w:r>
    </w:p>
    <w:p>
      <w:pPr>
        <w:numPr>
          <w:ilvl w:val="0"/>
          <w:numId w:val="4"/>
        </w:numPr>
        <w:tabs>
          <w:tab w:val="clear" w:pos="420"/>
        </w:tabs>
        <w:spacing w:line="360" w:lineRule="auto"/>
        <w:ind w:left="720" w:hanging="360"/>
        <w:rPr>
          <w:rFonts w:ascii="宋体" w:hAnsi="宋体"/>
          <w:b/>
          <w:color w:val="000000"/>
          <w:sz w:val="24"/>
        </w:rPr>
      </w:pPr>
      <w:r>
        <w:rPr>
          <w:rFonts w:hint="eastAsia" w:ascii="宋体" w:hAnsi="宋体"/>
          <w:b/>
          <w:color w:val="000000"/>
          <w:sz w:val="24"/>
        </w:rPr>
        <w:t>错误和遗漏条款</w:t>
      </w:r>
    </w:p>
    <w:p>
      <w:pPr>
        <w:autoSpaceDE w:val="0"/>
        <w:autoSpaceDN w:val="0"/>
        <w:adjustRightInd w:val="0"/>
        <w:snapToGrid w:val="0"/>
        <w:spacing w:after="156" w:afterLines="50" w:line="360" w:lineRule="auto"/>
        <w:ind w:firstLine="480" w:firstLineChars="200"/>
        <w:rPr>
          <w:rFonts w:ascii="宋体" w:hAnsi="宋体"/>
          <w:color w:val="000000"/>
          <w:sz w:val="24"/>
        </w:rPr>
      </w:pPr>
      <w:r>
        <w:rPr>
          <w:rFonts w:hint="eastAsia" w:ascii="宋体" w:hAnsi="宋体"/>
          <w:color w:val="000000"/>
          <w:sz w:val="24"/>
        </w:rPr>
        <w:t>经双方同意，投保人、被保险人因过失而延迟、错误或遗漏向保险人告知或通知保险标的所占用的场地或价值的变更、保险标的危险程度增加或其他重要事项，被保险人在本保险合同项下的权益不受影响。但投保人、被保险人一旦发现其延迟、错误或遗漏，应立即通知保险人上述事项，并支付从风险增加之日起至保险期间届满之日止期间可能的额外保险费，否则保险人不承担保险责任。</w:t>
      </w:r>
    </w:p>
    <w:p>
      <w:pPr>
        <w:autoSpaceDE w:val="0"/>
        <w:autoSpaceDN w:val="0"/>
        <w:adjustRightInd w:val="0"/>
        <w:snapToGrid w:val="0"/>
        <w:spacing w:after="156" w:afterLines="50" w:line="360" w:lineRule="auto"/>
        <w:ind w:firstLine="480" w:firstLineChars="200"/>
        <w:rPr>
          <w:rFonts w:ascii="宋体" w:hAnsi="宋体"/>
          <w:color w:val="000000"/>
          <w:sz w:val="24"/>
        </w:rPr>
      </w:pPr>
      <w:r>
        <w:rPr>
          <w:rFonts w:hint="eastAsia" w:ascii="宋体" w:hAnsi="宋体"/>
          <w:color w:val="000000"/>
          <w:sz w:val="24"/>
        </w:rPr>
        <w:t>本附加条款与主条款内容相悖之处，以本附加条款为准；未尽之处，以主条款为准。</w:t>
      </w:r>
    </w:p>
    <w:p>
      <w:pPr>
        <w:numPr>
          <w:ilvl w:val="0"/>
          <w:numId w:val="4"/>
        </w:numPr>
        <w:tabs>
          <w:tab w:val="clear" w:pos="420"/>
        </w:tabs>
        <w:spacing w:line="360" w:lineRule="auto"/>
        <w:ind w:left="720" w:hanging="360"/>
        <w:rPr>
          <w:rFonts w:ascii="宋体" w:hAnsi="宋体"/>
          <w:b/>
          <w:color w:val="000000"/>
          <w:sz w:val="24"/>
        </w:rPr>
      </w:pPr>
      <w:r>
        <w:rPr>
          <w:rFonts w:hint="eastAsia" w:ascii="宋体" w:hAnsi="宋体"/>
          <w:b/>
          <w:color w:val="000000"/>
          <w:sz w:val="24"/>
        </w:rPr>
        <w:t>不受控制条款</w:t>
      </w:r>
    </w:p>
    <w:p>
      <w:pPr>
        <w:autoSpaceDE w:val="0"/>
        <w:autoSpaceDN w:val="0"/>
        <w:adjustRightInd w:val="0"/>
        <w:snapToGrid w:val="0"/>
        <w:spacing w:after="156" w:afterLines="50" w:line="360" w:lineRule="auto"/>
        <w:ind w:firstLine="480" w:firstLineChars="200"/>
        <w:rPr>
          <w:rFonts w:ascii="宋体" w:hAnsi="宋体"/>
          <w:color w:val="000000"/>
          <w:sz w:val="24"/>
        </w:rPr>
      </w:pPr>
      <w:r>
        <w:rPr>
          <w:rFonts w:hint="eastAsia" w:ascii="宋体" w:hAnsi="宋体"/>
          <w:color w:val="000000"/>
          <w:sz w:val="24"/>
        </w:rPr>
        <w:t>经双方同意，被保险人在无法控制或不存在过错的情况下违反本保险合同的条件和保证，本保险合同的保障不受影响。</w:t>
      </w:r>
    </w:p>
    <w:p>
      <w:pPr>
        <w:spacing w:line="360" w:lineRule="auto"/>
        <w:ind w:firstLine="360"/>
        <w:rPr>
          <w:rFonts w:ascii="宋体" w:hAnsi="宋体"/>
          <w:color w:val="000000"/>
          <w:sz w:val="24"/>
        </w:rPr>
      </w:pPr>
      <w:r>
        <w:rPr>
          <w:rFonts w:hint="eastAsia" w:ascii="宋体" w:hAnsi="宋体"/>
          <w:color w:val="000000"/>
          <w:sz w:val="24"/>
        </w:rPr>
        <w:t>本附加条款与主条款内容相悖之处，以本附加条款为准；未尽之处，以主条款为准。</w:t>
      </w:r>
    </w:p>
    <w:p>
      <w:pPr>
        <w:numPr>
          <w:ilvl w:val="0"/>
          <w:numId w:val="4"/>
        </w:numPr>
        <w:tabs>
          <w:tab w:val="clear" w:pos="420"/>
        </w:tabs>
        <w:spacing w:line="360" w:lineRule="auto"/>
        <w:ind w:left="720" w:hanging="360"/>
        <w:rPr>
          <w:rFonts w:ascii="宋体" w:hAnsi="宋体"/>
          <w:b/>
          <w:color w:val="000000"/>
          <w:sz w:val="24"/>
        </w:rPr>
      </w:pPr>
      <w:r>
        <w:rPr>
          <w:rFonts w:hint="eastAsia" w:ascii="宋体" w:hAnsi="宋体"/>
          <w:b/>
          <w:color w:val="000000"/>
          <w:sz w:val="24"/>
        </w:rPr>
        <w:t>不使失效条款</w:t>
      </w:r>
    </w:p>
    <w:p>
      <w:pPr>
        <w:adjustRightInd w:val="0"/>
        <w:snapToGrid w:val="0"/>
        <w:spacing w:after="156" w:afterLines="50" w:line="360" w:lineRule="auto"/>
        <w:ind w:firstLine="480" w:firstLineChars="200"/>
        <w:rPr>
          <w:rFonts w:ascii="宋体" w:hAnsi="宋体"/>
          <w:color w:val="000000"/>
          <w:sz w:val="24"/>
        </w:rPr>
      </w:pPr>
      <w:r>
        <w:rPr>
          <w:rFonts w:hint="eastAsia" w:ascii="宋体" w:hAnsi="宋体"/>
          <w:color w:val="000000"/>
          <w:sz w:val="24"/>
        </w:rPr>
        <w:t>经双方同意，在投保人、被保险人完全不知情的情况下，本保险合同不因保险标的所占用场地或价值的变更、保险标的危险程度的增加或其他重要事项的变化而失效。但投保人、被保险人一旦知道该情况，应立即通知保险人，并支付从风险增加之日起至保险期间届满之日止期间可能的额外保险费，否则保险人不承担保险责任。</w:t>
      </w:r>
    </w:p>
    <w:p>
      <w:pPr>
        <w:spacing w:line="360" w:lineRule="auto"/>
        <w:ind w:firstLine="360"/>
        <w:rPr>
          <w:rFonts w:ascii="宋体" w:hAnsi="宋体"/>
          <w:color w:val="000000"/>
          <w:sz w:val="24"/>
        </w:rPr>
      </w:pPr>
      <w:r>
        <w:rPr>
          <w:rFonts w:hint="eastAsia" w:ascii="宋体" w:hAnsi="宋体"/>
          <w:color w:val="000000"/>
          <w:sz w:val="24"/>
        </w:rPr>
        <w:t>本附加条款与主条款内容相悖之处，以本附加条款为准；未尽之处，以主条款为准。</w:t>
      </w:r>
    </w:p>
    <w:p>
      <w:pPr>
        <w:numPr>
          <w:ilvl w:val="0"/>
          <w:numId w:val="4"/>
        </w:numPr>
        <w:tabs>
          <w:tab w:val="clear" w:pos="420"/>
        </w:tabs>
        <w:spacing w:line="360" w:lineRule="auto"/>
        <w:ind w:left="720" w:hanging="360"/>
        <w:rPr>
          <w:rFonts w:ascii="宋体" w:hAnsi="宋体"/>
          <w:b/>
          <w:color w:val="000000"/>
          <w:sz w:val="24"/>
        </w:rPr>
      </w:pPr>
      <w:r>
        <w:rPr>
          <w:rFonts w:hint="eastAsia" w:ascii="宋体" w:hAnsi="宋体"/>
          <w:b/>
          <w:color w:val="000000"/>
          <w:sz w:val="24"/>
        </w:rPr>
        <w:t>赔款受益人条款</w:t>
      </w:r>
    </w:p>
    <w:p>
      <w:pPr>
        <w:spacing w:line="360" w:lineRule="auto"/>
        <w:ind w:firstLine="360"/>
        <w:rPr>
          <w:rFonts w:ascii="宋体" w:hAnsi="宋体"/>
          <w:color w:val="000000"/>
          <w:sz w:val="24"/>
        </w:rPr>
      </w:pPr>
      <w:r>
        <w:rPr>
          <w:rFonts w:hint="eastAsia" w:ascii="宋体" w:hAnsi="宋体"/>
          <w:color w:val="000000"/>
          <w:sz w:val="24"/>
        </w:rPr>
        <w:t>兹经双方同意，保险人同意将被保险人——广州市广园市政建设有限公司作为本保险单项下各工程标段的第一赔款受益人。被保险人应以书面方式通知本公司增加或变更第一赔款受益人。</w:t>
      </w:r>
    </w:p>
    <w:p>
      <w:pPr>
        <w:spacing w:line="360" w:lineRule="auto"/>
        <w:ind w:firstLine="360"/>
        <w:rPr>
          <w:rFonts w:ascii="宋体" w:hAnsi="宋体"/>
          <w:color w:val="000000"/>
          <w:sz w:val="24"/>
        </w:rPr>
      </w:pPr>
      <w:r>
        <w:rPr>
          <w:rFonts w:hint="eastAsia" w:ascii="宋体" w:hAnsi="宋体"/>
          <w:color w:val="000000"/>
          <w:sz w:val="24"/>
        </w:rPr>
        <w:t>本保险单所载其他条件不变。</w:t>
      </w:r>
    </w:p>
    <w:p>
      <w:pPr>
        <w:numPr>
          <w:ilvl w:val="0"/>
          <w:numId w:val="4"/>
        </w:numPr>
        <w:tabs>
          <w:tab w:val="clear" w:pos="420"/>
        </w:tabs>
        <w:spacing w:line="360" w:lineRule="auto"/>
        <w:ind w:left="720" w:hanging="360"/>
        <w:rPr>
          <w:rFonts w:ascii="宋体" w:hAnsi="宋体"/>
          <w:b/>
          <w:color w:val="000000"/>
          <w:sz w:val="24"/>
        </w:rPr>
      </w:pPr>
      <w:r>
        <w:rPr>
          <w:rFonts w:hint="eastAsia" w:ascii="宋体" w:hAnsi="宋体"/>
          <w:b/>
          <w:color w:val="000000"/>
          <w:sz w:val="24"/>
        </w:rPr>
        <w:t>指定公估人条款</w:t>
      </w:r>
    </w:p>
    <w:p>
      <w:pPr>
        <w:adjustRightInd w:val="0"/>
        <w:snapToGrid w:val="0"/>
        <w:spacing w:after="156" w:afterLines="50" w:line="360" w:lineRule="auto"/>
        <w:ind w:firstLine="480" w:firstLineChars="200"/>
        <w:rPr>
          <w:rFonts w:ascii="宋体" w:hAnsi="宋体"/>
          <w:color w:val="000000"/>
          <w:sz w:val="24"/>
        </w:rPr>
      </w:pPr>
      <w:r>
        <w:rPr>
          <w:rFonts w:hint="eastAsia" w:ascii="宋体" w:hAnsi="宋体"/>
          <w:color w:val="000000"/>
          <w:sz w:val="24"/>
        </w:rPr>
        <w:t>经双方同意，当发生保险责任范围内的损失时，如被保险人要求，可指定双方认可的有合法执业资格的机构作为公估人，公估费用由保险人承担。</w:t>
      </w:r>
    </w:p>
    <w:p>
      <w:pPr>
        <w:spacing w:line="360" w:lineRule="auto"/>
        <w:ind w:firstLine="360"/>
        <w:rPr>
          <w:rFonts w:ascii="宋体" w:hAnsi="宋体"/>
          <w:color w:val="000000"/>
          <w:sz w:val="24"/>
        </w:rPr>
      </w:pPr>
      <w:r>
        <w:rPr>
          <w:rFonts w:hint="eastAsia" w:ascii="宋体" w:hAnsi="宋体"/>
          <w:color w:val="000000"/>
          <w:sz w:val="24"/>
        </w:rPr>
        <w:t>本附加条款与主条款内容相悖之处，以本附加条款为准；未尽之处，以主条款为准。</w:t>
      </w:r>
    </w:p>
    <w:p>
      <w:pPr>
        <w:numPr>
          <w:ilvl w:val="0"/>
          <w:numId w:val="4"/>
        </w:numPr>
        <w:tabs>
          <w:tab w:val="clear" w:pos="420"/>
        </w:tabs>
        <w:spacing w:line="360" w:lineRule="auto"/>
        <w:ind w:left="720" w:hanging="360"/>
        <w:rPr>
          <w:rFonts w:ascii="宋体" w:hAnsi="宋体"/>
          <w:b/>
          <w:color w:val="000000"/>
          <w:sz w:val="24"/>
        </w:rPr>
      </w:pPr>
      <w:r>
        <w:rPr>
          <w:rFonts w:hint="eastAsia" w:ascii="宋体" w:hAnsi="宋体"/>
          <w:b/>
          <w:color w:val="000000"/>
          <w:sz w:val="24"/>
        </w:rPr>
        <w:t>共同被保险人条款</w:t>
      </w:r>
    </w:p>
    <w:p>
      <w:pPr>
        <w:spacing w:line="360" w:lineRule="auto"/>
        <w:ind w:firstLine="360"/>
        <w:rPr>
          <w:rFonts w:ascii="宋体" w:hAnsi="宋体"/>
          <w:color w:val="000000"/>
          <w:sz w:val="24"/>
        </w:rPr>
      </w:pPr>
      <w:r>
        <w:rPr>
          <w:rFonts w:hint="eastAsia" w:ascii="宋体" w:hAnsi="宋体"/>
          <w:color w:val="000000"/>
          <w:sz w:val="24"/>
        </w:rPr>
        <w:t>所有组成共同被保险人的各方当事人在本保单下的权益应被认为如同各方当事人拥有独立保单下的权利一样，每一被保险人在本保单下的正当权益不因其他被保险人的欺诈、错误告知、隐瞒、或违反保单条件等违法或过错行为而受损害。但本公司对所有共同被保险人所承担的全部赔偿责任不超过保单中列明的保险金额或赔偿限额，以及批单或扩展条款中规定的分项限额。</w:t>
      </w:r>
    </w:p>
    <w:p>
      <w:pPr>
        <w:spacing w:line="360" w:lineRule="auto"/>
        <w:ind w:firstLine="360"/>
        <w:rPr>
          <w:rFonts w:ascii="宋体" w:hAnsi="宋体"/>
          <w:color w:val="000000"/>
          <w:sz w:val="24"/>
        </w:rPr>
      </w:pPr>
      <w:r>
        <w:rPr>
          <w:rFonts w:hint="eastAsia" w:ascii="宋体" w:hAnsi="宋体"/>
          <w:color w:val="000000"/>
          <w:sz w:val="24"/>
        </w:rPr>
        <w:t>双方同意保险公司对共同被保险人中的一个或数个被保险人进行赔付后，本保单下总计保险金额相应减少。</w:t>
      </w:r>
    </w:p>
    <w:p>
      <w:pPr>
        <w:spacing w:line="360" w:lineRule="auto"/>
        <w:ind w:firstLine="360"/>
        <w:rPr>
          <w:rFonts w:ascii="宋体" w:hAnsi="宋体"/>
          <w:color w:val="000000"/>
          <w:sz w:val="24"/>
        </w:rPr>
      </w:pPr>
      <w:r>
        <w:rPr>
          <w:rFonts w:hint="eastAsia" w:ascii="宋体" w:hAnsi="宋体"/>
          <w:color w:val="000000"/>
          <w:sz w:val="24"/>
        </w:rPr>
        <w:t>双方同意在发生损失时，所有共同被保险人总是保持和执行各种合约以及各自的合约赔偿。</w:t>
      </w:r>
    </w:p>
    <w:p>
      <w:pPr>
        <w:spacing w:line="360" w:lineRule="auto"/>
        <w:ind w:firstLine="360"/>
        <w:rPr>
          <w:rFonts w:ascii="宋体" w:hAnsi="宋体"/>
          <w:color w:val="000000"/>
          <w:sz w:val="24"/>
        </w:rPr>
      </w:pPr>
      <w:r>
        <w:rPr>
          <w:rFonts w:hint="eastAsia" w:ascii="宋体" w:hAnsi="宋体"/>
          <w:color w:val="000000"/>
          <w:sz w:val="24"/>
        </w:rPr>
        <w:t>双方同意保险人对任何被保险人的欺诈、错误告知、隐瞒、或违反保险合同条件等违法或过错行为造成其本身的损失不负赔偿责任。</w:t>
      </w:r>
    </w:p>
    <w:p>
      <w:pPr>
        <w:spacing w:line="360" w:lineRule="auto"/>
        <w:ind w:firstLine="360"/>
        <w:rPr>
          <w:rFonts w:ascii="宋体" w:hAnsi="宋体"/>
          <w:color w:val="000000"/>
          <w:sz w:val="24"/>
        </w:rPr>
      </w:pPr>
      <w:r>
        <w:rPr>
          <w:rFonts w:hint="eastAsia" w:ascii="宋体" w:hAnsi="宋体"/>
          <w:color w:val="000000"/>
          <w:sz w:val="24"/>
        </w:rPr>
        <w:t>本保险合同所载其他条件不变。</w:t>
      </w:r>
    </w:p>
    <w:p>
      <w:pPr>
        <w:numPr>
          <w:ilvl w:val="0"/>
          <w:numId w:val="4"/>
        </w:numPr>
        <w:tabs>
          <w:tab w:val="clear" w:pos="420"/>
        </w:tabs>
        <w:spacing w:line="360" w:lineRule="auto"/>
        <w:ind w:left="720" w:hanging="360"/>
        <w:rPr>
          <w:rFonts w:ascii="宋体" w:hAnsi="宋体"/>
          <w:b/>
          <w:color w:val="000000"/>
          <w:sz w:val="24"/>
        </w:rPr>
      </w:pPr>
      <w:r>
        <w:rPr>
          <w:rFonts w:hint="eastAsia" w:ascii="宋体" w:hAnsi="宋体"/>
          <w:b/>
          <w:color w:val="000000"/>
          <w:sz w:val="24"/>
        </w:rPr>
        <w:t>预付赔款（60％）</w:t>
      </w:r>
    </w:p>
    <w:p>
      <w:pPr>
        <w:snapToGrid w:val="0"/>
        <w:spacing w:after="156" w:afterLines="50" w:line="360" w:lineRule="auto"/>
        <w:ind w:firstLine="480" w:firstLineChars="200"/>
        <w:rPr>
          <w:rFonts w:ascii="宋体" w:hAnsi="宋体"/>
          <w:color w:val="000000"/>
          <w:sz w:val="24"/>
        </w:rPr>
      </w:pPr>
      <w:r>
        <w:rPr>
          <w:rFonts w:hint="eastAsia" w:ascii="宋体" w:hAnsi="宋体" w:cs="宋体"/>
          <w:color w:val="000000"/>
          <w:sz w:val="24"/>
        </w:rPr>
        <w:t>当发生保险事故后，保险责任明确但又未及时结案的，保险人按被保险人要求预先支付赔款于被保险人，其比例为已确认损失赔偿金额的60%。待最终结案之后，按实际赔偿总数，多退少补。</w:t>
      </w:r>
    </w:p>
    <w:p>
      <w:pPr>
        <w:spacing w:line="360" w:lineRule="auto"/>
        <w:ind w:firstLine="540" w:firstLineChars="225"/>
        <w:rPr>
          <w:rFonts w:ascii="宋体" w:hAnsi="宋体" w:cs="宋体"/>
          <w:color w:val="000000"/>
          <w:sz w:val="24"/>
        </w:rPr>
      </w:pPr>
      <w:r>
        <w:rPr>
          <w:rFonts w:hint="eastAsia" w:ascii="宋体" w:hAnsi="宋体" w:cs="宋体"/>
          <w:color w:val="000000"/>
          <w:sz w:val="24"/>
        </w:rPr>
        <w:t>本保险合同所载其他条件不变。</w:t>
      </w:r>
    </w:p>
    <w:p>
      <w:pPr>
        <w:numPr>
          <w:ilvl w:val="0"/>
          <w:numId w:val="4"/>
        </w:numPr>
        <w:tabs>
          <w:tab w:val="clear" w:pos="420"/>
        </w:tabs>
        <w:spacing w:line="360" w:lineRule="auto"/>
        <w:ind w:left="720" w:hanging="360"/>
        <w:rPr>
          <w:rFonts w:ascii="宋体" w:hAnsi="宋体"/>
          <w:b/>
          <w:color w:val="000000"/>
          <w:sz w:val="24"/>
        </w:rPr>
      </w:pPr>
      <w:r>
        <w:rPr>
          <w:rFonts w:hint="eastAsia" w:ascii="宋体" w:hAnsi="宋体"/>
          <w:b/>
          <w:color w:val="000000"/>
          <w:sz w:val="24"/>
        </w:rPr>
        <w:t>保护现场条款</w:t>
      </w:r>
    </w:p>
    <w:p>
      <w:pPr>
        <w:snapToGrid w:val="0"/>
        <w:spacing w:after="156" w:afterLines="50" w:line="360" w:lineRule="auto"/>
        <w:ind w:firstLine="480" w:firstLineChars="200"/>
        <w:rPr>
          <w:rFonts w:ascii="宋体" w:hAnsi="宋体"/>
          <w:color w:val="000000"/>
          <w:sz w:val="24"/>
        </w:rPr>
      </w:pPr>
      <w:r>
        <w:rPr>
          <w:rFonts w:hint="eastAsia" w:ascii="宋体" w:hAnsi="宋体" w:cs="宋体"/>
          <w:color w:val="000000"/>
          <w:sz w:val="24"/>
        </w:rPr>
        <w:t>兹经双方同意，发生本保险合同项下保险责任范围内风险事故时，被保险人应及时通知保险人，保险人在正常工作时间内，应在4小时内到达现场。</w:t>
      </w:r>
      <w:r>
        <w:rPr>
          <w:rFonts w:ascii="宋体" w:hAnsi="宋体" w:cs="宋体"/>
          <w:color w:val="000000"/>
          <w:sz w:val="24"/>
        </w:rPr>
        <w:t>4</w:t>
      </w:r>
      <w:r>
        <w:rPr>
          <w:rFonts w:hint="eastAsia" w:ascii="宋体" w:hAnsi="宋体" w:cs="宋体"/>
          <w:color w:val="000000"/>
          <w:sz w:val="24"/>
        </w:rPr>
        <w:t>小时后，若保险人代表未赶到现场，被保险人可根据工程损失现状及检验需要，事故现场在拍照保留证据后不再保留。其他时间发生事故，现场尽量保留到次日，如工作急需，拍照后将不被保留。</w:t>
      </w:r>
    </w:p>
    <w:p>
      <w:pPr>
        <w:snapToGrid w:val="0"/>
        <w:spacing w:after="156" w:afterLines="50" w:line="360" w:lineRule="auto"/>
        <w:ind w:firstLine="480" w:firstLineChars="200"/>
        <w:rPr>
          <w:rFonts w:ascii="宋体" w:hAnsi="宋体"/>
          <w:color w:val="000000"/>
          <w:sz w:val="24"/>
        </w:rPr>
      </w:pPr>
      <w:r>
        <w:rPr>
          <w:rFonts w:hint="eastAsia" w:ascii="宋体" w:hAnsi="宋体" w:cs="宋体"/>
          <w:color w:val="000000"/>
          <w:sz w:val="24"/>
        </w:rPr>
        <w:t>但被保险人为进行施救或减少损失，在保险人代表未赶到现场前或未拍照前破坏了现场，由此产生的后果，不能作为保险人拒赔的理由。被保险人应做好对第一现场拍照或录像的工作。</w:t>
      </w:r>
    </w:p>
    <w:p>
      <w:pPr>
        <w:spacing w:line="360" w:lineRule="auto"/>
        <w:ind w:firstLine="360"/>
        <w:rPr>
          <w:rFonts w:ascii="宋体" w:hAnsi="宋体" w:cs="宋体"/>
          <w:color w:val="000000"/>
          <w:sz w:val="24"/>
        </w:rPr>
      </w:pPr>
      <w:r>
        <w:rPr>
          <w:rFonts w:hint="eastAsia" w:ascii="宋体" w:hAnsi="宋体" w:cs="宋体"/>
          <w:color w:val="000000"/>
          <w:sz w:val="24"/>
        </w:rPr>
        <w:t>本保险合同所载其他条件不变。</w:t>
      </w:r>
    </w:p>
    <w:p>
      <w:pPr>
        <w:numPr>
          <w:ilvl w:val="0"/>
          <w:numId w:val="4"/>
        </w:numPr>
        <w:tabs>
          <w:tab w:val="clear" w:pos="420"/>
        </w:tabs>
        <w:spacing w:line="360" w:lineRule="auto"/>
        <w:ind w:left="720" w:hanging="360"/>
        <w:rPr>
          <w:rFonts w:ascii="宋体" w:hAnsi="宋体"/>
          <w:b/>
          <w:color w:val="000000"/>
          <w:sz w:val="24"/>
        </w:rPr>
      </w:pPr>
      <w:r>
        <w:rPr>
          <w:rFonts w:hint="eastAsia" w:ascii="宋体" w:hAnsi="宋体"/>
          <w:b/>
          <w:color w:val="000000"/>
          <w:sz w:val="24"/>
        </w:rPr>
        <w:t>索赔通知延误条款</w:t>
      </w:r>
    </w:p>
    <w:p>
      <w:pPr>
        <w:spacing w:line="360" w:lineRule="auto"/>
        <w:ind w:firstLine="480" w:firstLineChars="200"/>
        <w:rPr>
          <w:rFonts w:ascii="宋体" w:hAnsi="宋体"/>
          <w:color w:val="000000"/>
          <w:sz w:val="24"/>
        </w:rPr>
      </w:pPr>
      <w:r>
        <w:rPr>
          <w:rFonts w:ascii="宋体" w:hAnsi="宋体"/>
          <w:color w:val="000000"/>
          <w:sz w:val="24"/>
        </w:rPr>
        <w:t>兹经双方同意，</w:t>
      </w:r>
      <w:r>
        <w:rPr>
          <w:rFonts w:hint="eastAsia" w:ascii="宋体" w:hAnsi="宋体"/>
          <w:color w:val="000000"/>
          <w:sz w:val="24"/>
        </w:rPr>
        <w:t>保险人全年每天24小时提供接报案服务，并且对被保险人因特殊情况无法报案时进行特别约定，予以变通。</w:t>
      </w:r>
      <w:r>
        <w:rPr>
          <w:rFonts w:ascii="宋体" w:hAnsi="宋体"/>
          <w:color w:val="000000"/>
          <w:sz w:val="24"/>
        </w:rPr>
        <w:t>本保险单所载其它条件不变。</w:t>
      </w:r>
    </w:p>
    <w:p>
      <w:pPr>
        <w:numPr>
          <w:ilvl w:val="0"/>
          <w:numId w:val="4"/>
        </w:numPr>
        <w:tabs>
          <w:tab w:val="clear" w:pos="420"/>
        </w:tabs>
        <w:spacing w:line="360" w:lineRule="auto"/>
        <w:ind w:left="720" w:hanging="360"/>
        <w:rPr>
          <w:rFonts w:ascii="宋体" w:hAnsi="宋体"/>
          <w:b/>
          <w:color w:val="000000"/>
          <w:sz w:val="24"/>
        </w:rPr>
      </w:pPr>
      <w:r>
        <w:rPr>
          <w:rFonts w:hint="eastAsia" w:ascii="宋体" w:hAnsi="宋体"/>
          <w:b/>
          <w:color w:val="000000"/>
          <w:sz w:val="24"/>
        </w:rPr>
        <w:t>履行保密义务特别条款</w:t>
      </w:r>
    </w:p>
    <w:p>
      <w:pPr>
        <w:spacing w:line="360" w:lineRule="auto"/>
        <w:ind w:firstLine="480" w:firstLineChars="200"/>
        <w:rPr>
          <w:rFonts w:ascii="宋体" w:hAnsi="宋体"/>
          <w:color w:val="000000"/>
          <w:sz w:val="24"/>
        </w:rPr>
      </w:pPr>
      <w:r>
        <w:rPr>
          <w:rFonts w:hint="eastAsia" w:ascii="宋体" w:hAnsi="宋体"/>
          <w:color w:val="000000"/>
          <w:sz w:val="24"/>
        </w:rPr>
        <w:t xml:space="preserve">兹经保险双方约定，本公司对下列内容履行保密义务： </w:t>
      </w:r>
    </w:p>
    <w:p>
      <w:pPr>
        <w:spacing w:line="360" w:lineRule="auto"/>
        <w:ind w:firstLine="360" w:firstLineChars="150"/>
        <w:rPr>
          <w:rFonts w:ascii="宋体" w:hAnsi="宋体"/>
          <w:color w:val="000000"/>
          <w:sz w:val="24"/>
        </w:rPr>
      </w:pPr>
      <w:r>
        <w:rPr>
          <w:rFonts w:hint="eastAsia" w:ascii="宋体" w:hAnsi="宋体"/>
          <w:color w:val="000000"/>
          <w:sz w:val="24"/>
        </w:rPr>
        <w:t>1．投保时，投保人向保险人提供的项目信息、情况和资料；</w:t>
      </w:r>
    </w:p>
    <w:p>
      <w:pPr>
        <w:spacing w:line="360" w:lineRule="auto"/>
        <w:ind w:firstLine="360" w:firstLineChars="150"/>
        <w:rPr>
          <w:rFonts w:ascii="宋体" w:hAnsi="宋体"/>
          <w:color w:val="000000"/>
          <w:sz w:val="24"/>
        </w:rPr>
      </w:pPr>
      <w:r>
        <w:rPr>
          <w:rFonts w:hint="eastAsia" w:ascii="宋体" w:hAnsi="宋体"/>
          <w:color w:val="000000"/>
          <w:sz w:val="24"/>
        </w:rPr>
        <w:t>2．承保前或承保后，保险人对项目开展风险评估与检验所获得的信息、情况和资料；</w:t>
      </w:r>
    </w:p>
    <w:p>
      <w:pPr>
        <w:spacing w:line="360" w:lineRule="auto"/>
        <w:ind w:firstLine="360" w:firstLineChars="150"/>
        <w:rPr>
          <w:rFonts w:ascii="宋体" w:hAnsi="宋体"/>
          <w:color w:val="000000"/>
          <w:sz w:val="24"/>
        </w:rPr>
      </w:pPr>
      <w:r>
        <w:rPr>
          <w:rFonts w:hint="eastAsia" w:ascii="宋体" w:hAnsi="宋体"/>
          <w:color w:val="000000"/>
          <w:sz w:val="24"/>
        </w:rPr>
        <w:t>3．保险索赔时，被保险人向保险人提供的有关事故的原因、经过和损失金额。</w:t>
      </w:r>
    </w:p>
    <w:p>
      <w:pPr>
        <w:spacing w:line="360" w:lineRule="auto"/>
        <w:ind w:firstLine="480" w:firstLineChars="200"/>
        <w:rPr>
          <w:rFonts w:ascii="宋体" w:hAnsi="宋体"/>
          <w:color w:val="000000"/>
          <w:sz w:val="24"/>
        </w:rPr>
      </w:pPr>
      <w:r>
        <w:rPr>
          <w:rFonts w:hint="eastAsia" w:ascii="宋体" w:hAnsi="宋体"/>
          <w:color w:val="000000"/>
          <w:sz w:val="24"/>
        </w:rPr>
        <w:t>此外，双方对本保险项目具体承保条件、保险理赔具体细节履行保密义务，如因对外信息发布、新闻媒体采访或商业宣传需要公开，由双方事先协商公开内容。对因履行本保险合同或其他正常商务活动，需要向第三方公开上述保密内容的，应履行必要的保密手续。</w:t>
      </w:r>
    </w:p>
    <w:p>
      <w:pPr>
        <w:spacing w:line="360" w:lineRule="auto"/>
        <w:ind w:firstLine="480" w:firstLineChars="200"/>
        <w:rPr>
          <w:rFonts w:ascii="宋体" w:hAnsi="宋体"/>
          <w:color w:val="000000"/>
          <w:sz w:val="24"/>
        </w:rPr>
      </w:pPr>
      <w:r>
        <w:rPr>
          <w:rFonts w:hint="eastAsia" w:ascii="宋体" w:hAnsi="宋体"/>
          <w:color w:val="000000"/>
          <w:sz w:val="24"/>
        </w:rPr>
        <w:t>本保险单所载其它条件不变。</w:t>
      </w:r>
    </w:p>
    <w:p>
      <w:pPr>
        <w:numPr>
          <w:ilvl w:val="0"/>
          <w:numId w:val="4"/>
        </w:numPr>
        <w:tabs>
          <w:tab w:val="clear" w:pos="420"/>
        </w:tabs>
        <w:spacing w:line="360" w:lineRule="auto"/>
        <w:ind w:left="720" w:hanging="360"/>
        <w:rPr>
          <w:rFonts w:ascii="宋体" w:hAnsi="宋体"/>
          <w:b/>
          <w:color w:val="000000"/>
          <w:sz w:val="24"/>
        </w:rPr>
      </w:pPr>
      <w:r>
        <w:rPr>
          <w:rFonts w:hint="eastAsia" w:ascii="宋体" w:hAnsi="宋体"/>
          <w:b/>
          <w:color w:val="000000"/>
          <w:sz w:val="24"/>
        </w:rPr>
        <w:t>建筑、安装期限</w:t>
      </w:r>
      <w:r>
        <w:rPr>
          <w:rFonts w:ascii="宋体" w:hAnsi="宋体"/>
          <w:b/>
          <w:color w:val="000000"/>
          <w:sz w:val="24"/>
        </w:rPr>
        <w:t>延长条款</w:t>
      </w:r>
    </w:p>
    <w:p>
      <w:pPr>
        <w:autoSpaceDE w:val="0"/>
        <w:autoSpaceDN w:val="0"/>
        <w:spacing w:line="360" w:lineRule="auto"/>
        <w:ind w:firstLine="360" w:firstLineChars="150"/>
        <w:rPr>
          <w:rFonts w:ascii="宋体" w:hAnsi="宋体" w:cs="宋体"/>
          <w:color w:val="000000"/>
          <w:sz w:val="24"/>
        </w:rPr>
      </w:pPr>
      <w:r>
        <w:rPr>
          <w:rFonts w:hint="eastAsia" w:ascii="宋体" w:hAnsi="宋体" w:cs="宋体"/>
          <w:color w:val="000000"/>
          <w:sz w:val="24"/>
        </w:rPr>
        <w:t>兹经双方同意，如被保险工程不能按期完工，延期在六个月以内的，本保险合同的保险期间自动随工期延长，保险人不加收保险费。对于延期在六个月以上部分的时间，被保险人缴纳本保险合同项下按日比例计算的保险费，保险期间可以继续延长。但对于延长期超过12个月以上部分，双方可以协商新的承保条件另行承保。但无论如何，实际保险期限不得超过60个月。</w:t>
      </w:r>
    </w:p>
    <w:p>
      <w:pPr>
        <w:autoSpaceDE w:val="0"/>
        <w:autoSpaceDN w:val="0"/>
        <w:spacing w:line="360" w:lineRule="auto"/>
        <w:ind w:firstLine="480" w:firstLineChars="200"/>
        <w:rPr>
          <w:rFonts w:ascii="宋体" w:hAnsi="宋体" w:cs="宋体"/>
          <w:color w:val="000000"/>
          <w:sz w:val="24"/>
        </w:rPr>
      </w:pPr>
      <w:r>
        <w:rPr>
          <w:rFonts w:hint="eastAsia" w:ascii="宋体" w:hAnsi="宋体" w:cs="宋体"/>
          <w:color w:val="000000"/>
          <w:sz w:val="24"/>
        </w:rPr>
        <w:t>如被保险人因任何原因在保险期间需暂停保险，应书面通知保险人，保险人从收到书面通知次日起即暂停保险责任，在被保险人书面通知恢复保险次日起，保险人继续履行保险责任，保险合同期限顺延。</w:t>
      </w:r>
    </w:p>
    <w:p>
      <w:pPr>
        <w:autoSpaceDE w:val="0"/>
        <w:autoSpaceDN w:val="0"/>
        <w:spacing w:line="360" w:lineRule="auto"/>
        <w:ind w:firstLine="480" w:firstLineChars="200"/>
        <w:rPr>
          <w:rFonts w:ascii="宋体" w:hAnsi="宋体" w:cs="宋体"/>
          <w:color w:val="000000"/>
          <w:sz w:val="24"/>
        </w:rPr>
      </w:pPr>
      <w:r>
        <w:rPr>
          <w:rFonts w:hint="eastAsia" w:ascii="宋体" w:hAnsi="宋体" w:cs="宋体"/>
          <w:color w:val="000000"/>
          <w:sz w:val="24"/>
        </w:rPr>
        <w:t>本条款适用于工程各个部分。</w:t>
      </w:r>
    </w:p>
    <w:p>
      <w:pPr>
        <w:autoSpaceDE w:val="0"/>
        <w:autoSpaceDN w:val="0"/>
        <w:spacing w:line="360" w:lineRule="auto"/>
        <w:ind w:firstLine="480" w:firstLineChars="200"/>
        <w:rPr>
          <w:rFonts w:ascii="宋体" w:hAnsi="宋体" w:cs="宋体"/>
          <w:color w:val="000000"/>
          <w:sz w:val="24"/>
        </w:rPr>
      </w:pPr>
      <w:r>
        <w:rPr>
          <w:rFonts w:hint="eastAsia" w:ascii="宋体" w:hAnsi="宋体" w:cs="宋体"/>
          <w:color w:val="000000"/>
          <w:sz w:val="24"/>
        </w:rPr>
        <w:t>本保险合同所载其他条件不变。</w:t>
      </w:r>
    </w:p>
    <w:p>
      <w:pPr>
        <w:spacing w:line="360" w:lineRule="auto"/>
        <w:rPr>
          <w:rFonts w:ascii="宋体" w:hAnsi="宋体" w:cs="宋体"/>
          <w:color w:val="000000"/>
          <w:sz w:val="24"/>
        </w:rPr>
      </w:pPr>
      <w:r>
        <w:rPr>
          <w:rFonts w:hint="eastAsia" w:ascii="宋体" w:hAnsi="宋体"/>
          <w:color w:val="000000"/>
          <w:sz w:val="28"/>
          <w:szCs w:val="28"/>
        </w:rPr>
        <w:t xml:space="preserve">  </w:t>
      </w:r>
      <w:r>
        <w:rPr>
          <w:rFonts w:hint="eastAsia" w:ascii="宋体" w:hAnsi="宋体" w:cs="宋体"/>
          <w:color w:val="000000"/>
          <w:sz w:val="24"/>
        </w:rPr>
        <w:t xml:space="preserve"> </w:t>
      </w:r>
      <w:r>
        <w:rPr>
          <w:rFonts w:hint="eastAsia" w:ascii="宋体" w:hAnsi="宋体" w:cs="宋体"/>
          <w:b/>
          <w:bCs/>
          <w:color w:val="000000"/>
          <w:sz w:val="24"/>
        </w:rPr>
        <w:t>1</w:t>
      </w:r>
      <w:r>
        <w:rPr>
          <w:rFonts w:ascii="宋体" w:hAnsi="宋体" w:cs="宋体"/>
          <w:b/>
          <w:bCs/>
          <w:color w:val="000000"/>
          <w:sz w:val="24"/>
        </w:rPr>
        <w:t>2</w:t>
      </w:r>
      <w:r>
        <w:rPr>
          <w:rFonts w:hint="eastAsia" w:ascii="宋体" w:hAnsi="宋体" w:cs="宋体"/>
          <w:b/>
          <w:bCs/>
          <w:color w:val="000000"/>
          <w:sz w:val="24"/>
        </w:rPr>
        <w:t>.桥梁、隧道施工条款</w:t>
      </w:r>
    </w:p>
    <w:p>
      <w:pPr>
        <w:autoSpaceDE w:val="0"/>
        <w:autoSpaceDN w:val="0"/>
        <w:spacing w:line="360" w:lineRule="auto"/>
        <w:ind w:firstLine="480"/>
        <w:rPr>
          <w:rFonts w:ascii="宋体" w:hAnsi="宋体" w:cs="宋体"/>
          <w:color w:val="000000"/>
          <w:sz w:val="24"/>
        </w:rPr>
      </w:pPr>
      <w:r>
        <w:rPr>
          <w:rFonts w:ascii="宋体" w:hAnsi="宋体" w:cs="宋体"/>
          <w:color w:val="000000"/>
          <w:sz w:val="24"/>
        </w:rPr>
        <w:t>兹经双方同意并约定，被保险人按设计图纸（包括工程变更图纸）、施工技术规范或经批准的施工方案进行桥梁围堰、支护、吊装、浇注混凝土、桥面铺装、隧道施工等施工操作时出现倒塌、损毁等事故，由此造成的工程直接损失由保险人负责赔偿。</w:t>
      </w:r>
    </w:p>
    <w:p>
      <w:pPr>
        <w:spacing w:line="360" w:lineRule="auto"/>
        <w:ind w:firstLine="480"/>
        <w:rPr>
          <w:rFonts w:ascii="宋体" w:hAnsi="宋体" w:cs="宋体"/>
          <w:color w:val="000000"/>
          <w:sz w:val="24"/>
        </w:rPr>
      </w:pPr>
      <w:r>
        <w:rPr>
          <w:rFonts w:hint="eastAsia" w:ascii="宋体" w:hAnsi="宋体" w:cs="宋体"/>
          <w:color w:val="000000"/>
          <w:sz w:val="24"/>
        </w:rPr>
        <w:t xml:space="preserve">本保险单所载其它条件不变。  </w:t>
      </w:r>
    </w:p>
    <w:p>
      <w:pPr>
        <w:tabs>
          <w:tab w:val="left" w:pos="1342"/>
        </w:tabs>
        <w:spacing w:line="360" w:lineRule="auto"/>
        <w:outlineLvl w:val="0"/>
        <w:rPr>
          <w:rFonts w:ascii="宋体" w:hAnsi="宋体" w:cs="宋体"/>
          <w:b/>
          <w:bCs/>
          <w:color w:val="000000"/>
          <w:sz w:val="24"/>
        </w:rPr>
      </w:pPr>
      <w:r>
        <w:rPr>
          <w:rFonts w:hint="eastAsia" w:ascii="宋体" w:hAnsi="宋体" w:cs="宋体"/>
          <w:color w:val="000000"/>
          <w:sz w:val="24"/>
        </w:rPr>
        <w:t xml:space="preserve">  </w:t>
      </w:r>
      <w:r>
        <w:rPr>
          <w:rFonts w:hint="eastAsia" w:ascii="宋体" w:hAnsi="宋体" w:cs="宋体"/>
          <w:b/>
          <w:bCs/>
          <w:color w:val="000000"/>
          <w:sz w:val="24"/>
        </w:rPr>
        <w:t xml:space="preserve"> 1</w:t>
      </w:r>
      <w:r>
        <w:rPr>
          <w:rFonts w:ascii="宋体" w:hAnsi="宋体" w:cs="宋体"/>
          <w:b/>
          <w:bCs/>
          <w:color w:val="000000"/>
          <w:sz w:val="24"/>
        </w:rPr>
        <w:t>3</w:t>
      </w:r>
      <w:r>
        <w:rPr>
          <w:rFonts w:hint="eastAsia" w:ascii="宋体" w:hAnsi="宋体" w:cs="宋体"/>
          <w:b/>
          <w:bCs/>
          <w:color w:val="000000"/>
          <w:sz w:val="24"/>
        </w:rPr>
        <w:t>.社会活动责任条款</w:t>
      </w:r>
    </w:p>
    <w:p>
      <w:pPr>
        <w:autoSpaceDE w:val="0"/>
        <w:autoSpaceDN w:val="0"/>
        <w:spacing w:line="360" w:lineRule="auto"/>
        <w:rPr>
          <w:rFonts w:ascii="宋体" w:hAnsi="宋体" w:cs="宋体"/>
          <w:color w:val="000000"/>
          <w:sz w:val="24"/>
        </w:rPr>
      </w:pPr>
      <w:r>
        <w:rPr>
          <w:rFonts w:hint="eastAsia" w:ascii="宋体" w:hAnsi="宋体" w:cs="宋体"/>
          <w:color w:val="000000"/>
          <w:sz w:val="24"/>
        </w:rPr>
        <w:t xml:space="preserve">    兹经双方同意，本保险单扩展承保被保险人及其代表在举行活动时（包括但不限于论证会、招标会、答疑会、开工典礼、竣工仪式等），因发生与业务有关的意外事故导致人身伤害或财产损失时，被保险人应负的赔偿责任，但以下列规定为条件： </w:t>
      </w:r>
    </w:p>
    <w:p>
      <w:pPr>
        <w:autoSpaceDE w:val="0"/>
        <w:autoSpaceDN w:val="0"/>
        <w:spacing w:line="360" w:lineRule="auto"/>
        <w:rPr>
          <w:rFonts w:ascii="宋体" w:hAnsi="宋体" w:cs="宋体"/>
          <w:color w:val="000000"/>
          <w:sz w:val="24"/>
        </w:rPr>
      </w:pPr>
      <w:r>
        <w:rPr>
          <w:rFonts w:hint="eastAsia" w:ascii="宋体" w:hAnsi="宋体" w:cs="宋体"/>
          <w:color w:val="000000"/>
          <w:sz w:val="24"/>
        </w:rPr>
        <w:t xml:space="preserve">   （1）不能在其他保险单下得到赔偿，否则本保险单只负责超出其他保险单赔偿金额的部分； </w:t>
      </w:r>
    </w:p>
    <w:p>
      <w:pPr>
        <w:autoSpaceDE w:val="0"/>
        <w:autoSpaceDN w:val="0"/>
        <w:spacing w:line="360" w:lineRule="auto"/>
        <w:rPr>
          <w:rFonts w:ascii="宋体" w:hAnsi="宋体" w:cs="宋体"/>
          <w:color w:val="000000"/>
          <w:sz w:val="24"/>
        </w:rPr>
      </w:pPr>
      <w:r>
        <w:rPr>
          <w:rFonts w:hint="eastAsia" w:ascii="宋体" w:hAnsi="宋体" w:cs="宋体"/>
          <w:color w:val="000000"/>
          <w:sz w:val="24"/>
        </w:rPr>
        <w:t xml:space="preserve">   （2）被保险人及其代表遵守并履行被适用的保险单条款、责任免除及条件。 </w:t>
      </w:r>
    </w:p>
    <w:p>
      <w:pPr>
        <w:autoSpaceDE w:val="0"/>
        <w:autoSpaceDN w:val="0"/>
        <w:spacing w:line="360" w:lineRule="auto"/>
        <w:rPr>
          <w:rFonts w:ascii="宋体" w:hAnsi="宋体" w:cs="宋体"/>
          <w:color w:val="000000"/>
          <w:sz w:val="24"/>
        </w:rPr>
      </w:pPr>
      <w:r>
        <w:rPr>
          <w:rFonts w:hint="eastAsia" w:ascii="宋体" w:hAnsi="宋体" w:cs="宋体"/>
          <w:color w:val="000000"/>
          <w:sz w:val="24"/>
        </w:rPr>
        <w:t xml:space="preserve">    每次事故赔偿限额为人民币200万。 </w:t>
      </w:r>
    </w:p>
    <w:p>
      <w:pPr>
        <w:spacing w:line="360" w:lineRule="auto"/>
        <w:ind w:firstLine="480"/>
        <w:rPr>
          <w:rFonts w:ascii="宋体" w:hAnsi="宋体" w:cs="宋体"/>
          <w:color w:val="000000"/>
          <w:sz w:val="24"/>
        </w:rPr>
      </w:pPr>
      <w:r>
        <w:rPr>
          <w:rFonts w:hint="eastAsia" w:ascii="宋体" w:hAnsi="宋体" w:cs="宋体"/>
          <w:color w:val="000000"/>
          <w:sz w:val="24"/>
        </w:rPr>
        <w:t xml:space="preserve">本保单所载其它条件不变。 </w:t>
      </w:r>
    </w:p>
    <w:p>
      <w:pPr>
        <w:tabs>
          <w:tab w:val="left" w:pos="1342"/>
        </w:tabs>
        <w:spacing w:line="360" w:lineRule="auto"/>
        <w:rPr>
          <w:rFonts w:ascii="宋体" w:hAnsi="宋体" w:cs="宋体"/>
          <w:b/>
          <w:bCs/>
          <w:color w:val="000000"/>
          <w:sz w:val="24"/>
        </w:rPr>
      </w:pPr>
      <w:r>
        <w:rPr>
          <w:rFonts w:hint="eastAsia" w:ascii="宋体" w:hAnsi="宋体" w:cs="宋体"/>
          <w:b/>
          <w:bCs/>
          <w:color w:val="000000"/>
          <w:sz w:val="24"/>
        </w:rPr>
        <w:t xml:space="preserve">   14.预防</w:t>
      </w:r>
      <w:r>
        <w:rPr>
          <w:rFonts w:ascii="宋体" w:hAnsi="宋体" w:cs="宋体"/>
          <w:b/>
          <w:bCs/>
          <w:color w:val="000000"/>
          <w:sz w:val="24"/>
        </w:rPr>
        <w:t>措施费用条款</w:t>
      </w:r>
    </w:p>
    <w:p>
      <w:pPr>
        <w:autoSpaceDE w:val="0"/>
        <w:autoSpaceDN w:val="0"/>
        <w:spacing w:line="360" w:lineRule="auto"/>
        <w:ind w:firstLine="480" w:firstLineChars="200"/>
        <w:rPr>
          <w:rFonts w:ascii="宋体" w:hAnsi="宋体" w:cs="宋体"/>
          <w:color w:val="000000"/>
          <w:sz w:val="24"/>
        </w:rPr>
      </w:pPr>
      <w:r>
        <w:rPr>
          <w:rFonts w:hint="eastAsia" w:ascii="宋体" w:hAnsi="宋体" w:cs="宋体"/>
          <w:color w:val="000000"/>
          <w:sz w:val="24"/>
        </w:rPr>
        <w:t xml:space="preserve">兹经双方同意，如果保险财产发生了实际损失（或即将发生损失，但需事先通知保险人并取得其认可），保险人将负责支付为了防止、降低或减少本可在本保险单项下获得赔偿的此类损失而产生的必要、合理的费用。 </w:t>
      </w:r>
    </w:p>
    <w:p>
      <w:pPr>
        <w:autoSpaceDE w:val="0"/>
        <w:autoSpaceDN w:val="0"/>
        <w:spacing w:line="360" w:lineRule="auto"/>
        <w:ind w:firstLine="480" w:firstLineChars="200"/>
        <w:rPr>
          <w:rFonts w:ascii="宋体" w:hAnsi="宋体" w:cs="宋体"/>
          <w:color w:val="000000"/>
          <w:sz w:val="24"/>
        </w:rPr>
      </w:pPr>
      <w:r>
        <w:rPr>
          <w:rFonts w:hint="eastAsia" w:ascii="宋体" w:hAnsi="宋体" w:cs="宋体"/>
          <w:color w:val="000000"/>
          <w:sz w:val="24"/>
        </w:rPr>
        <w:t xml:space="preserve">本条款项下每次事故赔偿限额为人民币2000万元。 </w:t>
      </w:r>
    </w:p>
    <w:p>
      <w:pPr>
        <w:autoSpaceDE w:val="0"/>
        <w:autoSpaceDN w:val="0"/>
        <w:spacing w:line="360" w:lineRule="auto"/>
        <w:ind w:firstLine="480" w:firstLineChars="200"/>
        <w:rPr>
          <w:rFonts w:ascii="宋体" w:hAnsi="宋体" w:cs="宋体"/>
          <w:color w:val="000000"/>
          <w:sz w:val="24"/>
        </w:rPr>
      </w:pPr>
      <w:r>
        <w:rPr>
          <w:rFonts w:hint="eastAsia" w:ascii="宋体" w:hAnsi="宋体" w:cs="宋体"/>
          <w:color w:val="000000"/>
          <w:sz w:val="24"/>
        </w:rPr>
        <w:t>本保单所载其它条件不变。</w:t>
      </w:r>
    </w:p>
    <w:p>
      <w:pPr>
        <w:tabs>
          <w:tab w:val="left" w:pos="1342"/>
        </w:tabs>
        <w:spacing w:line="360" w:lineRule="auto"/>
        <w:rPr>
          <w:rFonts w:ascii="宋体" w:hAnsi="宋体" w:cs="宋体"/>
          <w:b/>
          <w:bCs/>
          <w:color w:val="000000"/>
          <w:sz w:val="24"/>
        </w:rPr>
      </w:pPr>
      <w:r>
        <w:rPr>
          <w:rFonts w:hint="eastAsia" w:ascii="宋体" w:hAnsi="宋体" w:cs="宋体"/>
          <w:color w:val="000000"/>
          <w:sz w:val="24"/>
        </w:rPr>
        <w:t xml:space="preserve">  </w:t>
      </w:r>
      <w:r>
        <w:rPr>
          <w:rFonts w:hint="eastAsia" w:ascii="宋体" w:hAnsi="宋体" w:cs="宋体"/>
          <w:b/>
          <w:bCs/>
          <w:color w:val="000000"/>
          <w:sz w:val="24"/>
        </w:rPr>
        <w:t xml:space="preserve"> 1</w:t>
      </w:r>
      <w:r>
        <w:rPr>
          <w:rFonts w:ascii="宋体" w:hAnsi="宋体" w:cs="宋体"/>
          <w:b/>
          <w:bCs/>
          <w:color w:val="000000"/>
          <w:sz w:val="24"/>
        </w:rPr>
        <w:t>5</w:t>
      </w:r>
      <w:r>
        <w:rPr>
          <w:rFonts w:hint="eastAsia" w:ascii="宋体" w:hAnsi="宋体" w:cs="宋体"/>
          <w:b/>
          <w:bCs/>
          <w:color w:val="000000"/>
          <w:sz w:val="24"/>
        </w:rPr>
        <w:t>.自然灾害责任损失扩展条款</w:t>
      </w:r>
    </w:p>
    <w:p>
      <w:pPr>
        <w:autoSpaceDE w:val="0"/>
        <w:autoSpaceDN w:val="0"/>
        <w:spacing w:line="360" w:lineRule="auto"/>
        <w:ind w:firstLine="120" w:firstLineChars="50"/>
        <w:rPr>
          <w:rFonts w:ascii="宋体" w:hAnsi="宋体" w:cs="宋体"/>
          <w:color w:val="000000"/>
          <w:sz w:val="24"/>
        </w:rPr>
      </w:pPr>
      <w:r>
        <w:rPr>
          <w:rFonts w:hint="eastAsia" w:ascii="宋体" w:hAnsi="宋体" w:cs="宋体"/>
          <w:color w:val="000000"/>
          <w:sz w:val="24"/>
        </w:rPr>
        <w:t xml:space="preserve">   兹经双方同意，保险人负责赔偿在本保险期限内，因本保单所承保工程遭受自然灾害引起意外事故导致工地内及临近区域的第三者人身伤亡、疾病和财产损失，依法应由被保险人承担的经济赔偿责任，及由此而支付的诉讼费用以及事先经保险人书面同意而支付的其他费用。 </w:t>
      </w:r>
    </w:p>
    <w:p>
      <w:pPr>
        <w:spacing w:line="360" w:lineRule="auto"/>
        <w:rPr>
          <w:rFonts w:ascii="宋体" w:hAnsi="宋体" w:cs="宋体"/>
          <w:color w:val="000000"/>
          <w:sz w:val="24"/>
        </w:rPr>
      </w:pPr>
      <w:r>
        <w:rPr>
          <w:rFonts w:hint="eastAsia" w:ascii="宋体" w:hAnsi="宋体" w:cs="宋体"/>
          <w:color w:val="000000"/>
          <w:sz w:val="24"/>
        </w:rPr>
        <w:t xml:space="preserve">    本保险单所载其它条件不变。 </w:t>
      </w:r>
    </w:p>
    <w:p>
      <w:pPr>
        <w:tabs>
          <w:tab w:val="left" w:pos="1342"/>
        </w:tabs>
        <w:spacing w:line="360" w:lineRule="auto"/>
        <w:ind w:firstLine="482" w:firstLineChars="200"/>
        <w:outlineLvl w:val="0"/>
        <w:rPr>
          <w:rFonts w:ascii="宋体" w:hAnsi="宋体" w:cs="宋体"/>
          <w:b/>
          <w:bCs/>
          <w:color w:val="000000"/>
          <w:sz w:val="24"/>
        </w:rPr>
      </w:pPr>
      <w:r>
        <w:rPr>
          <w:rFonts w:hint="eastAsia" w:ascii="宋体" w:hAnsi="宋体" w:cs="宋体"/>
          <w:b/>
          <w:bCs/>
          <w:color w:val="000000"/>
          <w:sz w:val="24"/>
        </w:rPr>
        <w:t>1</w:t>
      </w:r>
      <w:r>
        <w:rPr>
          <w:rFonts w:ascii="宋体" w:hAnsi="宋体" w:cs="宋体"/>
          <w:b/>
          <w:bCs/>
          <w:color w:val="000000"/>
          <w:sz w:val="24"/>
        </w:rPr>
        <w:t>6</w:t>
      </w:r>
      <w:r>
        <w:rPr>
          <w:rFonts w:hint="eastAsia" w:ascii="宋体" w:hAnsi="宋体" w:cs="宋体"/>
          <w:b/>
          <w:bCs/>
          <w:color w:val="000000"/>
          <w:sz w:val="24"/>
        </w:rPr>
        <w:t>.放弃代位求偿条款</w:t>
      </w:r>
    </w:p>
    <w:p>
      <w:pPr>
        <w:autoSpaceDE w:val="0"/>
        <w:autoSpaceDN w:val="0"/>
        <w:spacing w:line="360" w:lineRule="auto"/>
        <w:rPr>
          <w:rFonts w:ascii="宋体" w:hAnsi="宋体" w:cs="宋体"/>
          <w:color w:val="000000"/>
          <w:sz w:val="24"/>
        </w:rPr>
      </w:pPr>
      <w:r>
        <w:rPr>
          <w:rFonts w:hint="eastAsia" w:ascii="宋体" w:hAnsi="宋体" w:cs="宋体"/>
          <w:color w:val="000000"/>
          <w:sz w:val="24"/>
        </w:rPr>
        <w:t xml:space="preserve">    保险人兹同意放弃所有应有的或获得的对任何被保险人的代位求偿权，除非这种代位求偿或追索权是由于某个损害行为而导致。此种情况下，无论损害方先前是被保险人或一直是被保险人，保险人仍可以执行上述权利。保险人兹同意放弃所有应有的或即得的对任何被保险人的代位求偿权，除非由于损害行为或在构成损害行为后需要执行代位求偿权或追索权。此种情况下，即使损害方继续保持其被保险人身份或其此前为被保险人，保险人仍可以执行上述权利。 </w:t>
      </w:r>
    </w:p>
    <w:p>
      <w:pPr>
        <w:autoSpaceDE w:val="0"/>
        <w:autoSpaceDN w:val="0"/>
        <w:spacing w:line="360" w:lineRule="auto"/>
        <w:rPr>
          <w:rFonts w:ascii="宋体" w:hAnsi="宋体" w:cs="宋体"/>
          <w:color w:val="000000"/>
          <w:sz w:val="24"/>
        </w:rPr>
      </w:pPr>
      <w:r>
        <w:rPr>
          <w:rFonts w:hint="eastAsia" w:ascii="宋体" w:hAnsi="宋体" w:cs="宋体"/>
          <w:color w:val="000000"/>
          <w:sz w:val="24"/>
        </w:rPr>
        <w:t xml:space="preserve">    如果在事故或者被保险财产的损失发生以前被保险人放弃对任何其他地方的追索权，本保单的保险保障将不会因此而失效，但保险人对任何制造商或者供应商的追偿权益仍然将保持有效。 </w:t>
      </w:r>
    </w:p>
    <w:p>
      <w:pPr>
        <w:autoSpaceDE w:val="0"/>
        <w:autoSpaceDN w:val="0"/>
        <w:spacing w:line="360" w:lineRule="auto"/>
        <w:rPr>
          <w:rFonts w:ascii="宋体" w:hAnsi="宋体" w:cs="宋体"/>
          <w:color w:val="000000"/>
          <w:sz w:val="24"/>
        </w:rPr>
      </w:pPr>
      <w:r>
        <w:rPr>
          <w:rFonts w:hint="eastAsia" w:ascii="宋体" w:hAnsi="宋体" w:cs="宋体"/>
          <w:color w:val="000000"/>
          <w:sz w:val="24"/>
        </w:rPr>
        <w:t xml:space="preserve">    对于消防队、救护或其他辅助服务机构或代表政府或者地方当局的人员或团体，为被保险人提供和/或以被保险人的名义从事相关服务或者活动时，保险人应放弃代位求偿权。 </w:t>
      </w:r>
    </w:p>
    <w:p>
      <w:pPr>
        <w:autoSpaceDE w:val="0"/>
        <w:autoSpaceDN w:val="0"/>
        <w:spacing w:line="360" w:lineRule="auto"/>
        <w:rPr>
          <w:rFonts w:ascii="宋体" w:hAnsi="宋体" w:cs="宋体"/>
          <w:color w:val="000000"/>
          <w:sz w:val="24"/>
        </w:rPr>
      </w:pPr>
      <w:r>
        <w:rPr>
          <w:rFonts w:hint="eastAsia" w:ascii="宋体" w:hAnsi="宋体" w:cs="宋体"/>
          <w:color w:val="000000"/>
          <w:sz w:val="24"/>
        </w:rPr>
        <w:t xml:space="preserve">    保险人放弃对被保险人的主管单位、合伙人和雇员及其家属人员的代位求偿权。保险人放弃对被保险人邀请到场的来宾、访客和贵宾，以及其他单位在被保险人处进行培训的雇员的代位求偿权和追索权利。 </w:t>
      </w:r>
    </w:p>
    <w:p>
      <w:pPr>
        <w:autoSpaceDE w:val="0"/>
        <w:autoSpaceDN w:val="0"/>
        <w:spacing w:line="360" w:lineRule="auto"/>
        <w:rPr>
          <w:rFonts w:ascii="宋体" w:hAnsi="宋体" w:cs="宋体"/>
          <w:color w:val="000000"/>
          <w:sz w:val="24"/>
        </w:rPr>
      </w:pPr>
      <w:r>
        <w:rPr>
          <w:rFonts w:hint="eastAsia" w:ascii="宋体" w:hAnsi="宋体" w:cs="宋体"/>
          <w:color w:val="000000"/>
          <w:sz w:val="24"/>
        </w:rPr>
        <w:t>本保单所载其它条件不变。</w:t>
      </w:r>
    </w:p>
    <w:p>
      <w:pPr>
        <w:autoSpaceDE w:val="0"/>
        <w:autoSpaceDN w:val="0"/>
        <w:spacing w:line="360" w:lineRule="auto"/>
        <w:ind w:firstLine="482" w:firstLineChars="200"/>
        <w:outlineLvl w:val="0"/>
        <w:rPr>
          <w:rFonts w:ascii="宋体" w:hAnsi="宋体" w:cs="宋体"/>
          <w:b/>
          <w:bCs/>
          <w:color w:val="000000"/>
          <w:sz w:val="24"/>
        </w:rPr>
      </w:pPr>
      <w:r>
        <w:rPr>
          <w:rFonts w:hint="eastAsia" w:ascii="宋体" w:hAnsi="宋体" w:cs="宋体"/>
          <w:b/>
          <w:bCs/>
          <w:color w:val="000000"/>
          <w:sz w:val="24"/>
        </w:rPr>
        <w:t>1</w:t>
      </w:r>
      <w:r>
        <w:rPr>
          <w:rFonts w:ascii="宋体" w:hAnsi="宋体" w:cs="宋体"/>
          <w:b/>
          <w:bCs/>
          <w:color w:val="000000"/>
          <w:sz w:val="24"/>
        </w:rPr>
        <w:t>7</w:t>
      </w:r>
      <w:r>
        <w:rPr>
          <w:rFonts w:hint="eastAsia" w:ascii="宋体" w:hAnsi="宋体" w:cs="宋体"/>
          <w:b/>
          <w:bCs/>
          <w:color w:val="000000"/>
          <w:sz w:val="24"/>
        </w:rPr>
        <w:t>.不能取消保单条款</w:t>
      </w:r>
    </w:p>
    <w:p>
      <w:pPr>
        <w:autoSpaceDE w:val="0"/>
        <w:autoSpaceDN w:val="0"/>
        <w:spacing w:line="360" w:lineRule="auto"/>
        <w:rPr>
          <w:rFonts w:ascii="宋体" w:hAnsi="宋体" w:cs="宋体"/>
          <w:color w:val="000000"/>
          <w:sz w:val="24"/>
        </w:rPr>
      </w:pPr>
      <w:r>
        <w:rPr>
          <w:rFonts w:hint="eastAsia" w:ascii="宋体" w:hAnsi="宋体" w:cs="宋体"/>
          <w:color w:val="000000"/>
          <w:sz w:val="24"/>
        </w:rPr>
        <w:t>　　无论是否与本保险单其他内容相抵触，保险人不能取消本保单，除非被保险人不支付本保单之保费。</w:t>
      </w:r>
    </w:p>
    <w:p>
      <w:pPr>
        <w:spacing w:line="360" w:lineRule="auto"/>
        <w:ind w:firstLine="480" w:firstLineChars="200"/>
        <w:rPr>
          <w:rFonts w:ascii="宋体" w:hAnsi="宋体" w:cs="宋体"/>
          <w:color w:val="000000"/>
          <w:sz w:val="24"/>
        </w:rPr>
      </w:pPr>
      <w:r>
        <w:rPr>
          <w:rFonts w:hint="eastAsia" w:ascii="宋体" w:hAnsi="宋体" w:cs="宋体"/>
          <w:color w:val="000000"/>
          <w:sz w:val="24"/>
        </w:rPr>
        <w:t>本附加险条款与主险条款内容相悖之处，以本附加险条款为准；未尽之处，以主险条款为准。</w:t>
      </w:r>
    </w:p>
    <w:p>
      <w:pPr>
        <w:tabs>
          <w:tab w:val="left" w:pos="420"/>
        </w:tabs>
        <w:spacing w:line="360" w:lineRule="auto"/>
        <w:ind w:left="360"/>
        <w:outlineLvl w:val="0"/>
        <w:rPr>
          <w:rFonts w:ascii="宋体" w:hAnsi="宋体"/>
          <w:b/>
          <w:color w:val="000000"/>
          <w:sz w:val="24"/>
        </w:rPr>
      </w:pPr>
      <w:r>
        <w:rPr>
          <w:rFonts w:ascii="宋体" w:hAnsi="宋体"/>
          <w:b/>
          <w:color w:val="000000"/>
          <w:sz w:val="24"/>
        </w:rPr>
        <w:t>18</w:t>
      </w:r>
      <w:r>
        <w:rPr>
          <w:rFonts w:hint="eastAsia" w:ascii="宋体" w:hAnsi="宋体"/>
          <w:b/>
          <w:color w:val="000000"/>
          <w:sz w:val="24"/>
        </w:rPr>
        <w:t>.清理残骸费用扩展条款</w:t>
      </w:r>
    </w:p>
    <w:p>
      <w:pPr>
        <w:spacing w:line="360" w:lineRule="auto"/>
        <w:ind w:firstLine="360"/>
        <w:rPr>
          <w:rFonts w:ascii="宋体" w:hAnsi="宋体"/>
          <w:color w:val="000000"/>
          <w:sz w:val="24"/>
        </w:rPr>
      </w:pPr>
      <w:r>
        <w:rPr>
          <w:rFonts w:hint="eastAsia" w:ascii="宋体" w:hAnsi="宋体"/>
          <w:color w:val="000000"/>
          <w:sz w:val="24"/>
        </w:rPr>
        <w:t>经双方同意，因发生保险责任范围内的损失而产生的清除、拆除或支撑受损保险标的的费用，保险人按照本保险合同的约定负责赔偿。</w:t>
      </w:r>
    </w:p>
    <w:p>
      <w:pPr>
        <w:spacing w:line="360" w:lineRule="auto"/>
        <w:ind w:firstLine="360"/>
        <w:rPr>
          <w:rFonts w:ascii="宋体" w:hAnsi="宋体"/>
          <w:color w:val="000000"/>
          <w:sz w:val="24"/>
        </w:rPr>
      </w:pPr>
      <w:r>
        <w:rPr>
          <w:rFonts w:hint="eastAsia" w:ascii="宋体" w:hAnsi="宋体"/>
          <w:color w:val="000000"/>
          <w:sz w:val="24"/>
        </w:rPr>
        <w:t>本附加条款项下保险人的赔偿责任不超过本保险合同中载明的相应赔偿限额。</w:t>
      </w:r>
    </w:p>
    <w:p>
      <w:pPr>
        <w:spacing w:line="360" w:lineRule="auto"/>
        <w:ind w:firstLine="360"/>
        <w:rPr>
          <w:rFonts w:ascii="宋体" w:hAnsi="宋体"/>
          <w:color w:val="000000"/>
          <w:sz w:val="24"/>
        </w:rPr>
      </w:pPr>
      <w:r>
        <w:rPr>
          <w:rFonts w:hint="eastAsia" w:ascii="宋体" w:hAnsi="宋体"/>
          <w:color w:val="000000"/>
          <w:sz w:val="24"/>
        </w:rPr>
        <w:t>每次事故赔偿限额：RMB100万元。</w:t>
      </w:r>
    </w:p>
    <w:p>
      <w:pPr>
        <w:spacing w:line="360" w:lineRule="auto"/>
        <w:ind w:firstLine="360"/>
        <w:rPr>
          <w:rFonts w:ascii="宋体" w:hAnsi="宋体"/>
          <w:color w:val="000000"/>
          <w:sz w:val="24"/>
        </w:rPr>
      </w:pPr>
      <w:r>
        <w:rPr>
          <w:rFonts w:hint="eastAsia" w:ascii="宋体" w:hAnsi="宋体"/>
          <w:color w:val="000000"/>
          <w:sz w:val="24"/>
        </w:rPr>
        <w:t>本附加条款与主条款内容相悖之处，以本附加条款为准；未尽之处，以主条款为准。</w:t>
      </w:r>
    </w:p>
    <w:p>
      <w:pPr>
        <w:tabs>
          <w:tab w:val="left" w:pos="420"/>
        </w:tabs>
        <w:spacing w:line="360" w:lineRule="auto"/>
        <w:ind w:left="360"/>
        <w:outlineLvl w:val="0"/>
        <w:rPr>
          <w:rFonts w:ascii="宋体" w:hAnsi="宋体"/>
          <w:b/>
          <w:color w:val="000000"/>
          <w:sz w:val="24"/>
        </w:rPr>
      </w:pPr>
      <w:r>
        <w:rPr>
          <w:rFonts w:ascii="宋体" w:hAnsi="宋体"/>
          <w:b/>
          <w:color w:val="000000"/>
          <w:sz w:val="24"/>
        </w:rPr>
        <w:t>19</w:t>
      </w:r>
      <w:r>
        <w:rPr>
          <w:rFonts w:hint="eastAsia" w:ascii="宋体" w:hAnsi="宋体"/>
          <w:b/>
          <w:color w:val="000000"/>
          <w:sz w:val="24"/>
        </w:rPr>
        <w:t>.专业费用条款</w:t>
      </w:r>
    </w:p>
    <w:p>
      <w:pPr>
        <w:spacing w:line="360" w:lineRule="auto"/>
        <w:ind w:firstLine="360"/>
        <w:rPr>
          <w:rFonts w:ascii="宋体" w:hAnsi="宋体"/>
          <w:color w:val="000000"/>
          <w:sz w:val="24"/>
        </w:rPr>
      </w:pPr>
      <w:r>
        <w:rPr>
          <w:rFonts w:hint="eastAsia" w:ascii="宋体" w:hAnsi="宋体"/>
          <w:color w:val="000000"/>
          <w:sz w:val="24"/>
        </w:rPr>
        <w:t>兹经双方同意，保险人负责赔偿被保险人因本保险单项下承保风险造成被保险工程损失后，在重置过程中发生的必要的设计师、检验师及工程咨询人费用，但被保险人为了准备索赔，或估损所发生的任何费用除外。上述赔偿费用应以损失当时适用的有关行业管理部门制订的收费标准为准，但不得超过本保险单明细表中列明的赔偿限额。</w:t>
      </w:r>
    </w:p>
    <w:p>
      <w:pPr>
        <w:spacing w:line="360" w:lineRule="auto"/>
        <w:ind w:firstLine="360"/>
        <w:rPr>
          <w:rFonts w:ascii="宋体" w:hAnsi="宋体"/>
          <w:color w:val="000000"/>
          <w:sz w:val="24"/>
        </w:rPr>
      </w:pPr>
      <w:r>
        <w:rPr>
          <w:rFonts w:hint="eastAsia" w:ascii="宋体" w:hAnsi="宋体"/>
          <w:color w:val="000000"/>
          <w:sz w:val="24"/>
        </w:rPr>
        <w:t>每次事故赔偿限额：RMB30万元，累计RMB100万元。</w:t>
      </w:r>
    </w:p>
    <w:p>
      <w:pPr>
        <w:spacing w:line="360" w:lineRule="auto"/>
        <w:ind w:firstLine="360"/>
        <w:rPr>
          <w:rFonts w:ascii="宋体" w:hAnsi="宋体"/>
          <w:color w:val="000000"/>
          <w:sz w:val="24"/>
        </w:rPr>
      </w:pPr>
      <w:r>
        <w:rPr>
          <w:rFonts w:hint="eastAsia" w:ascii="宋体" w:hAnsi="宋体"/>
          <w:color w:val="000000"/>
          <w:sz w:val="24"/>
        </w:rPr>
        <w:t>本保险单所载其它条件不变。</w:t>
      </w:r>
    </w:p>
    <w:p>
      <w:pPr>
        <w:tabs>
          <w:tab w:val="left" w:pos="420"/>
        </w:tabs>
        <w:spacing w:line="360" w:lineRule="auto"/>
        <w:ind w:left="360"/>
        <w:rPr>
          <w:rFonts w:ascii="宋体" w:hAnsi="宋体"/>
          <w:b/>
          <w:color w:val="000000"/>
          <w:sz w:val="24"/>
        </w:rPr>
      </w:pPr>
      <w:r>
        <w:rPr>
          <w:rFonts w:ascii="宋体" w:hAnsi="宋体"/>
          <w:b/>
          <w:color w:val="000000"/>
          <w:sz w:val="24"/>
        </w:rPr>
        <w:t>20</w:t>
      </w:r>
      <w:r>
        <w:rPr>
          <w:rFonts w:hint="eastAsia" w:ascii="宋体" w:hAnsi="宋体"/>
          <w:b/>
          <w:color w:val="000000"/>
          <w:sz w:val="24"/>
        </w:rPr>
        <w:t>.特别费用条款</w:t>
      </w:r>
    </w:p>
    <w:p>
      <w:pPr>
        <w:spacing w:line="360" w:lineRule="auto"/>
        <w:ind w:firstLine="360"/>
        <w:rPr>
          <w:rFonts w:ascii="宋体" w:hAnsi="宋体"/>
          <w:color w:val="000000"/>
          <w:sz w:val="24"/>
        </w:rPr>
      </w:pPr>
      <w:r>
        <w:rPr>
          <w:rFonts w:hint="eastAsia" w:ascii="宋体" w:hAnsi="宋体"/>
          <w:color w:val="000000"/>
          <w:sz w:val="24"/>
        </w:rPr>
        <w:t>兹经双方同意，本保险扩展承保下列特别费用，即：加班费、夜班费、节假日加班费以及快运费(不包括空运费)。但该特别费用须与本保险单项下予以赔偿的保险财产的损失有关。且本条款项下特别费用的最高赔偿金额在保险期间内不超过以下列明限额。若保险财产的保额不足，本条款项下特别费用的赔偿金额按比例减少。</w:t>
      </w:r>
    </w:p>
    <w:p>
      <w:pPr>
        <w:spacing w:line="360" w:lineRule="auto"/>
        <w:ind w:firstLine="360"/>
        <w:rPr>
          <w:rFonts w:ascii="宋体" w:hAnsi="宋体"/>
          <w:color w:val="000000"/>
          <w:sz w:val="24"/>
        </w:rPr>
      </w:pPr>
      <w:r>
        <w:rPr>
          <w:rFonts w:hint="eastAsia" w:ascii="宋体" w:hAnsi="宋体"/>
          <w:color w:val="000000"/>
          <w:sz w:val="24"/>
        </w:rPr>
        <w:t>每次事故赔偿限额：RMB10万元，累计赔偿限额RMB100万元。</w:t>
      </w:r>
    </w:p>
    <w:p>
      <w:pPr>
        <w:spacing w:line="360" w:lineRule="auto"/>
        <w:ind w:firstLine="360"/>
        <w:rPr>
          <w:rFonts w:ascii="宋体" w:hAnsi="宋体"/>
          <w:color w:val="000000"/>
          <w:sz w:val="24"/>
        </w:rPr>
      </w:pPr>
      <w:r>
        <w:rPr>
          <w:rFonts w:hint="eastAsia" w:ascii="宋体" w:hAnsi="宋体"/>
          <w:color w:val="000000"/>
          <w:sz w:val="24"/>
        </w:rPr>
        <w:t>本保单所载其它条件不变。</w:t>
      </w:r>
    </w:p>
    <w:p>
      <w:pPr>
        <w:tabs>
          <w:tab w:val="left" w:pos="420"/>
        </w:tabs>
        <w:spacing w:line="360" w:lineRule="auto"/>
        <w:ind w:left="360"/>
        <w:rPr>
          <w:rFonts w:ascii="宋体" w:hAnsi="宋体"/>
          <w:b/>
          <w:color w:val="000000"/>
          <w:sz w:val="24"/>
        </w:rPr>
      </w:pPr>
      <w:r>
        <w:rPr>
          <w:rFonts w:ascii="宋体" w:hAnsi="宋体"/>
          <w:b/>
          <w:color w:val="000000"/>
          <w:sz w:val="24"/>
        </w:rPr>
        <w:t>21</w:t>
      </w:r>
      <w:r>
        <w:rPr>
          <w:rFonts w:hint="eastAsia" w:ascii="宋体" w:hAnsi="宋体"/>
          <w:b/>
          <w:color w:val="000000"/>
          <w:sz w:val="24"/>
        </w:rPr>
        <w:t>.灭火费用扩展条款</w:t>
      </w:r>
    </w:p>
    <w:p>
      <w:pPr>
        <w:spacing w:line="360" w:lineRule="auto"/>
        <w:ind w:firstLine="360"/>
        <w:rPr>
          <w:rFonts w:ascii="宋体" w:hAnsi="宋体"/>
          <w:color w:val="000000"/>
          <w:sz w:val="24"/>
        </w:rPr>
      </w:pPr>
      <w:r>
        <w:rPr>
          <w:rFonts w:hint="eastAsia" w:ascii="宋体" w:hAnsi="宋体"/>
          <w:color w:val="000000"/>
          <w:sz w:val="24"/>
        </w:rPr>
        <w:t>经双方同意，被保险人为扑灭本保险合同中载明的保险标的地址内的火灾而发生的下列必要及合理的费用，保险人按照本保险合同的约定负责赔偿：</w:t>
      </w:r>
    </w:p>
    <w:p>
      <w:pPr>
        <w:spacing w:line="360" w:lineRule="auto"/>
        <w:ind w:firstLine="360"/>
        <w:rPr>
          <w:rFonts w:ascii="宋体" w:hAnsi="宋体"/>
          <w:color w:val="000000"/>
          <w:sz w:val="24"/>
        </w:rPr>
      </w:pPr>
      <w:r>
        <w:rPr>
          <w:rFonts w:hint="eastAsia" w:ascii="宋体" w:hAnsi="宋体"/>
          <w:color w:val="000000"/>
          <w:sz w:val="24"/>
        </w:rPr>
        <w:t>（一）对在灭火过程中使用过的灭火器材重新填充的费用；</w:t>
      </w:r>
    </w:p>
    <w:p>
      <w:pPr>
        <w:spacing w:line="360" w:lineRule="auto"/>
        <w:ind w:firstLine="360"/>
        <w:rPr>
          <w:rFonts w:ascii="宋体" w:hAnsi="宋体"/>
          <w:color w:val="000000"/>
          <w:sz w:val="24"/>
        </w:rPr>
      </w:pPr>
      <w:r>
        <w:rPr>
          <w:rFonts w:hint="eastAsia" w:ascii="宋体" w:hAnsi="宋体"/>
          <w:color w:val="000000"/>
          <w:sz w:val="24"/>
        </w:rPr>
        <w:t>（二）被保险人的雇员在灭火过程中直接损毁的个人物品。</w:t>
      </w:r>
    </w:p>
    <w:p>
      <w:pPr>
        <w:spacing w:line="360" w:lineRule="auto"/>
        <w:ind w:firstLine="360"/>
        <w:rPr>
          <w:rFonts w:ascii="宋体" w:hAnsi="宋体"/>
          <w:color w:val="000000"/>
          <w:sz w:val="24"/>
        </w:rPr>
      </w:pPr>
      <w:r>
        <w:rPr>
          <w:rFonts w:hint="eastAsia" w:ascii="宋体" w:hAnsi="宋体"/>
          <w:color w:val="000000"/>
          <w:sz w:val="24"/>
        </w:rPr>
        <w:t>本附加条款项下保险人的赔偿责任不超过本保险合同中载明的相应赔偿限额。</w:t>
      </w:r>
    </w:p>
    <w:p>
      <w:pPr>
        <w:spacing w:line="360" w:lineRule="auto"/>
        <w:ind w:firstLine="360"/>
        <w:rPr>
          <w:rFonts w:ascii="宋体" w:hAnsi="宋体"/>
          <w:color w:val="000000"/>
          <w:sz w:val="24"/>
        </w:rPr>
      </w:pPr>
      <w:r>
        <w:rPr>
          <w:rFonts w:hint="eastAsia" w:ascii="宋体" w:hAnsi="宋体"/>
          <w:color w:val="000000"/>
          <w:sz w:val="24"/>
        </w:rPr>
        <w:t>每次事故赔偿限额：RMB30万元，累计RMB100万元。</w:t>
      </w:r>
    </w:p>
    <w:p>
      <w:pPr>
        <w:spacing w:line="360" w:lineRule="auto"/>
        <w:ind w:firstLine="360"/>
        <w:rPr>
          <w:rFonts w:ascii="宋体" w:hAnsi="宋体"/>
          <w:color w:val="000000"/>
          <w:sz w:val="24"/>
        </w:rPr>
      </w:pPr>
      <w:r>
        <w:rPr>
          <w:rFonts w:hint="eastAsia" w:ascii="宋体" w:hAnsi="宋体"/>
          <w:color w:val="000000"/>
          <w:sz w:val="24"/>
        </w:rPr>
        <w:t>本附加条款与主条款内容相悖之处，以本附加条款为准；未尽之处，以主条款为准。</w:t>
      </w:r>
    </w:p>
    <w:p>
      <w:pPr>
        <w:tabs>
          <w:tab w:val="left" w:pos="420"/>
        </w:tabs>
        <w:spacing w:line="360" w:lineRule="auto"/>
        <w:ind w:left="360"/>
        <w:outlineLvl w:val="0"/>
        <w:rPr>
          <w:rFonts w:ascii="宋体" w:hAnsi="宋体"/>
          <w:b/>
          <w:color w:val="000000"/>
          <w:sz w:val="24"/>
        </w:rPr>
      </w:pPr>
      <w:r>
        <w:rPr>
          <w:rFonts w:ascii="宋体" w:hAnsi="宋体"/>
          <w:b/>
          <w:color w:val="000000"/>
          <w:sz w:val="24"/>
        </w:rPr>
        <w:t>22</w:t>
      </w:r>
      <w:r>
        <w:rPr>
          <w:rFonts w:hint="eastAsia" w:ascii="宋体" w:hAnsi="宋体"/>
          <w:b/>
          <w:color w:val="000000"/>
          <w:sz w:val="24"/>
        </w:rPr>
        <w:t>.工地外储存财产扩展条款</w:t>
      </w:r>
    </w:p>
    <w:p>
      <w:pPr>
        <w:snapToGrid w:val="0"/>
        <w:spacing w:after="156" w:afterLines="50" w:line="360" w:lineRule="auto"/>
        <w:ind w:firstLine="480" w:firstLineChars="200"/>
        <w:rPr>
          <w:rFonts w:ascii="宋体" w:hAnsi="宋体"/>
          <w:b/>
          <w:bCs/>
          <w:color w:val="000000"/>
          <w:sz w:val="24"/>
        </w:rPr>
      </w:pPr>
      <w:r>
        <w:rPr>
          <w:rFonts w:hint="eastAsia" w:ascii="宋体" w:hAnsi="宋体" w:cs="宋体"/>
          <w:color w:val="000000"/>
          <w:sz w:val="24"/>
        </w:rPr>
        <w:t>兹经双方同意，鉴于投保人已经交付了附加保险费，在工地以外列明的本扩展条款约定区域范围内储存的保险财产遭受的损失或损坏，保险人也负责赔偿，</w:t>
      </w:r>
      <w:r>
        <w:rPr>
          <w:rFonts w:hint="eastAsia" w:ascii="宋体" w:hAnsi="宋体" w:cs="宋体"/>
          <w:b/>
          <w:bCs/>
          <w:color w:val="000000"/>
          <w:sz w:val="24"/>
        </w:rPr>
        <w:t>但对在制造商、经销商和供货商仓库内正在制造、加工或储存的财产除外。</w:t>
      </w:r>
    </w:p>
    <w:p>
      <w:pPr>
        <w:snapToGrid w:val="0"/>
        <w:spacing w:after="156" w:afterLines="50" w:line="360" w:lineRule="auto"/>
        <w:ind w:firstLine="482" w:firstLineChars="200"/>
        <w:rPr>
          <w:rFonts w:ascii="宋体" w:hAnsi="宋体"/>
          <w:color w:val="000000"/>
          <w:sz w:val="24"/>
        </w:rPr>
      </w:pPr>
      <w:r>
        <w:rPr>
          <w:rFonts w:hint="eastAsia" w:ascii="宋体" w:hAnsi="宋体" w:cs="宋体"/>
          <w:b/>
          <w:bCs/>
          <w:color w:val="000000"/>
          <w:sz w:val="24"/>
        </w:rPr>
        <w:t>保险人对仓库或储存地点由于缺乏基本的防护措施而导致的损失或损坏不负责赔偿</w:t>
      </w:r>
      <w:r>
        <w:rPr>
          <w:rFonts w:hint="eastAsia" w:ascii="宋体" w:hAnsi="宋体" w:cs="宋体"/>
          <w:color w:val="000000"/>
          <w:sz w:val="24"/>
        </w:rPr>
        <w:t>。基本防护措施包括：</w:t>
      </w:r>
    </w:p>
    <w:p>
      <w:pPr>
        <w:pStyle w:val="6"/>
        <w:spacing w:after="156" w:afterLines="50" w:line="360" w:lineRule="auto"/>
        <w:ind w:left="0" w:leftChars="0" w:firstLine="480" w:firstLineChars="200"/>
        <w:rPr>
          <w:color w:val="000000"/>
          <w:sz w:val="24"/>
        </w:rPr>
      </w:pPr>
      <w:r>
        <w:rPr>
          <w:rFonts w:hint="eastAsia" w:cs="宋体"/>
          <w:color w:val="000000"/>
          <w:sz w:val="24"/>
        </w:rPr>
        <w:t>（一）保险财产存放于建筑物内或有其他有效的保护性隔离，保安措施、防火设施均符合该地点和储存财产的存放要求；</w:t>
      </w:r>
    </w:p>
    <w:p>
      <w:pPr>
        <w:spacing w:line="360" w:lineRule="auto"/>
        <w:ind w:firstLine="360"/>
        <w:outlineLvl w:val="0"/>
        <w:rPr>
          <w:rFonts w:ascii="宋体" w:hAnsi="宋体"/>
          <w:color w:val="000000"/>
          <w:sz w:val="24"/>
        </w:rPr>
      </w:pPr>
      <w:r>
        <w:rPr>
          <w:rFonts w:hint="eastAsia" w:ascii="宋体" w:hAnsi="宋体"/>
          <w:color w:val="000000"/>
          <w:sz w:val="24"/>
        </w:rPr>
        <w:t>（二）不同储存仓库之间需有防火墙隔离或至少</w:t>
      </w:r>
      <w:r>
        <w:rPr>
          <w:rFonts w:ascii="宋体" w:hAnsi="宋体"/>
          <w:color w:val="000000"/>
          <w:sz w:val="24"/>
        </w:rPr>
        <w:t>50</w:t>
      </w:r>
      <w:r>
        <w:rPr>
          <w:rFonts w:hint="eastAsia" w:ascii="宋体" w:hAnsi="宋体"/>
          <w:color w:val="000000"/>
          <w:sz w:val="24"/>
        </w:rPr>
        <w:t>米的间隔；</w:t>
      </w:r>
    </w:p>
    <w:p>
      <w:pPr>
        <w:spacing w:line="360" w:lineRule="auto"/>
        <w:ind w:firstLine="360"/>
        <w:rPr>
          <w:rFonts w:ascii="宋体" w:hAnsi="宋体"/>
          <w:color w:val="000000"/>
          <w:sz w:val="24"/>
        </w:rPr>
      </w:pPr>
      <w:r>
        <w:rPr>
          <w:rFonts w:hint="eastAsia" w:ascii="宋体" w:hAnsi="宋体"/>
          <w:color w:val="000000"/>
          <w:sz w:val="24"/>
        </w:rPr>
        <w:t>（三）按预防当地</w:t>
      </w:r>
      <w:r>
        <w:rPr>
          <w:rFonts w:ascii="宋体" w:hAnsi="宋体"/>
          <w:color w:val="000000"/>
          <w:sz w:val="24"/>
        </w:rPr>
        <w:t>20</w:t>
      </w:r>
      <w:r>
        <w:rPr>
          <w:rFonts w:hint="eastAsia" w:ascii="宋体" w:hAnsi="宋体"/>
          <w:color w:val="000000"/>
          <w:sz w:val="24"/>
        </w:rPr>
        <w:t>年一遇的暴雨或洪水造成水浸或积水的标准选择和设计库房；</w:t>
      </w:r>
    </w:p>
    <w:p>
      <w:pPr>
        <w:spacing w:line="360" w:lineRule="auto"/>
        <w:ind w:firstLine="360"/>
        <w:rPr>
          <w:rFonts w:ascii="宋体" w:hAnsi="宋体"/>
          <w:color w:val="000000"/>
          <w:sz w:val="24"/>
        </w:rPr>
      </w:pPr>
      <w:r>
        <w:rPr>
          <w:rFonts w:hint="eastAsia" w:ascii="宋体" w:hAnsi="宋体"/>
          <w:color w:val="000000"/>
          <w:sz w:val="24"/>
        </w:rPr>
        <w:t>（四）每一库房的存放金额不得高于下列最高存放金额。</w:t>
      </w:r>
    </w:p>
    <w:p>
      <w:pPr>
        <w:spacing w:line="360" w:lineRule="auto"/>
        <w:ind w:firstLine="360"/>
        <w:rPr>
          <w:rFonts w:ascii="宋体" w:hAnsi="宋体"/>
          <w:color w:val="000000"/>
          <w:sz w:val="24"/>
        </w:rPr>
      </w:pPr>
      <w:r>
        <w:rPr>
          <w:rFonts w:hint="eastAsia" w:ascii="宋体" w:hAnsi="宋体"/>
          <w:color w:val="000000"/>
          <w:sz w:val="24"/>
        </w:rPr>
        <w:t>区域范围：在中华人民共和国境内的任意地址</w:t>
      </w:r>
    </w:p>
    <w:p>
      <w:pPr>
        <w:spacing w:line="360" w:lineRule="auto"/>
        <w:ind w:firstLine="360"/>
        <w:rPr>
          <w:rFonts w:ascii="宋体" w:hAnsi="宋体"/>
          <w:color w:val="000000"/>
          <w:sz w:val="24"/>
        </w:rPr>
      </w:pPr>
      <w:r>
        <w:rPr>
          <w:rFonts w:hint="eastAsia" w:ascii="宋体" w:hAnsi="宋体"/>
          <w:color w:val="000000"/>
          <w:sz w:val="24"/>
        </w:rPr>
        <w:t>每一库房最高存放金额：RMB100万元</w:t>
      </w:r>
    </w:p>
    <w:p>
      <w:pPr>
        <w:spacing w:line="360" w:lineRule="auto"/>
        <w:ind w:firstLine="360"/>
        <w:rPr>
          <w:rFonts w:ascii="宋体" w:hAnsi="宋体"/>
          <w:color w:val="000000"/>
          <w:sz w:val="24"/>
        </w:rPr>
      </w:pPr>
      <w:r>
        <w:rPr>
          <w:rFonts w:hint="eastAsia" w:ascii="宋体" w:hAnsi="宋体"/>
          <w:color w:val="000000"/>
          <w:sz w:val="24"/>
        </w:rPr>
        <w:t>赔偿限额（每次事故）：RMB100万元</w:t>
      </w:r>
    </w:p>
    <w:p>
      <w:pPr>
        <w:spacing w:line="360" w:lineRule="auto"/>
        <w:ind w:firstLine="360"/>
        <w:rPr>
          <w:rFonts w:ascii="宋体" w:hAnsi="宋体"/>
          <w:color w:val="000000"/>
          <w:sz w:val="24"/>
        </w:rPr>
      </w:pPr>
      <w:r>
        <w:rPr>
          <w:rFonts w:hint="eastAsia" w:ascii="宋体" w:hAnsi="宋体"/>
          <w:color w:val="000000"/>
          <w:sz w:val="24"/>
        </w:rPr>
        <w:t>本保险合同所载其他条件不变。</w:t>
      </w:r>
    </w:p>
    <w:p>
      <w:pPr>
        <w:tabs>
          <w:tab w:val="left" w:pos="420"/>
        </w:tabs>
        <w:spacing w:line="360" w:lineRule="auto"/>
        <w:ind w:left="360"/>
        <w:rPr>
          <w:rFonts w:ascii="宋体" w:hAnsi="宋体"/>
          <w:b/>
          <w:color w:val="000000"/>
          <w:sz w:val="24"/>
        </w:rPr>
      </w:pPr>
      <w:r>
        <w:rPr>
          <w:rFonts w:ascii="宋体" w:hAnsi="宋体"/>
          <w:b/>
          <w:color w:val="000000"/>
          <w:sz w:val="24"/>
        </w:rPr>
        <w:t>23</w:t>
      </w:r>
      <w:r>
        <w:rPr>
          <w:rFonts w:hint="eastAsia" w:ascii="宋体" w:hAnsi="宋体"/>
          <w:b/>
          <w:color w:val="000000"/>
          <w:sz w:val="24"/>
        </w:rPr>
        <w:t>.罢工、暴乱及民众骚动扩展条款</w:t>
      </w:r>
    </w:p>
    <w:p>
      <w:pPr>
        <w:spacing w:line="360" w:lineRule="auto"/>
        <w:ind w:firstLine="360"/>
        <w:rPr>
          <w:rFonts w:ascii="宋体" w:hAnsi="宋体"/>
          <w:color w:val="000000"/>
          <w:sz w:val="24"/>
        </w:rPr>
      </w:pPr>
      <w:r>
        <w:rPr>
          <w:rFonts w:hint="eastAsia" w:ascii="宋体" w:hAnsi="宋体"/>
          <w:color w:val="000000"/>
          <w:sz w:val="24"/>
        </w:rPr>
        <w:t>兹经双方同意，本保险扩展承保由于罢工，暴乱及民众骚动引起的损失。但本扩展条款仅负责由下列原因直接引起的保险财产的损失：</w:t>
      </w:r>
    </w:p>
    <w:p>
      <w:pPr>
        <w:spacing w:line="360" w:lineRule="auto"/>
        <w:ind w:firstLine="360"/>
        <w:outlineLvl w:val="0"/>
        <w:rPr>
          <w:rFonts w:ascii="宋体" w:hAnsi="宋体"/>
          <w:color w:val="000000"/>
          <w:sz w:val="24"/>
        </w:rPr>
      </w:pPr>
      <w:r>
        <w:rPr>
          <w:rFonts w:hint="eastAsia" w:ascii="宋体" w:hAnsi="宋体"/>
          <w:color w:val="000000"/>
          <w:sz w:val="24"/>
        </w:rPr>
        <w:t>(一)任何个人参与他人进行社会骚乱的活动(无论是否与罢工有关)；</w:t>
      </w:r>
    </w:p>
    <w:p>
      <w:pPr>
        <w:spacing w:line="360" w:lineRule="auto"/>
        <w:ind w:firstLine="360"/>
        <w:rPr>
          <w:rFonts w:ascii="宋体" w:hAnsi="宋体"/>
          <w:color w:val="000000"/>
          <w:sz w:val="24"/>
        </w:rPr>
      </w:pPr>
      <w:r>
        <w:rPr>
          <w:rFonts w:hint="eastAsia" w:ascii="宋体" w:hAnsi="宋体"/>
          <w:color w:val="000000"/>
          <w:sz w:val="24"/>
        </w:rPr>
        <w:t>(二)任何合法当局对该骚乱进行平息，或试图平息，或为减轻该骚乱造成的后果所采取的行动；</w:t>
      </w:r>
    </w:p>
    <w:p>
      <w:pPr>
        <w:spacing w:line="360" w:lineRule="auto"/>
        <w:ind w:firstLine="360"/>
        <w:outlineLvl w:val="0"/>
        <w:rPr>
          <w:rFonts w:ascii="宋体" w:hAnsi="宋体"/>
          <w:color w:val="000000"/>
          <w:sz w:val="24"/>
        </w:rPr>
      </w:pPr>
      <w:r>
        <w:rPr>
          <w:rFonts w:hint="eastAsia" w:ascii="宋体" w:hAnsi="宋体"/>
          <w:color w:val="000000"/>
          <w:sz w:val="24"/>
        </w:rPr>
        <w:t>(三)任何罢工者为扩大罢工规模，或抵制厂方关闭工厂而采取的故意行为；</w:t>
      </w:r>
    </w:p>
    <w:p>
      <w:pPr>
        <w:spacing w:line="360" w:lineRule="auto"/>
        <w:ind w:firstLine="360"/>
        <w:rPr>
          <w:rFonts w:ascii="宋体" w:hAnsi="宋体"/>
          <w:color w:val="000000"/>
          <w:sz w:val="24"/>
        </w:rPr>
      </w:pPr>
      <w:r>
        <w:rPr>
          <w:rFonts w:hint="eastAsia" w:ascii="宋体" w:hAnsi="宋体"/>
          <w:color w:val="000000"/>
          <w:sz w:val="24"/>
        </w:rPr>
        <w:t>(四)任何合法当局为预防，或试图预防该故意行为，或为减轻该故意行为造成的后果所采取的行动。</w:t>
      </w:r>
    </w:p>
    <w:p>
      <w:pPr>
        <w:spacing w:line="360" w:lineRule="auto"/>
        <w:ind w:firstLine="360"/>
        <w:rPr>
          <w:rFonts w:ascii="宋体" w:hAnsi="宋体"/>
          <w:color w:val="000000"/>
          <w:sz w:val="24"/>
        </w:rPr>
      </w:pPr>
      <w:r>
        <w:rPr>
          <w:rFonts w:hint="eastAsia" w:ascii="宋体" w:hAnsi="宋体"/>
          <w:color w:val="000000"/>
          <w:sz w:val="24"/>
        </w:rPr>
        <w:t>双方进一步同意：</w:t>
      </w:r>
    </w:p>
    <w:p>
      <w:pPr>
        <w:spacing w:line="360" w:lineRule="auto"/>
        <w:ind w:firstLine="360"/>
        <w:rPr>
          <w:rFonts w:ascii="宋体" w:hAnsi="宋体"/>
          <w:color w:val="000000"/>
          <w:sz w:val="24"/>
        </w:rPr>
      </w:pPr>
      <w:r>
        <w:rPr>
          <w:rFonts w:hint="eastAsia" w:ascii="宋体" w:hAnsi="宋体"/>
          <w:color w:val="000000"/>
          <w:sz w:val="24"/>
        </w:rPr>
        <w:t>(一)除下述特别条件另有规定外，本保险单所有条款，责任免除及条件等均适用于本扩展条款。本保险单的责任范围亦将包括本扩展条款承保的损失。</w:t>
      </w:r>
    </w:p>
    <w:p>
      <w:pPr>
        <w:spacing w:line="360" w:lineRule="auto"/>
        <w:ind w:firstLine="360"/>
        <w:rPr>
          <w:rFonts w:ascii="宋体" w:hAnsi="宋体"/>
          <w:color w:val="000000"/>
          <w:sz w:val="24"/>
        </w:rPr>
      </w:pPr>
      <w:r>
        <w:rPr>
          <w:rFonts w:hint="eastAsia" w:ascii="宋体" w:hAnsi="宋体"/>
          <w:color w:val="000000"/>
          <w:sz w:val="24"/>
        </w:rPr>
        <w:t>(二)下述特别条件仅适用于本扩展条款特别条件。</w:t>
      </w:r>
    </w:p>
    <w:p>
      <w:pPr>
        <w:spacing w:line="360" w:lineRule="auto"/>
        <w:ind w:firstLine="360"/>
        <w:rPr>
          <w:rFonts w:ascii="宋体" w:hAnsi="宋体"/>
          <w:color w:val="000000"/>
          <w:sz w:val="24"/>
        </w:rPr>
      </w:pPr>
      <w:r>
        <w:rPr>
          <w:rFonts w:hint="eastAsia" w:ascii="宋体" w:hAnsi="宋体"/>
          <w:color w:val="000000"/>
          <w:sz w:val="24"/>
        </w:rPr>
        <w:t>1.本保险单对以下原因造成的损失不予负责：</w:t>
      </w:r>
    </w:p>
    <w:p>
      <w:pPr>
        <w:spacing w:line="360" w:lineRule="auto"/>
        <w:ind w:firstLine="360"/>
        <w:rPr>
          <w:rFonts w:ascii="宋体" w:hAnsi="宋体"/>
          <w:color w:val="000000"/>
          <w:sz w:val="24"/>
        </w:rPr>
      </w:pPr>
      <w:r>
        <w:rPr>
          <w:rFonts w:hint="eastAsia" w:ascii="宋体" w:hAnsi="宋体"/>
          <w:color w:val="000000"/>
          <w:sz w:val="24"/>
        </w:rPr>
        <w:t>(1)全部停工或部分停工，或工程实施过程中的延迟、中断、停止；</w:t>
      </w:r>
    </w:p>
    <w:p>
      <w:pPr>
        <w:spacing w:line="360" w:lineRule="auto"/>
        <w:ind w:firstLine="360"/>
        <w:outlineLvl w:val="0"/>
        <w:rPr>
          <w:rFonts w:ascii="宋体" w:hAnsi="宋体"/>
          <w:color w:val="000000"/>
          <w:sz w:val="24"/>
        </w:rPr>
      </w:pPr>
      <w:r>
        <w:rPr>
          <w:rFonts w:hint="eastAsia" w:ascii="宋体" w:hAnsi="宋体"/>
          <w:color w:val="000000"/>
          <w:sz w:val="24"/>
        </w:rPr>
        <w:t>(2)任何合法当局没收、征用保险财产造成被保险人永久或临时的权益丧失；</w:t>
      </w:r>
    </w:p>
    <w:p>
      <w:pPr>
        <w:spacing w:line="360" w:lineRule="auto"/>
        <w:ind w:firstLine="360"/>
        <w:rPr>
          <w:rFonts w:ascii="宋体" w:hAnsi="宋体"/>
          <w:color w:val="000000"/>
          <w:sz w:val="24"/>
        </w:rPr>
      </w:pPr>
      <w:r>
        <w:rPr>
          <w:rFonts w:hint="eastAsia" w:ascii="宋体" w:hAnsi="宋体"/>
          <w:color w:val="000000"/>
          <w:sz w:val="24"/>
        </w:rPr>
        <w:t>(3)任何人非法占有建筑物造成被保险人对该建筑物永久或临时的权益丧失；但保险人对上述(2)及(3)项下被保险人的权益丧失之前，或临时丧失期间的保险财产的物质损失负责赔偿。</w:t>
      </w:r>
    </w:p>
    <w:p>
      <w:pPr>
        <w:spacing w:line="360" w:lineRule="auto"/>
        <w:ind w:firstLine="360"/>
        <w:rPr>
          <w:rFonts w:ascii="宋体" w:hAnsi="宋体"/>
          <w:color w:val="000000"/>
          <w:sz w:val="24"/>
        </w:rPr>
      </w:pPr>
      <w:r>
        <w:rPr>
          <w:rFonts w:hint="eastAsia" w:ascii="宋体" w:hAnsi="宋体"/>
          <w:color w:val="000000"/>
          <w:sz w:val="24"/>
        </w:rPr>
        <w:t>2.本保险对下列原因引起的直接或间接损失不予负责：</w:t>
      </w:r>
    </w:p>
    <w:p>
      <w:pPr>
        <w:spacing w:line="360" w:lineRule="auto"/>
        <w:ind w:firstLine="360"/>
        <w:outlineLvl w:val="0"/>
        <w:rPr>
          <w:rFonts w:ascii="宋体" w:hAnsi="宋体"/>
          <w:color w:val="000000"/>
          <w:sz w:val="24"/>
        </w:rPr>
      </w:pPr>
      <w:r>
        <w:rPr>
          <w:rFonts w:hint="eastAsia" w:ascii="宋体" w:hAnsi="宋体"/>
          <w:color w:val="000000"/>
          <w:sz w:val="24"/>
        </w:rPr>
        <w:t>(1)战争、入侵、外敌行为、敌对行为、类似战争行为(无论宣战与否)、内乱；</w:t>
      </w:r>
    </w:p>
    <w:p>
      <w:pPr>
        <w:spacing w:line="360" w:lineRule="auto"/>
        <w:ind w:firstLine="360"/>
        <w:rPr>
          <w:rFonts w:ascii="宋体" w:hAnsi="宋体"/>
          <w:color w:val="000000"/>
          <w:sz w:val="24"/>
        </w:rPr>
      </w:pPr>
      <w:r>
        <w:rPr>
          <w:rFonts w:hint="eastAsia" w:ascii="宋体" w:hAnsi="宋体"/>
          <w:color w:val="000000"/>
          <w:sz w:val="24"/>
        </w:rPr>
        <w:t>(2)兵变、民众骚动导致的全民起义、军队起义、暴动、叛乱、革命、军事行动或篡权行动；</w:t>
      </w:r>
    </w:p>
    <w:p>
      <w:pPr>
        <w:spacing w:line="360" w:lineRule="auto"/>
        <w:ind w:firstLine="360"/>
        <w:rPr>
          <w:rFonts w:ascii="宋体" w:hAnsi="宋体"/>
          <w:color w:val="000000"/>
          <w:sz w:val="24"/>
        </w:rPr>
      </w:pPr>
      <w:r>
        <w:rPr>
          <w:rFonts w:hint="eastAsia" w:ascii="宋体" w:hAnsi="宋体"/>
          <w:color w:val="000000"/>
          <w:sz w:val="24"/>
        </w:rPr>
        <w:t>(3)代表任何组织，或与之有关联的任何个人采取的旨在动用武力推翻或用恐怖及暴力行为影响政府的行动(合法的或事实上的)，一旦发生诉讼，且保险人根据本特别条件申明损失不属本保险责任范围时，被保险人如有异议，则举证之责应由其承担。</w:t>
      </w:r>
    </w:p>
    <w:p>
      <w:pPr>
        <w:spacing w:line="360" w:lineRule="auto"/>
        <w:ind w:firstLine="360"/>
        <w:rPr>
          <w:rFonts w:ascii="宋体" w:hAnsi="宋体"/>
          <w:color w:val="000000"/>
          <w:sz w:val="24"/>
        </w:rPr>
      </w:pPr>
      <w:r>
        <w:rPr>
          <w:rFonts w:hint="eastAsia" w:ascii="宋体" w:hAnsi="宋体"/>
          <w:color w:val="000000"/>
          <w:sz w:val="24"/>
        </w:rPr>
        <w:t>3.保险人可随时注销本保险，并将该注销通知以挂号信寄至被保险人最近提供的地址。届时，保险人按比例退还未到期部分的附加保费。</w:t>
      </w:r>
    </w:p>
    <w:p>
      <w:pPr>
        <w:spacing w:line="360" w:lineRule="auto"/>
        <w:ind w:firstLine="360"/>
        <w:rPr>
          <w:rFonts w:ascii="宋体" w:hAnsi="宋体"/>
          <w:color w:val="000000"/>
          <w:sz w:val="24"/>
        </w:rPr>
      </w:pPr>
      <w:r>
        <w:rPr>
          <w:rFonts w:hint="eastAsia" w:ascii="宋体" w:hAnsi="宋体"/>
          <w:color w:val="000000"/>
          <w:sz w:val="24"/>
        </w:rPr>
        <w:t>本保险单所载其它条件不变。</w:t>
      </w:r>
    </w:p>
    <w:p>
      <w:pPr>
        <w:tabs>
          <w:tab w:val="left" w:pos="420"/>
        </w:tabs>
        <w:spacing w:line="360" w:lineRule="auto"/>
        <w:ind w:left="360"/>
        <w:outlineLvl w:val="0"/>
        <w:rPr>
          <w:rFonts w:ascii="宋体" w:hAnsi="宋体"/>
          <w:b/>
          <w:color w:val="000000"/>
          <w:sz w:val="24"/>
        </w:rPr>
      </w:pPr>
      <w:r>
        <w:rPr>
          <w:rFonts w:ascii="宋体" w:hAnsi="宋体"/>
          <w:b/>
          <w:color w:val="000000"/>
          <w:sz w:val="24"/>
        </w:rPr>
        <w:t>24</w:t>
      </w:r>
      <w:r>
        <w:rPr>
          <w:rFonts w:hint="eastAsia" w:ascii="宋体" w:hAnsi="宋体"/>
          <w:b/>
          <w:color w:val="000000"/>
          <w:sz w:val="24"/>
        </w:rPr>
        <w:t>.运输险、工程险分摊条款（50/50）</w:t>
      </w:r>
    </w:p>
    <w:p>
      <w:pPr>
        <w:spacing w:line="360" w:lineRule="auto"/>
        <w:ind w:firstLine="360"/>
        <w:rPr>
          <w:rFonts w:ascii="宋体" w:hAnsi="宋体"/>
          <w:color w:val="000000"/>
          <w:sz w:val="24"/>
        </w:rPr>
      </w:pPr>
      <w:r>
        <w:rPr>
          <w:rFonts w:hint="eastAsia" w:ascii="宋体" w:hAnsi="宋体"/>
          <w:color w:val="000000"/>
          <w:sz w:val="24"/>
        </w:rPr>
        <w:t>兹经双方同意，保险人要求：</w:t>
      </w:r>
    </w:p>
    <w:p>
      <w:pPr>
        <w:spacing w:line="360" w:lineRule="auto"/>
        <w:ind w:firstLine="360"/>
        <w:rPr>
          <w:rFonts w:ascii="宋体" w:hAnsi="宋体"/>
          <w:color w:val="000000"/>
          <w:sz w:val="24"/>
        </w:rPr>
      </w:pPr>
      <w:r>
        <w:rPr>
          <w:rFonts w:hint="eastAsia" w:ascii="宋体" w:hAnsi="宋体"/>
          <w:color w:val="000000"/>
          <w:sz w:val="24"/>
        </w:rPr>
        <w:t>(一)一旦原材料及设备运抵工地，被保险人应立即检验其运输途中可能发生的损失，若裸装货物损失明显，被保险人应在运输险保险单下提出索赔。</w:t>
      </w:r>
    </w:p>
    <w:p>
      <w:pPr>
        <w:spacing w:line="360" w:lineRule="auto"/>
        <w:ind w:firstLine="360"/>
        <w:rPr>
          <w:rFonts w:ascii="宋体" w:hAnsi="宋体"/>
          <w:color w:val="000000"/>
          <w:sz w:val="24"/>
        </w:rPr>
      </w:pPr>
      <w:r>
        <w:rPr>
          <w:rFonts w:hint="eastAsia" w:ascii="宋体" w:hAnsi="宋体"/>
          <w:color w:val="000000"/>
          <w:sz w:val="24"/>
        </w:rPr>
        <w:t>(二)若包装的货物未立即开箱，需放置一段时间，则被保险人应观察检验外包装是否有货损迹象。若货损迹象明显，被保险人应在运输险保险单下提出索赔。</w:t>
      </w:r>
    </w:p>
    <w:p>
      <w:pPr>
        <w:spacing w:line="360" w:lineRule="auto"/>
        <w:ind w:firstLine="360"/>
        <w:rPr>
          <w:rFonts w:ascii="宋体" w:hAnsi="宋体"/>
          <w:color w:val="000000"/>
          <w:sz w:val="24"/>
        </w:rPr>
      </w:pPr>
      <w:r>
        <w:rPr>
          <w:rFonts w:hint="eastAsia" w:ascii="宋体" w:hAnsi="宋体"/>
          <w:color w:val="000000"/>
          <w:sz w:val="24"/>
        </w:rPr>
        <w:t>(三)若货物外包装无货损迹象，并且货物仍处于包装状态，直至货物开箱时才发现损失，该损失将视作发生在运输期间，除非从损失的性质上有明显的证据表明损失确系发生在运输保险终止后。</w:t>
      </w:r>
    </w:p>
    <w:p>
      <w:pPr>
        <w:spacing w:line="360" w:lineRule="auto"/>
        <w:ind w:firstLine="360"/>
        <w:rPr>
          <w:rFonts w:ascii="宋体" w:hAnsi="宋体"/>
          <w:color w:val="000000"/>
          <w:sz w:val="24"/>
        </w:rPr>
      </w:pPr>
      <w:r>
        <w:rPr>
          <w:rFonts w:hint="eastAsia" w:ascii="宋体" w:hAnsi="宋体"/>
          <w:color w:val="000000"/>
          <w:sz w:val="24"/>
        </w:rPr>
        <w:t>(四)若无明显证据确定损失的发生时间，则该损失将由运输保险及本保险各分摊50%。</w:t>
      </w:r>
    </w:p>
    <w:p>
      <w:pPr>
        <w:spacing w:line="360" w:lineRule="auto"/>
        <w:ind w:firstLine="360"/>
        <w:rPr>
          <w:rFonts w:ascii="宋体" w:hAnsi="宋体"/>
          <w:color w:val="000000"/>
          <w:sz w:val="24"/>
        </w:rPr>
      </w:pPr>
      <w:r>
        <w:rPr>
          <w:rFonts w:hint="eastAsia" w:ascii="宋体" w:hAnsi="宋体"/>
          <w:color w:val="000000"/>
          <w:sz w:val="24"/>
        </w:rPr>
        <w:t>本保险单所载其它条件不变。</w:t>
      </w:r>
    </w:p>
    <w:p>
      <w:pPr>
        <w:tabs>
          <w:tab w:val="left" w:pos="420"/>
        </w:tabs>
        <w:spacing w:line="360" w:lineRule="auto"/>
        <w:ind w:left="360"/>
        <w:outlineLvl w:val="0"/>
        <w:rPr>
          <w:rFonts w:ascii="宋体" w:hAnsi="宋体"/>
          <w:b/>
          <w:color w:val="000000"/>
          <w:sz w:val="24"/>
        </w:rPr>
      </w:pPr>
      <w:r>
        <w:rPr>
          <w:rFonts w:ascii="宋体" w:hAnsi="宋体"/>
          <w:b/>
          <w:color w:val="000000"/>
          <w:sz w:val="24"/>
        </w:rPr>
        <w:t>25</w:t>
      </w:r>
      <w:r>
        <w:rPr>
          <w:rFonts w:hint="eastAsia" w:ascii="宋体" w:hAnsi="宋体"/>
          <w:b/>
          <w:color w:val="000000"/>
          <w:sz w:val="24"/>
        </w:rPr>
        <w:t>.工程完工部分扩展条款</w:t>
      </w:r>
    </w:p>
    <w:p>
      <w:pPr>
        <w:spacing w:after="156" w:afterLines="50" w:line="360" w:lineRule="auto"/>
        <w:ind w:firstLine="480" w:firstLineChars="200"/>
        <w:rPr>
          <w:rFonts w:ascii="宋体" w:hAnsi="宋体"/>
          <w:color w:val="000000"/>
          <w:sz w:val="24"/>
        </w:rPr>
      </w:pPr>
      <w:r>
        <w:rPr>
          <w:rFonts w:hint="eastAsia" w:ascii="宋体" w:hAnsi="宋体" w:cs="宋体"/>
          <w:color w:val="000000"/>
          <w:sz w:val="24"/>
        </w:rPr>
        <w:t>兹经双方同意，鉴于被保险人已缴付了附加的保险费，本保险合同扩展承保本保险合同明细表中物质损失项下被保险财产在保险期间内施工过程中造成已交付使用的部分的损失。</w:t>
      </w:r>
    </w:p>
    <w:p>
      <w:pPr>
        <w:spacing w:line="360" w:lineRule="auto"/>
        <w:ind w:firstLine="360"/>
        <w:rPr>
          <w:rFonts w:ascii="宋体" w:hAnsi="宋体"/>
          <w:color w:val="000000"/>
          <w:sz w:val="24"/>
        </w:rPr>
      </w:pPr>
      <w:r>
        <w:rPr>
          <w:rFonts w:hint="eastAsia" w:ascii="宋体" w:hAnsi="宋体" w:cs="宋体"/>
          <w:color w:val="000000"/>
          <w:sz w:val="24"/>
        </w:rPr>
        <w:t>本保险合同所载其它条件不变。</w:t>
      </w:r>
    </w:p>
    <w:p>
      <w:pPr>
        <w:tabs>
          <w:tab w:val="left" w:pos="420"/>
        </w:tabs>
        <w:spacing w:line="360" w:lineRule="auto"/>
        <w:ind w:left="360"/>
        <w:outlineLvl w:val="0"/>
        <w:rPr>
          <w:rFonts w:ascii="宋体" w:hAnsi="宋体"/>
          <w:b/>
          <w:color w:val="000000"/>
          <w:sz w:val="24"/>
        </w:rPr>
      </w:pPr>
      <w:r>
        <w:rPr>
          <w:rFonts w:ascii="宋体" w:hAnsi="宋体"/>
          <w:b/>
          <w:color w:val="000000"/>
          <w:sz w:val="24"/>
        </w:rPr>
        <w:t>26</w:t>
      </w:r>
      <w:r>
        <w:rPr>
          <w:rFonts w:hint="eastAsia" w:ascii="宋体" w:hAnsi="宋体"/>
          <w:b/>
          <w:color w:val="000000"/>
          <w:sz w:val="24"/>
        </w:rPr>
        <w:t>.停工损失扩展条款</w:t>
      </w:r>
    </w:p>
    <w:p>
      <w:pPr>
        <w:spacing w:line="360" w:lineRule="auto"/>
        <w:ind w:firstLine="360"/>
        <w:rPr>
          <w:rFonts w:ascii="宋体" w:hAnsi="宋体"/>
          <w:color w:val="000000"/>
          <w:sz w:val="24"/>
        </w:rPr>
      </w:pPr>
      <w:r>
        <w:rPr>
          <w:rFonts w:hint="eastAsia" w:ascii="宋体" w:hAnsi="宋体"/>
          <w:color w:val="000000"/>
          <w:sz w:val="24"/>
        </w:rPr>
        <w:t>兹经双方同意，本保险扩展承保被保险工程全部或部分停工期间发生本保险单项下的保险责任范围内的事故导致的损失。但仅限于连续停工不超过3个月的工程部分，并且被保险人</w:t>
      </w:r>
    </w:p>
    <w:p>
      <w:pPr>
        <w:spacing w:line="360" w:lineRule="auto"/>
        <w:ind w:firstLine="360"/>
        <w:rPr>
          <w:rFonts w:ascii="宋体" w:hAnsi="宋体"/>
          <w:color w:val="000000"/>
          <w:sz w:val="24"/>
        </w:rPr>
      </w:pPr>
      <w:r>
        <w:rPr>
          <w:rFonts w:hint="eastAsia" w:ascii="宋体" w:hAnsi="宋体"/>
          <w:color w:val="000000"/>
          <w:sz w:val="24"/>
        </w:rPr>
        <w:t>1） 在发生停工或复工时，被保险人必须及时书面通知保险人，并向保险人提交由本工程总监理工程师签发的停工令或复工令；</w:t>
      </w:r>
    </w:p>
    <w:p>
      <w:pPr>
        <w:spacing w:line="360" w:lineRule="auto"/>
        <w:ind w:firstLine="360"/>
        <w:rPr>
          <w:rFonts w:ascii="宋体" w:hAnsi="宋体"/>
          <w:color w:val="000000"/>
          <w:sz w:val="24"/>
        </w:rPr>
      </w:pPr>
      <w:r>
        <w:rPr>
          <w:rFonts w:hint="eastAsia" w:ascii="宋体" w:hAnsi="宋体"/>
          <w:color w:val="000000"/>
          <w:sz w:val="24"/>
        </w:rPr>
        <w:t>2）停工期间，必须对停工部分工程采取必要的、合理的防损措施。</w:t>
      </w:r>
    </w:p>
    <w:p>
      <w:pPr>
        <w:spacing w:line="360" w:lineRule="auto"/>
        <w:ind w:firstLine="360"/>
        <w:rPr>
          <w:rFonts w:ascii="宋体" w:hAnsi="宋体"/>
          <w:color w:val="000000"/>
          <w:sz w:val="24"/>
        </w:rPr>
      </w:pPr>
      <w:r>
        <w:rPr>
          <w:rFonts w:hint="eastAsia" w:ascii="宋体" w:hAnsi="宋体"/>
          <w:color w:val="000000"/>
          <w:sz w:val="24"/>
        </w:rPr>
        <w:t>本保险单所载其他条件不变。</w:t>
      </w:r>
    </w:p>
    <w:p>
      <w:pPr>
        <w:tabs>
          <w:tab w:val="left" w:pos="420"/>
        </w:tabs>
        <w:spacing w:line="360" w:lineRule="auto"/>
        <w:ind w:left="360"/>
        <w:outlineLvl w:val="0"/>
        <w:rPr>
          <w:rFonts w:ascii="宋体" w:hAnsi="宋体"/>
          <w:b/>
          <w:color w:val="000000"/>
          <w:sz w:val="24"/>
        </w:rPr>
      </w:pPr>
      <w:r>
        <w:rPr>
          <w:rFonts w:ascii="宋体" w:hAnsi="宋体"/>
          <w:b/>
          <w:color w:val="000000"/>
          <w:sz w:val="24"/>
        </w:rPr>
        <w:t>27</w:t>
      </w:r>
      <w:r>
        <w:rPr>
          <w:rFonts w:hint="eastAsia" w:ascii="宋体" w:hAnsi="宋体"/>
          <w:b/>
          <w:color w:val="000000"/>
          <w:sz w:val="24"/>
        </w:rPr>
        <w:t>.施救费用条款</w:t>
      </w:r>
    </w:p>
    <w:p>
      <w:pPr>
        <w:spacing w:line="360" w:lineRule="auto"/>
        <w:ind w:firstLine="360"/>
        <w:rPr>
          <w:rFonts w:ascii="宋体" w:hAnsi="宋体"/>
          <w:color w:val="000000"/>
          <w:sz w:val="24"/>
        </w:rPr>
      </w:pPr>
      <w:r>
        <w:rPr>
          <w:rFonts w:hint="eastAsia" w:ascii="宋体" w:hAnsi="宋体"/>
          <w:color w:val="000000"/>
          <w:sz w:val="24"/>
        </w:rPr>
        <w:t>兹经双方同意，本保险承保被保险人为了将损失减少到最低限度，采取有效措施保护财产而产生的合理的施救费用。</w:t>
      </w:r>
    </w:p>
    <w:p>
      <w:pPr>
        <w:spacing w:line="360" w:lineRule="auto"/>
        <w:ind w:firstLine="360"/>
        <w:rPr>
          <w:rFonts w:ascii="宋体" w:hAnsi="宋体"/>
          <w:color w:val="000000"/>
          <w:sz w:val="24"/>
        </w:rPr>
      </w:pPr>
      <w:r>
        <w:rPr>
          <w:rFonts w:hint="eastAsia" w:ascii="宋体" w:hAnsi="宋体"/>
          <w:color w:val="000000"/>
          <w:sz w:val="24"/>
        </w:rPr>
        <w:t>本保险单所载其他条件不变。</w:t>
      </w:r>
    </w:p>
    <w:p>
      <w:pPr>
        <w:tabs>
          <w:tab w:val="left" w:pos="420"/>
        </w:tabs>
        <w:spacing w:line="360" w:lineRule="auto"/>
        <w:ind w:left="360"/>
        <w:outlineLvl w:val="0"/>
        <w:rPr>
          <w:rFonts w:ascii="宋体" w:hAnsi="宋体"/>
          <w:b/>
          <w:color w:val="000000"/>
          <w:sz w:val="24"/>
        </w:rPr>
      </w:pPr>
      <w:r>
        <w:rPr>
          <w:rFonts w:ascii="宋体" w:hAnsi="宋体"/>
          <w:b/>
          <w:color w:val="000000"/>
          <w:sz w:val="24"/>
        </w:rPr>
        <w:t>28</w:t>
      </w:r>
      <w:r>
        <w:rPr>
          <w:rFonts w:hint="eastAsia" w:ascii="宋体" w:hAnsi="宋体"/>
          <w:b/>
          <w:color w:val="000000"/>
          <w:sz w:val="24"/>
        </w:rPr>
        <w:t>.自动升值条款</w:t>
      </w:r>
    </w:p>
    <w:p>
      <w:pPr>
        <w:spacing w:line="360" w:lineRule="auto"/>
        <w:ind w:firstLine="360"/>
        <w:rPr>
          <w:rFonts w:ascii="宋体" w:hAnsi="宋体"/>
          <w:color w:val="000000"/>
          <w:sz w:val="24"/>
        </w:rPr>
      </w:pPr>
      <w:r>
        <w:rPr>
          <w:rFonts w:hint="eastAsia" w:ascii="宋体" w:hAnsi="宋体"/>
          <w:color w:val="000000"/>
          <w:sz w:val="24"/>
        </w:rPr>
        <w:t>兹经双方同意并约定，保险人同意本保险合同明细表所列各项目的保险金额应在本保险期间内按其比例部分增加百分之十，如增值超出这个比例，对超出部分应支付相应的保险费。</w:t>
      </w:r>
    </w:p>
    <w:p>
      <w:pPr>
        <w:spacing w:line="360" w:lineRule="auto"/>
        <w:ind w:firstLine="360"/>
        <w:rPr>
          <w:rFonts w:ascii="宋体" w:hAnsi="宋体"/>
          <w:color w:val="000000"/>
          <w:sz w:val="24"/>
        </w:rPr>
      </w:pPr>
      <w:r>
        <w:rPr>
          <w:rFonts w:hint="eastAsia" w:ascii="宋体" w:hAnsi="宋体"/>
          <w:color w:val="000000"/>
          <w:sz w:val="24"/>
        </w:rPr>
        <w:t>除非保险合同另有规定，本条款只对保险合同生效之日后的保险金额有效。</w:t>
      </w:r>
    </w:p>
    <w:p>
      <w:pPr>
        <w:spacing w:line="360" w:lineRule="auto"/>
        <w:ind w:firstLine="360"/>
        <w:rPr>
          <w:rFonts w:ascii="宋体" w:hAnsi="宋体"/>
          <w:color w:val="000000"/>
          <w:sz w:val="24"/>
        </w:rPr>
      </w:pPr>
      <w:r>
        <w:rPr>
          <w:rFonts w:hint="eastAsia" w:ascii="宋体" w:hAnsi="宋体"/>
          <w:color w:val="000000"/>
          <w:sz w:val="24"/>
        </w:rPr>
        <w:t>本保险合同所载其它条件不变。</w:t>
      </w:r>
    </w:p>
    <w:p>
      <w:pPr>
        <w:tabs>
          <w:tab w:val="left" w:pos="420"/>
        </w:tabs>
        <w:spacing w:line="360" w:lineRule="auto"/>
        <w:ind w:left="360"/>
        <w:outlineLvl w:val="0"/>
        <w:rPr>
          <w:rFonts w:ascii="宋体" w:hAnsi="宋体"/>
          <w:b/>
          <w:color w:val="000000"/>
          <w:sz w:val="24"/>
        </w:rPr>
      </w:pPr>
      <w:r>
        <w:rPr>
          <w:rFonts w:ascii="宋体" w:hAnsi="宋体"/>
          <w:b/>
          <w:color w:val="000000"/>
          <w:sz w:val="24"/>
        </w:rPr>
        <w:t>29</w:t>
      </w:r>
      <w:r>
        <w:rPr>
          <w:rFonts w:hint="eastAsia" w:ascii="宋体" w:hAnsi="宋体"/>
          <w:b/>
          <w:color w:val="000000"/>
          <w:sz w:val="24"/>
        </w:rPr>
        <w:t>.设计师风险扩展条款</w:t>
      </w:r>
    </w:p>
    <w:p>
      <w:pPr>
        <w:spacing w:line="360" w:lineRule="auto"/>
        <w:ind w:firstLine="360"/>
        <w:rPr>
          <w:rFonts w:ascii="宋体" w:hAnsi="宋体"/>
          <w:color w:val="000000"/>
          <w:sz w:val="24"/>
        </w:rPr>
      </w:pPr>
      <w:r>
        <w:rPr>
          <w:rFonts w:hint="eastAsia" w:ascii="宋体" w:hAnsi="宋体"/>
          <w:color w:val="000000"/>
          <w:sz w:val="24"/>
        </w:rPr>
        <w:t>兹经双方同意，本保险扩展承保被保险财产因设计错误、原材料缺陷、工艺不善引起意外事故并导致其它保险财产的损失而发生的重置、修理及矫正费用，但由于上述原因导致的保险财产本身的损失除外。</w:t>
      </w:r>
    </w:p>
    <w:p>
      <w:pPr>
        <w:spacing w:line="360" w:lineRule="auto"/>
        <w:ind w:firstLine="360"/>
        <w:rPr>
          <w:rFonts w:ascii="宋体" w:hAnsi="宋体"/>
          <w:color w:val="000000"/>
          <w:sz w:val="24"/>
        </w:rPr>
      </w:pPr>
      <w:r>
        <w:rPr>
          <w:rFonts w:hint="eastAsia" w:ascii="宋体" w:hAnsi="宋体"/>
          <w:color w:val="000000"/>
          <w:sz w:val="24"/>
        </w:rPr>
        <w:t>每次事故赔偿限额：RMB500万元本保险单所载其它条件不变。</w:t>
      </w:r>
    </w:p>
    <w:p>
      <w:pPr>
        <w:tabs>
          <w:tab w:val="left" w:pos="420"/>
        </w:tabs>
        <w:spacing w:line="360" w:lineRule="auto"/>
        <w:ind w:left="360"/>
        <w:rPr>
          <w:rFonts w:ascii="宋体" w:hAnsi="宋体"/>
          <w:b/>
          <w:color w:val="000000"/>
          <w:sz w:val="24"/>
        </w:rPr>
      </w:pPr>
      <w:r>
        <w:rPr>
          <w:rFonts w:ascii="宋体" w:hAnsi="宋体"/>
          <w:b/>
          <w:color w:val="000000"/>
          <w:sz w:val="24"/>
        </w:rPr>
        <w:t>30</w:t>
      </w:r>
      <w:r>
        <w:rPr>
          <w:rFonts w:hint="eastAsia" w:ascii="宋体" w:hAnsi="宋体"/>
          <w:b/>
          <w:color w:val="000000"/>
          <w:sz w:val="24"/>
        </w:rPr>
        <w:t>.工程图纸、文件特别条款</w:t>
      </w:r>
    </w:p>
    <w:p>
      <w:pPr>
        <w:spacing w:line="360" w:lineRule="auto"/>
        <w:ind w:firstLine="360"/>
        <w:rPr>
          <w:rFonts w:ascii="宋体" w:hAnsi="宋体"/>
          <w:color w:val="000000"/>
          <w:sz w:val="24"/>
        </w:rPr>
      </w:pPr>
      <w:r>
        <w:rPr>
          <w:rFonts w:hint="eastAsia" w:ascii="宋体" w:hAnsi="宋体"/>
          <w:color w:val="000000"/>
          <w:sz w:val="24"/>
        </w:rPr>
        <w:t>兹经双方同意，保险人负责赔偿被保险人因本保险单项下承保风险造成工程图纸及文件的损失而产生的重新绘制，重新制作的费用。</w:t>
      </w:r>
    </w:p>
    <w:p>
      <w:pPr>
        <w:spacing w:line="360" w:lineRule="auto"/>
        <w:ind w:firstLine="360"/>
        <w:rPr>
          <w:rFonts w:ascii="宋体" w:hAnsi="宋体"/>
          <w:color w:val="000000"/>
          <w:sz w:val="24"/>
        </w:rPr>
      </w:pPr>
      <w:r>
        <w:rPr>
          <w:rFonts w:hint="eastAsia" w:ascii="宋体" w:hAnsi="宋体"/>
          <w:color w:val="000000"/>
          <w:sz w:val="24"/>
        </w:rPr>
        <w:t>本保险单所载其它条件不变。</w:t>
      </w:r>
    </w:p>
    <w:p>
      <w:pPr>
        <w:spacing w:line="360" w:lineRule="auto"/>
        <w:ind w:firstLine="360"/>
        <w:rPr>
          <w:rFonts w:ascii="宋体" w:hAnsi="宋体"/>
          <w:color w:val="000000"/>
          <w:sz w:val="24"/>
        </w:rPr>
      </w:pPr>
      <w:r>
        <w:rPr>
          <w:rFonts w:hint="eastAsia" w:ascii="宋体" w:hAnsi="宋体"/>
          <w:color w:val="000000"/>
          <w:sz w:val="24"/>
        </w:rPr>
        <w:t>每次事故赔偿限额：RMB100万元</w:t>
      </w:r>
    </w:p>
    <w:p>
      <w:pPr>
        <w:tabs>
          <w:tab w:val="left" w:pos="420"/>
        </w:tabs>
        <w:spacing w:line="360" w:lineRule="auto"/>
        <w:ind w:left="360"/>
        <w:rPr>
          <w:rFonts w:ascii="宋体" w:hAnsi="宋体"/>
          <w:b/>
          <w:color w:val="000000"/>
          <w:sz w:val="24"/>
        </w:rPr>
      </w:pPr>
      <w:r>
        <w:rPr>
          <w:rFonts w:ascii="宋体" w:hAnsi="宋体"/>
          <w:b/>
          <w:color w:val="000000"/>
          <w:sz w:val="24"/>
        </w:rPr>
        <w:t>31</w:t>
      </w:r>
      <w:r>
        <w:rPr>
          <w:rFonts w:hint="eastAsia" w:ascii="宋体" w:hAnsi="宋体"/>
          <w:b/>
          <w:color w:val="000000"/>
          <w:sz w:val="24"/>
        </w:rPr>
        <w:t>.公共当局扩展条款</w:t>
      </w:r>
    </w:p>
    <w:p>
      <w:pPr>
        <w:spacing w:line="360" w:lineRule="auto"/>
        <w:ind w:firstLine="360"/>
        <w:rPr>
          <w:rFonts w:ascii="宋体" w:hAnsi="宋体"/>
          <w:color w:val="000000"/>
          <w:sz w:val="24"/>
        </w:rPr>
      </w:pPr>
      <w:r>
        <w:rPr>
          <w:rFonts w:hint="eastAsia" w:ascii="宋体" w:hAnsi="宋体"/>
          <w:color w:val="000000"/>
          <w:sz w:val="24"/>
        </w:rPr>
        <w:t>经双方同意，因保险事故造成保险标的损失，在重建或修复时，由于必须执行公共当局的有关法律、法令、法规产生的额外费用，保险人按照本保险合同的约定负责赔偿。但以下列约定为条件：</w:t>
      </w:r>
    </w:p>
    <w:p>
      <w:pPr>
        <w:spacing w:line="360" w:lineRule="auto"/>
        <w:ind w:firstLine="360"/>
        <w:rPr>
          <w:rFonts w:ascii="宋体" w:hAnsi="宋体"/>
          <w:color w:val="000000"/>
          <w:sz w:val="24"/>
        </w:rPr>
      </w:pPr>
      <w:r>
        <w:rPr>
          <w:rFonts w:hint="eastAsia" w:ascii="宋体" w:hAnsi="宋体"/>
          <w:color w:val="000000"/>
          <w:sz w:val="24"/>
        </w:rPr>
        <w:t>（一）下列情况下执行上述法律、法令、法规产生的额外费用，保险人不负责赔偿：</w:t>
      </w:r>
    </w:p>
    <w:p>
      <w:pPr>
        <w:spacing w:line="360" w:lineRule="auto"/>
        <w:ind w:firstLine="360"/>
        <w:rPr>
          <w:rFonts w:ascii="宋体" w:hAnsi="宋体"/>
          <w:color w:val="000000"/>
          <w:sz w:val="24"/>
        </w:rPr>
      </w:pPr>
      <w:r>
        <w:rPr>
          <w:rFonts w:hint="eastAsia" w:ascii="宋体" w:hAnsi="宋体"/>
          <w:color w:val="000000"/>
          <w:sz w:val="24"/>
        </w:rPr>
        <w:t>1.本条款生效之前发生的损失；</w:t>
      </w:r>
    </w:p>
    <w:p>
      <w:pPr>
        <w:spacing w:line="360" w:lineRule="auto"/>
        <w:ind w:firstLine="360"/>
        <w:rPr>
          <w:rFonts w:ascii="宋体" w:hAnsi="宋体"/>
          <w:color w:val="000000"/>
          <w:sz w:val="24"/>
        </w:rPr>
      </w:pPr>
      <w:r>
        <w:rPr>
          <w:rFonts w:hint="eastAsia" w:ascii="宋体" w:hAnsi="宋体"/>
          <w:color w:val="000000"/>
          <w:sz w:val="24"/>
        </w:rPr>
        <w:t>2.本保险责任范围以外的损失；</w:t>
      </w:r>
    </w:p>
    <w:p>
      <w:pPr>
        <w:spacing w:line="360" w:lineRule="auto"/>
        <w:ind w:firstLine="360"/>
        <w:rPr>
          <w:rFonts w:ascii="宋体" w:hAnsi="宋体"/>
          <w:color w:val="000000"/>
          <w:sz w:val="24"/>
        </w:rPr>
      </w:pPr>
      <w:r>
        <w:rPr>
          <w:rFonts w:hint="eastAsia" w:ascii="宋体" w:hAnsi="宋体"/>
          <w:color w:val="000000"/>
          <w:sz w:val="24"/>
        </w:rPr>
        <w:t>3.发生损失前被保险人已接到有关当局关于拆除、重建的通知；</w:t>
      </w:r>
    </w:p>
    <w:p>
      <w:pPr>
        <w:spacing w:line="360" w:lineRule="auto"/>
        <w:ind w:firstLine="360"/>
        <w:rPr>
          <w:rFonts w:ascii="宋体" w:hAnsi="宋体"/>
          <w:color w:val="000000"/>
          <w:sz w:val="24"/>
        </w:rPr>
      </w:pPr>
      <w:r>
        <w:rPr>
          <w:rFonts w:hint="eastAsia" w:ascii="宋体" w:hAnsi="宋体"/>
          <w:color w:val="000000"/>
          <w:sz w:val="24"/>
        </w:rPr>
        <w:t>4.未受损保险标的（但不包括被保险的地基）的修复、拆除、重建。</w:t>
      </w:r>
    </w:p>
    <w:p>
      <w:pPr>
        <w:spacing w:line="360" w:lineRule="auto"/>
        <w:ind w:firstLine="360"/>
        <w:rPr>
          <w:rFonts w:ascii="宋体" w:hAnsi="宋体"/>
          <w:color w:val="000000"/>
          <w:sz w:val="24"/>
        </w:rPr>
      </w:pPr>
      <w:r>
        <w:rPr>
          <w:rFonts w:hint="eastAsia" w:ascii="宋体" w:hAnsi="宋体"/>
          <w:color w:val="000000"/>
          <w:sz w:val="24"/>
        </w:rPr>
        <w:t>（二）被保险人的重建、修复工作必须立即实施，并在损失发生之日起十二个月或经保险人书面同意延长的期限内完工；若根据有关法律、法令、法规及其附则，该受损保险标的必须在其他地点重建、修复时，保险人亦可赔偿，但保险人的赔偿责任不得因此增加。</w:t>
      </w:r>
    </w:p>
    <w:p>
      <w:pPr>
        <w:spacing w:line="360" w:lineRule="auto"/>
        <w:ind w:firstLine="360"/>
        <w:rPr>
          <w:rFonts w:ascii="宋体" w:hAnsi="宋体"/>
          <w:color w:val="000000"/>
          <w:sz w:val="24"/>
        </w:rPr>
      </w:pPr>
      <w:r>
        <w:rPr>
          <w:rFonts w:hint="eastAsia" w:ascii="宋体" w:hAnsi="宋体"/>
          <w:color w:val="000000"/>
          <w:sz w:val="24"/>
        </w:rPr>
        <w:t>（三）若在本保险合同项下保险标的受损，但按本保险合同约定，保险人的赔偿责任减少时，则本附加条款项下的赔偿责任也相应减少。</w:t>
      </w:r>
    </w:p>
    <w:p>
      <w:pPr>
        <w:spacing w:line="360" w:lineRule="auto"/>
        <w:ind w:firstLine="360"/>
        <w:rPr>
          <w:rFonts w:ascii="宋体" w:hAnsi="宋体"/>
          <w:color w:val="000000"/>
          <w:sz w:val="24"/>
        </w:rPr>
      </w:pPr>
      <w:r>
        <w:rPr>
          <w:rFonts w:hint="eastAsia" w:ascii="宋体" w:hAnsi="宋体"/>
          <w:color w:val="000000"/>
          <w:sz w:val="24"/>
        </w:rPr>
        <w:t>（四）保险人对任何一项受损保险标的的赔偿金额不得超过该项目在本保险合同中列明的保险金额。</w:t>
      </w:r>
    </w:p>
    <w:p>
      <w:pPr>
        <w:spacing w:line="360" w:lineRule="auto"/>
        <w:ind w:firstLine="360"/>
        <w:rPr>
          <w:rFonts w:ascii="宋体" w:hAnsi="宋体"/>
          <w:color w:val="000000"/>
          <w:sz w:val="24"/>
        </w:rPr>
      </w:pPr>
      <w:r>
        <w:rPr>
          <w:rFonts w:hint="eastAsia" w:ascii="宋体" w:hAnsi="宋体"/>
          <w:color w:val="000000"/>
          <w:sz w:val="24"/>
        </w:rPr>
        <w:t>本附加条款与主条款内容相悖之处，以本附加条款为准；未尽之处，以主条款为准。</w:t>
      </w:r>
    </w:p>
    <w:p>
      <w:pPr>
        <w:tabs>
          <w:tab w:val="left" w:pos="420"/>
        </w:tabs>
        <w:spacing w:line="360" w:lineRule="auto"/>
        <w:ind w:left="360"/>
        <w:outlineLvl w:val="0"/>
        <w:rPr>
          <w:rFonts w:ascii="宋体" w:hAnsi="宋体"/>
          <w:b/>
          <w:color w:val="000000"/>
          <w:sz w:val="24"/>
        </w:rPr>
      </w:pPr>
      <w:r>
        <w:rPr>
          <w:rFonts w:ascii="宋体" w:hAnsi="宋体"/>
          <w:b/>
          <w:color w:val="000000"/>
          <w:sz w:val="24"/>
        </w:rPr>
        <w:t>32</w:t>
      </w:r>
      <w:r>
        <w:rPr>
          <w:rFonts w:hint="eastAsia" w:ascii="宋体" w:hAnsi="宋体"/>
          <w:b/>
          <w:color w:val="000000"/>
          <w:sz w:val="24"/>
        </w:rPr>
        <w:t>.时间调整条款</w:t>
      </w:r>
    </w:p>
    <w:p>
      <w:pPr>
        <w:spacing w:line="360" w:lineRule="auto"/>
        <w:ind w:firstLine="360"/>
        <w:rPr>
          <w:rFonts w:ascii="宋体" w:hAnsi="宋体"/>
          <w:color w:val="000000"/>
          <w:sz w:val="24"/>
        </w:rPr>
      </w:pPr>
      <w:r>
        <w:rPr>
          <w:rFonts w:hint="eastAsia" w:ascii="宋体" w:hAnsi="宋体"/>
          <w:color w:val="000000"/>
          <w:sz w:val="24"/>
        </w:rPr>
        <w:t>兹经双方同意，本保险单项下保险财产因在连续72小时内遭受暴风雨、台风、洪水或地震所致损失应视为一单独事件，并因此构成一次意外事故。被保险人可自行决定72小时期限的起始时间，但若在连续数个72小时期限时间内发生损失，任何两个或两个以上72小时期限不得重叠。</w:t>
      </w:r>
    </w:p>
    <w:p>
      <w:pPr>
        <w:spacing w:line="360" w:lineRule="auto"/>
        <w:ind w:firstLine="360"/>
        <w:rPr>
          <w:rFonts w:ascii="宋体" w:hAnsi="宋体"/>
          <w:color w:val="000000"/>
          <w:sz w:val="24"/>
        </w:rPr>
      </w:pPr>
      <w:r>
        <w:rPr>
          <w:rFonts w:hint="eastAsia" w:ascii="宋体" w:hAnsi="宋体"/>
          <w:color w:val="000000"/>
          <w:sz w:val="24"/>
        </w:rPr>
        <w:t>本保险单所载其他条件不变。</w:t>
      </w:r>
    </w:p>
    <w:p>
      <w:pPr>
        <w:tabs>
          <w:tab w:val="left" w:pos="420"/>
        </w:tabs>
        <w:spacing w:line="360" w:lineRule="auto"/>
        <w:ind w:left="360"/>
        <w:outlineLvl w:val="0"/>
        <w:rPr>
          <w:rFonts w:ascii="宋体" w:hAnsi="宋体"/>
          <w:b/>
          <w:color w:val="000000"/>
          <w:sz w:val="24"/>
        </w:rPr>
      </w:pPr>
      <w:r>
        <w:rPr>
          <w:rFonts w:ascii="宋体" w:hAnsi="宋体"/>
          <w:b/>
          <w:color w:val="000000"/>
          <w:sz w:val="24"/>
        </w:rPr>
        <w:t>33</w:t>
      </w:r>
      <w:r>
        <w:rPr>
          <w:rFonts w:hint="eastAsia" w:ascii="宋体" w:hAnsi="宋体"/>
          <w:b/>
          <w:color w:val="000000"/>
          <w:sz w:val="24"/>
        </w:rPr>
        <w:t>.内陆运输扩展条款</w:t>
      </w:r>
    </w:p>
    <w:p>
      <w:pPr>
        <w:spacing w:after="156" w:afterLines="50" w:line="360" w:lineRule="auto"/>
        <w:ind w:firstLine="480" w:firstLineChars="200"/>
        <w:rPr>
          <w:rFonts w:ascii="宋体" w:hAnsi="宋体"/>
          <w:color w:val="000000"/>
          <w:sz w:val="24"/>
        </w:rPr>
      </w:pPr>
      <w:r>
        <w:rPr>
          <w:rFonts w:hint="eastAsia" w:ascii="宋体" w:hAnsi="宋体" w:cs="宋体"/>
          <w:color w:val="000000"/>
          <w:sz w:val="24"/>
        </w:rPr>
        <w:t>兹经双方同意，鉴于被保险人已缴付了附加的保险费，保险人负责赔偿被保险人的保险财产在中华人民共和国境内供货地点到本保险合同中列明的工地除水运和空运以外的内陆运输途中因自然灾害或意外事故引起的损失。但被保险财产在运输时必须有合格的包装及装载。</w:t>
      </w:r>
    </w:p>
    <w:p>
      <w:pPr>
        <w:spacing w:after="156" w:afterLines="50" w:line="360" w:lineRule="auto"/>
        <w:ind w:firstLine="480" w:firstLineChars="200"/>
        <w:rPr>
          <w:rFonts w:ascii="宋体" w:hAnsi="宋体"/>
          <w:color w:val="000000"/>
          <w:sz w:val="24"/>
        </w:rPr>
      </w:pPr>
      <w:r>
        <w:rPr>
          <w:rFonts w:hint="eastAsia" w:ascii="宋体" w:hAnsi="宋体" w:cs="宋体"/>
          <w:color w:val="000000"/>
          <w:sz w:val="24"/>
        </w:rPr>
        <w:t>本保险合同所载其他条件不变。</w:t>
      </w:r>
    </w:p>
    <w:p>
      <w:pPr>
        <w:spacing w:line="360" w:lineRule="auto"/>
        <w:ind w:firstLine="360"/>
        <w:rPr>
          <w:rFonts w:ascii="宋体" w:hAnsi="宋体"/>
          <w:color w:val="000000"/>
          <w:sz w:val="24"/>
          <w:u w:val="single"/>
        </w:rPr>
      </w:pPr>
      <w:r>
        <w:rPr>
          <w:rFonts w:hint="eastAsia" w:ascii="宋体" w:hAnsi="宋体"/>
          <w:color w:val="000000"/>
          <w:sz w:val="24"/>
        </w:rPr>
        <w:t>保险财产总价值：</w:t>
      </w:r>
      <w:r>
        <w:rPr>
          <w:rFonts w:hint="eastAsia" w:ascii="宋体" w:hAnsi="宋体"/>
          <w:color w:val="000000"/>
          <w:sz w:val="24"/>
          <w:u w:val="single"/>
        </w:rPr>
        <w:t>/</w:t>
      </w:r>
      <w:r>
        <w:rPr>
          <w:rFonts w:hint="eastAsia" w:ascii="宋体" w:hAnsi="宋体"/>
          <w:color w:val="000000"/>
          <w:sz w:val="24"/>
        </w:rPr>
        <w:t>。</w:t>
      </w:r>
    </w:p>
    <w:p>
      <w:pPr>
        <w:spacing w:line="360" w:lineRule="auto"/>
        <w:ind w:firstLine="360"/>
        <w:rPr>
          <w:rFonts w:ascii="宋体" w:hAnsi="宋体"/>
          <w:color w:val="000000"/>
          <w:sz w:val="24"/>
        </w:rPr>
      </w:pPr>
      <w:r>
        <w:rPr>
          <w:rFonts w:hint="eastAsia" w:ascii="宋体" w:hAnsi="宋体"/>
          <w:color w:val="000000"/>
          <w:sz w:val="24"/>
        </w:rPr>
        <w:t>每次运输最高保险金额：RMB50万元。</w:t>
      </w:r>
    </w:p>
    <w:p>
      <w:pPr>
        <w:tabs>
          <w:tab w:val="left" w:pos="420"/>
        </w:tabs>
        <w:spacing w:line="360" w:lineRule="auto"/>
        <w:ind w:left="360"/>
        <w:rPr>
          <w:rFonts w:ascii="宋体" w:hAnsi="宋体"/>
          <w:b/>
          <w:color w:val="000000"/>
          <w:sz w:val="24"/>
        </w:rPr>
      </w:pPr>
      <w:r>
        <w:rPr>
          <w:rFonts w:ascii="宋体" w:hAnsi="宋体"/>
          <w:b/>
          <w:color w:val="000000"/>
          <w:sz w:val="24"/>
        </w:rPr>
        <w:t>34</w:t>
      </w:r>
      <w:r>
        <w:rPr>
          <w:rFonts w:hint="eastAsia" w:ascii="宋体" w:hAnsi="宋体"/>
          <w:b/>
          <w:color w:val="000000"/>
          <w:sz w:val="24"/>
        </w:rPr>
        <w:t>.自动恢复保额特别条款</w:t>
      </w:r>
    </w:p>
    <w:p>
      <w:pPr>
        <w:spacing w:line="360" w:lineRule="auto"/>
        <w:ind w:firstLine="360"/>
        <w:rPr>
          <w:rFonts w:ascii="宋体" w:hAnsi="宋体" w:cs="宋体"/>
          <w:color w:val="000000"/>
          <w:sz w:val="24"/>
        </w:rPr>
      </w:pPr>
      <w:r>
        <w:rPr>
          <w:rFonts w:hint="eastAsia" w:ascii="宋体" w:hAnsi="宋体" w:cs="宋体"/>
          <w:color w:val="000000"/>
          <w:sz w:val="24"/>
        </w:rPr>
        <w:t>兹经双方同意，在保险人对保险财产的损失予以赔偿后，原保险金额自动恢复。但被保险人应按日比例补交自损失发生之日起至保险终止之日止恢复保险金额部分的保险费。否则，本条款无效。</w:t>
      </w:r>
    </w:p>
    <w:p>
      <w:pPr>
        <w:spacing w:line="360" w:lineRule="auto"/>
        <w:ind w:firstLine="360"/>
        <w:rPr>
          <w:rFonts w:ascii="宋体" w:hAnsi="宋体" w:cs="宋体"/>
          <w:color w:val="000000"/>
          <w:sz w:val="24"/>
        </w:rPr>
      </w:pPr>
      <w:r>
        <w:rPr>
          <w:rFonts w:hint="eastAsia" w:ascii="宋体" w:hAnsi="宋体" w:cs="宋体"/>
          <w:color w:val="000000"/>
          <w:sz w:val="24"/>
        </w:rPr>
        <w:t>本保险合同所载其他条件不变。</w:t>
      </w:r>
    </w:p>
    <w:p>
      <w:pPr>
        <w:tabs>
          <w:tab w:val="left" w:pos="420"/>
        </w:tabs>
        <w:spacing w:line="360" w:lineRule="auto"/>
        <w:ind w:left="360"/>
        <w:outlineLvl w:val="0"/>
        <w:rPr>
          <w:rFonts w:ascii="宋体" w:hAnsi="宋体"/>
          <w:b/>
          <w:color w:val="000000"/>
          <w:sz w:val="24"/>
        </w:rPr>
      </w:pPr>
      <w:r>
        <w:rPr>
          <w:rFonts w:ascii="宋体" w:hAnsi="宋体"/>
          <w:b/>
          <w:color w:val="000000"/>
          <w:sz w:val="24"/>
        </w:rPr>
        <w:t>35</w:t>
      </w:r>
      <w:r>
        <w:rPr>
          <w:rFonts w:hint="eastAsia" w:ascii="宋体" w:hAnsi="宋体"/>
          <w:b/>
          <w:color w:val="000000"/>
          <w:sz w:val="24"/>
        </w:rPr>
        <w:t>.扩展责任保证期扩展条款</w:t>
      </w:r>
    </w:p>
    <w:p>
      <w:pPr>
        <w:spacing w:line="360" w:lineRule="auto"/>
        <w:ind w:firstLine="360"/>
        <w:rPr>
          <w:rFonts w:ascii="宋体" w:hAnsi="宋体"/>
          <w:color w:val="000000"/>
          <w:sz w:val="24"/>
        </w:rPr>
      </w:pPr>
      <w:r>
        <w:rPr>
          <w:rFonts w:hint="eastAsia" w:ascii="宋体" w:hAnsi="宋体"/>
          <w:color w:val="000000"/>
          <w:sz w:val="24"/>
        </w:rPr>
        <w:t>兹经双方同意，本保险扩展承保以下列明的保证期内：</w:t>
      </w:r>
    </w:p>
    <w:p>
      <w:pPr>
        <w:spacing w:line="360" w:lineRule="auto"/>
        <w:ind w:firstLine="360"/>
        <w:rPr>
          <w:rFonts w:ascii="宋体" w:hAnsi="宋体"/>
          <w:color w:val="000000"/>
          <w:sz w:val="24"/>
        </w:rPr>
      </w:pPr>
      <w:r>
        <w:rPr>
          <w:rFonts w:hint="eastAsia" w:ascii="宋体" w:hAnsi="宋体"/>
          <w:color w:val="000000"/>
          <w:sz w:val="24"/>
        </w:rPr>
        <w:t>（一）被保险的承包人因履行工程合同进行维修保养而造成保险工程的损失；</w:t>
      </w:r>
    </w:p>
    <w:p>
      <w:pPr>
        <w:spacing w:line="360" w:lineRule="auto"/>
        <w:ind w:firstLine="360"/>
        <w:rPr>
          <w:rFonts w:ascii="宋体" w:hAnsi="宋体"/>
          <w:color w:val="000000"/>
          <w:sz w:val="24"/>
        </w:rPr>
      </w:pPr>
      <w:r>
        <w:rPr>
          <w:rFonts w:hint="eastAsia" w:ascii="宋体" w:hAnsi="宋体"/>
          <w:color w:val="000000"/>
          <w:sz w:val="24"/>
        </w:rPr>
        <w:t>（二）因受损部分完工证书签发前的建造期内的施工原因引起，在保证期内发生的保险工程的损失。</w:t>
      </w:r>
    </w:p>
    <w:p>
      <w:pPr>
        <w:spacing w:line="360" w:lineRule="auto"/>
        <w:ind w:firstLine="360"/>
        <w:rPr>
          <w:rFonts w:ascii="宋体" w:hAnsi="宋体"/>
          <w:color w:val="000000"/>
          <w:sz w:val="24"/>
        </w:rPr>
      </w:pPr>
      <w:r>
        <w:rPr>
          <w:rFonts w:hint="eastAsia" w:ascii="宋体" w:hAnsi="宋体"/>
          <w:color w:val="000000"/>
          <w:sz w:val="24"/>
        </w:rPr>
        <w:t>保证期：本保单明细表中列明的保证期。</w:t>
      </w:r>
    </w:p>
    <w:p>
      <w:pPr>
        <w:spacing w:line="360" w:lineRule="auto"/>
        <w:ind w:firstLine="360"/>
        <w:rPr>
          <w:rFonts w:ascii="宋体" w:hAnsi="宋体"/>
          <w:color w:val="000000"/>
          <w:sz w:val="24"/>
        </w:rPr>
      </w:pPr>
      <w:r>
        <w:rPr>
          <w:rFonts w:hint="eastAsia" w:ascii="宋体" w:hAnsi="宋体"/>
          <w:color w:val="000000"/>
          <w:sz w:val="24"/>
        </w:rPr>
        <w:t>本保险单所载其它条件不变。</w:t>
      </w:r>
    </w:p>
    <w:p>
      <w:pPr>
        <w:tabs>
          <w:tab w:val="left" w:pos="420"/>
        </w:tabs>
        <w:spacing w:line="360" w:lineRule="auto"/>
        <w:ind w:left="360"/>
        <w:rPr>
          <w:rFonts w:ascii="宋体" w:hAnsi="宋体"/>
          <w:b/>
          <w:color w:val="000000"/>
          <w:sz w:val="24"/>
        </w:rPr>
      </w:pPr>
      <w:r>
        <w:rPr>
          <w:rFonts w:ascii="宋体" w:hAnsi="宋体"/>
          <w:b/>
          <w:color w:val="000000"/>
          <w:sz w:val="24"/>
        </w:rPr>
        <w:t>36</w:t>
      </w:r>
      <w:r>
        <w:rPr>
          <w:rFonts w:hint="eastAsia" w:ascii="宋体" w:hAnsi="宋体"/>
          <w:b/>
          <w:color w:val="000000"/>
          <w:sz w:val="24"/>
        </w:rPr>
        <w:t>.工地外修理或修改条款</w:t>
      </w:r>
    </w:p>
    <w:p>
      <w:pPr>
        <w:spacing w:line="360" w:lineRule="auto"/>
        <w:ind w:firstLine="360"/>
        <w:rPr>
          <w:rFonts w:ascii="宋体" w:hAnsi="宋体"/>
          <w:color w:val="000000"/>
          <w:sz w:val="24"/>
        </w:rPr>
      </w:pPr>
      <w:r>
        <w:rPr>
          <w:rFonts w:hint="eastAsia" w:ascii="宋体" w:hAnsi="宋体" w:cs="宋体"/>
          <w:color w:val="000000"/>
          <w:sz w:val="24"/>
        </w:rPr>
        <w:t>当已运至工地的保险财产需要修理或修改，此修理或修改工作需要在工地外或地域限制外的其它地方进行时，本保险将自动扩展承保保险财产在这些修理或修改</w:t>
      </w:r>
      <w:r>
        <w:rPr>
          <w:rFonts w:hint="eastAsia" w:ascii="宋体" w:hAnsi="宋体"/>
          <w:color w:val="000000"/>
          <w:sz w:val="24"/>
        </w:rPr>
        <w:t>所发生的地点的损失。这些损失造成的原因是：火灾、雷电、爆炸、风暴、台风、冰雹、水灾、飞行物和其它飞行部件或飞行物体的坠落、地震、海啸、罢工、暴乱和民变。</w:t>
      </w:r>
    </w:p>
    <w:p>
      <w:pPr>
        <w:spacing w:line="360" w:lineRule="auto"/>
        <w:ind w:firstLine="360"/>
        <w:rPr>
          <w:rFonts w:ascii="宋体" w:hAnsi="宋体"/>
          <w:color w:val="000000"/>
          <w:sz w:val="24"/>
        </w:rPr>
      </w:pPr>
      <w:r>
        <w:rPr>
          <w:rFonts w:hint="eastAsia" w:ascii="宋体" w:hAnsi="宋体"/>
          <w:color w:val="000000"/>
          <w:sz w:val="24"/>
        </w:rPr>
        <w:t>为了避免混淆，本保险承保保险财产运送至上述地区的运输过程中遭受的损失。</w:t>
      </w:r>
    </w:p>
    <w:p>
      <w:pPr>
        <w:spacing w:line="360" w:lineRule="auto"/>
        <w:ind w:firstLine="360"/>
        <w:rPr>
          <w:rFonts w:ascii="宋体" w:hAnsi="宋体"/>
          <w:color w:val="000000"/>
          <w:sz w:val="24"/>
        </w:rPr>
      </w:pPr>
      <w:r>
        <w:rPr>
          <w:rFonts w:hint="eastAsia" w:ascii="宋体" w:hAnsi="宋体"/>
          <w:color w:val="000000"/>
          <w:sz w:val="24"/>
        </w:rPr>
        <w:t>如未事先征得保险人的同意，</w:t>
      </w:r>
      <w:r>
        <w:rPr>
          <w:rFonts w:hint="eastAsia" w:ascii="宋体" w:hAnsi="宋体"/>
          <w:b/>
          <w:color w:val="000000"/>
          <w:sz w:val="24"/>
        </w:rPr>
        <w:t>本保险不承担被保险财产在运输途中或在修理或修改地点进行装卸时所遭受的损失。</w:t>
      </w:r>
    </w:p>
    <w:p>
      <w:pPr>
        <w:spacing w:line="360" w:lineRule="auto"/>
        <w:ind w:firstLine="360"/>
        <w:rPr>
          <w:rFonts w:ascii="宋体" w:hAnsi="宋体"/>
          <w:color w:val="000000"/>
          <w:sz w:val="24"/>
        </w:rPr>
      </w:pPr>
      <w:r>
        <w:rPr>
          <w:rFonts w:hint="eastAsia" w:ascii="宋体" w:hAnsi="宋体"/>
          <w:color w:val="000000"/>
          <w:sz w:val="24"/>
        </w:rPr>
        <w:t>每次事故赔偿限额：RMB</w:t>
      </w:r>
      <w:r>
        <w:rPr>
          <w:rFonts w:ascii="宋体" w:hAnsi="宋体"/>
          <w:color w:val="000000"/>
          <w:sz w:val="24"/>
        </w:rPr>
        <w:t>1</w:t>
      </w:r>
      <w:r>
        <w:rPr>
          <w:rFonts w:hint="eastAsia" w:ascii="宋体" w:hAnsi="宋体"/>
          <w:color w:val="000000"/>
          <w:sz w:val="24"/>
        </w:rPr>
        <w:t>00万元。</w:t>
      </w:r>
    </w:p>
    <w:p>
      <w:pPr>
        <w:spacing w:line="360" w:lineRule="auto"/>
        <w:ind w:firstLine="360"/>
        <w:rPr>
          <w:rFonts w:ascii="宋体" w:hAnsi="宋体"/>
          <w:color w:val="000000"/>
          <w:sz w:val="24"/>
        </w:rPr>
      </w:pPr>
      <w:r>
        <w:rPr>
          <w:rFonts w:hint="eastAsia" w:ascii="宋体" w:hAnsi="宋体"/>
          <w:color w:val="000000"/>
          <w:sz w:val="24"/>
        </w:rPr>
        <w:t>本保险合同所载其它条件不变。</w:t>
      </w:r>
    </w:p>
    <w:p>
      <w:pPr>
        <w:tabs>
          <w:tab w:val="left" w:pos="420"/>
        </w:tabs>
        <w:spacing w:line="360" w:lineRule="auto"/>
        <w:ind w:left="360"/>
        <w:rPr>
          <w:rFonts w:ascii="宋体" w:hAnsi="宋体"/>
          <w:b/>
          <w:color w:val="000000"/>
          <w:sz w:val="24"/>
        </w:rPr>
      </w:pPr>
      <w:r>
        <w:rPr>
          <w:rFonts w:ascii="宋体" w:hAnsi="宋体"/>
          <w:b/>
          <w:color w:val="000000"/>
          <w:sz w:val="24"/>
        </w:rPr>
        <w:t>37</w:t>
      </w:r>
      <w:r>
        <w:rPr>
          <w:rFonts w:hint="eastAsia" w:ascii="宋体" w:hAnsi="宋体"/>
          <w:b/>
          <w:color w:val="000000"/>
          <w:sz w:val="24"/>
        </w:rPr>
        <w:t>.损失的处理和修理标准条款</w:t>
      </w:r>
    </w:p>
    <w:p>
      <w:pPr>
        <w:spacing w:line="360" w:lineRule="auto"/>
        <w:ind w:firstLine="480" w:firstLineChars="200"/>
        <w:rPr>
          <w:rFonts w:ascii="宋体" w:hAnsi="宋体"/>
          <w:color w:val="000000"/>
          <w:sz w:val="24"/>
        </w:rPr>
      </w:pPr>
      <w:r>
        <w:rPr>
          <w:rFonts w:hint="eastAsia" w:ascii="宋体" w:hAnsi="宋体"/>
          <w:color w:val="000000"/>
          <w:sz w:val="24"/>
        </w:rPr>
        <w:t>兹经双方同意，发生此部分被保险财产的损失后，如果进行被保险财产的修理，该修理必须能够满足行业要求的质量标准，及相关的法规要求，但不高于原合同标准。</w:t>
      </w:r>
    </w:p>
    <w:p>
      <w:pPr>
        <w:spacing w:line="360" w:lineRule="auto"/>
        <w:ind w:firstLine="480" w:firstLineChars="200"/>
        <w:rPr>
          <w:rFonts w:ascii="宋体" w:hAnsi="宋体"/>
          <w:b/>
          <w:bCs/>
          <w:color w:val="000000"/>
          <w:sz w:val="24"/>
        </w:rPr>
      </w:pPr>
      <w:r>
        <w:rPr>
          <w:rFonts w:ascii="宋体" w:hAnsi="宋体"/>
          <w:color w:val="000000"/>
          <w:sz w:val="24"/>
        </w:rPr>
        <w:t>本保险单所载其它条件不变。</w:t>
      </w:r>
    </w:p>
    <w:p>
      <w:pPr>
        <w:tabs>
          <w:tab w:val="left" w:pos="420"/>
        </w:tabs>
        <w:spacing w:line="360" w:lineRule="auto"/>
        <w:ind w:left="360"/>
        <w:outlineLvl w:val="0"/>
        <w:rPr>
          <w:rFonts w:ascii="宋体" w:hAnsi="宋体"/>
          <w:b/>
          <w:color w:val="000000"/>
          <w:sz w:val="24"/>
        </w:rPr>
      </w:pPr>
      <w:r>
        <w:rPr>
          <w:rFonts w:ascii="宋体" w:hAnsi="宋体"/>
          <w:b/>
          <w:color w:val="000000"/>
          <w:sz w:val="24"/>
        </w:rPr>
        <w:t>38</w:t>
      </w:r>
      <w:r>
        <w:rPr>
          <w:rFonts w:hint="eastAsia" w:ascii="宋体" w:hAnsi="宋体"/>
          <w:b/>
          <w:color w:val="000000"/>
          <w:sz w:val="24"/>
        </w:rPr>
        <w:t>.工棚、库房特别条款</w:t>
      </w:r>
    </w:p>
    <w:p>
      <w:pPr>
        <w:spacing w:line="360" w:lineRule="auto"/>
        <w:ind w:firstLine="480" w:firstLineChars="200"/>
        <w:rPr>
          <w:rFonts w:ascii="宋体" w:hAnsi="宋体"/>
          <w:color w:val="000000"/>
          <w:sz w:val="24"/>
        </w:rPr>
      </w:pPr>
      <w:r>
        <w:rPr>
          <w:rFonts w:hint="eastAsia" w:ascii="宋体" w:hAnsi="宋体" w:cs="宋体"/>
          <w:color w:val="000000"/>
          <w:sz w:val="24"/>
        </w:rPr>
        <w:t>兹经双方同意，只有在被保险人将工棚、库房落址在工地周围高于最近</w:t>
      </w:r>
      <w:r>
        <w:rPr>
          <w:rFonts w:ascii="宋体" w:hAnsi="宋体" w:cs="宋体"/>
          <w:color w:val="000000"/>
          <w:sz w:val="24"/>
        </w:rPr>
        <w:t>20</w:t>
      </w:r>
      <w:r>
        <w:rPr>
          <w:rFonts w:hint="eastAsia" w:ascii="宋体" w:hAnsi="宋体" w:cs="宋体"/>
          <w:color w:val="000000"/>
          <w:sz w:val="24"/>
        </w:rPr>
        <w:t>年记载中高水位的地方，并且每一工棚、库房或间隔</w:t>
      </w:r>
      <w:r>
        <w:rPr>
          <w:rFonts w:ascii="宋体" w:hAnsi="宋体" w:cs="宋体"/>
          <w:color w:val="000000"/>
          <w:sz w:val="24"/>
        </w:rPr>
        <w:t>50</w:t>
      </w:r>
      <w:r>
        <w:rPr>
          <w:rFonts w:hint="eastAsia" w:ascii="宋体" w:hAnsi="宋体" w:cs="宋体"/>
          <w:color w:val="000000"/>
          <w:sz w:val="24"/>
        </w:rPr>
        <w:t>米，或由防火墙分隔的情况下，保险人对被保险人因火灾，洪水直接，或间接造成工棚、库房的损失和由此产生的责任负责赔偿。</w:t>
      </w:r>
    </w:p>
    <w:p>
      <w:pPr>
        <w:spacing w:line="360" w:lineRule="auto"/>
        <w:ind w:left="360"/>
        <w:rPr>
          <w:rFonts w:ascii="宋体" w:hAnsi="宋体"/>
          <w:color w:val="000000"/>
          <w:sz w:val="24"/>
        </w:rPr>
      </w:pPr>
      <w:r>
        <w:rPr>
          <w:rFonts w:hint="eastAsia" w:ascii="宋体" w:hAnsi="宋体"/>
          <w:color w:val="000000"/>
          <w:sz w:val="24"/>
        </w:rPr>
        <w:t>本保险单所载其它条件不变。</w:t>
      </w:r>
    </w:p>
    <w:p>
      <w:pPr>
        <w:tabs>
          <w:tab w:val="left" w:pos="420"/>
        </w:tabs>
        <w:spacing w:line="360" w:lineRule="auto"/>
        <w:ind w:left="360"/>
        <w:outlineLvl w:val="0"/>
        <w:rPr>
          <w:rFonts w:ascii="宋体" w:hAnsi="宋体"/>
          <w:b/>
          <w:color w:val="000000"/>
          <w:sz w:val="24"/>
        </w:rPr>
      </w:pPr>
      <w:r>
        <w:rPr>
          <w:rFonts w:ascii="宋体" w:hAnsi="宋体"/>
          <w:b/>
          <w:color w:val="000000"/>
          <w:sz w:val="24"/>
        </w:rPr>
        <w:t>39</w:t>
      </w:r>
      <w:r>
        <w:rPr>
          <w:rFonts w:hint="eastAsia" w:ascii="宋体" w:hAnsi="宋体"/>
          <w:b/>
          <w:color w:val="000000"/>
          <w:sz w:val="24"/>
        </w:rPr>
        <w:t>.工地外预制结构条款</w:t>
      </w:r>
    </w:p>
    <w:p>
      <w:pPr>
        <w:spacing w:line="360" w:lineRule="auto"/>
        <w:ind w:firstLine="480" w:firstLineChars="200"/>
        <w:rPr>
          <w:rFonts w:ascii="宋体" w:hAnsi="宋体"/>
          <w:color w:val="000000"/>
          <w:sz w:val="24"/>
        </w:rPr>
      </w:pPr>
      <w:r>
        <w:rPr>
          <w:rFonts w:hint="eastAsia" w:ascii="宋体" w:hAnsi="宋体"/>
          <w:color w:val="000000"/>
          <w:sz w:val="24"/>
        </w:rPr>
        <w:t>兹经双方同意, 本保险合同第一部分扩展承保在工地外任何场地处于加工或预制过程中的被保险财产。</w:t>
      </w:r>
    </w:p>
    <w:p>
      <w:pPr>
        <w:spacing w:line="360" w:lineRule="auto"/>
        <w:ind w:firstLine="480" w:firstLineChars="200"/>
        <w:rPr>
          <w:rFonts w:ascii="宋体" w:hAnsi="宋体"/>
          <w:color w:val="000000"/>
          <w:sz w:val="24"/>
        </w:rPr>
      </w:pPr>
      <w:r>
        <w:rPr>
          <w:rFonts w:hint="eastAsia" w:ascii="宋体" w:hAnsi="宋体"/>
          <w:color w:val="000000"/>
          <w:sz w:val="24"/>
        </w:rPr>
        <w:t>每次事故的赔偿限额为人民币100万元，</w:t>
      </w:r>
    </w:p>
    <w:p>
      <w:pPr>
        <w:autoSpaceDE w:val="0"/>
        <w:autoSpaceDN w:val="0"/>
        <w:spacing w:after="240" w:line="360" w:lineRule="auto"/>
        <w:ind w:firstLine="480" w:firstLineChars="200"/>
        <w:textAlignment w:val="bottom"/>
        <w:rPr>
          <w:rFonts w:ascii="宋体" w:hAnsi="宋体"/>
          <w:b/>
          <w:color w:val="000000"/>
          <w:sz w:val="24"/>
        </w:rPr>
      </w:pPr>
      <w:r>
        <w:rPr>
          <w:rFonts w:hint="eastAsia" w:ascii="宋体" w:hAnsi="宋体"/>
          <w:color w:val="000000"/>
          <w:sz w:val="24"/>
        </w:rPr>
        <w:t>本保险单所载其他条件不变。</w:t>
      </w:r>
    </w:p>
    <w:p>
      <w:pPr>
        <w:spacing w:line="360" w:lineRule="auto"/>
        <w:ind w:left="360"/>
        <w:rPr>
          <w:rFonts w:ascii="宋体" w:hAnsi="宋体"/>
          <w:b/>
          <w:color w:val="000000"/>
          <w:sz w:val="24"/>
        </w:rPr>
      </w:pPr>
      <w:r>
        <w:rPr>
          <w:rFonts w:ascii="宋体" w:hAnsi="宋体"/>
          <w:b/>
          <w:color w:val="000000"/>
          <w:sz w:val="24"/>
        </w:rPr>
        <w:t>40</w:t>
      </w:r>
      <w:r>
        <w:rPr>
          <w:rFonts w:hint="eastAsia" w:ascii="宋体" w:hAnsi="宋体"/>
          <w:b/>
          <w:color w:val="000000"/>
          <w:sz w:val="24"/>
        </w:rPr>
        <w:t>.桩基础及连续墙工程施工特别条款</w:t>
      </w:r>
    </w:p>
    <w:p>
      <w:pPr>
        <w:spacing w:line="360" w:lineRule="auto"/>
        <w:ind w:firstLine="360" w:firstLineChars="150"/>
        <w:rPr>
          <w:rFonts w:ascii="宋体" w:hAnsi="宋体"/>
          <w:color w:val="000000"/>
          <w:sz w:val="24"/>
        </w:rPr>
      </w:pPr>
      <w:r>
        <w:rPr>
          <w:rFonts w:hint="eastAsia" w:ascii="宋体" w:hAnsi="宋体"/>
          <w:color w:val="000000"/>
          <w:sz w:val="24"/>
        </w:rPr>
        <w:t>兹</w:t>
      </w:r>
      <w:r>
        <w:rPr>
          <w:rFonts w:ascii="宋体" w:hAnsi="宋体"/>
          <w:color w:val="000000"/>
          <w:sz w:val="24"/>
        </w:rPr>
        <w:t>经双方同意，保险人对被保险人在打桩过程中的下列损失和费用不负责赔偿：</w:t>
      </w:r>
    </w:p>
    <w:p>
      <w:pPr>
        <w:spacing w:line="360" w:lineRule="auto"/>
        <w:ind w:firstLine="360" w:firstLineChars="150"/>
        <w:rPr>
          <w:rFonts w:ascii="宋体" w:hAnsi="宋体"/>
          <w:color w:val="000000"/>
          <w:sz w:val="24"/>
        </w:rPr>
      </w:pPr>
      <w:r>
        <w:rPr>
          <w:rFonts w:ascii="宋体" w:hAnsi="宋体"/>
          <w:color w:val="000000"/>
          <w:sz w:val="24"/>
        </w:rPr>
        <w:t>①非自然灾害或非意外事故原因引起的吊运、移置所造成的管桩及连续墙工程折断、报废；</w:t>
      </w:r>
    </w:p>
    <w:p>
      <w:pPr>
        <w:spacing w:line="360" w:lineRule="auto"/>
        <w:ind w:firstLine="360" w:firstLineChars="150"/>
        <w:rPr>
          <w:rFonts w:ascii="宋体" w:hAnsi="宋体"/>
          <w:color w:val="000000"/>
          <w:sz w:val="24"/>
        </w:rPr>
      </w:pPr>
      <w:r>
        <w:rPr>
          <w:rFonts w:ascii="宋体" w:hAnsi="宋体"/>
          <w:color w:val="000000"/>
          <w:sz w:val="24"/>
        </w:rPr>
        <w:t>②因设计错误而引起的折断、弯曲、卡桩；</w:t>
      </w:r>
    </w:p>
    <w:p>
      <w:pPr>
        <w:spacing w:line="360" w:lineRule="auto"/>
        <w:ind w:firstLine="360" w:firstLineChars="150"/>
        <w:rPr>
          <w:rFonts w:ascii="宋体" w:hAnsi="宋体"/>
          <w:color w:val="000000"/>
          <w:sz w:val="24"/>
        </w:rPr>
      </w:pPr>
      <w:r>
        <w:rPr>
          <w:rFonts w:ascii="宋体" w:hAnsi="宋体"/>
          <w:color w:val="000000"/>
          <w:sz w:val="24"/>
        </w:rPr>
        <w:t>③不符合设计要求的桩位误差而引起的桩板报废或拔除；</w:t>
      </w:r>
    </w:p>
    <w:p>
      <w:pPr>
        <w:spacing w:line="360" w:lineRule="auto"/>
        <w:ind w:firstLine="360" w:firstLineChars="150"/>
        <w:rPr>
          <w:rFonts w:ascii="宋体" w:hAnsi="宋体"/>
          <w:color w:val="000000"/>
          <w:sz w:val="24"/>
        </w:rPr>
      </w:pPr>
      <w:r>
        <w:rPr>
          <w:rFonts w:ascii="宋体" w:hAnsi="宋体"/>
          <w:color w:val="000000"/>
          <w:sz w:val="24"/>
        </w:rPr>
        <w:t>④对保险财产在修复或重置过程中发生的任何性能增加或改进所产生的额外费用。</w:t>
      </w:r>
    </w:p>
    <w:p>
      <w:pPr>
        <w:spacing w:line="360" w:lineRule="auto"/>
        <w:ind w:firstLine="360" w:firstLineChars="150"/>
        <w:rPr>
          <w:rFonts w:ascii="宋体" w:hAnsi="宋体"/>
          <w:color w:val="000000"/>
          <w:sz w:val="24"/>
        </w:rPr>
      </w:pPr>
      <w:r>
        <w:rPr>
          <w:rFonts w:ascii="宋体" w:hAnsi="宋体"/>
          <w:color w:val="000000"/>
          <w:sz w:val="24"/>
        </w:rPr>
        <w:t>本保单所载其他条件不变</w:t>
      </w:r>
      <w:r>
        <w:rPr>
          <w:rFonts w:hint="eastAsia" w:ascii="宋体" w:hAnsi="宋体"/>
          <w:color w:val="000000"/>
          <w:sz w:val="24"/>
        </w:rPr>
        <w:t>。</w:t>
      </w:r>
    </w:p>
    <w:p>
      <w:pPr>
        <w:pStyle w:val="16"/>
        <w:spacing w:line="360" w:lineRule="auto"/>
        <w:ind w:firstLine="0" w:firstLineChars="0"/>
        <w:rPr>
          <w:rFonts w:ascii="宋体" w:hAnsi="宋体" w:cs="宋体"/>
          <w:color w:val="000000"/>
          <w:sz w:val="24"/>
        </w:rPr>
      </w:pPr>
      <w:r>
        <w:rPr>
          <w:rFonts w:ascii="宋体" w:hAnsi="宋体"/>
          <w:b/>
          <w:color w:val="000000"/>
          <w:sz w:val="24"/>
        </w:rPr>
        <w:t xml:space="preserve">  41</w:t>
      </w:r>
      <w:r>
        <w:rPr>
          <w:rFonts w:hint="eastAsia" w:ascii="宋体" w:hAnsi="宋体" w:cs="宋体"/>
          <w:b/>
          <w:bCs/>
          <w:color w:val="000000"/>
          <w:sz w:val="24"/>
        </w:rPr>
        <w:t>.恶意破坏条款</w:t>
      </w:r>
    </w:p>
    <w:p>
      <w:pPr>
        <w:autoSpaceDE w:val="0"/>
        <w:autoSpaceDN w:val="0"/>
        <w:spacing w:line="360" w:lineRule="auto"/>
        <w:rPr>
          <w:rFonts w:ascii="宋体" w:hAnsi="宋体" w:cs="宋体"/>
          <w:color w:val="000000"/>
          <w:sz w:val="24"/>
        </w:rPr>
      </w:pPr>
      <w:r>
        <w:rPr>
          <w:rFonts w:hint="eastAsia" w:ascii="宋体" w:hAnsi="宋体" w:cs="宋体"/>
          <w:color w:val="000000"/>
          <w:sz w:val="24"/>
        </w:rPr>
        <w:t xml:space="preserve">    兹经双方同意，本保险扩展承保本保险单中列明的被保险财产因他人的恶意破坏所致的损失。 </w:t>
      </w:r>
    </w:p>
    <w:p>
      <w:pPr>
        <w:spacing w:line="360" w:lineRule="auto"/>
        <w:rPr>
          <w:rFonts w:ascii="宋体" w:hAnsi="宋体" w:cs="宋体"/>
          <w:color w:val="000000"/>
          <w:sz w:val="24"/>
        </w:rPr>
      </w:pPr>
      <w:r>
        <w:rPr>
          <w:rFonts w:hint="eastAsia" w:ascii="宋体" w:hAnsi="宋体" w:cs="宋体"/>
          <w:color w:val="000000"/>
          <w:sz w:val="24"/>
        </w:rPr>
        <w:t xml:space="preserve">    本保险单所载其他条件不变。 </w:t>
      </w:r>
    </w:p>
    <w:p>
      <w:pPr>
        <w:tabs>
          <w:tab w:val="left" w:pos="1342"/>
        </w:tabs>
        <w:spacing w:line="360" w:lineRule="auto"/>
        <w:rPr>
          <w:rFonts w:ascii="宋体" w:hAnsi="宋体" w:cs="宋体"/>
          <w:color w:val="000000"/>
          <w:sz w:val="24"/>
        </w:rPr>
      </w:pPr>
      <w:r>
        <w:rPr>
          <w:rFonts w:hint="eastAsia" w:ascii="宋体" w:hAnsi="宋体" w:cs="宋体"/>
          <w:color w:val="000000"/>
          <w:sz w:val="24"/>
        </w:rPr>
        <w:t xml:space="preserve">  </w:t>
      </w:r>
      <w:r>
        <w:rPr>
          <w:rFonts w:hint="eastAsia" w:ascii="宋体" w:hAnsi="宋体" w:cs="宋体"/>
          <w:b/>
          <w:bCs/>
          <w:color w:val="000000"/>
          <w:sz w:val="24"/>
        </w:rPr>
        <w:t xml:space="preserve"> </w:t>
      </w:r>
      <w:r>
        <w:rPr>
          <w:rFonts w:ascii="宋体" w:hAnsi="宋体" w:cs="宋体"/>
          <w:b/>
          <w:bCs/>
          <w:color w:val="000000"/>
          <w:sz w:val="24"/>
        </w:rPr>
        <w:t>42</w:t>
      </w:r>
      <w:r>
        <w:rPr>
          <w:rFonts w:hint="eastAsia" w:ascii="宋体" w:hAnsi="宋体" w:cs="宋体"/>
          <w:b/>
          <w:bCs/>
          <w:color w:val="000000"/>
          <w:sz w:val="24"/>
        </w:rPr>
        <w:t>.工程监理人责任条款</w:t>
      </w:r>
    </w:p>
    <w:p>
      <w:pPr>
        <w:autoSpaceDE w:val="0"/>
        <w:autoSpaceDN w:val="0"/>
        <w:spacing w:line="360" w:lineRule="auto"/>
        <w:rPr>
          <w:rFonts w:ascii="宋体" w:hAnsi="宋体" w:cs="宋体"/>
          <w:color w:val="000000"/>
          <w:sz w:val="24"/>
        </w:rPr>
      </w:pPr>
      <w:r>
        <w:rPr>
          <w:rFonts w:hint="eastAsia" w:ascii="宋体" w:hAnsi="宋体" w:cs="宋体"/>
          <w:color w:val="000000"/>
          <w:sz w:val="24"/>
        </w:rPr>
        <w:t xml:space="preserve">    兹经双方同意，本保险扩展承保保险财产因本工程监理单位的无意过失或疏忽引起的意外事故并导致其他保险财产的损失而发生的重置修理及矫正费用；并且由于上述原因导致的保险财产本身的损失也负责赔偿。 </w:t>
      </w:r>
    </w:p>
    <w:p>
      <w:pPr>
        <w:autoSpaceDE w:val="0"/>
        <w:autoSpaceDN w:val="0"/>
        <w:spacing w:line="360" w:lineRule="auto"/>
        <w:rPr>
          <w:rFonts w:ascii="宋体" w:hAnsi="宋体" w:cs="宋体"/>
          <w:color w:val="000000"/>
          <w:sz w:val="24"/>
        </w:rPr>
      </w:pPr>
      <w:r>
        <w:rPr>
          <w:rFonts w:hint="eastAsia" w:ascii="宋体" w:hAnsi="宋体" w:cs="宋体"/>
          <w:color w:val="000000"/>
          <w:sz w:val="24"/>
        </w:rPr>
        <w:t xml:space="preserve">    本条款累计赔偿限额为人民币</w:t>
      </w:r>
      <w:r>
        <w:rPr>
          <w:rFonts w:ascii="宋体" w:hAnsi="宋体" w:cs="宋体"/>
          <w:color w:val="000000"/>
          <w:sz w:val="24"/>
        </w:rPr>
        <w:t>5</w:t>
      </w:r>
      <w:r>
        <w:rPr>
          <w:rFonts w:hint="eastAsia" w:ascii="宋体" w:hAnsi="宋体" w:cs="宋体"/>
          <w:color w:val="000000"/>
          <w:sz w:val="24"/>
        </w:rPr>
        <w:t xml:space="preserve">00万元。 </w:t>
      </w:r>
    </w:p>
    <w:p>
      <w:pPr>
        <w:spacing w:line="360" w:lineRule="auto"/>
        <w:rPr>
          <w:rFonts w:ascii="宋体" w:hAnsi="宋体" w:cs="宋体"/>
          <w:color w:val="000000"/>
          <w:sz w:val="24"/>
        </w:rPr>
      </w:pPr>
      <w:r>
        <w:rPr>
          <w:rFonts w:hint="eastAsia" w:ascii="宋体" w:hAnsi="宋体" w:cs="宋体"/>
          <w:color w:val="000000"/>
          <w:sz w:val="24"/>
        </w:rPr>
        <w:t xml:space="preserve">    本保险单所载其他条件不变。 </w:t>
      </w:r>
    </w:p>
    <w:p>
      <w:pPr>
        <w:tabs>
          <w:tab w:val="left" w:pos="1342"/>
        </w:tabs>
        <w:spacing w:line="360" w:lineRule="auto"/>
        <w:rPr>
          <w:rFonts w:ascii="宋体" w:hAnsi="宋体" w:cs="宋体"/>
          <w:color w:val="000000"/>
          <w:sz w:val="24"/>
        </w:rPr>
      </w:pPr>
      <w:r>
        <w:rPr>
          <w:rFonts w:hint="eastAsia" w:ascii="宋体" w:hAnsi="宋体" w:cs="宋体"/>
          <w:color w:val="000000"/>
          <w:sz w:val="24"/>
        </w:rPr>
        <w:t xml:space="preserve">   </w:t>
      </w:r>
      <w:r>
        <w:rPr>
          <w:rFonts w:ascii="宋体" w:hAnsi="宋体" w:cs="宋体"/>
          <w:b/>
          <w:bCs/>
          <w:color w:val="000000"/>
          <w:sz w:val="24"/>
        </w:rPr>
        <w:t>43</w:t>
      </w:r>
      <w:r>
        <w:rPr>
          <w:rFonts w:hint="eastAsia" w:ascii="宋体" w:hAnsi="宋体" w:cs="宋体"/>
          <w:b/>
          <w:bCs/>
          <w:color w:val="000000"/>
          <w:sz w:val="24"/>
        </w:rPr>
        <w:t>.盗窃险条款</w:t>
      </w:r>
    </w:p>
    <w:p>
      <w:pPr>
        <w:autoSpaceDE w:val="0"/>
        <w:autoSpaceDN w:val="0"/>
        <w:spacing w:line="360" w:lineRule="auto"/>
        <w:rPr>
          <w:rFonts w:ascii="宋体" w:hAnsi="宋体" w:cs="宋体"/>
          <w:color w:val="000000"/>
          <w:sz w:val="24"/>
        </w:rPr>
      </w:pPr>
      <w:r>
        <w:rPr>
          <w:rFonts w:hint="eastAsia" w:ascii="宋体" w:hAnsi="宋体" w:cs="宋体"/>
          <w:color w:val="000000"/>
          <w:sz w:val="24"/>
        </w:rPr>
        <w:t xml:space="preserve">    兹经双方同意，本保险扩展承保被保险财产因遭抢劫、偷窃或盗贼侵入被保险人财产存放处（以下简称“盗窃”）而造成的灭失或损坏（以下简称“损失”）。 </w:t>
      </w:r>
    </w:p>
    <w:p>
      <w:pPr>
        <w:autoSpaceDE w:val="0"/>
        <w:autoSpaceDN w:val="0"/>
        <w:spacing w:line="360" w:lineRule="auto"/>
        <w:rPr>
          <w:rFonts w:ascii="宋体" w:hAnsi="宋体" w:cs="宋体"/>
          <w:color w:val="000000"/>
          <w:sz w:val="24"/>
        </w:rPr>
      </w:pPr>
      <w:r>
        <w:rPr>
          <w:rFonts w:hint="eastAsia" w:ascii="宋体" w:hAnsi="宋体" w:cs="宋体"/>
          <w:color w:val="000000"/>
          <w:sz w:val="24"/>
        </w:rPr>
        <w:t xml:space="preserve">    保险人对下列各项，不负责赔偿： </w:t>
      </w:r>
    </w:p>
    <w:p>
      <w:pPr>
        <w:spacing w:line="360" w:lineRule="auto"/>
        <w:ind w:firstLine="360" w:firstLineChars="150"/>
        <w:outlineLvl w:val="0"/>
        <w:rPr>
          <w:rFonts w:ascii="宋体" w:hAnsi="宋体" w:cs="宋体"/>
          <w:color w:val="000000"/>
          <w:sz w:val="24"/>
        </w:rPr>
      </w:pPr>
      <w:r>
        <w:rPr>
          <w:rFonts w:hint="eastAsia" w:ascii="宋体" w:hAnsi="宋体" w:cs="宋体"/>
          <w:color w:val="000000"/>
          <w:sz w:val="24"/>
        </w:rPr>
        <w:t xml:space="preserve">（1）被保险人或其代表的故意行为或重大过失造成保险财产的损失； </w:t>
      </w:r>
    </w:p>
    <w:p>
      <w:pPr>
        <w:spacing w:line="360" w:lineRule="auto"/>
        <w:ind w:firstLine="360" w:firstLineChars="150"/>
        <w:rPr>
          <w:rFonts w:ascii="宋体" w:hAnsi="宋体" w:cs="宋体"/>
          <w:color w:val="000000"/>
          <w:sz w:val="24"/>
        </w:rPr>
      </w:pPr>
      <w:r>
        <w:rPr>
          <w:rFonts w:hint="eastAsia" w:ascii="宋体" w:hAnsi="宋体" w:cs="宋体"/>
          <w:color w:val="000000"/>
          <w:sz w:val="24"/>
        </w:rPr>
        <w:t xml:space="preserve">（2）被保险人的家属或雇用人员或同住人员或寄宿人员盗窃或纵容他人盗窃保险财产造成的损失； </w:t>
      </w:r>
    </w:p>
    <w:p>
      <w:pPr>
        <w:spacing w:line="360" w:lineRule="auto"/>
        <w:ind w:firstLine="360" w:firstLineChars="150"/>
        <w:rPr>
          <w:rFonts w:ascii="宋体" w:hAnsi="宋体" w:cs="宋体"/>
          <w:color w:val="000000"/>
          <w:sz w:val="24"/>
        </w:rPr>
      </w:pPr>
      <w:r>
        <w:rPr>
          <w:rFonts w:hint="eastAsia" w:ascii="宋体" w:hAnsi="宋体" w:cs="宋体"/>
          <w:color w:val="000000"/>
          <w:sz w:val="24"/>
        </w:rPr>
        <w:t>（3）在保险财产存放处所无人居住或看管超过七天的情况下保险财产被盗窃而造成的损失；</w:t>
      </w:r>
    </w:p>
    <w:p>
      <w:pPr>
        <w:spacing w:line="360" w:lineRule="auto"/>
        <w:ind w:firstLine="360" w:firstLineChars="150"/>
        <w:outlineLvl w:val="0"/>
        <w:rPr>
          <w:rFonts w:ascii="宋体" w:hAnsi="宋体" w:cs="宋体"/>
          <w:color w:val="000000"/>
          <w:sz w:val="24"/>
        </w:rPr>
      </w:pPr>
      <w:r>
        <w:rPr>
          <w:rFonts w:hint="eastAsia" w:ascii="宋体" w:hAnsi="宋体" w:cs="宋体"/>
          <w:color w:val="000000"/>
          <w:sz w:val="24"/>
        </w:rPr>
        <w:t xml:space="preserve">（4）在发生地震、洪水等自然灾害时保险财产被盗窃而造成的损失； </w:t>
      </w:r>
    </w:p>
    <w:p>
      <w:pPr>
        <w:spacing w:line="360" w:lineRule="auto"/>
        <w:ind w:firstLine="360" w:firstLineChars="150"/>
        <w:rPr>
          <w:rFonts w:ascii="宋体" w:hAnsi="宋体" w:cs="宋体"/>
          <w:color w:val="000000"/>
          <w:sz w:val="24"/>
        </w:rPr>
      </w:pPr>
      <w:r>
        <w:rPr>
          <w:rFonts w:hint="eastAsia" w:ascii="宋体" w:hAnsi="宋体" w:cs="宋体"/>
          <w:color w:val="000000"/>
          <w:sz w:val="24"/>
        </w:rPr>
        <w:t xml:space="preserve">（5）在发生火灾时保险财产被盗窃而造成的损失。 </w:t>
      </w:r>
    </w:p>
    <w:p>
      <w:pPr>
        <w:spacing w:line="360" w:lineRule="auto"/>
        <w:rPr>
          <w:rFonts w:ascii="宋体" w:hAnsi="宋体" w:cs="宋体"/>
          <w:color w:val="000000"/>
          <w:sz w:val="24"/>
        </w:rPr>
      </w:pPr>
      <w:r>
        <w:rPr>
          <w:rFonts w:hint="eastAsia" w:ascii="宋体" w:hAnsi="宋体" w:cs="宋体"/>
          <w:color w:val="000000"/>
          <w:sz w:val="24"/>
        </w:rPr>
        <w:t xml:space="preserve">    本保险单所载其他条件不变。  </w:t>
      </w:r>
    </w:p>
    <w:p>
      <w:pPr>
        <w:tabs>
          <w:tab w:val="left" w:pos="1342"/>
        </w:tabs>
        <w:spacing w:line="360" w:lineRule="auto"/>
        <w:outlineLvl w:val="0"/>
        <w:rPr>
          <w:rFonts w:ascii="宋体" w:hAnsi="宋体" w:cs="宋体"/>
          <w:color w:val="000000"/>
          <w:sz w:val="24"/>
        </w:rPr>
      </w:pPr>
      <w:r>
        <w:rPr>
          <w:rFonts w:hint="eastAsia" w:ascii="宋体" w:hAnsi="宋体" w:cs="宋体"/>
          <w:color w:val="000000"/>
          <w:sz w:val="24"/>
        </w:rPr>
        <w:t xml:space="preserve">   </w:t>
      </w:r>
      <w:r>
        <w:rPr>
          <w:rFonts w:ascii="宋体" w:hAnsi="宋体" w:cs="宋体"/>
          <w:b/>
          <w:bCs/>
          <w:color w:val="000000"/>
          <w:sz w:val="24"/>
        </w:rPr>
        <w:t>44</w:t>
      </w:r>
      <w:r>
        <w:rPr>
          <w:rFonts w:hint="eastAsia" w:ascii="宋体" w:hAnsi="宋体" w:cs="宋体"/>
          <w:b/>
          <w:bCs/>
          <w:color w:val="000000"/>
          <w:sz w:val="24"/>
        </w:rPr>
        <w:t>.新增项目特别条款</w:t>
      </w:r>
    </w:p>
    <w:p>
      <w:pPr>
        <w:autoSpaceDE w:val="0"/>
        <w:autoSpaceDN w:val="0"/>
        <w:spacing w:line="360" w:lineRule="auto"/>
        <w:rPr>
          <w:rFonts w:ascii="宋体" w:hAnsi="宋体" w:cs="宋体"/>
          <w:color w:val="000000"/>
          <w:sz w:val="24"/>
        </w:rPr>
      </w:pPr>
      <w:r>
        <w:rPr>
          <w:rFonts w:hint="eastAsia" w:ascii="宋体" w:hAnsi="宋体" w:cs="宋体"/>
          <w:color w:val="000000"/>
          <w:sz w:val="24"/>
        </w:rPr>
        <w:t xml:space="preserve">    兹经双方同意，本保险单明细表保险项目以外的新增或变更建筑及安装工程项目将根据工程期间施工及设计修改的实际情况及时调整，该调整的部分全部自动列入本保险单承保范围，新增或改动项目的合同金额应计入本保险单明细表中物质损失的预计总保险金额。 </w:t>
      </w:r>
    </w:p>
    <w:p>
      <w:pPr>
        <w:spacing w:line="360" w:lineRule="auto"/>
        <w:rPr>
          <w:rFonts w:ascii="宋体" w:hAnsi="宋体" w:cs="宋体"/>
          <w:color w:val="000000"/>
          <w:sz w:val="24"/>
        </w:rPr>
      </w:pPr>
      <w:r>
        <w:rPr>
          <w:rFonts w:hint="eastAsia" w:ascii="宋体" w:hAnsi="宋体" w:cs="宋体"/>
          <w:color w:val="000000"/>
          <w:sz w:val="24"/>
        </w:rPr>
        <w:t xml:space="preserve">    本保险单所载其他条件不变。 </w:t>
      </w:r>
    </w:p>
    <w:p>
      <w:pPr>
        <w:tabs>
          <w:tab w:val="left" w:pos="1342"/>
        </w:tabs>
        <w:spacing w:line="360" w:lineRule="auto"/>
        <w:outlineLvl w:val="0"/>
        <w:rPr>
          <w:rFonts w:ascii="宋体" w:hAnsi="宋体" w:cs="宋体"/>
          <w:color w:val="000000"/>
          <w:sz w:val="24"/>
        </w:rPr>
      </w:pPr>
      <w:r>
        <w:rPr>
          <w:rFonts w:hint="eastAsia" w:ascii="宋体" w:hAnsi="宋体" w:cs="宋体"/>
          <w:color w:val="000000"/>
          <w:sz w:val="24"/>
        </w:rPr>
        <w:t xml:space="preserve">  </w:t>
      </w:r>
      <w:r>
        <w:rPr>
          <w:rFonts w:hint="eastAsia" w:ascii="宋体" w:hAnsi="宋体" w:cs="宋体"/>
          <w:b/>
          <w:bCs/>
          <w:color w:val="000000"/>
          <w:sz w:val="24"/>
        </w:rPr>
        <w:t xml:space="preserve"> </w:t>
      </w:r>
      <w:r>
        <w:rPr>
          <w:rFonts w:ascii="宋体" w:hAnsi="宋体" w:cs="宋体"/>
          <w:b/>
          <w:bCs/>
          <w:color w:val="000000"/>
          <w:sz w:val="24"/>
        </w:rPr>
        <w:t>45</w:t>
      </w:r>
      <w:r>
        <w:rPr>
          <w:rFonts w:hint="eastAsia" w:ascii="宋体" w:hAnsi="宋体" w:cs="宋体"/>
          <w:b/>
          <w:bCs/>
          <w:color w:val="000000"/>
          <w:sz w:val="24"/>
        </w:rPr>
        <w:t>.临时移动条款</w:t>
      </w:r>
    </w:p>
    <w:p>
      <w:pPr>
        <w:autoSpaceDE w:val="0"/>
        <w:autoSpaceDN w:val="0"/>
        <w:spacing w:line="360" w:lineRule="auto"/>
        <w:rPr>
          <w:rFonts w:ascii="宋体" w:hAnsi="宋体" w:cs="宋体"/>
          <w:color w:val="000000"/>
          <w:sz w:val="24"/>
        </w:rPr>
      </w:pPr>
      <w:r>
        <w:rPr>
          <w:rFonts w:hint="eastAsia" w:ascii="宋体" w:hAnsi="宋体" w:cs="宋体"/>
          <w:color w:val="000000"/>
          <w:sz w:val="24"/>
        </w:rPr>
        <w:t xml:space="preserve">    兹经双方同意，本保险单扩展承保被保险财产为清洁、维修、修理或其他类似目的而临时移动的过程中，由公路、铁路、水路往返运输途中因承保的风险所导致的物质损失。 </w:t>
      </w:r>
    </w:p>
    <w:p>
      <w:pPr>
        <w:autoSpaceDE w:val="0"/>
        <w:autoSpaceDN w:val="0"/>
        <w:spacing w:line="360" w:lineRule="auto"/>
        <w:rPr>
          <w:rFonts w:ascii="宋体" w:hAnsi="宋体" w:cs="宋体"/>
          <w:color w:val="000000"/>
          <w:sz w:val="24"/>
        </w:rPr>
      </w:pPr>
      <w:r>
        <w:rPr>
          <w:rFonts w:hint="eastAsia" w:ascii="宋体" w:hAnsi="宋体" w:cs="宋体"/>
          <w:color w:val="000000"/>
          <w:sz w:val="24"/>
        </w:rPr>
        <w:t xml:space="preserve">    本扩展条款受下列条件限制： </w:t>
      </w:r>
    </w:p>
    <w:p>
      <w:pPr>
        <w:spacing w:line="360" w:lineRule="auto"/>
        <w:ind w:firstLine="360" w:firstLineChars="150"/>
        <w:rPr>
          <w:rFonts w:ascii="宋体" w:hAnsi="宋体" w:cs="宋体"/>
          <w:color w:val="000000"/>
          <w:sz w:val="24"/>
        </w:rPr>
      </w:pPr>
      <w:r>
        <w:rPr>
          <w:rFonts w:hint="eastAsia" w:ascii="宋体" w:hAnsi="宋体" w:cs="宋体"/>
          <w:color w:val="000000"/>
          <w:sz w:val="24"/>
        </w:rPr>
        <w:t xml:space="preserve">（1）被移动保险财产的赔偿金额不得超过该项资产在本保险单明细表中列明的保险金额； </w:t>
      </w:r>
    </w:p>
    <w:p>
      <w:pPr>
        <w:spacing w:line="360" w:lineRule="auto"/>
        <w:ind w:firstLine="360" w:firstLineChars="150"/>
        <w:outlineLvl w:val="0"/>
        <w:rPr>
          <w:rFonts w:ascii="宋体" w:hAnsi="宋体" w:cs="宋体"/>
          <w:color w:val="000000"/>
          <w:sz w:val="24"/>
        </w:rPr>
      </w:pPr>
      <w:r>
        <w:rPr>
          <w:rFonts w:hint="eastAsia" w:ascii="宋体" w:hAnsi="宋体" w:cs="宋体"/>
          <w:color w:val="000000"/>
          <w:sz w:val="24"/>
        </w:rPr>
        <w:t xml:space="preserve">（2）如另有其他保险存在，则本扩展条款不适用； </w:t>
      </w:r>
    </w:p>
    <w:p>
      <w:pPr>
        <w:spacing w:line="360" w:lineRule="auto"/>
        <w:ind w:firstLine="360" w:firstLineChars="150"/>
        <w:rPr>
          <w:rFonts w:ascii="宋体" w:hAnsi="宋体" w:cs="宋体"/>
          <w:color w:val="000000"/>
          <w:sz w:val="24"/>
        </w:rPr>
      </w:pPr>
      <w:r>
        <w:rPr>
          <w:rFonts w:hint="eastAsia" w:ascii="宋体" w:hAnsi="宋体" w:cs="宋体"/>
          <w:color w:val="000000"/>
          <w:sz w:val="24"/>
        </w:rPr>
        <w:t xml:space="preserve">（3）本扩展条款不适用于本保险单项下承保的各类仓储物品或商品，上述物品在移动过程中遭受的损失，保险人不负责赔偿； </w:t>
      </w:r>
    </w:p>
    <w:p>
      <w:pPr>
        <w:spacing w:line="360" w:lineRule="auto"/>
        <w:ind w:firstLine="360" w:firstLineChars="150"/>
        <w:rPr>
          <w:rFonts w:ascii="宋体" w:hAnsi="宋体" w:cs="宋体"/>
          <w:color w:val="000000"/>
          <w:sz w:val="24"/>
        </w:rPr>
      </w:pPr>
      <w:r>
        <w:rPr>
          <w:rFonts w:hint="eastAsia" w:ascii="宋体" w:hAnsi="宋体" w:cs="宋体"/>
          <w:color w:val="000000"/>
          <w:sz w:val="24"/>
        </w:rPr>
        <w:t xml:space="preserve">（4）本扩展条款不适用于下列财产： </w:t>
      </w:r>
    </w:p>
    <w:p>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①领取交通执照的机动车辆和汽车底盘； </w:t>
      </w:r>
    </w:p>
    <w:p>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②他人委托被保险人管理的财产、机器及设备。 </w:t>
      </w:r>
    </w:p>
    <w:p>
      <w:pPr>
        <w:spacing w:line="360" w:lineRule="auto"/>
        <w:rPr>
          <w:rFonts w:ascii="宋体" w:hAnsi="宋体" w:cs="宋体"/>
          <w:color w:val="000000"/>
          <w:sz w:val="24"/>
        </w:rPr>
      </w:pPr>
      <w:r>
        <w:rPr>
          <w:rFonts w:hint="eastAsia" w:ascii="宋体" w:hAnsi="宋体" w:cs="宋体"/>
          <w:color w:val="000000"/>
          <w:sz w:val="24"/>
        </w:rPr>
        <w:t xml:space="preserve">    本保险单所载其他条件不变。 </w:t>
      </w:r>
    </w:p>
    <w:p>
      <w:pPr>
        <w:spacing w:line="360" w:lineRule="auto"/>
        <w:rPr>
          <w:rFonts w:ascii="宋体" w:hAnsi="宋体" w:cs="宋体"/>
          <w:color w:val="000000"/>
          <w:sz w:val="24"/>
        </w:rPr>
      </w:pPr>
      <w:r>
        <w:rPr>
          <w:rFonts w:hint="eastAsia" w:ascii="宋体" w:hAnsi="宋体" w:cs="宋体"/>
          <w:color w:val="000000"/>
          <w:sz w:val="24"/>
        </w:rPr>
        <w:t xml:space="preserve">   </w:t>
      </w:r>
      <w:r>
        <w:rPr>
          <w:rFonts w:ascii="宋体" w:hAnsi="宋体" w:cs="宋体"/>
          <w:b/>
          <w:bCs/>
          <w:color w:val="000000"/>
          <w:sz w:val="24"/>
        </w:rPr>
        <w:t>46</w:t>
      </w:r>
      <w:r>
        <w:rPr>
          <w:rFonts w:hint="eastAsia" w:ascii="宋体" w:hAnsi="宋体" w:cs="宋体"/>
          <w:b/>
          <w:bCs/>
          <w:color w:val="000000"/>
          <w:sz w:val="24"/>
        </w:rPr>
        <w:t>.安装试车条款</w:t>
      </w:r>
    </w:p>
    <w:p>
      <w:pPr>
        <w:autoSpaceDE w:val="0"/>
        <w:autoSpaceDN w:val="0"/>
        <w:spacing w:line="360" w:lineRule="auto"/>
        <w:rPr>
          <w:rFonts w:ascii="宋体" w:hAnsi="宋体" w:cs="宋体"/>
          <w:color w:val="000000"/>
          <w:sz w:val="24"/>
        </w:rPr>
      </w:pPr>
      <w:r>
        <w:rPr>
          <w:rFonts w:hint="eastAsia" w:ascii="宋体" w:hAnsi="宋体" w:cs="宋体"/>
          <w:color w:val="000000"/>
          <w:sz w:val="24"/>
        </w:rPr>
        <w:t xml:space="preserve">    兹经双方同意，本保单扩展承保项目机电工程部分在安装试车过程中因超负荷、超电压、碰线、电弧、漏电、短路、大气放电等电气或机械故障原因而造成保险标的本身及其它被保险财产的损失。 </w:t>
      </w:r>
    </w:p>
    <w:p>
      <w:pPr>
        <w:spacing w:line="360" w:lineRule="auto"/>
        <w:rPr>
          <w:rFonts w:ascii="宋体" w:hAnsi="宋体" w:cs="宋体"/>
          <w:color w:val="000000"/>
          <w:sz w:val="24"/>
        </w:rPr>
      </w:pPr>
      <w:r>
        <w:rPr>
          <w:rFonts w:hint="eastAsia" w:ascii="宋体" w:hAnsi="宋体" w:cs="宋体"/>
          <w:color w:val="000000"/>
          <w:sz w:val="24"/>
        </w:rPr>
        <w:t xml:space="preserve">    本保单所载其它条件不变。</w:t>
      </w:r>
    </w:p>
    <w:p>
      <w:pPr>
        <w:tabs>
          <w:tab w:val="left" w:pos="1342"/>
        </w:tabs>
        <w:spacing w:line="360" w:lineRule="auto"/>
        <w:outlineLvl w:val="0"/>
        <w:rPr>
          <w:rFonts w:ascii="宋体" w:hAnsi="宋体" w:cs="宋体"/>
          <w:color w:val="000000"/>
          <w:sz w:val="24"/>
        </w:rPr>
      </w:pPr>
      <w:r>
        <w:rPr>
          <w:rFonts w:hint="eastAsia" w:ascii="宋体" w:hAnsi="宋体" w:cs="宋体"/>
          <w:color w:val="000000"/>
          <w:sz w:val="24"/>
        </w:rPr>
        <w:t xml:space="preserve">   </w:t>
      </w:r>
      <w:r>
        <w:rPr>
          <w:rFonts w:ascii="宋体" w:hAnsi="宋体" w:cs="宋体"/>
          <w:b/>
          <w:bCs/>
          <w:color w:val="000000"/>
          <w:sz w:val="24"/>
        </w:rPr>
        <w:t>47</w:t>
      </w:r>
      <w:r>
        <w:rPr>
          <w:rFonts w:hint="eastAsia" w:ascii="宋体" w:hAnsi="宋体" w:cs="宋体"/>
          <w:b/>
          <w:bCs/>
          <w:color w:val="000000"/>
          <w:sz w:val="24"/>
        </w:rPr>
        <w:t>.检测、重新测试、试验条款</w:t>
      </w:r>
    </w:p>
    <w:p>
      <w:pPr>
        <w:autoSpaceDE w:val="0"/>
        <w:autoSpaceDN w:val="0"/>
        <w:spacing w:line="360" w:lineRule="auto"/>
        <w:rPr>
          <w:rFonts w:ascii="宋体" w:hAnsi="宋体" w:cs="宋体"/>
          <w:color w:val="000000"/>
          <w:sz w:val="24"/>
        </w:rPr>
      </w:pPr>
      <w:r>
        <w:rPr>
          <w:rFonts w:hint="eastAsia" w:ascii="宋体" w:hAnsi="宋体" w:cs="宋体"/>
          <w:color w:val="000000"/>
          <w:sz w:val="24"/>
        </w:rPr>
        <w:t xml:space="preserve">    兹经双方同意，若本保单项下承保的被保险财产损失风险造成保险财产损失而导致需要进行任何检测、查漏、重新测试、试验或需对修理过程中或修理、修复后发生损失的财产进行重新测试和试验，保险人将负责承担这些测试和/或重新试验的费用。 </w:t>
      </w:r>
    </w:p>
    <w:p>
      <w:pPr>
        <w:autoSpaceDE w:val="0"/>
        <w:autoSpaceDN w:val="0"/>
        <w:spacing w:line="360" w:lineRule="auto"/>
        <w:rPr>
          <w:rFonts w:ascii="宋体" w:hAnsi="宋体" w:cs="宋体"/>
          <w:color w:val="000000"/>
          <w:sz w:val="24"/>
        </w:rPr>
      </w:pPr>
      <w:r>
        <w:rPr>
          <w:rFonts w:hint="eastAsia" w:ascii="宋体" w:hAnsi="宋体" w:cs="宋体"/>
          <w:color w:val="000000"/>
          <w:sz w:val="24"/>
        </w:rPr>
        <w:t xml:space="preserve">    本条款项下每次事故赔偿限额为人民币500万元。 </w:t>
      </w:r>
    </w:p>
    <w:p>
      <w:pPr>
        <w:spacing w:line="360" w:lineRule="auto"/>
        <w:rPr>
          <w:rFonts w:ascii="宋体" w:hAnsi="宋体" w:cs="宋体"/>
          <w:color w:val="000000"/>
          <w:sz w:val="24"/>
        </w:rPr>
      </w:pPr>
      <w:r>
        <w:rPr>
          <w:rFonts w:hint="eastAsia" w:ascii="宋体" w:hAnsi="宋体" w:cs="宋体"/>
          <w:color w:val="000000"/>
          <w:sz w:val="24"/>
        </w:rPr>
        <w:t xml:space="preserve">    本保单所载其它条件不变。 </w:t>
      </w:r>
    </w:p>
    <w:p>
      <w:pPr>
        <w:tabs>
          <w:tab w:val="left" w:pos="1342"/>
        </w:tabs>
        <w:spacing w:line="360" w:lineRule="auto"/>
        <w:rPr>
          <w:rFonts w:ascii="宋体" w:hAnsi="宋体" w:cs="宋体"/>
          <w:color w:val="000000"/>
          <w:sz w:val="24"/>
        </w:rPr>
      </w:pPr>
      <w:r>
        <w:rPr>
          <w:rFonts w:hint="eastAsia" w:ascii="宋体" w:hAnsi="宋体" w:cs="宋体"/>
          <w:color w:val="000000"/>
          <w:sz w:val="24"/>
        </w:rPr>
        <w:t xml:space="preserve">   </w:t>
      </w:r>
      <w:r>
        <w:rPr>
          <w:rFonts w:ascii="宋体" w:hAnsi="宋体" w:cs="宋体"/>
          <w:b/>
          <w:bCs/>
          <w:color w:val="000000"/>
          <w:sz w:val="24"/>
        </w:rPr>
        <w:t>48</w:t>
      </w:r>
      <w:r>
        <w:rPr>
          <w:rFonts w:hint="eastAsia" w:ascii="宋体" w:hAnsi="宋体" w:cs="宋体"/>
          <w:b/>
          <w:bCs/>
          <w:color w:val="000000"/>
          <w:sz w:val="24"/>
        </w:rPr>
        <w:t>.滑坡及地陷责任条款</w:t>
      </w:r>
    </w:p>
    <w:p>
      <w:pPr>
        <w:autoSpaceDE w:val="0"/>
        <w:autoSpaceDN w:val="0"/>
        <w:spacing w:line="360" w:lineRule="auto"/>
        <w:rPr>
          <w:rFonts w:ascii="宋体" w:hAnsi="宋体" w:cs="宋体"/>
          <w:color w:val="000000"/>
          <w:sz w:val="24"/>
        </w:rPr>
      </w:pPr>
      <w:r>
        <w:rPr>
          <w:rFonts w:hint="eastAsia" w:ascii="宋体" w:hAnsi="宋体" w:cs="宋体"/>
          <w:color w:val="000000"/>
          <w:sz w:val="24"/>
        </w:rPr>
        <w:t xml:space="preserve">    兹经双方同意，保险人负责赔偿由于危岩、孤石、岩体裂隙、雨水浸润、挖掘或爆破引起的局部山体滑坡或地陷所造成的损失和被保险人消除滑坡或下陷后的土石方费用、收复工地和削坡的合理费用，其中清理土石方费用列入明细表保险项目中的清理残骸费用中计算。 </w:t>
      </w:r>
    </w:p>
    <w:p>
      <w:pPr>
        <w:autoSpaceDE w:val="0"/>
        <w:autoSpaceDN w:val="0"/>
        <w:spacing w:line="360" w:lineRule="auto"/>
        <w:rPr>
          <w:rFonts w:ascii="宋体" w:hAnsi="宋体" w:cs="宋体"/>
          <w:color w:val="000000"/>
          <w:sz w:val="24"/>
        </w:rPr>
      </w:pPr>
      <w:r>
        <w:rPr>
          <w:rFonts w:hint="eastAsia" w:ascii="宋体" w:hAnsi="宋体" w:cs="宋体"/>
          <w:color w:val="000000"/>
          <w:sz w:val="24"/>
        </w:rPr>
        <w:t xml:space="preserve">    无论保险合同明细表内的被保险财产是否遭受损失，上述费用亦应视作本保险合同的保障范围。 </w:t>
      </w:r>
    </w:p>
    <w:p>
      <w:pPr>
        <w:spacing w:line="360" w:lineRule="auto"/>
        <w:rPr>
          <w:rFonts w:ascii="宋体" w:hAnsi="宋体" w:cs="宋体"/>
          <w:color w:val="000000"/>
          <w:sz w:val="24"/>
        </w:rPr>
      </w:pPr>
      <w:r>
        <w:rPr>
          <w:rFonts w:hint="eastAsia" w:ascii="宋体" w:hAnsi="宋体" w:cs="宋体"/>
          <w:color w:val="000000"/>
          <w:sz w:val="24"/>
        </w:rPr>
        <w:t xml:space="preserve">    本保单所载其它条件不变。 </w:t>
      </w:r>
    </w:p>
    <w:p>
      <w:pPr>
        <w:spacing w:line="360" w:lineRule="auto"/>
        <w:outlineLvl w:val="0"/>
        <w:rPr>
          <w:rFonts w:ascii="宋体" w:hAnsi="宋体" w:cs="宋体"/>
          <w:color w:val="000000"/>
          <w:sz w:val="24"/>
        </w:rPr>
      </w:pPr>
      <w:r>
        <w:rPr>
          <w:rFonts w:hint="eastAsia" w:ascii="宋体" w:hAnsi="宋体" w:cs="宋体"/>
          <w:color w:val="000000"/>
          <w:sz w:val="24"/>
        </w:rPr>
        <w:t xml:space="preserve">  </w:t>
      </w:r>
      <w:r>
        <w:rPr>
          <w:rFonts w:hint="eastAsia" w:ascii="宋体" w:hAnsi="宋体" w:cs="宋体"/>
          <w:b/>
          <w:bCs/>
          <w:color w:val="000000"/>
          <w:sz w:val="24"/>
        </w:rPr>
        <w:t xml:space="preserve"> </w:t>
      </w:r>
      <w:r>
        <w:rPr>
          <w:rFonts w:ascii="宋体" w:hAnsi="宋体" w:cs="宋体"/>
          <w:b/>
          <w:bCs/>
          <w:color w:val="000000"/>
          <w:sz w:val="24"/>
        </w:rPr>
        <w:t>49</w:t>
      </w:r>
      <w:r>
        <w:rPr>
          <w:rFonts w:hint="eastAsia" w:ascii="宋体" w:hAnsi="宋体" w:cs="宋体"/>
          <w:b/>
          <w:bCs/>
          <w:color w:val="000000"/>
          <w:sz w:val="24"/>
        </w:rPr>
        <w:t>.埋管查漏费用特别条款</w:t>
      </w:r>
    </w:p>
    <w:p>
      <w:pPr>
        <w:autoSpaceDE w:val="0"/>
        <w:autoSpaceDN w:val="0"/>
        <w:spacing w:line="360" w:lineRule="auto"/>
        <w:rPr>
          <w:rFonts w:ascii="宋体" w:hAnsi="宋体" w:cs="宋体"/>
          <w:color w:val="000000"/>
          <w:sz w:val="24"/>
        </w:rPr>
      </w:pPr>
      <w:r>
        <w:rPr>
          <w:rFonts w:hint="eastAsia" w:ascii="宋体" w:hAnsi="宋体" w:cs="宋体"/>
          <w:color w:val="000000"/>
          <w:sz w:val="24"/>
        </w:rPr>
        <w:t xml:space="preserve">    兹经双方同意，保险人扩展承保下列项目： </w:t>
      </w:r>
    </w:p>
    <w:p>
      <w:pPr>
        <w:spacing w:line="360" w:lineRule="auto"/>
        <w:ind w:firstLine="360" w:firstLineChars="150"/>
        <w:rPr>
          <w:rFonts w:ascii="宋体" w:hAnsi="宋体" w:cs="宋体"/>
          <w:color w:val="000000"/>
          <w:sz w:val="24"/>
        </w:rPr>
      </w:pPr>
      <w:r>
        <w:rPr>
          <w:rFonts w:hint="eastAsia" w:ascii="宋体" w:hAnsi="宋体" w:cs="宋体"/>
          <w:color w:val="000000"/>
          <w:sz w:val="24"/>
        </w:rPr>
        <w:t xml:space="preserve">（1）流体静力试验后的查漏费用 （包括特殊设备的租用费、运输费和操作费） </w:t>
      </w:r>
    </w:p>
    <w:p>
      <w:pPr>
        <w:spacing w:line="360" w:lineRule="auto"/>
        <w:ind w:firstLine="360" w:firstLineChars="150"/>
        <w:rPr>
          <w:rFonts w:ascii="宋体" w:hAnsi="宋体" w:cs="宋体"/>
          <w:color w:val="000000"/>
          <w:sz w:val="24"/>
        </w:rPr>
      </w:pPr>
      <w:r>
        <w:rPr>
          <w:rFonts w:hint="eastAsia" w:ascii="宋体" w:hAnsi="宋体" w:cs="宋体"/>
          <w:color w:val="000000"/>
          <w:sz w:val="24"/>
        </w:rPr>
        <w:t xml:space="preserve">（2）为查寻及修补漏点而产生的必要的土方工程费用。例如，对未受损壕沟的开挖、管道覆盖层的剥离和复原。 </w:t>
      </w:r>
    </w:p>
    <w:p>
      <w:pPr>
        <w:autoSpaceDE w:val="0"/>
        <w:autoSpaceDN w:val="0"/>
        <w:spacing w:line="360" w:lineRule="auto"/>
        <w:rPr>
          <w:rFonts w:ascii="宋体" w:hAnsi="宋体" w:cs="宋体"/>
          <w:color w:val="000000"/>
          <w:sz w:val="24"/>
        </w:rPr>
      </w:pPr>
      <w:r>
        <w:rPr>
          <w:rFonts w:hint="eastAsia" w:ascii="宋体" w:hAnsi="宋体" w:cs="宋体"/>
          <w:color w:val="000000"/>
          <w:sz w:val="24"/>
        </w:rPr>
        <w:t xml:space="preserve">    但必须以下列几项为先决条件： </w:t>
      </w:r>
    </w:p>
    <w:p>
      <w:pPr>
        <w:spacing w:line="360" w:lineRule="auto"/>
        <w:ind w:firstLine="360" w:firstLineChars="150"/>
        <w:rPr>
          <w:rFonts w:ascii="宋体" w:hAnsi="宋体" w:cs="宋体"/>
          <w:color w:val="000000"/>
          <w:sz w:val="24"/>
        </w:rPr>
      </w:pPr>
      <w:r>
        <w:rPr>
          <w:rFonts w:hint="eastAsia" w:ascii="宋体" w:hAnsi="宋体" w:cs="宋体"/>
          <w:color w:val="000000"/>
          <w:sz w:val="24"/>
        </w:rPr>
        <w:t xml:space="preserve">（1）上述泄漏必须系本保险单项下予以赔偿的事故，或由工地的施工错误所造成； </w:t>
      </w:r>
    </w:p>
    <w:p>
      <w:pPr>
        <w:spacing w:line="360" w:lineRule="auto"/>
        <w:ind w:firstLine="360" w:firstLineChars="150"/>
        <w:rPr>
          <w:rFonts w:ascii="宋体" w:hAnsi="宋体" w:cs="宋体"/>
          <w:color w:val="000000"/>
          <w:sz w:val="24"/>
        </w:rPr>
      </w:pPr>
      <w:r>
        <w:rPr>
          <w:rFonts w:hint="eastAsia" w:ascii="宋体" w:hAnsi="宋体" w:cs="宋体"/>
          <w:color w:val="000000"/>
          <w:sz w:val="24"/>
        </w:rPr>
        <w:t xml:space="preserve">（2）80%的焊缝已经X光检查，且所有发现的缺陷均已排除。 </w:t>
      </w:r>
    </w:p>
    <w:p>
      <w:pPr>
        <w:autoSpaceDE w:val="0"/>
        <w:autoSpaceDN w:val="0"/>
        <w:spacing w:line="360" w:lineRule="auto"/>
        <w:ind w:firstLine="480" w:firstLineChars="200"/>
        <w:rPr>
          <w:rFonts w:ascii="宋体" w:hAnsi="宋体" w:cs="宋体"/>
          <w:color w:val="000000"/>
          <w:sz w:val="24"/>
        </w:rPr>
      </w:pPr>
      <w:r>
        <w:rPr>
          <w:rFonts w:hint="eastAsia" w:ascii="宋体" w:hAnsi="宋体" w:cs="宋体"/>
          <w:color w:val="000000"/>
          <w:sz w:val="24"/>
        </w:rPr>
        <w:t xml:space="preserve">本条款不负责赔偿焊缝的错误修理所产生的费用。 </w:t>
      </w:r>
    </w:p>
    <w:p>
      <w:pPr>
        <w:autoSpaceDE w:val="0"/>
        <w:autoSpaceDN w:val="0"/>
        <w:spacing w:line="360" w:lineRule="auto"/>
        <w:ind w:firstLine="480" w:firstLineChars="200"/>
        <w:rPr>
          <w:rFonts w:ascii="宋体" w:hAnsi="宋体" w:cs="宋体"/>
          <w:color w:val="000000"/>
          <w:sz w:val="24"/>
        </w:rPr>
      </w:pPr>
      <w:r>
        <w:rPr>
          <w:rFonts w:hint="eastAsia" w:ascii="宋体" w:hAnsi="宋体" w:cs="宋体"/>
          <w:color w:val="000000"/>
          <w:sz w:val="24"/>
        </w:rPr>
        <w:t xml:space="preserve">每一流体静力试验段的赔偿限额：RMB50万元 </w:t>
      </w:r>
    </w:p>
    <w:p>
      <w:pPr>
        <w:autoSpaceDE w:val="0"/>
        <w:autoSpaceDN w:val="0"/>
        <w:spacing w:line="360" w:lineRule="auto"/>
        <w:ind w:firstLine="480" w:firstLineChars="200"/>
        <w:rPr>
          <w:rFonts w:ascii="宋体" w:hAnsi="宋体" w:cs="宋体"/>
          <w:color w:val="000000"/>
          <w:sz w:val="24"/>
        </w:rPr>
      </w:pPr>
      <w:r>
        <w:rPr>
          <w:rFonts w:hint="eastAsia" w:ascii="宋体" w:hAnsi="宋体" w:cs="宋体"/>
          <w:color w:val="000000"/>
          <w:sz w:val="24"/>
        </w:rPr>
        <w:t xml:space="preserve">本条款累计赔偿限额：RMB100万元 </w:t>
      </w:r>
    </w:p>
    <w:p>
      <w:pPr>
        <w:spacing w:line="360" w:lineRule="auto"/>
        <w:ind w:firstLine="480" w:firstLineChars="200"/>
        <w:rPr>
          <w:rFonts w:ascii="宋体" w:hAnsi="宋体" w:cs="宋体"/>
          <w:color w:val="000000"/>
          <w:sz w:val="24"/>
        </w:rPr>
      </w:pPr>
      <w:r>
        <w:rPr>
          <w:rFonts w:hint="eastAsia" w:ascii="宋体" w:hAnsi="宋体" w:cs="宋体"/>
          <w:color w:val="000000"/>
          <w:sz w:val="24"/>
        </w:rPr>
        <w:t>本附加险条款与主险条款内容相悖之处，以本附加险条款为准；未尽之处，以主险条款为准。</w:t>
      </w:r>
    </w:p>
    <w:p>
      <w:pPr>
        <w:spacing w:line="360" w:lineRule="auto"/>
        <w:outlineLvl w:val="0"/>
        <w:rPr>
          <w:rFonts w:ascii="宋体" w:hAnsi="宋体" w:cs="宋体"/>
          <w:color w:val="000000"/>
          <w:sz w:val="24"/>
        </w:rPr>
      </w:pPr>
      <w:r>
        <w:rPr>
          <w:rFonts w:hint="eastAsia" w:ascii="宋体" w:hAnsi="宋体" w:cs="宋体"/>
          <w:color w:val="000000"/>
          <w:sz w:val="24"/>
        </w:rPr>
        <w:t xml:space="preserve">   </w:t>
      </w:r>
      <w:r>
        <w:rPr>
          <w:rFonts w:ascii="宋体" w:hAnsi="宋体" w:cs="宋体"/>
          <w:b/>
          <w:bCs/>
          <w:color w:val="000000"/>
          <w:sz w:val="24"/>
        </w:rPr>
        <w:t>50</w:t>
      </w:r>
      <w:r>
        <w:rPr>
          <w:rFonts w:hint="eastAsia" w:ascii="宋体" w:hAnsi="宋体" w:cs="宋体"/>
          <w:b/>
          <w:bCs/>
          <w:color w:val="000000"/>
          <w:sz w:val="24"/>
        </w:rPr>
        <w:t>.车辆装卸责任条款</w:t>
      </w:r>
    </w:p>
    <w:p>
      <w:pPr>
        <w:spacing w:line="360" w:lineRule="auto"/>
        <w:rPr>
          <w:rFonts w:ascii="宋体" w:hAnsi="宋体" w:cs="宋体"/>
          <w:color w:val="000000"/>
          <w:sz w:val="24"/>
        </w:rPr>
      </w:pPr>
      <w:r>
        <w:rPr>
          <w:rFonts w:hint="eastAsia" w:ascii="宋体" w:hAnsi="宋体" w:cs="宋体"/>
          <w:color w:val="000000"/>
          <w:sz w:val="24"/>
        </w:rPr>
        <w:t>　　本保险扩展承保被保险人因其拥有的车辆，在本保单列明的工地范围内进行与工程建设有关的装卸工作过程中发生意外事故造成第三者人身伤亡或财产损失时应负的赔偿责任。</w:t>
      </w:r>
    </w:p>
    <w:p>
      <w:pPr>
        <w:spacing w:line="360" w:lineRule="auto"/>
        <w:rPr>
          <w:rFonts w:ascii="宋体" w:hAnsi="宋体" w:cs="宋体"/>
          <w:color w:val="000000"/>
          <w:sz w:val="24"/>
        </w:rPr>
      </w:pPr>
      <w:r>
        <w:rPr>
          <w:rFonts w:hint="eastAsia" w:ascii="宋体" w:hAnsi="宋体" w:cs="宋体"/>
          <w:color w:val="000000"/>
          <w:sz w:val="24"/>
        </w:rPr>
        <w:t>　　每次事故赔偿限额100万元；</w:t>
      </w:r>
    </w:p>
    <w:p>
      <w:pPr>
        <w:spacing w:line="360" w:lineRule="auto"/>
        <w:rPr>
          <w:rFonts w:ascii="宋体" w:hAnsi="宋体" w:cs="宋体"/>
          <w:color w:val="000000"/>
          <w:sz w:val="24"/>
        </w:rPr>
      </w:pPr>
      <w:r>
        <w:rPr>
          <w:rFonts w:hint="eastAsia" w:ascii="宋体" w:hAnsi="宋体" w:cs="宋体"/>
          <w:color w:val="000000"/>
          <w:sz w:val="24"/>
        </w:rPr>
        <w:t>　　本附加险条款与主险条款内容相悖之处，以本附加险条款为准；未尽之处，以主险条款为准。</w:t>
      </w:r>
    </w:p>
    <w:p>
      <w:pPr>
        <w:spacing w:line="360" w:lineRule="auto"/>
        <w:outlineLvl w:val="0"/>
        <w:rPr>
          <w:rFonts w:ascii="宋体" w:hAnsi="宋体"/>
          <w:b/>
          <w:color w:val="000000"/>
          <w:sz w:val="24"/>
        </w:rPr>
      </w:pPr>
      <w:r>
        <w:rPr>
          <w:rFonts w:hint="eastAsia" w:ascii="宋体" w:hAnsi="宋体" w:cs="宋体"/>
          <w:color w:val="000000"/>
          <w:sz w:val="24"/>
        </w:rPr>
        <w:t xml:space="preserve">   </w:t>
      </w:r>
      <w:r>
        <w:rPr>
          <w:rFonts w:ascii="宋体" w:hAnsi="宋体"/>
          <w:b/>
          <w:color w:val="000000"/>
          <w:sz w:val="24"/>
        </w:rPr>
        <w:t>51</w:t>
      </w:r>
      <w:r>
        <w:rPr>
          <w:rFonts w:hint="eastAsia" w:ascii="宋体" w:hAnsi="宋体"/>
          <w:b/>
          <w:color w:val="000000"/>
          <w:sz w:val="24"/>
        </w:rPr>
        <w:t>.震动、移动或减弱支撑条款</w:t>
      </w:r>
    </w:p>
    <w:p>
      <w:pPr>
        <w:autoSpaceDE w:val="0"/>
        <w:autoSpaceDN w:val="0"/>
        <w:spacing w:line="360" w:lineRule="auto"/>
        <w:ind w:firstLine="480" w:firstLineChars="200"/>
        <w:textAlignment w:val="bottom"/>
        <w:rPr>
          <w:rFonts w:ascii="宋体" w:hAnsi="宋体"/>
          <w:color w:val="000000"/>
          <w:sz w:val="24"/>
        </w:rPr>
      </w:pPr>
      <w:r>
        <w:rPr>
          <w:rFonts w:hint="eastAsia" w:ascii="宋体" w:hAnsi="宋体"/>
          <w:color w:val="000000"/>
          <w:sz w:val="24"/>
        </w:rPr>
        <w:t>本保单扩展负责赔偿被保险人因震动、移动或减弱支撑而引致建筑物结构（或构筑物）受损或危害占用者的安全（经有关部门鉴定为危房或危险建筑物）而所致的赔偿责任。</w:t>
      </w:r>
    </w:p>
    <w:p>
      <w:pPr>
        <w:autoSpaceDE w:val="0"/>
        <w:autoSpaceDN w:val="0"/>
        <w:spacing w:line="360" w:lineRule="auto"/>
        <w:ind w:firstLine="480" w:firstLineChars="200"/>
        <w:textAlignment w:val="bottom"/>
        <w:rPr>
          <w:rFonts w:ascii="宋体" w:hAnsi="宋体"/>
          <w:color w:val="000000"/>
          <w:sz w:val="24"/>
        </w:rPr>
      </w:pPr>
      <w:r>
        <w:rPr>
          <w:rFonts w:hint="eastAsia" w:ascii="宋体" w:hAnsi="宋体"/>
          <w:color w:val="000000"/>
          <w:sz w:val="24"/>
        </w:rPr>
        <w:t>被保险人应注意以下列条件为限：</w:t>
      </w:r>
    </w:p>
    <w:p>
      <w:pPr>
        <w:autoSpaceDE w:val="0"/>
        <w:autoSpaceDN w:val="0"/>
        <w:spacing w:line="360" w:lineRule="auto"/>
        <w:ind w:firstLine="480" w:firstLineChars="200"/>
        <w:textAlignment w:val="bottom"/>
        <w:rPr>
          <w:rFonts w:ascii="宋体" w:hAnsi="宋体"/>
          <w:color w:val="000000"/>
          <w:sz w:val="24"/>
        </w:rPr>
      </w:pPr>
      <w:r>
        <w:rPr>
          <w:rFonts w:hint="eastAsia" w:ascii="宋体" w:hAnsi="宋体"/>
          <w:color w:val="000000"/>
          <w:sz w:val="24"/>
        </w:rPr>
        <w:t>事故发生前，该建筑物（或构筑物）应是完好安全的，并且被保险人对施工可能产生影响的建筑物（或构筑物）做好经该建筑物（或构筑物）业主确认的详细文字图片记录，并且已采取一切必需安全预防措施。</w:t>
      </w:r>
    </w:p>
    <w:p>
      <w:pPr>
        <w:autoSpaceDE w:val="0"/>
        <w:autoSpaceDN w:val="0"/>
        <w:spacing w:line="360" w:lineRule="auto"/>
        <w:ind w:firstLine="480" w:firstLineChars="200"/>
        <w:textAlignment w:val="bottom"/>
        <w:rPr>
          <w:rFonts w:ascii="宋体" w:hAnsi="宋体"/>
          <w:color w:val="000000"/>
          <w:sz w:val="24"/>
        </w:rPr>
      </w:pPr>
      <w:r>
        <w:rPr>
          <w:rFonts w:hint="eastAsia" w:ascii="宋体" w:hAnsi="宋体"/>
          <w:color w:val="000000"/>
          <w:sz w:val="24"/>
        </w:rPr>
        <w:t>当获知损坏后，而损坏程度未能影响建筑物（或构筑物）的安全性能、且该损坏是因为或认为是因与从事土建工程有关的震动、移动或减弱支撑而引致的结果，被保险人应立即停止施工并采取必需的安全措施自负费用加以防护加固。</w:t>
      </w:r>
    </w:p>
    <w:p>
      <w:pPr>
        <w:autoSpaceDE w:val="0"/>
        <w:autoSpaceDN w:val="0"/>
        <w:spacing w:line="360" w:lineRule="auto"/>
        <w:ind w:firstLine="480" w:firstLineChars="200"/>
        <w:textAlignment w:val="bottom"/>
        <w:rPr>
          <w:rFonts w:ascii="宋体" w:hAnsi="宋体"/>
          <w:color w:val="000000"/>
          <w:sz w:val="24"/>
        </w:rPr>
      </w:pPr>
      <w:r>
        <w:rPr>
          <w:rFonts w:hint="eastAsia" w:ascii="宋体" w:hAnsi="宋体"/>
          <w:color w:val="000000"/>
          <w:sz w:val="24"/>
        </w:rPr>
        <w:t>已被有关当局宣布为危楼（或构筑物）或已被命令拆除的建筑物，保险人对于该楼（或构筑物）因震动、移动或减弱支撑而引起的损失，不负赔偿责任。</w:t>
      </w:r>
    </w:p>
    <w:p>
      <w:pPr>
        <w:tabs>
          <w:tab w:val="left" w:pos="0"/>
        </w:tabs>
        <w:autoSpaceDE w:val="0"/>
        <w:autoSpaceDN w:val="0"/>
        <w:spacing w:line="360" w:lineRule="auto"/>
        <w:ind w:left="1260" w:hanging="690"/>
        <w:textAlignment w:val="bottom"/>
        <w:rPr>
          <w:rFonts w:ascii="宋体" w:hAnsi="宋体"/>
          <w:color w:val="000000"/>
          <w:sz w:val="24"/>
        </w:rPr>
      </w:pPr>
      <w:r>
        <w:rPr>
          <w:rFonts w:hint="eastAsia" w:ascii="宋体" w:hAnsi="宋体"/>
          <w:color w:val="000000"/>
          <w:sz w:val="24"/>
        </w:rPr>
        <w:t>保险人不负责赔偿被保险人：</w:t>
      </w:r>
    </w:p>
    <w:p>
      <w:pPr>
        <w:numPr>
          <w:ilvl w:val="1"/>
          <w:numId w:val="5"/>
        </w:numPr>
        <w:tabs>
          <w:tab w:val="left" w:pos="0"/>
          <w:tab w:val="left" w:pos="1800"/>
        </w:tabs>
        <w:autoSpaceDE w:val="0"/>
        <w:autoSpaceDN w:val="0"/>
        <w:spacing w:line="360" w:lineRule="auto"/>
        <w:textAlignment w:val="bottom"/>
        <w:rPr>
          <w:rFonts w:ascii="宋体" w:hAnsi="宋体"/>
          <w:color w:val="000000"/>
          <w:sz w:val="24"/>
        </w:rPr>
      </w:pPr>
      <w:r>
        <w:rPr>
          <w:rFonts w:hint="eastAsia" w:ascii="宋体" w:hAnsi="宋体"/>
          <w:color w:val="000000"/>
          <w:sz w:val="24"/>
        </w:rPr>
        <w:t>既不影响第三者财产、土地或建筑物的稳定性，又不危及其拥有人的表面损坏；</w:t>
      </w:r>
    </w:p>
    <w:p>
      <w:pPr>
        <w:numPr>
          <w:ilvl w:val="1"/>
          <w:numId w:val="5"/>
        </w:numPr>
        <w:tabs>
          <w:tab w:val="left" w:pos="0"/>
          <w:tab w:val="left" w:pos="1800"/>
        </w:tabs>
        <w:autoSpaceDE w:val="0"/>
        <w:autoSpaceDN w:val="0"/>
        <w:spacing w:line="360" w:lineRule="auto"/>
        <w:textAlignment w:val="bottom"/>
        <w:rPr>
          <w:rFonts w:ascii="宋体" w:hAnsi="宋体"/>
          <w:color w:val="000000"/>
          <w:sz w:val="24"/>
        </w:rPr>
      </w:pPr>
      <w:r>
        <w:rPr>
          <w:rFonts w:hint="eastAsia" w:ascii="宋体" w:hAnsi="宋体"/>
          <w:color w:val="000000"/>
          <w:sz w:val="24"/>
        </w:rPr>
        <w:t>在保险期限内，被保险人为防止损失发生而采取预防或减少损失的费用。</w:t>
      </w:r>
    </w:p>
    <w:p>
      <w:pPr>
        <w:tabs>
          <w:tab w:val="left" w:pos="0"/>
        </w:tabs>
        <w:autoSpaceDE w:val="0"/>
        <w:autoSpaceDN w:val="0"/>
        <w:spacing w:line="360" w:lineRule="auto"/>
        <w:ind w:firstLine="720" w:firstLineChars="300"/>
        <w:textAlignment w:val="bottom"/>
        <w:rPr>
          <w:rFonts w:ascii="宋体" w:hAnsi="宋体"/>
          <w:color w:val="000000"/>
          <w:sz w:val="24"/>
        </w:rPr>
      </w:pPr>
      <w:r>
        <w:rPr>
          <w:rFonts w:hint="eastAsia" w:ascii="宋体" w:hAnsi="宋体"/>
          <w:color w:val="000000"/>
          <w:sz w:val="24"/>
        </w:rPr>
        <w:t>每次事故赔偿限额：RMB1000万元；</w:t>
      </w:r>
    </w:p>
    <w:p>
      <w:pPr>
        <w:tabs>
          <w:tab w:val="left" w:pos="0"/>
        </w:tabs>
        <w:autoSpaceDE w:val="0"/>
        <w:autoSpaceDN w:val="0"/>
        <w:spacing w:line="360" w:lineRule="auto"/>
        <w:ind w:firstLine="720" w:firstLineChars="300"/>
        <w:textAlignment w:val="bottom"/>
        <w:rPr>
          <w:rFonts w:ascii="宋体" w:hAnsi="宋体"/>
          <w:color w:val="000000"/>
          <w:sz w:val="24"/>
        </w:rPr>
      </w:pPr>
      <w:r>
        <w:rPr>
          <w:rFonts w:hint="eastAsia" w:ascii="宋体" w:hAnsi="宋体"/>
          <w:color w:val="000000"/>
          <w:sz w:val="24"/>
        </w:rPr>
        <w:t>本保险单所载其它条件不变。</w:t>
      </w:r>
    </w:p>
    <w:p>
      <w:pPr>
        <w:tabs>
          <w:tab w:val="left" w:pos="420"/>
        </w:tabs>
        <w:spacing w:line="360" w:lineRule="auto"/>
        <w:ind w:left="360"/>
        <w:outlineLvl w:val="0"/>
        <w:rPr>
          <w:rFonts w:ascii="宋体" w:hAnsi="宋体"/>
          <w:b/>
          <w:color w:val="000000"/>
          <w:sz w:val="24"/>
        </w:rPr>
      </w:pPr>
      <w:r>
        <w:rPr>
          <w:rFonts w:ascii="宋体" w:hAnsi="宋体"/>
          <w:b/>
          <w:color w:val="000000"/>
          <w:sz w:val="24"/>
        </w:rPr>
        <w:t>52</w:t>
      </w:r>
      <w:r>
        <w:rPr>
          <w:rFonts w:hint="eastAsia" w:ascii="宋体" w:hAnsi="宋体"/>
          <w:b/>
          <w:color w:val="000000"/>
          <w:sz w:val="24"/>
        </w:rPr>
        <w:t>.地下电缆、管道及设施特别条款</w:t>
      </w:r>
    </w:p>
    <w:p>
      <w:pPr>
        <w:tabs>
          <w:tab w:val="left" w:pos="540"/>
          <w:tab w:val="left" w:pos="1080"/>
          <w:tab w:val="left" w:pos="1620"/>
          <w:tab w:val="left" w:pos="2160"/>
          <w:tab w:val="left" w:pos="2760"/>
          <w:tab w:val="left" w:pos="3240"/>
        </w:tabs>
        <w:snapToGrid w:val="0"/>
        <w:spacing w:line="360" w:lineRule="auto"/>
        <w:ind w:firstLine="470" w:firstLineChars="196"/>
        <w:rPr>
          <w:rFonts w:ascii="宋体" w:hAnsi="宋体" w:cs="宋体"/>
          <w:color w:val="000000"/>
          <w:sz w:val="24"/>
        </w:rPr>
      </w:pPr>
      <w:r>
        <w:rPr>
          <w:rFonts w:hint="eastAsia" w:ascii="宋体" w:hAnsi="宋体" w:cs="宋体"/>
          <w:color w:val="000000"/>
          <w:sz w:val="24"/>
        </w:rPr>
        <w:t>兹</w:t>
      </w:r>
      <w:r>
        <w:rPr>
          <w:rFonts w:ascii="宋体" w:hAnsi="宋体" w:cs="宋体"/>
          <w:color w:val="000000"/>
          <w:sz w:val="24"/>
        </w:rPr>
        <w:t>经双方同意，保险人负责赔偿被保险人对原有的地下电缆、管道或其它地下设施造成的损失。但被保险人须在工程开工前，向有关当局了解这些电缆，管道及其它地下设施的确切位置，并采取必要措施防止损失发生。任何损失赔偿仅限于电缆、管道及地下设施的修理费用，任何后果损失及罚金均不赔偿</w:t>
      </w:r>
      <w:r>
        <w:rPr>
          <w:rFonts w:hint="eastAsia" w:ascii="宋体" w:hAnsi="宋体" w:cs="宋体"/>
          <w:color w:val="000000"/>
          <w:sz w:val="24"/>
        </w:rPr>
        <w:t>。</w:t>
      </w:r>
    </w:p>
    <w:p>
      <w:pPr>
        <w:spacing w:line="360" w:lineRule="auto"/>
        <w:ind w:firstLine="480" w:firstLineChars="200"/>
        <w:rPr>
          <w:rFonts w:ascii="宋体" w:hAnsi="宋体" w:cs="宋体"/>
          <w:color w:val="000000"/>
          <w:sz w:val="24"/>
        </w:rPr>
      </w:pPr>
      <w:r>
        <w:rPr>
          <w:rFonts w:hint="eastAsia" w:ascii="宋体" w:hAnsi="宋体" w:cs="宋体"/>
          <w:color w:val="000000"/>
          <w:sz w:val="24"/>
        </w:rPr>
        <w:t>每次事故免赔额：</w:t>
      </w:r>
    </w:p>
    <w:p>
      <w:pPr>
        <w:spacing w:line="360" w:lineRule="auto"/>
        <w:rPr>
          <w:rFonts w:ascii="宋体" w:hAnsi="宋体" w:cs="宋体"/>
          <w:color w:val="000000"/>
          <w:sz w:val="24"/>
        </w:rPr>
      </w:pPr>
      <w:r>
        <w:rPr>
          <w:rFonts w:hint="eastAsia" w:ascii="宋体" w:hAnsi="宋体" w:cs="宋体"/>
          <w:color w:val="000000"/>
          <w:sz w:val="24"/>
        </w:rPr>
        <w:t>（1）对图纸上正确标明位置的地下电缆、管道及设施的损失赔偿应先扣除以下列明的免赔额：</w:t>
      </w:r>
      <w:r>
        <w:rPr>
          <w:rFonts w:hint="eastAsia" w:ascii="宋体" w:hAnsi="宋体"/>
          <w:color w:val="000000"/>
          <w:kern w:val="0"/>
          <w:sz w:val="24"/>
          <w:szCs w:val="28"/>
          <w:lang w:val="zh-CN"/>
        </w:rPr>
        <w:t>人民币</w:t>
      </w:r>
      <w:r>
        <w:rPr>
          <w:rFonts w:ascii="宋体" w:hAnsi="宋体"/>
          <w:color w:val="000000"/>
          <w:kern w:val="0"/>
          <w:sz w:val="24"/>
          <w:szCs w:val="28"/>
          <w:lang w:val="zh-CN"/>
        </w:rPr>
        <w:t>5</w:t>
      </w:r>
      <w:r>
        <w:rPr>
          <w:rFonts w:hint="eastAsia" w:ascii="宋体" w:hAnsi="宋体"/>
          <w:color w:val="000000"/>
          <w:kern w:val="0"/>
          <w:sz w:val="24"/>
          <w:szCs w:val="28"/>
          <w:lang w:val="zh-CN"/>
        </w:rPr>
        <w:t>万元，以高者为准</w:t>
      </w:r>
      <w:r>
        <w:rPr>
          <w:rFonts w:hint="eastAsia" w:ascii="宋体" w:hAnsi="宋体" w:cs="宋体"/>
          <w:color w:val="000000"/>
          <w:sz w:val="24"/>
        </w:rPr>
        <w:t>；</w:t>
      </w:r>
    </w:p>
    <w:p>
      <w:pPr>
        <w:spacing w:line="360" w:lineRule="auto"/>
        <w:rPr>
          <w:rFonts w:ascii="宋体" w:hAnsi="宋体" w:cs="宋体"/>
          <w:color w:val="000000"/>
          <w:sz w:val="24"/>
        </w:rPr>
      </w:pPr>
      <w:r>
        <w:rPr>
          <w:rFonts w:hint="eastAsia" w:ascii="宋体" w:hAnsi="宋体" w:cs="宋体"/>
          <w:color w:val="000000"/>
          <w:sz w:val="24"/>
        </w:rPr>
        <w:t>（2）对图纸上未标明位置、错误标明位置或经勘探后仍未发现的地下电缆、管道及设施的损失赔偿应先扣除以下列明的免赔额：</w:t>
      </w:r>
      <w:r>
        <w:rPr>
          <w:rFonts w:hint="eastAsia" w:ascii="宋体" w:hAnsi="宋体"/>
          <w:color w:val="000000"/>
          <w:kern w:val="0"/>
          <w:sz w:val="24"/>
          <w:szCs w:val="28"/>
          <w:lang w:val="zh-CN"/>
        </w:rPr>
        <w:t>人民币</w:t>
      </w:r>
      <w:r>
        <w:rPr>
          <w:rFonts w:ascii="宋体" w:hAnsi="宋体"/>
          <w:color w:val="000000"/>
          <w:kern w:val="0"/>
          <w:sz w:val="24"/>
          <w:szCs w:val="28"/>
          <w:lang w:val="zh-CN"/>
        </w:rPr>
        <w:t>2</w:t>
      </w:r>
      <w:r>
        <w:rPr>
          <w:rFonts w:hint="eastAsia" w:ascii="宋体" w:hAnsi="宋体"/>
          <w:color w:val="000000"/>
          <w:kern w:val="0"/>
          <w:sz w:val="24"/>
          <w:szCs w:val="28"/>
          <w:lang w:val="zh-CN"/>
        </w:rPr>
        <w:t>万元或损失金额的</w:t>
      </w:r>
      <w:r>
        <w:rPr>
          <w:rFonts w:hint="eastAsia" w:ascii="宋体" w:hAnsi="宋体"/>
          <w:color w:val="000000"/>
          <w:kern w:val="0"/>
          <w:sz w:val="24"/>
          <w:szCs w:val="28"/>
        </w:rPr>
        <w:t>5</w:t>
      </w:r>
      <w:r>
        <w:rPr>
          <w:rFonts w:hint="eastAsia" w:ascii="宋体" w:hAnsi="宋体"/>
          <w:color w:val="000000"/>
          <w:kern w:val="0"/>
          <w:sz w:val="24"/>
          <w:szCs w:val="28"/>
          <w:lang w:val="zh-CN"/>
        </w:rPr>
        <w:t>%，以高者为准</w:t>
      </w:r>
      <w:r>
        <w:rPr>
          <w:rFonts w:hint="eastAsia" w:ascii="宋体" w:hAnsi="宋体" w:cs="宋体"/>
          <w:color w:val="000000"/>
          <w:sz w:val="24"/>
        </w:rPr>
        <w:t xml:space="preserve">； </w:t>
      </w:r>
    </w:p>
    <w:p>
      <w:pPr>
        <w:spacing w:line="360" w:lineRule="auto"/>
        <w:rPr>
          <w:rFonts w:ascii="宋体" w:hAnsi="宋体" w:cs="宋体"/>
          <w:color w:val="000000"/>
          <w:sz w:val="24"/>
        </w:rPr>
      </w:pPr>
      <w:r>
        <w:rPr>
          <w:rFonts w:hint="eastAsia" w:ascii="宋体" w:hAnsi="宋体" w:cs="宋体"/>
          <w:color w:val="000000"/>
          <w:sz w:val="24"/>
        </w:rPr>
        <w:t>每次事故赔偿限额：RMB500万元；</w:t>
      </w:r>
    </w:p>
    <w:p>
      <w:pPr>
        <w:tabs>
          <w:tab w:val="left" w:pos="420"/>
        </w:tabs>
        <w:spacing w:line="360" w:lineRule="auto"/>
        <w:ind w:left="360"/>
        <w:outlineLvl w:val="0"/>
        <w:rPr>
          <w:rFonts w:ascii="宋体" w:hAnsi="宋体" w:cs="宋体"/>
          <w:bCs/>
          <w:color w:val="000000"/>
          <w:sz w:val="24"/>
        </w:rPr>
      </w:pPr>
      <w:r>
        <w:rPr>
          <w:rFonts w:hint="eastAsia" w:ascii="宋体" w:hAnsi="宋体" w:cs="宋体"/>
          <w:color w:val="000000"/>
          <w:sz w:val="24"/>
        </w:rPr>
        <w:t>本保险单所载其它条件不变。</w:t>
      </w:r>
    </w:p>
    <w:p>
      <w:pPr>
        <w:tabs>
          <w:tab w:val="left" w:pos="420"/>
        </w:tabs>
        <w:spacing w:line="360" w:lineRule="auto"/>
        <w:ind w:left="360"/>
        <w:outlineLvl w:val="0"/>
        <w:rPr>
          <w:rFonts w:ascii="宋体" w:hAnsi="宋体"/>
          <w:b/>
          <w:color w:val="000000"/>
          <w:sz w:val="24"/>
        </w:rPr>
      </w:pPr>
      <w:r>
        <w:rPr>
          <w:rFonts w:ascii="宋体" w:hAnsi="宋体"/>
          <w:b/>
          <w:color w:val="000000"/>
          <w:sz w:val="24"/>
        </w:rPr>
        <w:t>53</w:t>
      </w:r>
      <w:r>
        <w:rPr>
          <w:rFonts w:hint="eastAsia" w:ascii="宋体" w:hAnsi="宋体"/>
          <w:b/>
          <w:color w:val="000000"/>
          <w:sz w:val="24"/>
        </w:rPr>
        <w:t>.交叉责任扩展条款</w:t>
      </w:r>
    </w:p>
    <w:p>
      <w:pPr>
        <w:spacing w:line="360" w:lineRule="auto"/>
        <w:ind w:firstLine="480" w:firstLineChars="200"/>
        <w:rPr>
          <w:rFonts w:ascii="宋体" w:hAnsi="宋体"/>
          <w:color w:val="000000"/>
          <w:sz w:val="24"/>
        </w:rPr>
      </w:pPr>
      <w:r>
        <w:rPr>
          <w:rFonts w:hint="eastAsia" w:ascii="宋体" w:hAnsi="宋体"/>
          <w:color w:val="000000"/>
          <w:sz w:val="24"/>
        </w:rPr>
        <w:t>兹经双方同意，鉴于被保险人已缴付了附加的保险费，本保险单第三者责任项下的保障范围将适用于本保险单明细表列明的所有被保险人，就如同每一被保险人均持有一份独立的保险单，但保险人对被保险人不承担以下赔偿责任：</w:t>
      </w:r>
    </w:p>
    <w:p>
      <w:pPr>
        <w:spacing w:line="360" w:lineRule="auto"/>
        <w:ind w:firstLine="480" w:firstLineChars="200"/>
        <w:rPr>
          <w:rFonts w:ascii="宋体" w:hAnsi="宋体"/>
          <w:color w:val="000000"/>
          <w:sz w:val="24"/>
        </w:rPr>
      </w:pPr>
      <w:r>
        <w:rPr>
          <w:rFonts w:hint="eastAsia" w:ascii="宋体" w:hAnsi="宋体"/>
          <w:color w:val="000000"/>
          <w:sz w:val="24"/>
        </w:rPr>
        <w:t>(一)已在或可在本保险单物质损失部分投保的财产损失，包括因赔偿限额规定不予赔偿的损失；</w:t>
      </w:r>
    </w:p>
    <w:p>
      <w:pPr>
        <w:spacing w:line="360" w:lineRule="auto"/>
        <w:ind w:firstLine="480" w:firstLineChars="200"/>
        <w:rPr>
          <w:rFonts w:ascii="宋体" w:hAnsi="宋体"/>
          <w:color w:val="000000"/>
          <w:sz w:val="24"/>
        </w:rPr>
      </w:pPr>
      <w:r>
        <w:rPr>
          <w:rFonts w:hint="eastAsia" w:ascii="宋体" w:hAnsi="宋体"/>
          <w:color w:val="000000"/>
          <w:sz w:val="24"/>
        </w:rPr>
        <w:t>(二)已在或应在劳工保险或雇主责任保险项下投保的被保险人的雇员的疾病或人身伤亡。保险人对所有被保险人由一次事故或同一事故引起的数次事故承担的全部责任不得超过保险单明细表中列明的每次事故赔偿限额。</w:t>
      </w:r>
    </w:p>
    <w:p>
      <w:pPr>
        <w:spacing w:line="360" w:lineRule="auto"/>
        <w:ind w:firstLine="480" w:firstLineChars="200"/>
        <w:rPr>
          <w:rFonts w:ascii="宋体" w:hAnsi="宋体"/>
          <w:color w:val="000000"/>
          <w:sz w:val="24"/>
        </w:rPr>
      </w:pPr>
      <w:r>
        <w:rPr>
          <w:rFonts w:hint="eastAsia" w:ascii="宋体" w:hAnsi="宋体"/>
          <w:color w:val="000000"/>
          <w:sz w:val="24"/>
        </w:rPr>
        <w:t>本保险单所载其它条件不变。</w:t>
      </w:r>
    </w:p>
    <w:p>
      <w:pPr>
        <w:tabs>
          <w:tab w:val="left" w:pos="420"/>
        </w:tabs>
        <w:spacing w:line="360" w:lineRule="auto"/>
        <w:ind w:left="360"/>
        <w:outlineLvl w:val="0"/>
        <w:rPr>
          <w:rFonts w:ascii="宋体" w:hAnsi="宋体"/>
          <w:b/>
          <w:color w:val="000000"/>
          <w:sz w:val="24"/>
        </w:rPr>
      </w:pPr>
      <w:r>
        <w:rPr>
          <w:rFonts w:ascii="宋体" w:hAnsi="宋体"/>
          <w:b/>
          <w:color w:val="000000"/>
          <w:sz w:val="24"/>
        </w:rPr>
        <w:t>54</w:t>
      </w:r>
      <w:r>
        <w:rPr>
          <w:rFonts w:hint="eastAsia" w:ascii="宋体" w:hAnsi="宋体"/>
          <w:b/>
          <w:color w:val="000000"/>
          <w:sz w:val="24"/>
        </w:rPr>
        <w:t>.车辆装卸责任条款</w:t>
      </w:r>
    </w:p>
    <w:p>
      <w:pPr>
        <w:spacing w:line="360" w:lineRule="auto"/>
        <w:ind w:firstLine="480" w:firstLineChars="200"/>
        <w:rPr>
          <w:rFonts w:ascii="宋体" w:hAnsi="宋体"/>
          <w:color w:val="000000"/>
          <w:sz w:val="24"/>
        </w:rPr>
      </w:pPr>
      <w:r>
        <w:rPr>
          <w:rFonts w:hint="eastAsia" w:ascii="宋体" w:hAnsi="宋体"/>
          <w:color w:val="000000"/>
          <w:sz w:val="24"/>
        </w:rPr>
        <w:t>本保险扩展承保被保险人因其拥有的车辆在本保单列明工地范围内进行与工程建设有关的装卸过程中发生意外事故造成的第三者人身伤亡或财产损失时应负的赔偿责任。</w:t>
      </w:r>
    </w:p>
    <w:p>
      <w:pPr>
        <w:spacing w:line="360" w:lineRule="auto"/>
        <w:ind w:firstLine="480" w:firstLineChars="200"/>
        <w:rPr>
          <w:rFonts w:ascii="宋体" w:hAnsi="宋体"/>
          <w:color w:val="000000"/>
          <w:sz w:val="24"/>
        </w:rPr>
      </w:pPr>
      <w:r>
        <w:rPr>
          <w:rFonts w:hint="eastAsia" w:ascii="宋体" w:hAnsi="宋体"/>
          <w:color w:val="000000"/>
          <w:sz w:val="24"/>
        </w:rPr>
        <w:t>每次事故赔偿限额：RMB100万元</w:t>
      </w:r>
    </w:p>
    <w:p>
      <w:pPr>
        <w:spacing w:line="360" w:lineRule="auto"/>
        <w:ind w:firstLine="480" w:firstLineChars="200"/>
        <w:rPr>
          <w:rFonts w:ascii="宋体" w:hAnsi="宋体"/>
          <w:color w:val="000000"/>
          <w:sz w:val="24"/>
        </w:rPr>
      </w:pPr>
      <w:r>
        <w:rPr>
          <w:rFonts w:hint="eastAsia" w:ascii="宋体" w:hAnsi="宋体"/>
          <w:color w:val="000000"/>
          <w:sz w:val="24"/>
        </w:rPr>
        <w:t>本保险单所载其它条件不变。</w:t>
      </w:r>
    </w:p>
    <w:p>
      <w:pPr>
        <w:tabs>
          <w:tab w:val="left" w:pos="420"/>
        </w:tabs>
        <w:spacing w:line="360" w:lineRule="auto"/>
        <w:ind w:left="360"/>
        <w:rPr>
          <w:rFonts w:ascii="宋体" w:hAnsi="宋体"/>
          <w:b/>
          <w:color w:val="000000"/>
          <w:sz w:val="24"/>
        </w:rPr>
      </w:pPr>
      <w:r>
        <w:rPr>
          <w:rFonts w:ascii="宋体" w:hAnsi="宋体"/>
          <w:b/>
          <w:color w:val="000000"/>
          <w:sz w:val="24"/>
        </w:rPr>
        <w:t>55</w:t>
      </w:r>
      <w:r>
        <w:rPr>
          <w:rFonts w:hint="eastAsia" w:ascii="宋体" w:hAnsi="宋体"/>
          <w:b/>
          <w:color w:val="000000"/>
          <w:sz w:val="24"/>
        </w:rPr>
        <w:t>.工程访问条款</w:t>
      </w:r>
    </w:p>
    <w:p>
      <w:pPr>
        <w:spacing w:line="360" w:lineRule="auto"/>
        <w:ind w:firstLine="480" w:firstLineChars="200"/>
        <w:rPr>
          <w:rFonts w:ascii="宋体" w:hAnsi="宋体"/>
          <w:color w:val="000000"/>
          <w:sz w:val="24"/>
        </w:rPr>
      </w:pPr>
      <w:r>
        <w:rPr>
          <w:rFonts w:hint="eastAsia" w:ascii="宋体" w:hAnsi="宋体"/>
          <w:color w:val="000000"/>
          <w:sz w:val="24"/>
        </w:rPr>
        <w:t>兹经双方同意，工程访问者、参观者、检查者、视察者或参加奠基、揭礼或类似典礼的，或任何其他没有直接参与工程设计、建造施工、建设管理的，但经业主同意在工地范围内的活动的人员，皆属于本保单“第三者责任险”所指的“第三者”范畴。</w:t>
      </w:r>
    </w:p>
    <w:p>
      <w:pPr>
        <w:spacing w:line="360" w:lineRule="auto"/>
        <w:ind w:firstLine="480" w:firstLineChars="200"/>
        <w:rPr>
          <w:rFonts w:ascii="宋体" w:hAnsi="宋体"/>
          <w:color w:val="000000"/>
          <w:sz w:val="24"/>
        </w:rPr>
      </w:pPr>
      <w:r>
        <w:rPr>
          <w:rFonts w:hint="eastAsia" w:ascii="宋体" w:hAnsi="宋体"/>
          <w:color w:val="000000"/>
          <w:sz w:val="24"/>
        </w:rPr>
        <w:t>本保险单所载其它条件不变。</w:t>
      </w:r>
    </w:p>
    <w:p>
      <w:pPr>
        <w:tabs>
          <w:tab w:val="left" w:pos="420"/>
        </w:tabs>
        <w:spacing w:line="360" w:lineRule="auto"/>
        <w:ind w:left="360"/>
        <w:outlineLvl w:val="0"/>
        <w:rPr>
          <w:rFonts w:ascii="宋体" w:hAnsi="宋体"/>
          <w:b/>
          <w:color w:val="000000"/>
          <w:sz w:val="24"/>
        </w:rPr>
      </w:pPr>
      <w:r>
        <w:rPr>
          <w:rFonts w:ascii="宋体" w:hAnsi="宋体"/>
          <w:b/>
          <w:color w:val="000000"/>
          <w:sz w:val="24"/>
        </w:rPr>
        <w:t>56</w:t>
      </w:r>
      <w:r>
        <w:rPr>
          <w:rFonts w:hint="eastAsia" w:ascii="宋体" w:hAnsi="宋体"/>
          <w:b/>
          <w:color w:val="000000"/>
          <w:sz w:val="24"/>
        </w:rPr>
        <w:t>.急救费用条款</w:t>
      </w:r>
    </w:p>
    <w:p>
      <w:pPr>
        <w:spacing w:line="360" w:lineRule="auto"/>
        <w:ind w:firstLine="480" w:firstLineChars="200"/>
        <w:rPr>
          <w:rFonts w:ascii="宋体" w:hAnsi="宋体"/>
          <w:color w:val="000000"/>
          <w:sz w:val="24"/>
        </w:rPr>
      </w:pPr>
      <w:r>
        <w:rPr>
          <w:rFonts w:hint="eastAsia" w:ascii="宋体" w:hAnsi="宋体"/>
          <w:color w:val="000000"/>
          <w:sz w:val="24"/>
        </w:rPr>
        <w:t>兹经双方同意，本保险合同扩展被保险人因本保险合同明细表中列明的施工场地及其邻近区域内发生意外事故造成第三者人身伤亡时应支付的合理急救和救护车的费用。但保险期间内，金额不得超过：</w:t>
      </w:r>
    </w:p>
    <w:p>
      <w:pPr>
        <w:spacing w:line="360" w:lineRule="auto"/>
        <w:ind w:firstLine="480" w:firstLineChars="200"/>
        <w:rPr>
          <w:rFonts w:ascii="宋体" w:hAnsi="宋体"/>
          <w:color w:val="000000"/>
          <w:sz w:val="24"/>
        </w:rPr>
      </w:pPr>
      <w:r>
        <w:rPr>
          <w:rFonts w:hint="eastAsia" w:ascii="宋体" w:hAnsi="宋体" w:cs="宋体"/>
          <w:color w:val="000000"/>
          <w:sz w:val="24"/>
        </w:rPr>
        <w:t>累计及每次事故赔偿限额：RMB30万</w:t>
      </w:r>
    </w:p>
    <w:p>
      <w:pPr>
        <w:tabs>
          <w:tab w:val="left" w:pos="420"/>
        </w:tabs>
        <w:spacing w:line="360" w:lineRule="auto"/>
        <w:ind w:firstLine="241" w:firstLineChars="100"/>
        <w:outlineLvl w:val="0"/>
        <w:rPr>
          <w:rFonts w:ascii="宋体" w:hAnsi="宋体"/>
          <w:b/>
          <w:color w:val="000000"/>
          <w:sz w:val="24"/>
        </w:rPr>
      </w:pPr>
      <w:r>
        <w:rPr>
          <w:rFonts w:ascii="宋体" w:hAnsi="宋体"/>
          <w:b/>
          <w:color w:val="000000"/>
          <w:sz w:val="24"/>
        </w:rPr>
        <w:t>57</w:t>
      </w:r>
      <w:r>
        <w:rPr>
          <w:rFonts w:hint="eastAsia" w:ascii="宋体" w:hAnsi="宋体"/>
          <w:b/>
          <w:color w:val="000000"/>
          <w:sz w:val="24"/>
        </w:rPr>
        <w:t>.施工污染责任条款</w:t>
      </w:r>
    </w:p>
    <w:p>
      <w:pPr>
        <w:spacing w:line="360" w:lineRule="auto"/>
        <w:ind w:firstLine="480" w:firstLineChars="200"/>
        <w:rPr>
          <w:rFonts w:ascii="宋体" w:hAnsi="宋体"/>
          <w:color w:val="000000"/>
          <w:sz w:val="24"/>
        </w:rPr>
      </w:pPr>
      <w:r>
        <w:rPr>
          <w:rFonts w:hint="eastAsia" w:ascii="宋体" w:hAnsi="宋体"/>
          <w:color w:val="000000"/>
          <w:sz w:val="24"/>
        </w:rPr>
        <w:t>兹经双方同意，无论本条款是否与本保险单其他内容相抵触，本保险单同意扩展承保因为突然和意外事故导致污染而引发的被保险人的法律赔偿责任。</w:t>
      </w:r>
    </w:p>
    <w:p>
      <w:pPr>
        <w:spacing w:line="360" w:lineRule="auto"/>
        <w:ind w:firstLine="480" w:firstLineChars="200"/>
        <w:rPr>
          <w:rFonts w:ascii="宋体" w:hAnsi="宋体"/>
          <w:color w:val="000000"/>
          <w:sz w:val="24"/>
        </w:rPr>
      </w:pPr>
      <w:r>
        <w:rPr>
          <w:rFonts w:hint="eastAsia" w:ascii="宋体" w:hAnsi="宋体"/>
          <w:color w:val="000000"/>
          <w:sz w:val="24"/>
        </w:rPr>
        <w:t>每次事故赔偿限额：RMB100万元</w:t>
      </w:r>
    </w:p>
    <w:p>
      <w:pPr>
        <w:spacing w:line="360" w:lineRule="auto"/>
        <w:ind w:firstLine="480" w:firstLineChars="200"/>
        <w:rPr>
          <w:rFonts w:ascii="宋体" w:hAnsi="宋体"/>
          <w:color w:val="000000"/>
          <w:sz w:val="24"/>
        </w:rPr>
      </w:pPr>
      <w:r>
        <w:rPr>
          <w:rFonts w:ascii="宋体" w:hAnsi="宋体"/>
          <w:color w:val="000000"/>
          <w:sz w:val="24"/>
        </w:rPr>
        <w:t>本保险单所载其</w:t>
      </w:r>
      <w:r>
        <w:rPr>
          <w:rFonts w:hint="eastAsia" w:ascii="宋体" w:hAnsi="宋体"/>
          <w:color w:val="000000"/>
          <w:sz w:val="24"/>
        </w:rPr>
        <w:t>他</w:t>
      </w:r>
      <w:r>
        <w:rPr>
          <w:rFonts w:ascii="宋体" w:hAnsi="宋体"/>
          <w:color w:val="000000"/>
          <w:sz w:val="24"/>
        </w:rPr>
        <w:t>条件不变。</w:t>
      </w:r>
    </w:p>
    <w:p>
      <w:pPr>
        <w:tabs>
          <w:tab w:val="left" w:pos="420"/>
        </w:tabs>
        <w:spacing w:line="360" w:lineRule="auto"/>
        <w:ind w:left="360"/>
        <w:rPr>
          <w:rFonts w:ascii="宋体" w:hAnsi="宋体"/>
          <w:b/>
          <w:color w:val="000000"/>
          <w:sz w:val="24"/>
        </w:rPr>
      </w:pPr>
      <w:r>
        <w:rPr>
          <w:rFonts w:ascii="宋体" w:hAnsi="宋体"/>
          <w:b/>
          <w:color w:val="000000"/>
          <w:sz w:val="24"/>
        </w:rPr>
        <w:t>58</w:t>
      </w:r>
      <w:r>
        <w:rPr>
          <w:rFonts w:hint="eastAsia" w:ascii="宋体" w:hAnsi="宋体"/>
          <w:b/>
          <w:color w:val="000000"/>
          <w:sz w:val="24"/>
        </w:rPr>
        <w:t>.食品、饮料责任条款</w:t>
      </w:r>
    </w:p>
    <w:p>
      <w:pPr>
        <w:kinsoku w:val="0"/>
        <w:overflowPunct w:val="0"/>
        <w:autoSpaceDE w:val="0"/>
        <w:autoSpaceDN w:val="0"/>
        <w:snapToGrid w:val="0"/>
        <w:spacing w:line="360" w:lineRule="auto"/>
        <w:ind w:firstLine="480" w:firstLineChars="200"/>
        <w:rPr>
          <w:rFonts w:ascii="宋体" w:hAnsi="宋体"/>
          <w:color w:val="000000"/>
          <w:sz w:val="24"/>
        </w:rPr>
      </w:pPr>
      <w:r>
        <w:rPr>
          <w:rFonts w:hint="eastAsia" w:ascii="宋体" w:hAnsi="宋体"/>
          <w:color w:val="000000"/>
          <w:sz w:val="24"/>
        </w:rPr>
        <w:t>兹经双方同意，本保险扩展承保被保险人（包括受委托人或被保险人之雇员）在本保险单明细表中列明地点范围内因其提供的食品、饮料或掺有异物的食品、饮料造成第三者人身伤亡或财产损失时应负的赔偿责任。被保险人应克尽职责防止出售或提供任何不洁的或不符合标准的食品或饮料。</w:t>
      </w:r>
    </w:p>
    <w:p>
      <w:pPr>
        <w:spacing w:line="360" w:lineRule="auto"/>
        <w:ind w:left="359" w:leftChars="171" w:firstLine="120" w:firstLineChars="50"/>
        <w:rPr>
          <w:rFonts w:ascii="宋体" w:hAnsi="宋体"/>
          <w:color w:val="000000"/>
          <w:sz w:val="24"/>
        </w:rPr>
      </w:pPr>
      <w:r>
        <w:rPr>
          <w:rFonts w:hint="eastAsia" w:ascii="宋体" w:hAnsi="宋体"/>
          <w:color w:val="000000"/>
          <w:sz w:val="24"/>
        </w:rPr>
        <w:t>本保险单所载其它条件不变。</w:t>
      </w:r>
    </w:p>
    <w:p>
      <w:pPr>
        <w:spacing w:line="360" w:lineRule="auto"/>
        <w:outlineLvl w:val="0"/>
        <w:rPr>
          <w:rFonts w:ascii="宋体" w:hAnsi="宋体" w:cs="宋体"/>
          <w:color w:val="000000"/>
          <w:sz w:val="24"/>
        </w:rPr>
      </w:pPr>
      <w:r>
        <w:rPr>
          <w:rFonts w:hint="eastAsia" w:ascii="宋体" w:hAnsi="宋体" w:cs="宋体"/>
          <w:color w:val="000000"/>
          <w:sz w:val="24"/>
        </w:rPr>
        <w:t xml:space="preserve">   </w:t>
      </w:r>
      <w:r>
        <w:rPr>
          <w:rFonts w:ascii="宋体" w:hAnsi="宋体" w:cs="宋体"/>
          <w:b/>
          <w:bCs/>
          <w:color w:val="000000"/>
          <w:sz w:val="24"/>
        </w:rPr>
        <w:t>59</w:t>
      </w:r>
      <w:r>
        <w:rPr>
          <w:rFonts w:hint="eastAsia" w:ascii="宋体" w:hAnsi="宋体" w:cs="宋体"/>
          <w:b/>
          <w:bCs/>
          <w:color w:val="000000"/>
          <w:sz w:val="24"/>
        </w:rPr>
        <w:t>.意外渗漏及污染责任条款</w:t>
      </w:r>
    </w:p>
    <w:p>
      <w:pPr>
        <w:autoSpaceDE w:val="0"/>
        <w:autoSpaceDN w:val="0"/>
        <w:spacing w:line="360" w:lineRule="auto"/>
        <w:rPr>
          <w:rFonts w:ascii="宋体" w:hAnsi="宋体" w:cs="宋体"/>
          <w:color w:val="000000"/>
          <w:sz w:val="24"/>
        </w:rPr>
      </w:pPr>
      <w:r>
        <w:rPr>
          <w:rFonts w:hint="eastAsia" w:ascii="宋体" w:hAnsi="宋体" w:cs="宋体"/>
          <w:color w:val="000000"/>
          <w:sz w:val="24"/>
        </w:rPr>
        <w:t xml:space="preserve">    兹经双方同意，无论本条款是否与本保险单其他内容相抵触，本保单负责承保因保险期限内突然的、非故意的和不可预料的意外事件导致的渗漏及污染而引起的第三者的人身侵害、人身伤亡、有形财产损毁或损毁财产丧失使用而导致被保险人依法应负的经济赔偿责任，以及由于上述事件发生必要的合理的清除、制止或清理渗漏及污染物的费用，包括工程建设所用物料及施工渣土、废料等在运输过程中因意外事故发生引致生态环境遭受污染时，被保险人所应承担的直接经济赔偿责任。但罚金、罚款、惩罚性或惩戒性赔偿金除外。 </w:t>
      </w:r>
    </w:p>
    <w:p>
      <w:pPr>
        <w:spacing w:line="360" w:lineRule="auto"/>
        <w:rPr>
          <w:rFonts w:ascii="宋体" w:hAnsi="宋体" w:cs="宋体"/>
          <w:color w:val="000000"/>
          <w:sz w:val="24"/>
        </w:rPr>
      </w:pPr>
      <w:r>
        <w:rPr>
          <w:rFonts w:hint="eastAsia" w:ascii="宋体" w:hAnsi="宋体" w:cs="宋体"/>
          <w:color w:val="000000"/>
          <w:sz w:val="24"/>
        </w:rPr>
        <w:t xml:space="preserve">    本保险单所载其它条件不变。 </w:t>
      </w:r>
    </w:p>
    <w:p>
      <w:pPr>
        <w:spacing w:line="360" w:lineRule="auto"/>
        <w:outlineLvl w:val="0"/>
        <w:rPr>
          <w:rFonts w:ascii="宋体" w:hAnsi="宋体" w:cs="宋体"/>
          <w:color w:val="000000"/>
          <w:sz w:val="24"/>
        </w:rPr>
      </w:pPr>
      <w:r>
        <w:rPr>
          <w:rFonts w:hint="eastAsia" w:ascii="宋体" w:hAnsi="宋体" w:cs="宋体"/>
          <w:color w:val="000000"/>
          <w:sz w:val="24"/>
        </w:rPr>
        <w:t xml:space="preserve">   </w:t>
      </w:r>
      <w:r>
        <w:rPr>
          <w:rFonts w:ascii="宋体" w:hAnsi="宋体" w:cs="宋体"/>
          <w:b/>
          <w:bCs/>
          <w:color w:val="000000"/>
          <w:sz w:val="24"/>
        </w:rPr>
        <w:t>6</w:t>
      </w:r>
      <w:r>
        <w:rPr>
          <w:rFonts w:hint="eastAsia" w:ascii="宋体" w:hAnsi="宋体" w:cs="宋体"/>
          <w:b/>
          <w:bCs/>
          <w:color w:val="000000"/>
          <w:sz w:val="24"/>
        </w:rPr>
        <w:t>0.地上建筑开裂责任条款</w:t>
      </w:r>
    </w:p>
    <w:p>
      <w:pPr>
        <w:autoSpaceDE w:val="0"/>
        <w:autoSpaceDN w:val="0"/>
        <w:spacing w:line="360" w:lineRule="auto"/>
        <w:rPr>
          <w:rFonts w:ascii="宋体" w:hAnsi="宋体" w:cs="宋体"/>
          <w:color w:val="000000"/>
          <w:sz w:val="24"/>
        </w:rPr>
      </w:pPr>
      <w:r>
        <w:rPr>
          <w:rFonts w:hint="eastAsia" w:ascii="宋体" w:hAnsi="宋体" w:cs="宋体"/>
          <w:color w:val="000000"/>
          <w:sz w:val="24"/>
        </w:rPr>
        <w:t xml:space="preserve">    兹经双方同意并约定： </w:t>
      </w:r>
    </w:p>
    <w:p>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(1)被保险工程，因震动、移动或减弱支撑而造成的第三方建筑物的开裂，依法应负赔偿责任而受到索赔时，除下列除外责任以外，保险人对被保险人负第三者建筑物的开裂赔偿责任为修复至其基本恢复受损前状态的费用为准。 </w:t>
      </w:r>
    </w:p>
    <w:p>
      <w:pPr>
        <w:autoSpaceDE w:val="0"/>
        <w:autoSpaceDN w:val="0"/>
        <w:spacing w:line="360" w:lineRule="auto"/>
        <w:rPr>
          <w:rFonts w:ascii="宋体" w:hAnsi="宋体" w:cs="宋体"/>
          <w:color w:val="000000"/>
          <w:sz w:val="24"/>
        </w:rPr>
      </w:pPr>
      <w:r>
        <w:rPr>
          <w:rFonts w:hint="eastAsia" w:ascii="宋体" w:hAnsi="宋体" w:cs="宋体"/>
          <w:color w:val="000000"/>
          <w:sz w:val="24"/>
        </w:rPr>
        <w:t xml:space="preserve">上述“开裂”指房屋发生裂缝、未达倒塌程度。 </w:t>
      </w:r>
    </w:p>
    <w:p>
      <w:pPr>
        <w:spacing w:line="360" w:lineRule="auto"/>
        <w:ind w:firstLine="480" w:firstLineChars="200"/>
        <w:outlineLvl w:val="0"/>
        <w:rPr>
          <w:rFonts w:ascii="宋体" w:hAnsi="宋体" w:cs="宋体"/>
          <w:color w:val="000000"/>
          <w:sz w:val="24"/>
        </w:rPr>
      </w:pPr>
      <w:r>
        <w:rPr>
          <w:rFonts w:hint="eastAsia" w:ascii="宋体" w:hAnsi="宋体" w:cs="宋体"/>
          <w:color w:val="000000"/>
          <w:sz w:val="24"/>
        </w:rPr>
        <w:t xml:space="preserve">(2)赔偿限额及免赔 </w:t>
      </w:r>
    </w:p>
    <w:p>
      <w:pPr>
        <w:autoSpaceDE w:val="0"/>
        <w:autoSpaceDN w:val="0"/>
        <w:spacing w:line="360" w:lineRule="auto"/>
        <w:rPr>
          <w:rFonts w:ascii="宋体" w:hAnsi="宋体" w:cs="宋体"/>
          <w:color w:val="000000"/>
          <w:sz w:val="24"/>
        </w:rPr>
      </w:pPr>
      <w:r>
        <w:rPr>
          <w:rFonts w:hint="eastAsia" w:ascii="宋体" w:hAnsi="宋体" w:cs="宋体"/>
          <w:color w:val="000000"/>
          <w:sz w:val="24"/>
        </w:rPr>
        <w:t>每次事故赔偿限额：人民币</w:t>
      </w:r>
      <w:r>
        <w:rPr>
          <w:rFonts w:hint="eastAsia" w:ascii="宋体" w:hAnsi="宋体" w:cs="宋体"/>
          <w:color w:val="000000"/>
          <w:sz w:val="24"/>
          <w:u w:val="single"/>
        </w:rPr>
        <w:t>2000</w:t>
      </w:r>
      <w:r>
        <w:rPr>
          <w:rFonts w:hint="eastAsia" w:ascii="宋体" w:hAnsi="宋体" w:cs="宋体"/>
          <w:color w:val="000000"/>
          <w:sz w:val="24"/>
        </w:rPr>
        <w:t xml:space="preserve">万元； </w:t>
      </w:r>
    </w:p>
    <w:p>
      <w:pPr>
        <w:spacing w:line="360" w:lineRule="auto"/>
        <w:rPr>
          <w:rFonts w:ascii="宋体" w:hAnsi="宋体" w:cs="宋体"/>
          <w:color w:val="000000"/>
          <w:sz w:val="24"/>
        </w:rPr>
      </w:pPr>
      <w:r>
        <w:rPr>
          <w:rFonts w:hint="eastAsia" w:ascii="宋体" w:hAnsi="宋体" w:cs="宋体"/>
          <w:color w:val="000000"/>
          <w:sz w:val="24"/>
        </w:rPr>
        <w:t>累计赔偿限额：人民币</w:t>
      </w:r>
      <w:r>
        <w:rPr>
          <w:rFonts w:ascii="宋体" w:hAnsi="宋体" w:cs="宋体"/>
          <w:color w:val="000000"/>
          <w:sz w:val="24"/>
          <w:u w:val="single"/>
        </w:rPr>
        <w:t>10000</w:t>
      </w:r>
      <w:r>
        <w:rPr>
          <w:rFonts w:hint="eastAsia" w:ascii="宋体" w:hAnsi="宋体" w:cs="宋体"/>
          <w:color w:val="000000"/>
          <w:sz w:val="24"/>
        </w:rPr>
        <w:t xml:space="preserve">万元； </w:t>
      </w:r>
    </w:p>
    <w:p>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(3)除外责任： </w:t>
      </w:r>
    </w:p>
    <w:p>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①拆除中之房屋，倾、朽、坏或无人居住或使用之房屋，已申请重建或改建或于六个月内重建或改建之房屋，或保险单所保工程施工前已为建筑主管机关通知为危险房屋之损失。 </w:t>
      </w:r>
    </w:p>
    <w:p>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②被保险人为防止本工程沿线临近区域第三者建筑物开裂、原开裂程度扩大所采取之安全改进加强措施所需费用。 </w:t>
      </w:r>
    </w:p>
    <w:p>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③任何间接损失，包括房屋贬值、不能使用、营业或租金收入的减少等。 </w:t>
      </w:r>
    </w:p>
    <w:p>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④道路、花木、园林、围墙及房屋外地面、水沟、管线设施之损失。 </w:t>
      </w:r>
    </w:p>
    <w:p>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⑤家具、衣物、器具、设备或任何其他动产的损失。 </w:t>
      </w:r>
    </w:p>
    <w:p>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⑥本保险生效前已经存在的开裂。 </w:t>
      </w:r>
    </w:p>
    <w:p>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⑦已经为政府机关公告征收之房屋。 </w:t>
      </w:r>
    </w:p>
    <w:p>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(4)被保险人应提前对沿线第三者建筑物进行事先勘查，必须采取一切必要、安全预防措施以防止本工程沿线临近区域第三者建筑物开裂，发现临近房屋出现开裂，或安全设施移动、软弱或其他异常状况，可能导致本特约条款之赔偿责任时，应立即通知保险人，并依情况需要对建筑工程本身及临近建筑物采取必要的安全加强措施，以防止损失的发生或扩大，所发生的一切事先勘查、安全预防和安全加强措施费用应由被保险人自行负担。 </w:t>
      </w:r>
    </w:p>
    <w:p>
      <w:pPr>
        <w:spacing w:line="360" w:lineRule="auto"/>
        <w:rPr>
          <w:rFonts w:ascii="宋体" w:hAnsi="宋体" w:cs="宋体"/>
          <w:color w:val="000000"/>
          <w:sz w:val="24"/>
        </w:rPr>
      </w:pPr>
      <w:r>
        <w:rPr>
          <w:rFonts w:hint="eastAsia" w:ascii="宋体" w:hAnsi="宋体" w:cs="宋体"/>
          <w:color w:val="000000"/>
          <w:sz w:val="24"/>
        </w:rPr>
        <w:t xml:space="preserve">    本保险单所载其他条件不变。 </w:t>
      </w:r>
    </w:p>
    <w:p>
      <w:pPr>
        <w:spacing w:line="360" w:lineRule="auto"/>
        <w:rPr>
          <w:rFonts w:ascii="宋体" w:hAnsi="宋体" w:cs="宋体"/>
          <w:color w:val="000000"/>
          <w:sz w:val="24"/>
        </w:rPr>
      </w:pPr>
      <w:r>
        <w:rPr>
          <w:rFonts w:hint="eastAsia" w:ascii="宋体" w:hAnsi="宋体" w:cs="宋体"/>
          <w:color w:val="000000"/>
          <w:sz w:val="24"/>
        </w:rPr>
        <w:t xml:space="preserve">   </w:t>
      </w:r>
      <w:r>
        <w:rPr>
          <w:rFonts w:ascii="宋体" w:hAnsi="宋体" w:cs="宋体"/>
          <w:b/>
          <w:bCs/>
          <w:color w:val="000000"/>
          <w:sz w:val="24"/>
        </w:rPr>
        <w:t>61</w:t>
      </w:r>
      <w:r>
        <w:rPr>
          <w:rFonts w:hint="eastAsia" w:ascii="宋体" w:hAnsi="宋体" w:cs="宋体"/>
          <w:b/>
          <w:bCs/>
          <w:color w:val="000000"/>
          <w:sz w:val="24"/>
        </w:rPr>
        <w:t>.保证期内第三者责任扩展条款</w:t>
      </w:r>
    </w:p>
    <w:p>
      <w:pPr>
        <w:autoSpaceDE w:val="0"/>
        <w:autoSpaceDN w:val="0"/>
        <w:spacing w:line="360" w:lineRule="auto"/>
        <w:rPr>
          <w:rFonts w:ascii="宋体" w:hAnsi="宋体" w:cs="宋体"/>
          <w:color w:val="000000"/>
          <w:sz w:val="24"/>
        </w:rPr>
      </w:pPr>
      <w:r>
        <w:rPr>
          <w:rFonts w:hint="eastAsia" w:ascii="宋体" w:hAnsi="宋体" w:cs="宋体"/>
          <w:color w:val="000000"/>
          <w:sz w:val="24"/>
        </w:rPr>
        <w:t xml:space="preserve">    兹经双方同意，本保险合同扩展承保保险合同中列明的保证期内的第三者责任。 </w:t>
      </w:r>
    </w:p>
    <w:p>
      <w:pPr>
        <w:spacing w:line="360" w:lineRule="auto"/>
        <w:rPr>
          <w:rFonts w:ascii="宋体" w:hAnsi="宋体" w:cs="宋体"/>
          <w:color w:val="000000"/>
          <w:sz w:val="24"/>
        </w:rPr>
      </w:pPr>
      <w:r>
        <w:rPr>
          <w:rFonts w:hint="eastAsia" w:ascii="宋体" w:hAnsi="宋体" w:cs="宋体"/>
          <w:color w:val="000000"/>
          <w:sz w:val="24"/>
        </w:rPr>
        <w:t xml:space="preserve">    本保单所载其它条件不变。 </w:t>
      </w:r>
    </w:p>
    <w:p>
      <w:pPr>
        <w:spacing w:line="360" w:lineRule="auto"/>
        <w:rPr>
          <w:rFonts w:ascii="宋体" w:hAnsi="宋体" w:cs="宋体"/>
          <w:color w:val="000000"/>
          <w:sz w:val="24"/>
        </w:rPr>
      </w:pPr>
      <w:r>
        <w:rPr>
          <w:rFonts w:hint="eastAsia" w:ascii="宋体" w:hAnsi="宋体" w:cs="宋体"/>
          <w:color w:val="000000"/>
          <w:sz w:val="24"/>
        </w:rPr>
        <w:t xml:space="preserve">  </w:t>
      </w:r>
      <w:r>
        <w:rPr>
          <w:rFonts w:hint="eastAsia" w:ascii="宋体" w:hAnsi="宋体" w:cs="宋体"/>
          <w:b/>
          <w:bCs/>
          <w:color w:val="000000"/>
          <w:sz w:val="24"/>
        </w:rPr>
        <w:t xml:space="preserve"> </w:t>
      </w:r>
      <w:r>
        <w:rPr>
          <w:rFonts w:ascii="宋体" w:hAnsi="宋体" w:cs="宋体"/>
          <w:b/>
          <w:bCs/>
          <w:color w:val="000000"/>
          <w:sz w:val="24"/>
        </w:rPr>
        <w:t>62</w:t>
      </w:r>
      <w:r>
        <w:rPr>
          <w:rFonts w:hint="eastAsia" w:ascii="宋体" w:hAnsi="宋体" w:cs="宋体"/>
          <w:b/>
          <w:bCs/>
          <w:color w:val="000000"/>
          <w:sz w:val="24"/>
        </w:rPr>
        <w:t>.管理人员第三者责任条款</w:t>
      </w:r>
    </w:p>
    <w:p>
      <w:pPr>
        <w:autoSpaceDE w:val="0"/>
        <w:autoSpaceDN w:val="0"/>
        <w:spacing w:line="360" w:lineRule="auto"/>
        <w:rPr>
          <w:rFonts w:ascii="宋体" w:hAnsi="宋体" w:cs="宋体"/>
          <w:color w:val="000000"/>
          <w:sz w:val="24"/>
        </w:rPr>
      </w:pPr>
      <w:r>
        <w:rPr>
          <w:rFonts w:hint="eastAsia" w:ascii="宋体" w:hAnsi="宋体" w:cs="宋体"/>
          <w:color w:val="000000"/>
          <w:sz w:val="24"/>
        </w:rPr>
        <w:t xml:space="preserve">    兹经双方同意，本保险合同扩展承保被保险人的管理人员在出差或商务旅行过程中因意外导致的第三者责任，并在保险期间内以保险合同规定的责任为限额。赔偿责任每次事故不得超过保险合同列明的责任限额。 </w:t>
      </w:r>
    </w:p>
    <w:p>
      <w:pPr>
        <w:spacing w:line="360" w:lineRule="auto"/>
        <w:rPr>
          <w:rFonts w:ascii="宋体" w:hAnsi="宋体" w:cs="宋体"/>
          <w:color w:val="000000"/>
          <w:sz w:val="24"/>
        </w:rPr>
      </w:pPr>
      <w:r>
        <w:rPr>
          <w:rFonts w:hint="eastAsia" w:ascii="宋体" w:hAnsi="宋体" w:cs="宋体"/>
          <w:color w:val="000000"/>
          <w:sz w:val="24"/>
        </w:rPr>
        <w:t xml:space="preserve">    本保单所载其它条件不变。</w:t>
      </w:r>
    </w:p>
    <w:p>
      <w:pPr>
        <w:spacing w:line="360" w:lineRule="auto"/>
        <w:outlineLvl w:val="0"/>
        <w:rPr>
          <w:rFonts w:ascii="宋体" w:hAnsi="宋体" w:cs="宋体"/>
          <w:color w:val="000000"/>
          <w:sz w:val="24"/>
        </w:rPr>
      </w:pPr>
      <w:r>
        <w:rPr>
          <w:rFonts w:hint="eastAsia" w:ascii="宋体" w:hAnsi="宋体" w:cs="宋体"/>
          <w:color w:val="000000"/>
          <w:sz w:val="24"/>
        </w:rPr>
        <w:t xml:space="preserve">   </w:t>
      </w:r>
      <w:r>
        <w:rPr>
          <w:rFonts w:ascii="宋体" w:hAnsi="宋体" w:cs="宋体"/>
          <w:b/>
          <w:bCs/>
          <w:color w:val="000000"/>
          <w:sz w:val="24"/>
        </w:rPr>
        <w:t>63</w:t>
      </w:r>
      <w:r>
        <w:rPr>
          <w:rFonts w:hint="eastAsia" w:ascii="宋体" w:hAnsi="宋体" w:cs="宋体"/>
          <w:b/>
          <w:bCs/>
          <w:color w:val="000000"/>
          <w:sz w:val="24"/>
        </w:rPr>
        <w:t>.广告及装饰装置责任条款</w:t>
      </w:r>
    </w:p>
    <w:p>
      <w:pPr>
        <w:autoSpaceDE w:val="0"/>
        <w:autoSpaceDN w:val="0"/>
        <w:spacing w:line="360" w:lineRule="auto"/>
        <w:rPr>
          <w:rFonts w:ascii="宋体" w:hAnsi="宋体" w:cs="宋体"/>
          <w:color w:val="000000"/>
          <w:sz w:val="24"/>
        </w:rPr>
      </w:pPr>
      <w:r>
        <w:rPr>
          <w:rFonts w:hint="eastAsia" w:ascii="宋体" w:hAnsi="宋体" w:cs="宋体"/>
          <w:color w:val="000000"/>
          <w:sz w:val="24"/>
        </w:rPr>
        <w:t xml:space="preserve">    兹经双方同意，本保险合同扩展承保被保险人因在本保险合同表中列明的工程地址内、周边场所或其他列明的场所布置的广告、霓虹灯、装饰物发生意外事故造成第三者人身伤亡或财产损失时应负的赔偿责任。 </w:t>
      </w:r>
    </w:p>
    <w:p>
      <w:pPr>
        <w:autoSpaceDE w:val="0"/>
        <w:autoSpaceDN w:val="0"/>
        <w:spacing w:line="360" w:lineRule="auto"/>
        <w:rPr>
          <w:rFonts w:ascii="宋体" w:hAnsi="宋体" w:cs="宋体"/>
          <w:color w:val="000000"/>
          <w:sz w:val="24"/>
        </w:rPr>
      </w:pPr>
      <w:r>
        <w:rPr>
          <w:rFonts w:hint="eastAsia" w:ascii="宋体" w:hAnsi="宋体" w:cs="宋体"/>
          <w:color w:val="000000"/>
          <w:sz w:val="24"/>
        </w:rPr>
        <w:t xml:space="preserve">被保险人应保证指派合格人员对上述装置定期进行检查和维护。 </w:t>
      </w:r>
    </w:p>
    <w:p>
      <w:pPr>
        <w:spacing w:line="360" w:lineRule="auto"/>
        <w:rPr>
          <w:rFonts w:ascii="宋体" w:hAnsi="宋体" w:cs="宋体"/>
          <w:color w:val="000000"/>
          <w:sz w:val="24"/>
        </w:rPr>
      </w:pPr>
      <w:r>
        <w:rPr>
          <w:rFonts w:hint="eastAsia" w:ascii="宋体" w:hAnsi="宋体" w:cs="宋体"/>
          <w:color w:val="000000"/>
          <w:sz w:val="24"/>
        </w:rPr>
        <w:t xml:space="preserve">    本保单所载其它条件不变。</w:t>
      </w:r>
    </w:p>
    <w:p>
      <w:pPr>
        <w:spacing w:line="360" w:lineRule="auto"/>
        <w:outlineLvl w:val="0"/>
        <w:rPr>
          <w:rFonts w:ascii="宋体" w:hAnsi="宋体" w:cs="宋体"/>
          <w:color w:val="000000"/>
          <w:sz w:val="24"/>
        </w:rPr>
      </w:pPr>
      <w:r>
        <w:rPr>
          <w:rFonts w:hint="eastAsia" w:ascii="宋体" w:hAnsi="宋体" w:cs="宋体"/>
          <w:color w:val="000000"/>
          <w:sz w:val="24"/>
        </w:rPr>
        <w:t xml:space="preserve">   </w:t>
      </w:r>
      <w:r>
        <w:rPr>
          <w:rFonts w:ascii="宋体" w:hAnsi="宋体" w:cs="宋体"/>
          <w:b/>
          <w:bCs/>
          <w:color w:val="000000"/>
          <w:sz w:val="24"/>
        </w:rPr>
        <w:t>64</w:t>
      </w:r>
      <w:r>
        <w:rPr>
          <w:rFonts w:hint="eastAsia" w:ascii="宋体" w:hAnsi="宋体" w:cs="宋体"/>
          <w:b/>
          <w:bCs/>
          <w:color w:val="000000"/>
          <w:sz w:val="24"/>
        </w:rPr>
        <w:t>.扩展承保因清拆所致的第三者责任</w:t>
      </w:r>
    </w:p>
    <w:p>
      <w:pPr>
        <w:autoSpaceDE w:val="0"/>
        <w:autoSpaceDN w:val="0"/>
        <w:spacing w:line="360" w:lineRule="auto"/>
        <w:rPr>
          <w:rFonts w:ascii="宋体" w:hAnsi="宋体" w:cs="宋体"/>
          <w:color w:val="000000"/>
          <w:sz w:val="24"/>
        </w:rPr>
      </w:pPr>
      <w:r>
        <w:rPr>
          <w:rFonts w:hint="eastAsia" w:ascii="宋体" w:hAnsi="宋体" w:cs="宋体"/>
          <w:color w:val="000000"/>
          <w:sz w:val="24"/>
        </w:rPr>
        <w:t xml:space="preserve">    兹经双方同意并约定，本附加险扩展承保被保险人因为在工地清拆施工中造成第三者财产损失或人身伤亡而依法应负的赔偿责任。 </w:t>
      </w:r>
    </w:p>
    <w:p>
      <w:pPr>
        <w:spacing w:line="360" w:lineRule="auto"/>
        <w:rPr>
          <w:rFonts w:ascii="宋体" w:hAnsi="宋体" w:cs="宋体"/>
          <w:color w:val="000000"/>
          <w:sz w:val="24"/>
        </w:rPr>
      </w:pPr>
      <w:r>
        <w:rPr>
          <w:rFonts w:hint="eastAsia" w:ascii="宋体" w:hAnsi="宋体" w:cs="宋体"/>
          <w:color w:val="000000"/>
          <w:sz w:val="24"/>
        </w:rPr>
        <w:t>主险条款与本附加险条款相抵触之处，以本附加险条款为准；本附加险条款未约定事项，以主险条款为准。</w:t>
      </w:r>
    </w:p>
    <w:p>
      <w:pPr>
        <w:spacing w:line="360" w:lineRule="auto"/>
        <w:outlineLvl w:val="0"/>
        <w:rPr>
          <w:rFonts w:ascii="宋体" w:hAnsi="宋体" w:cs="宋体"/>
          <w:color w:val="000000"/>
          <w:sz w:val="24"/>
        </w:rPr>
      </w:pPr>
      <w:r>
        <w:rPr>
          <w:rFonts w:hint="eastAsia" w:ascii="宋体" w:hAnsi="宋体" w:cs="宋体"/>
          <w:color w:val="000000"/>
          <w:sz w:val="24"/>
        </w:rPr>
        <w:t xml:space="preserve">   </w:t>
      </w:r>
      <w:r>
        <w:rPr>
          <w:rFonts w:ascii="宋体" w:hAnsi="宋体" w:cs="宋体"/>
          <w:b/>
          <w:bCs/>
          <w:color w:val="000000"/>
          <w:sz w:val="24"/>
        </w:rPr>
        <w:t>65</w:t>
      </w:r>
      <w:r>
        <w:rPr>
          <w:rFonts w:hint="eastAsia" w:ascii="宋体" w:hAnsi="宋体" w:cs="宋体"/>
          <w:b/>
          <w:bCs/>
          <w:color w:val="000000"/>
          <w:sz w:val="24"/>
        </w:rPr>
        <w:t>.工地探访条款</w:t>
      </w:r>
    </w:p>
    <w:p>
      <w:pPr>
        <w:spacing w:line="360" w:lineRule="auto"/>
        <w:rPr>
          <w:rFonts w:ascii="宋体" w:hAnsi="宋体" w:cs="宋体"/>
          <w:color w:val="000000"/>
          <w:sz w:val="24"/>
        </w:rPr>
      </w:pPr>
      <w:r>
        <w:rPr>
          <w:rFonts w:hint="eastAsia" w:ascii="宋体" w:hAnsi="宋体" w:cs="宋体"/>
          <w:color w:val="000000"/>
          <w:sz w:val="24"/>
        </w:rPr>
        <w:t xml:space="preserve">　　为了避免混淆，本条款将被保险人所需负责的、根据被保险人的合同而进行工地访问的人或与工作、奠基、揭礼或类似典礼有关的、在被保险人工地进行活动或任何其他没有直接参与工程建造的探访者的责任列入第三者责任加以保障。 </w:t>
      </w:r>
    </w:p>
    <w:p>
      <w:pPr>
        <w:spacing w:line="360" w:lineRule="auto"/>
        <w:rPr>
          <w:rFonts w:ascii="宋体" w:hAnsi="宋体" w:cs="宋体"/>
          <w:color w:val="000000"/>
          <w:sz w:val="24"/>
        </w:rPr>
      </w:pPr>
      <w:r>
        <w:rPr>
          <w:rFonts w:hint="eastAsia" w:ascii="宋体" w:hAnsi="宋体" w:cs="宋体"/>
          <w:color w:val="000000"/>
          <w:sz w:val="24"/>
        </w:rPr>
        <w:t>　　本附加险条款与主险条款内容相悖之处，以本附加险条款为准；未尽之处，以主险条款为准。</w:t>
      </w:r>
    </w:p>
    <w:p>
      <w:pPr>
        <w:spacing w:line="360" w:lineRule="auto"/>
        <w:outlineLvl w:val="0"/>
        <w:rPr>
          <w:rFonts w:ascii="宋体" w:hAnsi="宋体" w:cs="宋体"/>
          <w:color w:val="000000"/>
          <w:sz w:val="24"/>
        </w:rPr>
      </w:pPr>
      <w:r>
        <w:rPr>
          <w:rFonts w:hint="eastAsia" w:ascii="宋体" w:hAnsi="宋体" w:cs="宋体"/>
          <w:color w:val="000000"/>
          <w:sz w:val="24"/>
        </w:rPr>
        <w:t xml:space="preserve">   </w:t>
      </w:r>
      <w:r>
        <w:rPr>
          <w:rFonts w:ascii="宋体" w:hAnsi="宋体" w:cs="宋体"/>
          <w:b/>
          <w:bCs/>
          <w:color w:val="000000"/>
          <w:sz w:val="24"/>
        </w:rPr>
        <w:t>66</w:t>
      </w:r>
      <w:r>
        <w:rPr>
          <w:rFonts w:hint="eastAsia" w:ascii="宋体" w:hAnsi="宋体" w:cs="宋体"/>
          <w:b/>
          <w:bCs/>
          <w:color w:val="000000"/>
          <w:sz w:val="24"/>
        </w:rPr>
        <w:t>.扩展承保业主雇员的工地意外伤害</w:t>
      </w:r>
      <w:r>
        <w:rPr>
          <w:rFonts w:hint="eastAsia" w:ascii="宋体" w:hAnsi="宋体" w:cs="宋体"/>
          <w:color w:val="000000"/>
          <w:sz w:val="24"/>
        </w:rPr>
        <w:br w:type="textWrapping"/>
      </w:r>
      <w:r>
        <w:rPr>
          <w:rFonts w:hint="eastAsia" w:ascii="宋体" w:hAnsi="宋体" w:cs="宋体"/>
          <w:color w:val="000000"/>
          <w:sz w:val="24"/>
        </w:rPr>
        <w:t>　　兹经双方同意, 如业主方人员在保险工程施工工地内，因意外事故造成人身伤残或事故，保险人将根据不同伤害程度，按下列赔偿标准给予赔偿，具体赔偿限额如下：</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ａ　工期内意外伤害赔偿限额：50万元</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ｂ　每次意外事故医疗费限额：3万元</w:t>
      </w:r>
    </w:p>
    <w:p>
      <w:pPr>
        <w:rPr>
          <w:rFonts w:ascii="宋体" w:hAnsi="宋体" w:cs="宋体"/>
          <w:color w:val="000000"/>
          <w:sz w:val="24"/>
        </w:rPr>
      </w:pPr>
      <w:r>
        <w:rPr>
          <w:rFonts w:hint="eastAsia" w:ascii="宋体" w:hAnsi="宋体" w:cs="宋体"/>
          <w:color w:val="000000"/>
          <w:sz w:val="24"/>
        </w:rPr>
        <w:t>本赔偿责任包括意外伤害死亡/残废的赔偿责任和相关的医疗费用。</w:t>
      </w:r>
      <w:r>
        <w:rPr>
          <w:rFonts w:hint="eastAsia" w:ascii="宋体" w:hAnsi="宋体" w:cs="宋体"/>
          <w:color w:val="000000"/>
          <w:sz w:val="24"/>
        </w:rPr>
        <w:br w:type="textWrapping"/>
      </w:r>
      <w:r>
        <w:rPr>
          <w:rFonts w:hint="eastAsia" w:ascii="宋体" w:hAnsi="宋体" w:cs="宋体"/>
          <w:color w:val="000000"/>
          <w:sz w:val="24"/>
        </w:rPr>
        <w:t>　　本附加险条款与主险条款内容相悖之处，以本附加险条款为准；未尽之处，以主险条款为准。</w:t>
      </w:r>
      <w:r>
        <w:rPr>
          <w:rFonts w:hint="eastAsia" w:ascii="宋体" w:hAnsi="宋体" w:cs="宋体"/>
          <w:color w:val="000000"/>
          <w:sz w:val="24"/>
        </w:rPr>
        <w:br w:type="textWrapping"/>
      </w:r>
      <w:r>
        <w:rPr>
          <w:rFonts w:hint="eastAsia" w:ascii="宋体" w:hAnsi="宋体" w:cs="宋体"/>
          <w:color w:val="000000"/>
          <w:sz w:val="24"/>
        </w:rPr>
        <w:t xml:space="preserve">　 </w:t>
      </w:r>
    </w:p>
    <w:p>
      <w:pPr>
        <w:rPr>
          <w:rFonts w:ascii="宋体" w:hAnsi="宋体" w:cs="宋体"/>
          <w:color w:val="000000"/>
          <w:sz w:val="24"/>
        </w:rPr>
      </w:pPr>
      <w:r>
        <w:rPr>
          <w:rFonts w:hint="eastAsia" w:ascii="宋体" w:hAnsi="宋体" w:cs="宋体"/>
          <w:color w:val="000000"/>
          <w:sz w:val="24"/>
        </w:rPr>
        <w:t>附表：</w:t>
      </w:r>
    </w:p>
    <w:p>
      <w:pPr>
        <w:jc w:val="center"/>
        <w:rPr>
          <w:rFonts w:ascii="宋体" w:hAnsi="宋体"/>
          <w:b/>
          <w:bCs/>
          <w:color w:val="000000"/>
          <w:sz w:val="30"/>
        </w:rPr>
      </w:pPr>
      <w:r>
        <w:rPr>
          <w:rFonts w:hint="eastAsia" w:ascii="宋体" w:hAnsi="宋体"/>
          <w:b/>
          <w:bCs/>
          <w:color w:val="000000"/>
          <w:sz w:val="30"/>
        </w:rPr>
        <w:t>人身保险残疾程度与保险金给付比例表</w:t>
      </w:r>
    </w:p>
    <w:p>
      <w:pPr>
        <w:rPr>
          <w:rFonts w:ascii="宋体" w:hAnsi="宋体"/>
          <w:b/>
          <w:color w:val="000000"/>
          <w:sz w:val="24"/>
        </w:rPr>
      </w:pPr>
    </w:p>
    <w:tbl>
      <w:tblPr>
        <w:tblStyle w:val="12"/>
        <w:tblW w:w="8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
      <w:tblGrid>
        <w:gridCol w:w="835"/>
        <w:gridCol w:w="585"/>
        <w:gridCol w:w="5766"/>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jc w:val="center"/>
        </w:trPr>
        <w:tc>
          <w:tcPr>
            <w:tcW w:w="835" w:type="dxa"/>
            <w:vAlign w:val="center"/>
          </w:tcPr>
          <w:p>
            <w:pPr>
              <w:jc w:val="center"/>
              <w:rPr>
                <w:rFonts w:ascii="宋体" w:hAnsi="宋体"/>
                <w:color w:val="000000"/>
              </w:rPr>
            </w:pPr>
            <w:r>
              <w:rPr>
                <w:rStyle w:val="17"/>
                <w:rFonts w:ascii="宋体" w:hAnsi="宋体"/>
                <w:color w:val="000000"/>
              </w:rPr>
              <w:t>等级</w:t>
            </w:r>
          </w:p>
        </w:tc>
        <w:tc>
          <w:tcPr>
            <w:tcW w:w="585" w:type="dxa"/>
          </w:tcPr>
          <w:p>
            <w:pPr>
              <w:jc w:val="center"/>
              <w:rPr>
                <w:rFonts w:ascii="宋体" w:hAnsi="宋体"/>
                <w:color w:val="000000"/>
              </w:rPr>
            </w:pPr>
            <w:r>
              <w:rPr>
                <w:rStyle w:val="17"/>
                <w:rFonts w:ascii="宋体" w:hAnsi="宋体"/>
                <w:color w:val="000000"/>
              </w:rPr>
              <w:t>项目</w:t>
            </w:r>
          </w:p>
        </w:tc>
        <w:tc>
          <w:tcPr>
            <w:tcW w:w="5766" w:type="dxa"/>
          </w:tcPr>
          <w:p>
            <w:pPr>
              <w:jc w:val="center"/>
              <w:rPr>
                <w:rFonts w:ascii="宋体" w:hAnsi="宋体"/>
                <w:color w:val="000000"/>
              </w:rPr>
            </w:pPr>
            <w:r>
              <w:rPr>
                <w:rStyle w:val="17"/>
                <w:rFonts w:ascii="宋体" w:hAnsi="宋体"/>
                <w:color w:val="000000"/>
              </w:rPr>
              <w:t>残疾程度</w:t>
            </w:r>
          </w:p>
        </w:tc>
        <w:tc>
          <w:tcPr>
            <w:tcW w:w="1170" w:type="dxa"/>
            <w:vAlign w:val="center"/>
          </w:tcPr>
          <w:p>
            <w:pPr>
              <w:jc w:val="center"/>
              <w:rPr>
                <w:rFonts w:ascii="宋体" w:hAnsi="宋体"/>
                <w:color w:val="000000"/>
              </w:rPr>
            </w:pPr>
            <w:r>
              <w:rPr>
                <w:rStyle w:val="17"/>
                <w:rFonts w:ascii="宋体" w:hAnsi="宋体"/>
                <w:color w:val="000000"/>
              </w:rPr>
              <w:t>最高给付比例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jc w:val="center"/>
        </w:trPr>
        <w:tc>
          <w:tcPr>
            <w:tcW w:w="835" w:type="dxa"/>
            <w:vAlign w:val="center"/>
          </w:tcPr>
          <w:p>
            <w:pPr>
              <w:jc w:val="center"/>
              <w:rPr>
                <w:rFonts w:ascii="宋体" w:hAnsi="宋体"/>
                <w:color w:val="000000"/>
              </w:rPr>
            </w:pPr>
            <w:r>
              <w:rPr>
                <w:rStyle w:val="17"/>
                <w:rFonts w:ascii="宋体" w:hAnsi="宋体"/>
                <w:color w:val="000000"/>
              </w:rPr>
              <w:t>第一级</w:t>
            </w:r>
          </w:p>
        </w:tc>
        <w:tc>
          <w:tcPr>
            <w:tcW w:w="585" w:type="dxa"/>
          </w:tcPr>
          <w:p>
            <w:pPr>
              <w:rPr>
                <w:rFonts w:ascii="宋体" w:hAnsi="宋体"/>
                <w:color w:val="000000"/>
              </w:rPr>
            </w:pPr>
            <w:r>
              <w:rPr>
                <w:rStyle w:val="17"/>
                <w:rFonts w:ascii="宋体" w:hAnsi="宋体"/>
                <w:color w:val="000000"/>
              </w:rPr>
              <w:t>一</w:t>
            </w:r>
            <w:r>
              <w:rPr>
                <w:rFonts w:ascii="宋体" w:hAnsi="宋体"/>
                <w:color w:val="000000"/>
              </w:rPr>
              <w:br w:type="textWrapping"/>
            </w:r>
            <w:r>
              <w:rPr>
                <w:rStyle w:val="17"/>
                <w:rFonts w:ascii="宋体" w:hAnsi="宋体"/>
                <w:color w:val="000000"/>
              </w:rPr>
              <w:t>二</w:t>
            </w:r>
            <w:r>
              <w:rPr>
                <w:rFonts w:ascii="宋体" w:hAnsi="宋体"/>
                <w:color w:val="000000"/>
              </w:rPr>
              <w:br w:type="textWrapping"/>
            </w:r>
            <w:r>
              <w:rPr>
                <w:rStyle w:val="17"/>
                <w:rFonts w:ascii="宋体" w:hAnsi="宋体"/>
                <w:color w:val="000000"/>
              </w:rPr>
              <w:t>三</w:t>
            </w:r>
            <w:r>
              <w:rPr>
                <w:rFonts w:ascii="宋体" w:hAnsi="宋体"/>
                <w:color w:val="000000"/>
              </w:rPr>
              <w:br w:type="textWrapping"/>
            </w:r>
            <w:r>
              <w:rPr>
                <w:rStyle w:val="17"/>
                <w:rFonts w:ascii="宋体" w:hAnsi="宋体"/>
                <w:color w:val="000000"/>
              </w:rPr>
              <w:t>四</w:t>
            </w:r>
            <w:r>
              <w:rPr>
                <w:rFonts w:ascii="宋体" w:hAnsi="宋体"/>
                <w:color w:val="000000"/>
              </w:rPr>
              <w:br w:type="textWrapping"/>
            </w:r>
            <w:r>
              <w:rPr>
                <w:rStyle w:val="17"/>
                <w:rFonts w:ascii="宋体" w:hAnsi="宋体"/>
                <w:color w:val="000000"/>
              </w:rPr>
              <w:t>五</w:t>
            </w:r>
            <w:r>
              <w:rPr>
                <w:rFonts w:ascii="宋体" w:hAnsi="宋体"/>
                <w:color w:val="000000"/>
              </w:rPr>
              <w:br w:type="textWrapping"/>
            </w:r>
            <w:r>
              <w:rPr>
                <w:rStyle w:val="17"/>
                <w:rFonts w:ascii="宋体" w:hAnsi="宋体"/>
                <w:color w:val="000000"/>
              </w:rPr>
              <w:t>六</w:t>
            </w:r>
            <w:r>
              <w:rPr>
                <w:rFonts w:ascii="宋体" w:hAnsi="宋体"/>
                <w:color w:val="000000"/>
              </w:rPr>
              <w:br w:type="textWrapping"/>
            </w:r>
            <w:r>
              <w:rPr>
                <w:rStyle w:val="17"/>
                <w:rFonts w:ascii="宋体" w:hAnsi="宋体"/>
                <w:color w:val="000000"/>
              </w:rPr>
              <w:t>七</w:t>
            </w:r>
            <w:r>
              <w:rPr>
                <w:rFonts w:ascii="宋体" w:hAnsi="宋体"/>
                <w:color w:val="000000"/>
              </w:rPr>
              <w:br w:type="textWrapping"/>
            </w:r>
            <w:r>
              <w:rPr>
                <w:rStyle w:val="17"/>
                <w:rFonts w:ascii="宋体" w:hAnsi="宋体"/>
                <w:color w:val="000000"/>
              </w:rPr>
              <w:t>八</w:t>
            </w:r>
            <w:r>
              <w:rPr>
                <w:rFonts w:ascii="宋体" w:hAnsi="宋体"/>
                <w:color w:val="000000"/>
              </w:rPr>
              <w:br w:type="textWrapping"/>
            </w:r>
          </w:p>
        </w:tc>
        <w:tc>
          <w:tcPr>
            <w:tcW w:w="5766" w:type="dxa"/>
          </w:tcPr>
          <w:p>
            <w:pPr>
              <w:rPr>
                <w:rFonts w:ascii="宋体" w:hAnsi="宋体"/>
                <w:color w:val="000000"/>
              </w:rPr>
            </w:pPr>
            <w:r>
              <w:rPr>
                <w:rStyle w:val="17"/>
                <w:rFonts w:ascii="宋体" w:hAnsi="宋体"/>
                <w:color w:val="000000"/>
              </w:rPr>
              <w:t>双目永久完全失明者（注1）</w:t>
            </w:r>
            <w:r>
              <w:rPr>
                <w:rFonts w:ascii="宋体" w:hAnsi="宋体"/>
                <w:color w:val="000000"/>
              </w:rPr>
              <w:br w:type="textWrapping"/>
            </w:r>
            <w:r>
              <w:rPr>
                <w:rStyle w:val="17"/>
                <w:rFonts w:ascii="宋体" w:hAnsi="宋体"/>
                <w:color w:val="000000"/>
              </w:rPr>
              <w:t>两上肢腕关节以上或两下肢踝关节以上缺失者</w:t>
            </w:r>
            <w:r>
              <w:rPr>
                <w:rFonts w:ascii="宋体" w:hAnsi="宋体"/>
                <w:color w:val="000000"/>
              </w:rPr>
              <w:br w:type="textWrapping"/>
            </w:r>
            <w:r>
              <w:rPr>
                <w:rStyle w:val="17"/>
                <w:rFonts w:ascii="宋体" w:hAnsi="宋体"/>
                <w:color w:val="000000"/>
              </w:rPr>
              <w:t>一上肢腕关节以上及一下肢踝关节以上缺失者</w:t>
            </w:r>
            <w:r>
              <w:rPr>
                <w:rFonts w:ascii="宋体" w:hAnsi="宋体"/>
                <w:color w:val="000000"/>
              </w:rPr>
              <w:br w:type="textWrapping"/>
            </w:r>
            <w:r>
              <w:rPr>
                <w:rStyle w:val="17"/>
                <w:rFonts w:ascii="宋体" w:hAnsi="宋体"/>
                <w:color w:val="000000"/>
              </w:rPr>
              <w:t>一目永久完全失明及一上肢腕关节以上缺失者</w:t>
            </w:r>
            <w:r>
              <w:rPr>
                <w:rFonts w:ascii="宋体" w:hAnsi="宋体"/>
                <w:color w:val="000000"/>
              </w:rPr>
              <w:br w:type="textWrapping"/>
            </w:r>
            <w:r>
              <w:rPr>
                <w:rStyle w:val="17"/>
                <w:rFonts w:ascii="宋体" w:hAnsi="宋体"/>
                <w:color w:val="000000"/>
              </w:rPr>
              <w:t>一目永久完全失明及一下肢踝关节以上缺失者</w:t>
            </w:r>
            <w:r>
              <w:rPr>
                <w:rFonts w:ascii="宋体" w:hAnsi="宋体"/>
                <w:color w:val="000000"/>
              </w:rPr>
              <w:br w:type="textWrapping"/>
            </w:r>
            <w:r>
              <w:rPr>
                <w:rStyle w:val="17"/>
                <w:rFonts w:ascii="宋体" w:hAnsi="宋体"/>
                <w:color w:val="000000"/>
              </w:rPr>
              <w:t>四肢关节机能永久完全丧失者（注2）</w:t>
            </w:r>
            <w:r>
              <w:rPr>
                <w:rFonts w:ascii="宋体" w:hAnsi="宋体"/>
                <w:color w:val="000000"/>
              </w:rPr>
              <w:br w:type="textWrapping"/>
            </w:r>
            <w:r>
              <w:rPr>
                <w:rStyle w:val="17"/>
                <w:rFonts w:ascii="宋体" w:hAnsi="宋体"/>
                <w:color w:val="000000"/>
              </w:rPr>
              <w:t>咀嚼、吞咽机能永久完全丧失者（注3）</w:t>
            </w:r>
            <w:r>
              <w:rPr>
                <w:rFonts w:ascii="宋体" w:hAnsi="宋体"/>
                <w:color w:val="000000"/>
              </w:rPr>
              <w:br w:type="textWrapping"/>
            </w:r>
            <w:r>
              <w:rPr>
                <w:rStyle w:val="17"/>
                <w:rFonts w:ascii="宋体" w:hAnsi="宋体"/>
                <w:color w:val="000000"/>
              </w:rPr>
              <w:t>中枢神经系统机能或胸、腹部脏器机能极度障碍，终身不能从事任何工作，为维持生命必要的日常生活活动，全需他人扶助者（注4）</w:t>
            </w:r>
          </w:p>
        </w:tc>
        <w:tc>
          <w:tcPr>
            <w:tcW w:w="1170" w:type="dxa"/>
            <w:vAlign w:val="center"/>
          </w:tcPr>
          <w:p>
            <w:pPr>
              <w:jc w:val="center"/>
              <w:rPr>
                <w:rFonts w:ascii="宋体" w:hAnsi="宋体"/>
                <w:color w:val="000000"/>
              </w:rPr>
            </w:pPr>
            <w:r>
              <w:rPr>
                <w:rStyle w:val="17"/>
                <w:rFonts w:ascii="宋体" w:hAnsi="宋体"/>
                <w:color w:val="00000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jc w:val="center"/>
        </w:trPr>
        <w:tc>
          <w:tcPr>
            <w:tcW w:w="835" w:type="dxa"/>
            <w:vAlign w:val="center"/>
          </w:tcPr>
          <w:p>
            <w:pPr>
              <w:jc w:val="center"/>
              <w:rPr>
                <w:rFonts w:ascii="宋体" w:hAnsi="宋体"/>
                <w:color w:val="000000"/>
              </w:rPr>
            </w:pPr>
            <w:r>
              <w:rPr>
                <w:rStyle w:val="17"/>
                <w:rFonts w:ascii="宋体" w:hAnsi="宋体"/>
                <w:color w:val="000000"/>
              </w:rPr>
              <w:t>第二级</w:t>
            </w:r>
          </w:p>
        </w:tc>
        <w:tc>
          <w:tcPr>
            <w:tcW w:w="585" w:type="dxa"/>
          </w:tcPr>
          <w:p>
            <w:pPr>
              <w:rPr>
                <w:rFonts w:ascii="宋体" w:hAnsi="宋体"/>
                <w:color w:val="000000"/>
              </w:rPr>
            </w:pPr>
            <w:r>
              <w:rPr>
                <w:rStyle w:val="17"/>
                <w:rFonts w:ascii="宋体" w:hAnsi="宋体"/>
                <w:color w:val="000000"/>
              </w:rPr>
              <w:t>九</w:t>
            </w:r>
            <w:r>
              <w:rPr>
                <w:rFonts w:ascii="宋体" w:hAnsi="宋体"/>
                <w:color w:val="000000"/>
              </w:rPr>
              <w:br w:type="textWrapping"/>
            </w:r>
            <w:r>
              <w:rPr>
                <w:rFonts w:ascii="宋体" w:hAnsi="宋体"/>
                <w:color w:val="000000"/>
              </w:rPr>
              <w:br w:type="textWrapping"/>
            </w:r>
            <w:r>
              <w:rPr>
                <w:rStyle w:val="17"/>
                <w:rFonts w:ascii="宋体" w:hAnsi="宋体"/>
                <w:color w:val="000000"/>
              </w:rPr>
              <w:t>十</w:t>
            </w:r>
          </w:p>
        </w:tc>
        <w:tc>
          <w:tcPr>
            <w:tcW w:w="5766" w:type="dxa"/>
          </w:tcPr>
          <w:p>
            <w:pPr>
              <w:rPr>
                <w:rFonts w:ascii="宋体" w:hAnsi="宋体"/>
                <w:color w:val="000000"/>
              </w:rPr>
            </w:pPr>
            <w:r>
              <w:rPr>
                <w:rStyle w:val="17"/>
                <w:rFonts w:ascii="宋体" w:hAnsi="宋体"/>
                <w:color w:val="000000"/>
              </w:rPr>
              <w:t>两上肢、或两下肢、或一上肢及一下肢，各有三大关节中的 两个关节以上机能永久完全丧失者（注5）</w:t>
            </w:r>
            <w:r>
              <w:rPr>
                <w:rFonts w:ascii="宋体" w:hAnsi="宋体"/>
                <w:color w:val="000000"/>
              </w:rPr>
              <w:br w:type="textWrapping"/>
            </w:r>
            <w:r>
              <w:rPr>
                <w:rStyle w:val="17"/>
                <w:rFonts w:ascii="宋体" w:hAnsi="宋体"/>
                <w:color w:val="000000"/>
              </w:rPr>
              <w:t>十手指缺失者（注6）</w:t>
            </w:r>
          </w:p>
        </w:tc>
        <w:tc>
          <w:tcPr>
            <w:tcW w:w="1170" w:type="dxa"/>
            <w:vAlign w:val="center"/>
          </w:tcPr>
          <w:p>
            <w:pPr>
              <w:jc w:val="center"/>
              <w:rPr>
                <w:rFonts w:ascii="宋体" w:hAnsi="宋体"/>
                <w:color w:val="000000"/>
              </w:rPr>
            </w:pPr>
            <w:r>
              <w:rPr>
                <w:rStyle w:val="17"/>
                <w:rFonts w:ascii="宋体" w:hAnsi="宋体"/>
                <w:color w:val="000000"/>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jc w:val="center"/>
        </w:trPr>
        <w:tc>
          <w:tcPr>
            <w:tcW w:w="835" w:type="dxa"/>
            <w:vAlign w:val="center"/>
          </w:tcPr>
          <w:p>
            <w:pPr>
              <w:jc w:val="center"/>
              <w:rPr>
                <w:rFonts w:ascii="宋体" w:hAnsi="宋体"/>
                <w:color w:val="000000"/>
              </w:rPr>
            </w:pPr>
            <w:r>
              <w:rPr>
                <w:rStyle w:val="17"/>
                <w:rFonts w:ascii="宋体" w:hAnsi="宋体"/>
                <w:color w:val="000000"/>
              </w:rPr>
              <w:t>第三级</w:t>
            </w:r>
          </w:p>
        </w:tc>
        <w:tc>
          <w:tcPr>
            <w:tcW w:w="585" w:type="dxa"/>
          </w:tcPr>
          <w:p>
            <w:pPr>
              <w:rPr>
                <w:rFonts w:ascii="宋体" w:hAnsi="宋体"/>
                <w:color w:val="000000"/>
              </w:rPr>
            </w:pPr>
            <w:r>
              <w:rPr>
                <w:rStyle w:val="17"/>
                <w:rFonts w:ascii="宋体" w:hAnsi="宋体"/>
                <w:color w:val="000000"/>
              </w:rPr>
              <w:t>十一</w:t>
            </w:r>
            <w:r>
              <w:rPr>
                <w:rFonts w:ascii="宋体" w:hAnsi="宋体"/>
                <w:color w:val="000000"/>
              </w:rPr>
              <w:br w:type="textWrapping"/>
            </w:r>
            <w:r>
              <w:rPr>
                <w:rStyle w:val="17"/>
                <w:rFonts w:ascii="宋体" w:hAnsi="宋体"/>
                <w:color w:val="000000"/>
              </w:rPr>
              <w:t>十二</w:t>
            </w:r>
            <w:r>
              <w:rPr>
                <w:rFonts w:ascii="宋体" w:hAnsi="宋体"/>
                <w:color w:val="000000"/>
              </w:rPr>
              <w:br w:type="textWrapping"/>
            </w:r>
            <w:r>
              <w:rPr>
                <w:rStyle w:val="17"/>
                <w:rFonts w:ascii="宋体" w:hAnsi="宋体"/>
                <w:color w:val="000000"/>
              </w:rPr>
              <w:t>十三</w:t>
            </w:r>
            <w:r>
              <w:rPr>
                <w:rFonts w:ascii="宋体" w:hAnsi="宋体"/>
                <w:color w:val="000000"/>
              </w:rPr>
              <w:br w:type="textWrapping"/>
            </w:r>
            <w:r>
              <w:rPr>
                <w:rStyle w:val="17"/>
                <w:rFonts w:ascii="宋体" w:hAnsi="宋体"/>
                <w:color w:val="000000"/>
              </w:rPr>
              <w:t>十四</w:t>
            </w:r>
            <w:r>
              <w:rPr>
                <w:rFonts w:ascii="宋体" w:hAnsi="宋体"/>
                <w:color w:val="000000"/>
              </w:rPr>
              <w:br w:type="textWrapping"/>
            </w:r>
            <w:r>
              <w:rPr>
                <w:rStyle w:val="17"/>
                <w:rFonts w:ascii="宋体" w:hAnsi="宋体"/>
                <w:color w:val="000000"/>
              </w:rPr>
              <w:t>十五</w:t>
            </w:r>
          </w:p>
        </w:tc>
        <w:tc>
          <w:tcPr>
            <w:tcW w:w="5766" w:type="dxa"/>
          </w:tcPr>
          <w:p>
            <w:pPr>
              <w:rPr>
                <w:rFonts w:ascii="宋体" w:hAnsi="宋体"/>
                <w:color w:val="000000"/>
              </w:rPr>
            </w:pPr>
            <w:r>
              <w:rPr>
                <w:rStyle w:val="17"/>
                <w:rFonts w:ascii="宋体" w:hAnsi="宋体"/>
                <w:color w:val="000000"/>
              </w:rPr>
              <w:t xml:space="preserve">一上肢腕关节以上缺失或一上肢的三大关节全部机能永久完 全丧失者 </w:t>
            </w:r>
            <w:r>
              <w:rPr>
                <w:rFonts w:ascii="宋体" w:hAnsi="宋体"/>
                <w:color w:val="000000"/>
              </w:rPr>
              <w:br w:type="textWrapping"/>
            </w:r>
            <w:r>
              <w:rPr>
                <w:rStyle w:val="17"/>
                <w:rFonts w:ascii="宋体" w:hAnsi="宋体"/>
                <w:color w:val="000000"/>
              </w:rPr>
              <w:t>一下肢踝关节以上缺失或一下肢的三大关节全部机能永久完 全丧失者 十手指机能永久完全丧失者（注7）</w:t>
            </w:r>
            <w:r>
              <w:rPr>
                <w:rFonts w:ascii="宋体" w:hAnsi="宋体"/>
                <w:color w:val="000000"/>
              </w:rPr>
              <w:br w:type="textWrapping"/>
            </w:r>
            <w:r>
              <w:rPr>
                <w:rStyle w:val="17"/>
                <w:rFonts w:ascii="宋体" w:hAnsi="宋体"/>
                <w:color w:val="000000"/>
              </w:rPr>
              <w:t>十足跌缺失者（注8）</w:t>
            </w:r>
            <w:r>
              <w:rPr>
                <w:rFonts w:ascii="宋体" w:hAnsi="宋体"/>
                <w:color w:val="000000"/>
              </w:rPr>
              <w:br w:type="textWrapping"/>
            </w:r>
            <w:r>
              <w:rPr>
                <w:rStyle w:val="17"/>
                <w:rFonts w:ascii="宋体" w:hAnsi="宋体"/>
                <w:color w:val="000000"/>
              </w:rPr>
              <w:t>双耳听觉机能永久完全丧失者（注9）</w:t>
            </w:r>
          </w:p>
        </w:tc>
        <w:tc>
          <w:tcPr>
            <w:tcW w:w="1170" w:type="dxa"/>
            <w:vAlign w:val="center"/>
          </w:tcPr>
          <w:p>
            <w:pPr>
              <w:jc w:val="center"/>
              <w:rPr>
                <w:rFonts w:ascii="宋体" w:hAnsi="宋体"/>
                <w:color w:val="000000"/>
              </w:rPr>
            </w:pPr>
            <w:r>
              <w:rPr>
                <w:rStyle w:val="17"/>
                <w:rFonts w:ascii="宋体" w:hAnsi="宋体"/>
                <w:color w:val="00000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jc w:val="center"/>
        </w:trPr>
        <w:tc>
          <w:tcPr>
            <w:tcW w:w="835" w:type="dxa"/>
            <w:vAlign w:val="center"/>
          </w:tcPr>
          <w:p>
            <w:pPr>
              <w:jc w:val="center"/>
              <w:rPr>
                <w:rFonts w:ascii="宋体" w:hAnsi="宋体"/>
                <w:color w:val="000000"/>
              </w:rPr>
            </w:pPr>
            <w:r>
              <w:rPr>
                <w:rStyle w:val="17"/>
                <w:rFonts w:ascii="宋体" w:hAnsi="宋体"/>
                <w:color w:val="000000"/>
              </w:rPr>
              <w:t>第四级</w:t>
            </w:r>
          </w:p>
        </w:tc>
        <w:tc>
          <w:tcPr>
            <w:tcW w:w="585" w:type="dxa"/>
          </w:tcPr>
          <w:p>
            <w:pPr>
              <w:rPr>
                <w:rFonts w:ascii="宋体" w:hAnsi="宋体"/>
                <w:color w:val="000000"/>
              </w:rPr>
            </w:pPr>
            <w:r>
              <w:rPr>
                <w:rStyle w:val="17"/>
                <w:rFonts w:ascii="宋体" w:hAnsi="宋体"/>
                <w:color w:val="000000"/>
              </w:rPr>
              <w:t>十六</w:t>
            </w:r>
            <w:r>
              <w:rPr>
                <w:rFonts w:ascii="宋体" w:hAnsi="宋体"/>
                <w:color w:val="000000"/>
              </w:rPr>
              <w:br w:type="textWrapping"/>
            </w:r>
            <w:r>
              <w:rPr>
                <w:rStyle w:val="17"/>
                <w:rFonts w:ascii="宋体" w:hAnsi="宋体"/>
                <w:color w:val="000000"/>
              </w:rPr>
              <w:t>十七</w:t>
            </w:r>
            <w:r>
              <w:rPr>
                <w:rFonts w:ascii="宋体" w:hAnsi="宋体"/>
                <w:color w:val="000000"/>
              </w:rPr>
              <w:br w:type="textWrapping"/>
            </w:r>
            <w:r>
              <w:rPr>
                <w:rStyle w:val="17"/>
                <w:rFonts w:ascii="宋体" w:hAnsi="宋体"/>
                <w:color w:val="000000"/>
              </w:rPr>
              <w:t>十八</w:t>
            </w:r>
            <w:r>
              <w:rPr>
                <w:rFonts w:ascii="宋体" w:hAnsi="宋体"/>
                <w:color w:val="000000"/>
              </w:rPr>
              <w:br w:type="textWrapping"/>
            </w:r>
            <w:r>
              <w:rPr>
                <w:rStyle w:val="17"/>
                <w:rFonts w:ascii="宋体" w:hAnsi="宋体"/>
                <w:color w:val="000000"/>
              </w:rPr>
              <w:t>十九</w:t>
            </w:r>
            <w:r>
              <w:rPr>
                <w:rFonts w:ascii="宋体" w:hAnsi="宋体"/>
                <w:color w:val="000000"/>
              </w:rPr>
              <w:br w:type="textWrapping"/>
            </w:r>
            <w:r>
              <w:rPr>
                <w:rStyle w:val="17"/>
                <w:rFonts w:ascii="宋体" w:hAnsi="宋体"/>
                <w:color w:val="000000"/>
              </w:rPr>
              <w:t>二十</w:t>
            </w:r>
            <w:r>
              <w:rPr>
                <w:rFonts w:ascii="宋体" w:hAnsi="宋体"/>
                <w:color w:val="000000"/>
              </w:rPr>
              <w:br w:type="textWrapping"/>
            </w:r>
            <w:r>
              <w:rPr>
                <w:rStyle w:val="17"/>
                <w:rFonts w:ascii="宋体" w:hAnsi="宋体"/>
                <w:color w:val="000000"/>
              </w:rPr>
              <w:t>二一</w:t>
            </w:r>
            <w:r>
              <w:rPr>
                <w:rFonts w:ascii="宋体" w:hAnsi="宋体"/>
                <w:color w:val="000000"/>
              </w:rPr>
              <w:br w:type="textWrapping"/>
            </w:r>
            <w:r>
              <w:rPr>
                <w:rStyle w:val="17"/>
                <w:rFonts w:ascii="宋体" w:hAnsi="宋体"/>
                <w:color w:val="000000"/>
              </w:rPr>
              <w:t>二二</w:t>
            </w:r>
          </w:p>
        </w:tc>
        <w:tc>
          <w:tcPr>
            <w:tcW w:w="5766" w:type="dxa"/>
          </w:tcPr>
          <w:p>
            <w:pPr>
              <w:rPr>
                <w:rFonts w:ascii="宋体" w:hAnsi="宋体"/>
                <w:color w:val="000000"/>
              </w:rPr>
            </w:pPr>
            <w:r>
              <w:rPr>
                <w:rStyle w:val="17"/>
                <w:rFonts w:ascii="宋体" w:hAnsi="宋体"/>
                <w:color w:val="000000"/>
              </w:rPr>
              <w:t>一目永久完全失明者</w:t>
            </w:r>
            <w:r>
              <w:rPr>
                <w:rFonts w:ascii="宋体" w:hAnsi="宋体"/>
                <w:color w:val="000000"/>
              </w:rPr>
              <w:br w:type="textWrapping"/>
            </w:r>
            <w:r>
              <w:rPr>
                <w:rStyle w:val="17"/>
                <w:rFonts w:ascii="宋体" w:hAnsi="宋体"/>
                <w:color w:val="000000"/>
              </w:rPr>
              <w:t>语言机能永久完全丧失者（注10）</w:t>
            </w:r>
            <w:r>
              <w:rPr>
                <w:rFonts w:ascii="宋体" w:hAnsi="宋体"/>
                <w:color w:val="000000"/>
              </w:rPr>
              <w:br w:type="textWrapping"/>
            </w:r>
            <w:r>
              <w:rPr>
                <w:rStyle w:val="17"/>
                <w:rFonts w:ascii="宋体" w:hAnsi="宋体"/>
                <w:color w:val="000000"/>
              </w:rPr>
              <w:t>一上肢三大关节中，有二关节之机能永久完全丧失者</w:t>
            </w:r>
            <w:r>
              <w:rPr>
                <w:rFonts w:ascii="宋体" w:hAnsi="宋体"/>
                <w:color w:val="000000"/>
              </w:rPr>
              <w:br w:type="textWrapping"/>
            </w:r>
            <w:r>
              <w:rPr>
                <w:rStyle w:val="17"/>
                <w:rFonts w:ascii="宋体" w:hAnsi="宋体"/>
                <w:color w:val="000000"/>
              </w:rPr>
              <w:t>一下肢三大关节中，有二关节之机能永久完全丧失者</w:t>
            </w:r>
            <w:r>
              <w:rPr>
                <w:rFonts w:ascii="宋体" w:hAnsi="宋体"/>
                <w:color w:val="000000"/>
              </w:rPr>
              <w:br w:type="textWrapping"/>
            </w:r>
            <w:r>
              <w:rPr>
                <w:rStyle w:val="17"/>
                <w:rFonts w:ascii="宋体" w:hAnsi="宋体"/>
                <w:color w:val="000000"/>
              </w:rPr>
              <w:t>一手含拇指及食指有四手指以上缺失者</w:t>
            </w:r>
            <w:r>
              <w:rPr>
                <w:rFonts w:ascii="宋体" w:hAnsi="宋体"/>
                <w:color w:val="000000"/>
              </w:rPr>
              <w:br w:type="textWrapping"/>
            </w:r>
            <w:r>
              <w:rPr>
                <w:rStyle w:val="17"/>
                <w:rFonts w:ascii="宋体" w:hAnsi="宋体"/>
                <w:color w:val="000000"/>
              </w:rPr>
              <w:t>一下肢永久缩短5公分以上者</w:t>
            </w:r>
            <w:r>
              <w:rPr>
                <w:rFonts w:ascii="宋体" w:hAnsi="宋体"/>
                <w:color w:val="000000"/>
              </w:rPr>
              <w:br w:type="textWrapping"/>
            </w:r>
            <w:r>
              <w:rPr>
                <w:rStyle w:val="17"/>
                <w:rFonts w:ascii="宋体" w:hAnsi="宋体"/>
                <w:color w:val="000000"/>
              </w:rPr>
              <w:t>十足趾机能永久完全丧失者</w:t>
            </w:r>
          </w:p>
        </w:tc>
        <w:tc>
          <w:tcPr>
            <w:tcW w:w="1170" w:type="dxa"/>
            <w:vAlign w:val="center"/>
          </w:tcPr>
          <w:p>
            <w:pPr>
              <w:jc w:val="center"/>
              <w:rPr>
                <w:rFonts w:ascii="宋体" w:hAnsi="宋体"/>
                <w:color w:val="000000"/>
              </w:rPr>
            </w:pPr>
            <w:r>
              <w:rPr>
                <w:rStyle w:val="17"/>
                <w:rFonts w:ascii="宋体" w:hAnsi="宋体"/>
                <w:color w:val="00000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jc w:val="center"/>
        </w:trPr>
        <w:tc>
          <w:tcPr>
            <w:tcW w:w="835" w:type="dxa"/>
            <w:vAlign w:val="center"/>
          </w:tcPr>
          <w:p>
            <w:pPr>
              <w:jc w:val="center"/>
              <w:rPr>
                <w:rFonts w:ascii="宋体" w:hAnsi="宋体"/>
                <w:color w:val="000000"/>
              </w:rPr>
            </w:pPr>
            <w:r>
              <w:rPr>
                <w:rStyle w:val="17"/>
                <w:rFonts w:ascii="宋体" w:hAnsi="宋体"/>
                <w:color w:val="000000"/>
              </w:rPr>
              <w:t>第五级</w:t>
            </w:r>
          </w:p>
        </w:tc>
        <w:tc>
          <w:tcPr>
            <w:tcW w:w="585" w:type="dxa"/>
          </w:tcPr>
          <w:p>
            <w:pPr>
              <w:rPr>
                <w:rFonts w:ascii="宋体" w:hAnsi="宋体"/>
                <w:color w:val="000000"/>
              </w:rPr>
            </w:pPr>
            <w:r>
              <w:rPr>
                <w:rStyle w:val="17"/>
                <w:rFonts w:ascii="宋体" w:hAnsi="宋体"/>
                <w:color w:val="000000"/>
              </w:rPr>
              <w:t>二三</w:t>
            </w:r>
            <w:r>
              <w:rPr>
                <w:rFonts w:ascii="宋体" w:hAnsi="宋体"/>
                <w:color w:val="000000"/>
              </w:rPr>
              <w:br w:type="textWrapping"/>
            </w:r>
            <w:r>
              <w:rPr>
                <w:rStyle w:val="17"/>
                <w:rFonts w:ascii="宋体" w:hAnsi="宋体"/>
                <w:color w:val="000000"/>
              </w:rPr>
              <w:t>二四</w:t>
            </w:r>
            <w:r>
              <w:rPr>
                <w:rFonts w:ascii="宋体" w:hAnsi="宋体"/>
                <w:color w:val="000000"/>
              </w:rPr>
              <w:br w:type="textWrapping"/>
            </w:r>
            <w:r>
              <w:rPr>
                <w:rStyle w:val="17"/>
                <w:rFonts w:ascii="宋体" w:hAnsi="宋体"/>
                <w:color w:val="000000"/>
              </w:rPr>
              <w:t>二五</w:t>
            </w:r>
            <w:r>
              <w:rPr>
                <w:rFonts w:ascii="宋体" w:hAnsi="宋体"/>
                <w:color w:val="000000"/>
              </w:rPr>
              <w:br w:type="textWrapping"/>
            </w:r>
            <w:r>
              <w:rPr>
                <w:rStyle w:val="17"/>
                <w:rFonts w:ascii="宋体" w:hAnsi="宋体"/>
                <w:color w:val="000000"/>
              </w:rPr>
              <w:t>二六</w:t>
            </w:r>
            <w:r>
              <w:rPr>
                <w:rFonts w:ascii="宋体" w:hAnsi="宋体"/>
                <w:color w:val="000000"/>
              </w:rPr>
              <w:br w:type="textWrapping"/>
            </w:r>
            <w:r>
              <w:rPr>
                <w:rStyle w:val="17"/>
                <w:rFonts w:ascii="宋体" w:hAnsi="宋体"/>
                <w:color w:val="000000"/>
              </w:rPr>
              <w:t>二七</w:t>
            </w:r>
            <w:r>
              <w:rPr>
                <w:rFonts w:ascii="宋体" w:hAnsi="宋体"/>
                <w:color w:val="000000"/>
              </w:rPr>
              <w:br w:type="textWrapping"/>
            </w:r>
            <w:r>
              <w:rPr>
                <w:rStyle w:val="17"/>
                <w:rFonts w:ascii="宋体" w:hAnsi="宋体"/>
                <w:color w:val="000000"/>
              </w:rPr>
              <w:t>二八</w:t>
            </w:r>
            <w:r>
              <w:rPr>
                <w:rFonts w:ascii="宋体" w:hAnsi="宋体"/>
                <w:color w:val="000000"/>
              </w:rPr>
              <w:br w:type="textWrapping"/>
            </w:r>
            <w:r>
              <w:rPr>
                <w:rStyle w:val="17"/>
                <w:rFonts w:ascii="宋体" w:hAnsi="宋体"/>
                <w:color w:val="000000"/>
              </w:rPr>
              <w:t>二九</w:t>
            </w:r>
          </w:p>
        </w:tc>
        <w:tc>
          <w:tcPr>
            <w:tcW w:w="5766" w:type="dxa"/>
          </w:tcPr>
          <w:p>
            <w:pPr>
              <w:rPr>
                <w:rFonts w:ascii="宋体" w:hAnsi="宋体"/>
                <w:color w:val="000000"/>
              </w:rPr>
            </w:pPr>
            <w:r>
              <w:rPr>
                <w:rStyle w:val="17"/>
                <w:rFonts w:ascii="宋体" w:hAnsi="宋体"/>
                <w:color w:val="000000"/>
              </w:rPr>
              <w:t>一上肢三大关节中，有一关节之机能永久完全丧失者</w:t>
            </w:r>
            <w:r>
              <w:rPr>
                <w:rFonts w:ascii="宋体" w:hAnsi="宋体"/>
                <w:color w:val="000000"/>
              </w:rPr>
              <w:br w:type="textWrapping"/>
            </w:r>
            <w:r>
              <w:rPr>
                <w:rStyle w:val="17"/>
                <w:rFonts w:ascii="宋体" w:hAnsi="宋体"/>
                <w:color w:val="000000"/>
              </w:rPr>
              <w:t>一下肢三大关节中，有一关节之机能永久完全丧失者</w:t>
            </w:r>
            <w:r>
              <w:rPr>
                <w:rFonts w:ascii="宋体" w:hAnsi="宋体"/>
                <w:color w:val="000000"/>
              </w:rPr>
              <w:br w:type="textWrapping"/>
            </w:r>
            <w:r>
              <w:rPr>
                <w:rStyle w:val="17"/>
                <w:rFonts w:ascii="宋体" w:hAnsi="宋体"/>
                <w:color w:val="000000"/>
              </w:rPr>
              <w:t>两手拇指缺失者</w:t>
            </w:r>
            <w:r>
              <w:rPr>
                <w:rFonts w:ascii="宋体" w:hAnsi="宋体"/>
                <w:color w:val="000000"/>
              </w:rPr>
              <w:br w:type="textWrapping"/>
            </w:r>
            <w:r>
              <w:rPr>
                <w:rStyle w:val="17"/>
                <w:rFonts w:ascii="宋体" w:hAnsi="宋体"/>
                <w:color w:val="000000"/>
              </w:rPr>
              <w:t>一足五趾缺失者</w:t>
            </w:r>
            <w:r>
              <w:rPr>
                <w:rFonts w:ascii="宋体" w:hAnsi="宋体"/>
                <w:color w:val="000000"/>
              </w:rPr>
              <w:br w:type="textWrapping"/>
            </w:r>
            <w:r>
              <w:rPr>
                <w:rStyle w:val="17"/>
                <w:rFonts w:ascii="宋体" w:hAnsi="宋体"/>
                <w:color w:val="000000"/>
              </w:rPr>
              <w:t>两眼眼睑显著缺损者（注11）</w:t>
            </w:r>
            <w:r>
              <w:rPr>
                <w:rFonts w:ascii="宋体" w:hAnsi="宋体"/>
                <w:color w:val="000000"/>
              </w:rPr>
              <w:br w:type="textWrapping"/>
            </w:r>
            <w:r>
              <w:rPr>
                <w:rStyle w:val="17"/>
                <w:rFonts w:ascii="宋体" w:hAnsi="宋体"/>
                <w:color w:val="000000"/>
              </w:rPr>
              <w:t>一耳听沉机能永久完全丧失者</w:t>
            </w:r>
            <w:r>
              <w:rPr>
                <w:rFonts w:ascii="宋体" w:hAnsi="宋体"/>
                <w:color w:val="000000"/>
              </w:rPr>
              <w:br w:type="textWrapping"/>
            </w:r>
            <w:r>
              <w:rPr>
                <w:rStyle w:val="17"/>
                <w:rFonts w:ascii="宋体" w:hAnsi="宋体"/>
                <w:color w:val="000000"/>
              </w:rPr>
              <w:t>鼻部缺损且嗅沉机能遗存显著障碍者（注12）</w:t>
            </w:r>
          </w:p>
        </w:tc>
        <w:tc>
          <w:tcPr>
            <w:tcW w:w="1170" w:type="dxa"/>
            <w:vAlign w:val="center"/>
          </w:tcPr>
          <w:p>
            <w:pPr>
              <w:jc w:val="center"/>
              <w:rPr>
                <w:rFonts w:ascii="宋体" w:hAnsi="宋体"/>
                <w:color w:val="000000"/>
              </w:rPr>
            </w:pPr>
            <w:r>
              <w:rPr>
                <w:rStyle w:val="17"/>
                <w:rFonts w:ascii="宋体" w:hAnsi="宋体"/>
                <w:color w:val="00000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jc w:val="center"/>
        </w:trPr>
        <w:tc>
          <w:tcPr>
            <w:tcW w:w="835" w:type="dxa"/>
            <w:vAlign w:val="center"/>
          </w:tcPr>
          <w:p>
            <w:pPr>
              <w:jc w:val="center"/>
              <w:rPr>
                <w:rFonts w:ascii="宋体" w:hAnsi="宋体"/>
                <w:color w:val="000000"/>
              </w:rPr>
            </w:pPr>
            <w:r>
              <w:rPr>
                <w:rStyle w:val="17"/>
                <w:rFonts w:ascii="宋体" w:hAnsi="宋体"/>
                <w:color w:val="000000"/>
              </w:rPr>
              <w:t>第六级</w:t>
            </w:r>
          </w:p>
        </w:tc>
        <w:tc>
          <w:tcPr>
            <w:tcW w:w="585" w:type="dxa"/>
          </w:tcPr>
          <w:p>
            <w:pPr>
              <w:rPr>
                <w:rFonts w:ascii="宋体" w:hAnsi="宋体"/>
                <w:color w:val="000000"/>
              </w:rPr>
            </w:pPr>
            <w:r>
              <w:rPr>
                <w:rStyle w:val="17"/>
                <w:rFonts w:ascii="宋体" w:hAnsi="宋体"/>
                <w:color w:val="000000"/>
              </w:rPr>
              <w:t>三十</w:t>
            </w:r>
            <w:r>
              <w:rPr>
                <w:rFonts w:ascii="宋体" w:hAnsi="宋体"/>
                <w:color w:val="000000"/>
              </w:rPr>
              <w:br w:type="textWrapping"/>
            </w:r>
            <w:r>
              <w:rPr>
                <w:rStyle w:val="17"/>
                <w:rFonts w:ascii="宋体" w:hAnsi="宋体"/>
                <w:color w:val="000000"/>
              </w:rPr>
              <w:t>三一</w:t>
            </w:r>
            <w:r>
              <w:rPr>
                <w:rFonts w:ascii="宋体" w:hAnsi="宋体"/>
                <w:color w:val="000000"/>
              </w:rPr>
              <w:br w:type="textWrapping"/>
            </w:r>
            <w:r>
              <w:rPr>
                <w:rStyle w:val="17"/>
                <w:rFonts w:ascii="宋体" w:hAnsi="宋体"/>
                <w:color w:val="000000"/>
              </w:rPr>
              <w:t>三二</w:t>
            </w:r>
          </w:p>
        </w:tc>
        <w:tc>
          <w:tcPr>
            <w:tcW w:w="5766" w:type="dxa"/>
          </w:tcPr>
          <w:p>
            <w:pPr>
              <w:rPr>
                <w:rFonts w:ascii="宋体" w:hAnsi="宋体"/>
                <w:color w:val="000000"/>
              </w:rPr>
            </w:pPr>
            <w:r>
              <w:rPr>
                <w:rStyle w:val="17"/>
                <w:rFonts w:ascii="宋体" w:hAnsi="宋体"/>
                <w:color w:val="000000"/>
              </w:rPr>
              <w:t>一手拇指及食指缺失，或者拇指或食指有三个以上手指缺失者</w:t>
            </w:r>
            <w:r>
              <w:rPr>
                <w:rFonts w:ascii="宋体" w:hAnsi="宋体"/>
                <w:color w:val="000000"/>
              </w:rPr>
              <w:br w:type="textWrapping"/>
            </w:r>
            <w:r>
              <w:rPr>
                <w:rStyle w:val="17"/>
                <w:rFonts w:ascii="宋体" w:hAnsi="宋体"/>
                <w:color w:val="000000"/>
              </w:rPr>
              <w:t>一手拇指或食指有三个或三个以上手指机能永久永久完全丧失者</w:t>
            </w:r>
            <w:r>
              <w:rPr>
                <w:rFonts w:ascii="宋体" w:hAnsi="宋体"/>
                <w:color w:val="000000"/>
              </w:rPr>
              <w:br w:type="textWrapping"/>
            </w:r>
            <w:r>
              <w:rPr>
                <w:rStyle w:val="17"/>
                <w:rFonts w:ascii="宋体" w:hAnsi="宋体"/>
                <w:color w:val="000000"/>
              </w:rPr>
              <w:t>一足五趾机能永久完全丧失者</w:t>
            </w:r>
          </w:p>
        </w:tc>
        <w:tc>
          <w:tcPr>
            <w:tcW w:w="1170" w:type="dxa"/>
            <w:vAlign w:val="center"/>
          </w:tcPr>
          <w:p>
            <w:pPr>
              <w:jc w:val="center"/>
              <w:rPr>
                <w:rFonts w:ascii="宋体" w:hAnsi="宋体"/>
                <w:color w:val="000000"/>
              </w:rPr>
            </w:pPr>
            <w:r>
              <w:rPr>
                <w:rStyle w:val="17"/>
                <w:rFonts w:ascii="宋体" w:hAnsi="宋体"/>
                <w:color w:val="00000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jc w:val="center"/>
        </w:trPr>
        <w:tc>
          <w:tcPr>
            <w:tcW w:w="835" w:type="dxa"/>
            <w:vAlign w:val="center"/>
          </w:tcPr>
          <w:p>
            <w:pPr>
              <w:jc w:val="center"/>
              <w:rPr>
                <w:rFonts w:ascii="宋体" w:hAnsi="宋体"/>
                <w:color w:val="000000"/>
              </w:rPr>
            </w:pPr>
            <w:r>
              <w:rPr>
                <w:rStyle w:val="17"/>
                <w:rFonts w:ascii="宋体" w:hAnsi="宋体"/>
                <w:color w:val="000000"/>
              </w:rPr>
              <w:t>第七级</w:t>
            </w:r>
          </w:p>
        </w:tc>
        <w:tc>
          <w:tcPr>
            <w:tcW w:w="585" w:type="dxa"/>
          </w:tcPr>
          <w:p>
            <w:pPr>
              <w:rPr>
                <w:rFonts w:ascii="宋体" w:hAnsi="宋体"/>
                <w:color w:val="000000"/>
              </w:rPr>
            </w:pPr>
            <w:r>
              <w:rPr>
                <w:rStyle w:val="17"/>
                <w:rFonts w:ascii="宋体" w:hAnsi="宋体"/>
                <w:color w:val="000000"/>
              </w:rPr>
              <w:t>三三</w:t>
            </w:r>
            <w:r>
              <w:rPr>
                <w:rFonts w:ascii="宋体" w:hAnsi="宋体"/>
                <w:color w:val="000000"/>
              </w:rPr>
              <w:br w:type="textWrapping"/>
            </w:r>
            <w:r>
              <w:rPr>
                <w:rStyle w:val="17"/>
                <w:rFonts w:ascii="宋体" w:hAnsi="宋体"/>
                <w:color w:val="000000"/>
              </w:rPr>
              <w:t>三四</w:t>
            </w:r>
          </w:p>
        </w:tc>
        <w:tc>
          <w:tcPr>
            <w:tcW w:w="5766" w:type="dxa"/>
          </w:tcPr>
          <w:p>
            <w:pPr>
              <w:rPr>
                <w:rFonts w:ascii="宋体" w:hAnsi="宋体"/>
                <w:color w:val="000000"/>
              </w:rPr>
            </w:pPr>
            <w:r>
              <w:rPr>
                <w:rStyle w:val="17"/>
                <w:rFonts w:ascii="宋体" w:hAnsi="宋体"/>
                <w:color w:val="000000"/>
              </w:rPr>
              <w:t>一手拇指或食指缺失，或中指、无名指和小指中有二个或以上缺失者</w:t>
            </w:r>
            <w:r>
              <w:rPr>
                <w:rFonts w:ascii="宋体" w:hAnsi="宋体"/>
                <w:color w:val="000000"/>
              </w:rPr>
              <w:br w:type="textWrapping"/>
            </w:r>
            <w:r>
              <w:rPr>
                <w:rStyle w:val="17"/>
                <w:rFonts w:ascii="宋体" w:hAnsi="宋体"/>
                <w:color w:val="000000"/>
              </w:rPr>
              <w:t>一手拇指及食指机能永久完全丧失者</w:t>
            </w:r>
          </w:p>
        </w:tc>
        <w:tc>
          <w:tcPr>
            <w:tcW w:w="1170" w:type="dxa"/>
            <w:vAlign w:val="center"/>
          </w:tcPr>
          <w:p>
            <w:pPr>
              <w:jc w:val="center"/>
              <w:rPr>
                <w:rFonts w:ascii="宋体" w:hAnsi="宋体"/>
                <w:color w:val="000000"/>
              </w:rPr>
            </w:pPr>
            <w:r>
              <w:rPr>
                <w:rStyle w:val="17"/>
                <w:rFonts w:ascii="宋体" w:hAnsi="宋体"/>
                <w:color w:val="000000"/>
              </w:rPr>
              <w:t>10％</w:t>
            </w:r>
          </w:p>
        </w:tc>
      </w:tr>
    </w:tbl>
    <w:p>
      <w:pPr>
        <w:rPr>
          <w:rStyle w:val="17"/>
          <w:rFonts w:ascii="宋体" w:hAnsi="宋体"/>
          <w:color w:val="000000"/>
          <w:sz w:val="24"/>
        </w:rPr>
      </w:pPr>
      <w:r>
        <w:rPr>
          <w:rStyle w:val="17"/>
          <w:rFonts w:ascii="宋体" w:hAnsi="宋体"/>
          <w:color w:val="000000"/>
          <w:sz w:val="24"/>
        </w:rPr>
        <w:t>注：</w:t>
      </w:r>
    </w:p>
    <w:p>
      <w:pPr>
        <w:rPr>
          <w:rFonts w:ascii="宋体" w:hAnsi="宋体"/>
          <w:color w:val="000000"/>
          <w:sz w:val="24"/>
        </w:rPr>
      </w:pPr>
      <w:r>
        <w:rPr>
          <w:rStyle w:val="17"/>
          <w:rFonts w:ascii="宋体" w:hAnsi="宋体"/>
          <w:color w:val="000000"/>
          <w:sz w:val="24"/>
        </w:rPr>
        <w:t>1</w:t>
      </w:r>
      <w:r>
        <w:rPr>
          <w:rStyle w:val="17"/>
          <w:rFonts w:hint="eastAsia" w:ascii="宋体" w:hAnsi="宋体"/>
          <w:color w:val="000000"/>
          <w:sz w:val="24"/>
        </w:rPr>
        <w:t>、</w:t>
      </w:r>
      <w:r>
        <w:rPr>
          <w:rStyle w:val="17"/>
          <w:rFonts w:ascii="宋体" w:hAnsi="宋体"/>
          <w:color w:val="000000"/>
          <w:sz w:val="24"/>
        </w:rPr>
        <w:t>失明包括眼球缺失或摘除、或不能辨别明暗、或仅能辨别眼前手动者。最佳矫正视力低于国际标准视力表0.02，或视野半径小于5度， 并由有资格的眼科医师出具医疗诊断证明。</w:t>
      </w:r>
      <w:r>
        <w:rPr>
          <w:rFonts w:ascii="宋体" w:hAnsi="宋体"/>
          <w:color w:val="000000"/>
          <w:sz w:val="24"/>
        </w:rPr>
        <w:br w:type="textWrapping"/>
      </w:r>
      <w:r>
        <w:rPr>
          <w:rStyle w:val="17"/>
          <w:rFonts w:ascii="宋体" w:hAnsi="宋体"/>
          <w:color w:val="000000"/>
          <w:sz w:val="24"/>
        </w:rPr>
        <w:t>2</w:t>
      </w:r>
      <w:r>
        <w:rPr>
          <w:rStyle w:val="17"/>
          <w:rFonts w:hint="eastAsia" w:ascii="宋体" w:hAnsi="宋体"/>
          <w:color w:val="000000"/>
          <w:sz w:val="24"/>
        </w:rPr>
        <w:t>、</w:t>
      </w:r>
      <w:r>
        <w:rPr>
          <w:rStyle w:val="17"/>
          <w:rFonts w:ascii="宋体" w:hAnsi="宋体"/>
          <w:color w:val="000000"/>
          <w:sz w:val="24"/>
        </w:rPr>
        <w:t>关节机能的丧失是指关节永久完全僵硬、或麻痹、或关节不能随意识活动。</w:t>
      </w:r>
      <w:r>
        <w:rPr>
          <w:rFonts w:ascii="宋体" w:hAnsi="宋体"/>
          <w:color w:val="000000"/>
          <w:sz w:val="24"/>
        </w:rPr>
        <w:br w:type="textWrapping"/>
      </w:r>
      <w:r>
        <w:rPr>
          <w:rStyle w:val="17"/>
          <w:rFonts w:ascii="宋体" w:hAnsi="宋体"/>
          <w:color w:val="000000"/>
          <w:sz w:val="24"/>
        </w:rPr>
        <w:t>3</w:t>
      </w:r>
      <w:r>
        <w:rPr>
          <w:rStyle w:val="17"/>
          <w:rFonts w:hint="eastAsia" w:ascii="宋体" w:hAnsi="宋体"/>
          <w:color w:val="000000"/>
          <w:sz w:val="24"/>
        </w:rPr>
        <w:t>、</w:t>
      </w:r>
      <w:r>
        <w:rPr>
          <w:rStyle w:val="17"/>
          <w:rFonts w:ascii="宋体" w:hAnsi="宋体"/>
          <w:color w:val="000000"/>
          <w:sz w:val="24"/>
        </w:rPr>
        <w:t>咀嚼、吞咽机能的丧失是指由于牙齿以外的原因引起器质障碍或机能障碍，以致不能作咀嚼、天咽运动，除流质食物外不能摄取或吞咽的状态。</w:t>
      </w:r>
      <w:r>
        <w:rPr>
          <w:rFonts w:ascii="宋体" w:hAnsi="宋体"/>
          <w:color w:val="000000"/>
          <w:sz w:val="24"/>
        </w:rPr>
        <w:br w:type="textWrapping"/>
      </w:r>
      <w:r>
        <w:rPr>
          <w:rStyle w:val="17"/>
          <w:rFonts w:ascii="宋体" w:hAnsi="宋体"/>
          <w:color w:val="000000"/>
          <w:sz w:val="24"/>
        </w:rPr>
        <w:t>4</w:t>
      </w:r>
      <w:r>
        <w:rPr>
          <w:rStyle w:val="17"/>
          <w:rFonts w:hint="eastAsia" w:ascii="宋体" w:hAnsi="宋体"/>
          <w:color w:val="000000"/>
          <w:sz w:val="24"/>
        </w:rPr>
        <w:t>、</w:t>
      </w:r>
      <w:r>
        <w:rPr>
          <w:rStyle w:val="17"/>
          <w:rFonts w:ascii="宋体" w:hAnsi="宋体"/>
          <w:color w:val="000000"/>
          <w:sz w:val="24"/>
        </w:rPr>
        <w:t>为维持生命必要的日常生活活动，全需他人扶助是指食物摄取、大小便始末、穿脱衣服、起居、步行、入浴等，皆不能自己为之，需要他人帮助。</w:t>
      </w:r>
      <w:r>
        <w:rPr>
          <w:rFonts w:ascii="宋体" w:hAnsi="宋体"/>
          <w:color w:val="000000"/>
          <w:sz w:val="24"/>
        </w:rPr>
        <w:br w:type="textWrapping"/>
      </w:r>
      <w:r>
        <w:rPr>
          <w:rStyle w:val="17"/>
          <w:rFonts w:ascii="宋体" w:hAnsi="宋体"/>
          <w:color w:val="000000"/>
          <w:sz w:val="24"/>
        </w:rPr>
        <w:t>5</w:t>
      </w:r>
      <w:r>
        <w:rPr>
          <w:rStyle w:val="17"/>
          <w:rFonts w:hint="eastAsia" w:ascii="宋体" w:hAnsi="宋体"/>
          <w:color w:val="000000"/>
          <w:sz w:val="24"/>
        </w:rPr>
        <w:t>、</w:t>
      </w:r>
      <w:r>
        <w:rPr>
          <w:rStyle w:val="17"/>
          <w:rFonts w:ascii="宋体" w:hAnsi="宋体"/>
          <w:color w:val="000000"/>
          <w:sz w:val="24"/>
        </w:rPr>
        <w:t>上肢三大关节是指肩关节、肘关节和腕关节；下肢三大关节是指髋关节、膝关节和踝关节。</w:t>
      </w:r>
      <w:r>
        <w:rPr>
          <w:rFonts w:ascii="宋体" w:hAnsi="宋体"/>
          <w:color w:val="000000"/>
          <w:sz w:val="24"/>
        </w:rPr>
        <w:br w:type="textWrapping"/>
      </w:r>
      <w:r>
        <w:rPr>
          <w:rStyle w:val="17"/>
          <w:rFonts w:ascii="宋体" w:hAnsi="宋体"/>
          <w:color w:val="000000"/>
          <w:sz w:val="24"/>
        </w:rPr>
        <w:t>6</w:t>
      </w:r>
      <w:r>
        <w:rPr>
          <w:rStyle w:val="17"/>
          <w:rFonts w:hint="eastAsia" w:ascii="宋体" w:hAnsi="宋体"/>
          <w:color w:val="000000"/>
          <w:sz w:val="24"/>
        </w:rPr>
        <w:t>、</w:t>
      </w:r>
      <w:r>
        <w:rPr>
          <w:rStyle w:val="17"/>
          <w:rFonts w:ascii="宋体" w:hAnsi="宋体"/>
          <w:color w:val="000000"/>
          <w:sz w:val="24"/>
        </w:rPr>
        <w:t>手指缺失是指近侧指间关节以上完全切断。</w:t>
      </w:r>
      <w:r>
        <w:rPr>
          <w:rFonts w:ascii="宋体" w:hAnsi="宋体"/>
          <w:color w:val="000000"/>
          <w:sz w:val="24"/>
        </w:rPr>
        <w:br w:type="textWrapping"/>
      </w:r>
      <w:r>
        <w:rPr>
          <w:rStyle w:val="17"/>
          <w:rFonts w:ascii="宋体" w:hAnsi="宋体"/>
          <w:color w:val="000000"/>
          <w:sz w:val="24"/>
        </w:rPr>
        <w:t>7</w:t>
      </w:r>
      <w:r>
        <w:rPr>
          <w:rStyle w:val="17"/>
          <w:rFonts w:hint="eastAsia" w:ascii="宋体" w:hAnsi="宋体"/>
          <w:color w:val="000000"/>
          <w:sz w:val="24"/>
        </w:rPr>
        <w:t>、</w:t>
      </w:r>
      <w:r>
        <w:rPr>
          <w:rStyle w:val="17"/>
          <w:rFonts w:ascii="宋体" w:hAnsi="宋体"/>
          <w:color w:val="000000"/>
          <w:sz w:val="24"/>
        </w:rPr>
        <w:t>手指机能的丧失是指自远侧指间关节切断，或自近侧指间关节僵硬或关节不能随意识活动。</w:t>
      </w:r>
      <w:r>
        <w:rPr>
          <w:rFonts w:ascii="宋体" w:hAnsi="宋体"/>
          <w:color w:val="000000"/>
          <w:sz w:val="24"/>
        </w:rPr>
        <w:br w:type="textWrapping"/>
      </w:r>
      <w:r>
        <w:rPr>
          <w:rStyle w:val="17"/>
          <w:rFonts w:ascii="宋体" w:hAnsi="宋体"/>
          <w:color w:val="000000"/>
          <w:sz w:val="24"/>
        </w:rPr>
        <w:t>8</w:t>
      </w:r>
      <w:r>
        <w:rPr>
          <w:rStyle w:val="17"/>
          <w:rFonts w:hint="eastAsia" w:ascii="宋体" w:hAnsi="宋体"/>
          <w:color w:val="000000"/>
          <w:sz w:val="24"/>
        </w:rPr>
        <w:t>、</w:t>
      </w:r>
      <w:r>
        <w:rPr>
          <w:rStyle w:val="17"/>
          <w:rFonts w:ascii="宋体" w:hAnsi="宋体"/>
          <w:color w:val="000000"/>
          <w:sz w:val="24"/>
        </w:rPr>
        <w:t>足趾缺失是指自趾关节以上完全切断。</w:t>
      </w:r>
      <w:r>
        <w:rPr>
          <w:rFonts w:ascii="宋体" w:hAnsi="宋体"/>
          <w:color w:val="000000"/>
          <w:sz w:val="24"/>
        </w:rPr>
        <w:br w:type="textWrapping"/>
      </w:r>
      <w:r>
        <w:rPr>
          <w:rStyle w:val="17"/>
          <w:rFonts w:ascii="宋体" w:hAnsi="宋体"/>
          <w:color w:val="000000"/>
          <w:sz w:val="24"/>
        </w:rPr>
        <w:t>9</w:t>
      </w:r>
      <w:r>
        <w:rPr>
          <w:rStyle w:val="17"/>
          <w:rFonts w:hint="eastAsia" w:ascii="宋体" w:hAnsi="宋体"/>
          <w:color w:val="000000"/>
          <w:sz w:val="24"/>
        </w:rPr>
        <w:t>、</w:t>
      </w:r>
      <w:r>
        <w:rPr>
          <w:rStyle w:val="17"/>
          <w:rFonts w:ascii="宋体" w:hAnsi="宋体"/>
          <w:color w:val="000000"/>
          <w:sz w:val="24"/>
        </w:rPr>
        <w:t>听觉机能的丧失是指语言频率平均听力损失大于90分贝。语言频率为500、1000、2000赫兹。</w:t>
      </w:r>
      <w:r>
        <w:rPr>
          <w:rFonts w:ascii="宋体" w:hAnsi="宋体"/>
          <w:color w:val="000000"/>
          <w:sz w:val="24"/>
        </w:rPr>
        <w:br w:type="textWrapping"/>
      </w:r>
      <w:r>
        <w:rPr>
          <w:rStyle w:val="17"/>
          <w:rFonts w:ascii="宋体" w:hAnsi="宋体"/>
          <w:color w:val="000000"/>
          <w:sz w:val="24"/>
        </w:rPr>
        <w:t>10</w:t>
      </w:r>
      <w:r>
        <w:rPr>
          <w:rStyle w:val="17"/>
          <w:rFonts w:hint="eastAsia" w:ascii="宋体" w:hAnsi="宋体"/>
          <w:color w:val="000000"/>
          <w:sz w:val="24"/>
        </w:rPr>
        <w:t>、</w:t>
      </w:r>
      <w:r>
        <w:rPr>
          <w:rStyle w:val="17"/>
          <w:rFonts w:ascii="宋体" w:hAnsi="宋体"/>
          <w:color w:val="000000"/>
          <w:sz w:val="24"/>
        </w:rPr>
        <w:t>语言机能的丧失是指构成语言的口唇音、齿舌音、口盖音和喉头间的四种语言机能中，有三种以上不能构声，或声带全部切除，或因大脑语言中枢受伤害 而患失语症，并须有资格的五官科（耳、鼻、喉）医师出具医疗诊断证明，但不包括任何心理障碍引致的失语。</w:t>
      </w:r>
      <w:r>
        <w:rPr>
          <w:rFonts w:ascii="宋体" w:hAnsi="宋体"/>
          <w:color w:val="000000"/>
          <w:sz w:val="24"/>
        </w:rPr>
        <w:br w:type="textWrapping"/>
      </w:r>
      <w:r>
        <w:rPr>
          <w:rStyle w:val="17"/>
          <w:rFonts w:ascii="宋体" w:hAnsi="宋体"/>
          <w:color w:val="000000"/>
          <w:sz w:val="24"/>
        </w:rPr>
        <w:t>11</w:t>
      </w:r>
      <w:r>
        <w:rPr>
          <w:rStyle w:val="17"/>
          <w:rFonts w:hint="eastAsia" w:ascii="宋体" w:hAnsi="宋体"/>
          <w:color w:val="000000"/>
          <w:sz w:val="24"/>
        </w:rPr>
        <w:t>、</w:t>
      </w:r>
      <w:r>
        <w:rPr>
          <w:rStyle w:val="17"/>
          <w:rFonts w:ascii="宋体" w:hAnsi="宋体"/>
          <w:color w:val="000000"/>
          <w:sz w:val="24"/>
        </w:rPr>
        <w:t>两眼眼睑显著缺损是指闭眼时眼睑不能完全覆盖角膜。</w:t>
      </w:r>
      <w:r>
        <w:rPr>
          <w:rFonts w:ascii="宋体" w:hAnsi="宋体"/>
          <w:color w:val="000000"/>
          <w:sz w:val="24"/>
        </w:rPr>
        <w:br w:type="textWrapping"/>
      </w:r>
      <w:r>
        <w:rPr>
          <w:rStyle w:val="17"/>
          <w:rFonts w:ascii="宋体" w:hAnsi="宋体"/>
          <w:color w:val="000000"/>
          <w:sz w:val="24"/>
        </w:rPr>
        <w:t>12</w:t>
      </w:r>
      <w:r>
        <w:rPr>
          <w:rStyle w:val="17"/>
          <w:rFonts w:hint="eastAsia" w:ascii="宋体" w:hAnsi="宋体"/>
          <w:color w:val="000000"/>
          <w:sz w:val="24"/>
        </w:rPr>
        <w:t>、</w:t>
      </w:r>
      <w:r>
        <w:rPr>
          <w:rStyle w:val="17"/>
          <w:rFonts w:ascii="宋体" w:hAnsi="宋体"/>
          <w:color w:val="000000"/>
          <w:sz w:val="24"/>
        </w:rPr>
        <w:t>鼻部缺损且嗅</w:t>
      </w:r>
      <w:r>
        <w:rPr>
          <w:rStyle w:val="17"/>
          <w:rFonts w:hint="eastAsia" w:ascii="宋体" w:hAnsi="宋体"/>
          <w:color w:val="000000"/>
          <w:sz w:val="24"/>
        </w:rPr>
        <w:t>觉</w:t>
      </w:r>
      <w:r>
        <w:rPr>
          <w:rStyle w:val="17"/>
          <w:rFonts w:ascii="宋体" w:hAnsi="宋体"/>
          <w:color w:val="000000"/>
          <w:sz w:val="24"/>
        </w:rPr>
        <w:t>机能遗存显著存显著障碍是指鼻软骨全部或二分之一缺损及两侧鼻孔闭塞、鼻呼吸困难，不能矫治或两侧嗅觉丧失。</w:t>
      </w:r>
      <w:r>
        <w:rPr>
          <w:rFonts w:ascii="宋体" w:hAnsi="宋体"/>
          <w:color w:val="000000"/>
          <w:sz w:val="24"/>
        </w:rPr>
        <w:br w:type="textWrapping"/>
      </w:r>
      <w:r>
        <w:rPr>
          <w:rStyle w:val="17"/>
          <w:rFonts w:ascii="宋体" w:hAnsi="宋体"/>
          <w:color w:val="000000"/>
          <w:sz w:val="24"/>
        </w:rPr>
        <w:t>所谓“永久完全丧失”是指自意外伤害之日起经过一百八十天的治疗，机能仍然全丧失。但眼球摘除等明显无法复原的情况，不在此限。</w:t>
      </w:r>
    </w:p>
    <w:p>
      <w:pPr>
        <w:rPr>
          <w:rStyle w:val="17"/>
          <w:rFonts w:ascii="宋体" w:hAnsi="宋体"/>
          <w:color w:val="000000"/>
          <w:sz w:val="24"/>
        </w:rPr>
      </w:pPr>
    </w:p>
    <w:p>
      <w:pPr>
        <w:rPr>
          <w:rFonts w:ascii="宋体" w:hAnsi="宋体"/>
          <w:color w:val="000000"/>
          <w:sz w:val="24"/>
        </w:rPr>
      </w:pPr>
      <w:r>
        <w:rPr>
          <w:rFonts w:hint="eastAsia" w:ascii="宋体" w:hAnsi="宋体"/>
          <w:b/>
          <w:color w:val="000000"/>
          <w:sz w:val="24"/>
        </w:rPr>
        <w:t>意外伤害事故烧伤保险金给付比例表:</w:t>
      </w:r>
    </w:p>
    <w:tbl>
      <w:tblPr>
        <w:tblStyle w:val="12"/>
        <w:tblW w:w="8190"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685"/>
        <w:gridCol w:w="2793"/>
        <w:gridCol w:w="271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2685" w:type="dxa"/>
            <w:vAlign w:val="center"/>
          </w:tcPr>
          <w:p>
            <w:pPr>
              <w:jc w:val="center"/>
              <w:rPr>
                <w:rFonts w:ascii="宋体" w:hAnsi="宋体"/>
                <w:color w:val="000000"/>
                <w:sz w:val="24"/>
              </w:rPr>
            </w:pPr>
            <w:r>
              <w:rPr>
                <w:rFonts w:hint="eastAsia" w:ascii="宋体" w:hAnsi="宋体"/>
                <w:color w:val="000000"/>
                <w:sz w:val="24"/>
              </w:rPr>
              <w:t>烧伤部位</w:t>
            </w:r>
          </w:p>
        </w:tc>
        <w:tc>
          <w:tcPr>
            <w:tcW w:w="2793" w:type="dxa"/>
            <w:vAlign w:val="center"/>
          </w:tcPr>
          <w:p>
            <w:pPr>
              <w:jc w:val="center"/>
              <w:rPr>
                <w:rFonts w:ascii="宋体" w:hAnsi="宋体"/>
                <w:color w:val="000000"/>
                <w:sz w:val="24"/>
              </w:rPr>
            </w:pPr>
            <w:r>
              <w:rPr>
                <w:rFonts w:hint="eastAsia" w:ascii="宋体" w:hAnsi="宋体"/>
                <w:color w:val="000000"/>
                <w:sz w:val="24"/>
              </w:rPr>
              <w:t>占体表皮肤面积</w:t>
            </w:r>
          </w:p>
        </w:tc>
        <w:tc>
          <w:tcPr>
            <w:tcW w:w="2712" w:type="dxa"/>
            <w:vAlign w:val="center"/>
          </w:tcPr>
          <w:p>
            <w:pPr>
              <w:jc w:val="center"/>
              <w:rPr>
                <w:rFonts w:ascii="宋体" w:hAnsi="宋体"/>
                <w:color w:val="000000"/>
                <w:sz w:val="24"/>
              </w:rPr>
            </w:pPr>
            <w:r>
              <w:rPr>
                <w:rFonts w:hint="eastAsia" w:ascii="宋体" w:hAnsi="宋体"/>
                <w:color w:val="000000"/>
                <w:sz w:val="24"/>
              </w:rPr>
              <w:t>给付比例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2685" w:type="dxa"/>
            <w:vMerge w:val="restart"/>
            <w:vAlign w:val="center"/>
          </w:tcPr>
          <w:p>
            <w:pPr>
              <w:jc w:val="center"/>
              <w:rPr>
                <w:rFonts w:ascii="宋体" w:hAnsi="宋体"/>
                <w:color w:val="000000"/>
                <w:sz w:val="24"/>
              </w:rPr>
            </w:pPr>
            <w:r>
              <w:rPr>
                <w:rFonts w:hint="eastAsia" w:ascii="宋体" w:hAnsi="宋体"/>
                <w:color w:val="000000"/>
                <w:sz w:val="24"/>
              </w:rPr>
              <w:t>头部</w:t>
            </w:r>
          </w:p>
        </w:tc>
        <w:tc>
          <w:tcPr>
            <w:tcW w:w="2793" w:type="dxa"/>
            <w:vAlign w:val="center"/>
          </w:tcPr>
          <w:p>
            <w:pPr>
              <w:jc w:val="center"/>
              <w:rPr>
                <w:rFonts w:ascii="宋体" w:hAnsi="宋体"/>
                <w:color w:val="000000"/>
                <w:sz w:val="24"/>
              </w:rPr>
            </w:pPr>
            <w:r>
              <w:rPr>
                <w:rFonts w:hint="eastAsia" w:ascii="宋体" w:hAnsi="宋体"/>
                <w:color w:val="000000"/>
                <w:sz w:val="24"/>
              </w:rPr>
              <w:t>足2％但少于5％</w:t>
            </w:r>
          </w:p>
        </w:tc>
        <w:tc>
          <w:tcPr>
            <w:tcW w:w="2712" w:type="dxa"/>
            <w:vAlign w:val="center"/>
          </w:tcPr>
          <w:p>
            <w:pPr>
              <w:jc w:val="center"/>
              <w:rPr>
                <w:rFonts w:ascii="宋体" w:hAnsi="宋体"/>
                <w:color w:val="000000"/>
                <w:sz w:val="24"/>
              </w:rPr>
            </w:pPr>
            <w:r>
              <w:rPr>
                <w:rFonts w:hint="eastAsia" w:ascii="宋体" w:hAnsi="宋体"/>
                <w:color w:val="000000"/>
                <w:sz w:val="24"/>
              </w:rPr>
              <w:t>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2685" w:type="dxa"/>
            <w:vMerge w:val="continue"/>
            <w:vAlign w:val="center"/>
          </w:tcPr>
          <w:p>
            <w:pPr>
              <w:jc w:val="center"/>
              <w:rPr>
                <w:rFonts w:ascii="宋体" w:hAnsi="宋体"/>
                <w:color w:val="000000"/>
                <w:sz w:val="24"/>
              </w:rPr>
            </w:pPr>
          </w:p>
        </w:tc>
        <w:tc>
          <w:tcPr>
            <w:tcW w:w="2793" w:type="dxa"/>
            <w:vAlign w:val="center"/>
          </w:tcPr>
          <w:p>
            <w:pPr>
              <w:jc w:val="center"/>
              <w:rPr>
                <w:rFonts w:ascii="宋体" w:hAnsi="宋体"/>
                <w:color w:val="000000"/>
                <w:sz w:val="24"/>
              </w:rPr>
            </w:pPr>
            <w:r>
              <w:rPr>
                <w:rFonts w:hint="eastAsia" w:ascii="宋体" w:hAnsi="宋体"/>
                <w:color w:val="000000"/>
                <w:sz w:val="24"/>
              </w:rPr>
              <w:t>足5％但少于8％</w:t>
            </w:r>
          </w:p>
        </w:tc>
        <w:tc>
          <w:tcPr>
            <w:tcW w:w="2712" w:type="dxa"/>
            <w:vAlign w:val="center"/>
          </w:tcPr>
          <w:p>
            <w:pPr>
              <w:jc w:val="center"/>
              <w:rPr>
                <w:rFonts w:ascii="宋体" w:hAnsi="宋体"/>
                <w:color w:val="000000"/>
                <w:sz w:val="24"/>
              </w:rPr>
            </w:pPr>
            <w:r>
              <w:rPr>
                <w:rFonts w:hint="eastAsia" w:ascii="宋体" w:hAnsi="宋体"/>
                <w:color w:val="000000"/>
                <w:sz w:val="24"/>
              </w:rPr>
              <w:t>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2685" w:type="dxa"/>
            <w:vMerge w:val="continue"/>
            <w:vAlign w:val="center"/>
          </w:tcPr>
          <w:p>
            <w:pPr>
              <w:jc w:val="center"/>
              <w:rPr>
                <w:rFonts w:ascii="宋体" w:hAnsi="宋体"/>
                <w:color w:val="000000"/>
                <w:sz w:val="24"/>
              </w:rPr>
            </w:pPr>
          </w:p>
        </w:tc>
        <w:tc>
          <w:tcPr>
            <w:tcW w:w="2793" w:type="dxa"/>
            <w:vAlign w:val="center"/>
          </w:tcPr>
          <w:p>
            <w:pPr>
              <w:jc w:val="center"/>
              <w:rPr>
                <w:rFonts w:ascii="宋体" w:hAnsi="宋体"/>
                <w:color w:val="000000"/>
                <w:sz w:val="24"/>
              </w:rPr>
            </w:pPr>
            <w:r>
              <w:rPr>
                <w:rFonts w:hint="eastAsia" w:ascii="宋体" w:hAnsi="宋体"/>
                <w:color w:val="000000"/>
                <w:sz w:val="24"/>
              </w:rPr>
              <w:t>不少于8％</w:t>
            </w:r>
          </w:p>
        </w:tc>
        <w:tc>
          <w:tcPr>
            <w:tcW w:w="2712" w:type="dxa"/>
            <w:vAlign w:val="center"/>
          </w:tcPr>
          <w:p>
            <w:pPr>
              <w:jc w:val="center"/>
              <w:rPr>
                <w:rFonts w:ascii="宋体" w:hAnsi="宋体"/>
                <w:color w:val="000000"/>
                <w:sz w:val="24"/>
              </w:rPr>
            </w:pPr>
            <w:r>
              <w:rPr>
                <w:rFonts w:hint="eastAsia" w:ascii="宋体" w:hAnsi="宋体"/>
                <w:color w:val="000000"/>
                <w:sz w:val="24"/>
              </w:rP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2685" w:type="dxa"/>
            <w:vMerge w:val="restart"/>
            <w:vAlign w:val="center"/>
          </w:tcPr>
          <w:p>
            <w:pPr>
              <w:jc w:val="center"/>
              <w:rPr>
                <w:rFonts w:ascii="宋体" w:hAnsi="宋体"/>
                <w:color w:val="000000"/>
                <w:sz w:val="24"/>
              </w:rPr>
            </w:pPr>
            <w:r>
              <w:rPr>
                <w:rFonts w:hint="eastAsia" w:ascii="宋体" w:hAnsi="宋体"/>
                <w:color w:val="000000"/>
                <w:sz w:val="24"/>
              </w:rPr>
              <w:t>躯干及四肢</w:t>
            </w:r>
          </w:p>
        </w:tc>
        <w:tc>
          <w:tcPr>
            <w:tcW w:w="2793" w:type="dxa"/>
            <w:vAlign w:val="center"/>
          </w:tcPr>
          <w:p>
            <w:pPr>
              <w:jc w:val="center"/>
              <w:rPr>
                <w:rFonts w:ascii="宋体" w:hAnsi="宋体"/>
                <w:color w:val="000000"/>
                <w:sz w:val="24"/>
              </w:rPr>
            </w:pPr>
            <w:r>
              <w:rPr>
                <w:rFonts w:hint="eastAsia" w:ascii="宋体" w:hAnsi="宋体"/>
                <w:color w:val="000000"/>
                <w:sz w:val="24"/>
              </w:rPr>
              <w:t>足10％但少于15％</w:t>
            </w:r>
          </w:p>
        </w:tc>
        <w:tc>
          <w:tcPr>
            <w:tcW w:w="2712" w:type="dxa"/>
            <w:vAlign w:val="center"/>
          </w:tcPr>
          <w:p>
            <w:pPr>
              <w:jc w:val="center"/>
              <w:rPr>
                <w:rFonts w:ascii="宋体" w:hAnsi="宋体"/>
                <w:color w:val="000000"/>
                <w:sz w:val="24"/>
              </w:rPr>
            </w:pPr>
            <w:r>
              <w:rPr>
                <w:rFonts w:hint="eastAsia" w:ascii="宋体" w:hAnsi="宋体"/>
                <w:color w:val="000000"/>
                <w:sz w:val="24"/>
              </w:rPr>
              <w:t>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2685" w:type="dxa"/>
            <w:vMerge w:val="continue"/>
            <w:vAlign w:val="center"/>
          </w:tcPr>
          <w:p>
            <w:pPr>
              <w:jc w:val="center"/>
              <w:rPr>
                <w:rFonts w:ascii="宋体" w:hAnsi="宋体"/>
                <w:color w:val="000000"/>
                <w:sz w:val="24"/>
              </w:rPr>
            </w:pPr>
          </w:p>
        </w:tc>
        <w:tc>
          <w:tcPr>
            <w:tcW w:w="2793" w:type="dxa"/>
            <w:vAlign w:val="center"/>
          </w:tcPr>
          <w:p>
            <w:pPr>
              <w:jc w:val="center"/>
              <w:rPr>
                <w:rFonts w:ascii="宋体" w:hAnsi="宋体"/>
                <w:color w:val="000000"/>
                <w:sz w:val="24"/>
              </w:rPr>
            </w:pPr>
            <w:r>
              <w:rPr>
                <w:rFonts w:hint="eastAsia" w:ascii="宋体" w:hAnsi="宋体"/>
                <w:color w:val="000000"/>
                <w:sz w:val="24"/>
              </w:rPr>
              <w:t>足15％但少于20％</w:t>
            </w:r>
          </w:p>
        </w:tc>
        <w:tc>
          <w:tcPr>
            <w:tcW w:w="2712" w:type="dxa"/>
            <w:vAlign w:val="center"/>
          </w:tcPr>
          <w:p>
            <w:pPr>
              <w:jc w:val="center"/>
              <w:rPr>
                <w:rFonts w:ascii="宋体" w:hAnsi="宋体"/>
                <w:color w:val="000000"/>
                <w:sz w:val="24"/>
              </w:rPr>
            </w:pPr>
            <w:r>
              <w:rPr>
                <w:rFonts w:hint="eastAsia" w:ascii="宋体" w:hAnsi="宋体"/>
                <w:color w:val="000000"/>
                <w:sz w:val="24"/>
              </w:rPr>
              <w:t>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2685" w:type="dxa"/>
            <w:vMerge w:val="continue"/>
            <w:vAlign w:val="center"/>
          </w:tcPr>
          <w:p>
            <w:pPr>
              <w:jc w:val="center"/>
              <w:rPr>
                <w:rFonts w:ascii="宋体" w:hAnsi="宋体"/>
                <w:color w:val="000000"/>
                <w:sz w:val="24"/>
              </w:rPr>
            </w:pPr>
          </w:p>
        </w:tc>
        <w:tc>
          <w:tcPr>
            <w:tcW w:w="2793" w:type="dxa"/>
            <w:vAlign w:val="center"/>
          </w:tcPr>
          <w:p>
            <w:pPr>
              <w:jc w:val="center"/>
              <w:rPr>
                <w:rFonts w:ascii="宋体" w:hAnsi="宋体"/>
                <w:color w:val="000000"/>
                <w:sz w:val="24"/>
              </w:rPr>
            </w:pPr>
            <w:r>
              <w:rPr>
                <w:rFonts w:hint="eastAsia" w:ascii="宋体" w:hAnsi="宋体"/>
                <w:color w:val="000000"/>
                <w:sz w:val="24"/>
              </w:rPr>
              <w:t>不少于20％</w:t>
            </w:r>
          </w:p>
        </w:tc>
        <w:tc>
          <w:tcPr>
            <w:tcW w:w="2712" w:type="dxa"/>
            <w:vAlign w:val="center"/>
          </w:tcPr>
          <w:p>
            <w:pPr>
              <w:jc w:val="center"/>
              <w:rPr>
                <w:rFonts w:ascii="宋体" w:hAnsi="宋体"/>
                <w:color w:val="000000"/>
                <w:sz w:val="24"/>
              </w:rPr>
            </w:pPr>
            <w:r>
              <w:rPr>
                <w:rFonts w:hint="eastAsia" w:ascii="宋体" w:hAnsi="宋体"/>
                <w:color w:val="000000"/>
                <w:sz w:val="24"/>
              </w:rPr>
              <w:t>100％</w:t>
            </w:r>
          </w:p>
        </w:tc>
      </w:tr>
    </w:tbl>
    <w:p>
      <w:pPr>
        <w:spacing w:line="360" w:lineRule="auto"/>
        <w:jc w:val="center"/>
        <w:rPr>
          <w:rFonts w:ascii="宋体" w:hAnsi="宋体"/>
          <w:color w:val="000000"/>
          <w:sz w:val="44"/>
          <w:szCs w:val="44"/>
        </w:rPr>
      </w:pPr>
    </w:p>
    <w:p>
      <w:pPr>
        <w:tabs>
          <w:tab w:val="left" w:pos="1342"/>
        </w:tabs>
        <w:spacing w:line="360" w:lineRule="auto"/>
        <w:rPr>
          <w:rFonts w:ascii="宋体" w:hAnsi="宋体" w:cs="宋体"/>
          <w:sz w:val="24"/>
        </w:rPr>
      </w:pPr>
      <w:r>
        <w:rPr>
          <w:rFonts w:ascii="宋体" w:hAnsi="宋体" w:cs="宋体"/>
          <w:b/>
          <w:bCs/>
          <w:color w:val="000000"/>
          <w:sz w:val="24"/>
        </w:rPr>
        <w:t>67</w:t>
      </w:r>
      <w:r>
        <w:rPr>
          <w:rFonts w:hint="eastAsia" w:ascii="宋体" w:hAnsi="宋体" w:cs="宋体"/>
          <w:b/>
          <w:bCs/>
          <w:color w:val="000000"/>
          <w:sz w:val="24"/>
        </w:rPr>
        <w:t>.</w:t>
      </w:r>
      <w:r>
        <w:rPr>
          <w:rFonts w:ascii="宋体" w:hAnsi="宋体" w:cs="宋体"/>
          <w:b/>
          <w:bCs/>
          <w:sz w:val="24"/>
        </w:rPr>
        <w:t xml:space="preserve"> </w:t>
      </w:r>
      <w:r>
        <w:rPr>
          <w:rFonts w:hint="eastAsia" w:ascii="宋体" w:hAnsi="宋体" w:cs="宋体"/>
          <w:b/>
          <w:bCs/>
          <w:sz w:val="24"/>
        </w:rPr>
        <w:t>管理费用条款</w:t>
      </w:r>
    </w:p>
    <w:p>
      <w:pPr>
        <w:autoSpaceDE w:val="0"/>
        <w:autoSpaceDN w:val="0"/>
        <w:spacing w:line="360" w:lineRule="auto"/>
        <w:ind w:firstLine="480" w:firstLineChars="200"/>
        <w:rPr>
          <w:rFonts w:ascii="宋体" w:hAnsi="宋体" w:cs="宋体"/>
          <w:sz w:val="24"/>
        </w:rPr>
      </w:pPr>
      <w:r>
        <w:rPr>
          <w:rFonts w:hint="eastAsia" w:ascii="宋体" w:hAnsi="宋体" w:cs="宋体"/>
          <w:sz w:val="24"/>
        </w:rPr>
        <w:t>兹经双方同意并约定，保险人负责赔偿被保险标的物发生保险责任范围内的损失需予以修复时，被保险人除修复费用外，业主为修复工作所发生的合理的管理费用，但施工合同金额内的管理费不属本条款赔偿范围。</w:t>
      </w:r>
    </w:p>
    <w:p>
      <w:pPr>
        <w:autoSpaceDE w:val="0"/>
        <w:autoSpaceDN w:val="0"/>
        <w:spacing w:line="360" w:lineRule="auto"/>
        <w:ind w:firstLine="480" w:firstLineChars="200"/>
        <w:rPr>
          <w:rFonts w:ascii="宋体" w:hAnsi="宋体" w:cs="宋体"/>
          <w:sz w:val="24"/>
        </w:rPr>
      </w:pPr>
      <w:r>
        <w:rPr>
          <w:rFonts w:hint="eastAsia" w:ascii="宋体" w:hAnsi="宋体" w:cs="宋体"/>
          <w:sz w:val="24"/>
        </w:rPr>
        <w:t>每次事故赔偿限额：RMB100万元。</w:t>
      </w:r>
    </w:p>
    <w:p>
      <w:pPr>
        <w:pStyle w:val="2"/>
        <w:spacing w:line="360" w:lineRule="auto"/>
      </w:pPr>
    </w:p>
    <w:p>
      <w:pPr>
        <w:autoSpaceDE w:val="0"/>
        <w:autoSpaceDN w:val="0"/>
        <w:spacing w:line="360" w:lineRule="auto"/>
        <w:rPr>
          <w:rFonts w:ascii="宋体" w:hAnsi="宋体" w:cs="宋体"/>
          <w:b/>
          <w:bCs/>
          <w:sz w:val="24"/>
        </w:rPr>
      </w:pPr>
      <w:r>
        <w:rPr>
          <w:rFonts w:ascii="宋体" w:hAnsi="宋体" w:cs="宋体"/>
          <w:b/>
          <w:bCs/>
          <w:color w:val="000000"/>
          <w:sz w:val="24"/>
        </w:rPr>
        <w:t>68</w:t>
      </w:r>
      <w:r>
        <w:rPr>
          <w:rFonts w:hint="eastAsia" w:ascii="宋体" w:hAnsi="宋体" w:cs="宋体"/>
          <w:b/>
          <w:bCs/>
          <w:color w:val="000000"/>
          <w:sz w:val="24"/>
        </w:rPr>
        <w:t>.</w:t>
      </w:r>
      <w:r>
        <w:rPr>
          <w:rFonts w:hint="eastAsia" w:ascii="宋体" w:hAnsi="宋体" w:cs="宋体"/>
          <w:b/>
          <w:bCs/>
          <w:sz w:val="24"/>
        </w:rPr>
        <w:t xml:space="preserve"> 原有建筑及周围财产扩展条款</w:t>
      </w:r>
    </w:p>
    <w:p>
      <w:pPr>
        <w:autoSpaceDE w:val="0"/>
        <w:autoSpaceDN w:val="0"/>
        <w:spacing w:line="360" w:lineRule="auto"/>
        <w:ind w:firstLine="480" w:firstLineChars="200"/>
        <w:rPr>
          <w:rFonts w:ascii="宋体" w:hAnsi="宋体" w:cs="宋体"/>
          <w:sz w:val="24"/>
        </w:rPr>
      </w:pPr>
      <w:r>
        <w:rPr>
          <w:rFonts w:hint="eastAsia" w:ascii="宋体" w:hAnsi="宋体" w:cs="宋体"/>
          <w:sz w:val="24"/>
        </w:rPr>
        <w:t xml:space="preserve">兹经双方同意，本保险单明细表物质损失项下根据本扩展条款规定扩展承保被保险财产在建筑、安装过程中由于震动、移动或减弱支撑、地下水位降低、基础加固、隧道挖掘，以及其它涉及支撑因素或地下土方施工而造成以下列明的建筑物突然的、不可预料的物质损失。 </w:t>
      </w:r>
    </w:p>
    <w:p>
      <w:pPr>
        <w:autoSpaceDE w:val="0"/>
        <w:autoSpaceDN w:val="0"/>
        <w:spacing w:line="360" w:lineRule="auto"/>
        <w:ind w:firstLine="480" w:firstLineChars="200"/>
        <w:rPr>
          <w:rFonts w:ascii="宋体" w:hAnsi="宋体" w:cs="宋体"/>
          <w:sz w:val="24"/>
        </w:rPr>
      </w:pPr>
      <w:r>
        <w:rPr>
          <w:rFonts w:hint="eastAsia" w:ascii="宋体" w:hAnsi="宋体" w:cs="宋体"/>
          <w:sz w:val="24"/>
        </w:rPr>
        <w:t xml:space="preserve">保险人不负责赔偿既不损害建筑物的稳固又不危及使用者安全的裂缝损失。若需要对其采取进一步的安全措施，该项费用由被保险人自己承担。 </w:t>
      </w:r>
    </w:p>
    <w:p>
      <w:pPr>
        <w:autoSpaceDE w:val="0"/>
        <w:autoSpaceDN w:val="0"/>
        <w:spacing w:line="360" w:lineRule="auto"/>
        <w:ind w:firstLine="480" w:firstLineChars="200"/>
        <w:rPr>
          <w:rFonts w:ascii="宋体" w:hAnsi="宋体" w:cs="宋体"/>
          <w:sz w:val="24"/>
        </w:rPr>
      </w:pPr>
      <w:r>
        <w:rPr>
          <w:rFonts w:hint="eastAsia" w:ascii="宋体" w:hAnsi="宋体" w:cs="宋体"/>
          <w:sz w:val="24"/>
        </w:rPr>
        <w:t xml:space="preserve">本条款承保的建筑物：本建设项目的施工图纸及工程数量清单描述的全部隧道与建筑物。每次事故赔偿限额人民币5000万元。 </w:t>
      </w:r>
    </w:p>
    <w:p>
      <w:pPr>
        <w:autoSpaceDE w:val="0"/>
        <w:autoSpaceDN w:val="0"/>
        <w:spacing w:line="360" w:lineRule="auto"/>
        <w:ind w:firstLine="480" w:firstLineChars="200"/>
        <w:rPr>
          <w:rFonts w:ascii="宋体" w:hAnsi="宋体" w:cs="宋体"/>
          <w:sz w:val="24"/>
        </w:rPr>
      </w:pPr>
      <w:r>
        <w:rPr>
          <w:rFonts w:hint="eastAsia" w:ascii="宋体" w:hAnsi="宋体" w:cs="宋体"/>
          <w:sz w:val="24"/>
        </w:rPr>
        <w:t>本保险单所载其他条件不变。</w:t>
      </w:r>
    </w:p>
    <w:p>
      <w:pPr>
        <w:snapToGrid w:val="0"/>
        <w:spacing w:after="156" w:afterLines="50"/>
        <w:rPr>
          <w:rFonts w:ascii="宋体" w:hAnsi="宋体" w:cs="宋体"/>
          <w:b/>
          <w:bCs/>
        </w:rPr>
      </w:pPr>
      <w:r>
        <w:rPr>
          <w:rFonts w:ascii="宋体" w:hAnsi="宋体" w:cs="宋体"/>
          <w:b/>
          <w:bCs/>
          <w:sz w:val="24"/>
        </w:rPr>
        <w:t>69.</w:t>
      </w:r>
      <w:r>
        <w:rPr>
          <w:rFonts w:ascii="宋体" w:hAnsi="宋体" w:cs="宋体"/>
          <w:b/>
          <w:bCs/>
        </w:rPr>
        <w:t xml:space="preserve"> </w:t>
      </w:r>
      <w:r>
        <w:rPr>
          <w:rFonts w:hint="eastAsia" w:ascii="宋体" w:hAnsi="宋体" w:cs="宋体"/>
          <w:b/>
          <w:bCs/>
          <w:sz w:val="24"/>
        </w:rPr>
        <w:t>地下工程条款</w:t>
      </w:r>
    </w:p>
    <w:p>
      <w:pPr>
        <w:snapToGrid w:val="0"/>
        <w:spacing w:after="156" w:afterLines="50"/>
        <w:ind w:firstLine="480" w:firstLineChars="200"/>
        <w:rPr>
          <w:rFonts w:ascii="宋体"/>
          <w:sz w:val="24"/>
        </w:rPr>
      </w:pPr>
      <w:r>
        <w:rPr>
          <w:rFonts w:hint="eastAsia" w:ascii="宋体" w:hAnsi="宋体" w:cs="宋体"/>
          <w:sz w:val="24"/>
        </w:rPr>
        <w:t>兹经双方同意，自本保险合同生效之日起，本保险合同特别条款中增加下列条件：</w:t>
      </w:r>
    </w:p>
    <w:p>
      <w:pPr>
        <w:snapToGrid w:val="0"/>
        <w:spacing w:after="156" w:afterLines="50"/>
        <w:ind w:firstLine="480" w:firstLineChars="200"/>
        <w:rPr>
          <w:rFonts w:ascii="宋体"/>
          <w:sz w:val="24"/>
        </w:rPr>
      </w:pPr>
      <w:r>
        <w:rPr>
          <w:rFonts w:hint="eastAsia" w:ascii="宋体" w:hAnsi="宋体" w:cs="宋体"/>
          <w:sz w:val="24"/>
        </w:rPr>
        <w:t>关于隧道、竖井、洞穴和其他类似的地下工程，无论本条款是否与本保险合同其他内容相抵触，其约定以本条款为准：</w:t>
      </w:r>
    </w:p>
    <w:p>
      <w:pPr>
        <w:snapToGrid w:val="0"/>
        <w:spacing w:after="156" w:afterLines="50"/>
        <w:ind w:firstLine="482" w:firstLineChars="200"/>
        <w:rPr>
          <w:rFonts w:ascii="宋体"/>
          <w:b/>
          <w:bCs/>
          <w:sz w:val="24"/>
        </w:rPr>
      </w:pPr>
      <w:r>
        <w:rPr>
          <w:rFonts w:ascii="宋体" w:hAnsi="宋体" w:cs="宋体"/>
          <w:b/>
          <w:bCs/>
          <w:sz w:val="24"/>
        </w:rPr>
        <w:t>1</w:t>
      </w:r>
      <w:r>
        <w:rPr>
          <w:rFonts w:hint="eastAsia" w:ascii="宋体" w:hAnsi="宋体" w:cs="宋体"/>
          <w:b/>
          <w:bCs/>
          <w:sz w:val="24"/>
        </w:rPr>
        <w:t>、保险人对下列情况不负责赔偿：</w:t>
      </w:r>
    </w:p>
    <w:p>
      <w:pPr>
        <w:snapToGrid w:val="0"/>
        <w:spacing w:after="156" w:afterLines="50"/>
        <w:ind w:firstLine="482" w:firstLineChars="200"/>
        <w:rPr>
          <w:rFonts w:ascii="宋体"/>
          <w:b/>
          <w:bCs/>
          <w:sz w:val="24"/>
        </w:rPr>
      </w:pPr>
      <w:r>
        <w:rPr>
          <w:rFonts w:hint="eastAsia" w:ascii="宋体" w:hAnsi="宋体" w:cs="宋体"/>
          <w:b/>
          <w:bCs/>
          <w:sz w:val="24"/>
        </w:rPr>
        <w:t>开挖超出设计图纸规定的开挖范围或标高，由此引起的清除塌方和回填费用；</w:t>
      </w:r>
    </w:p>
    <w:p>
      <w:pPr>
        <w:snapToGrid w:val="0"/>
        <w:spacing w:after="156" w:afterLines="50"/>
        <w:ind w:firstLine="482" w:firstLineChars="200"/>
        <w:rPr>
          <w:rFonts w:ascii="宋体"/>
          <w:b/>
          <w:bCs/>
          <w:sz w:val="24"/>
        </w:rPr>
      </w:pPr>
      <w:r>
        <w:rPr>
          <w:rFonts w:hint="eastAsia" w:ascii="宋体" w:hAnsi="宋体" w:cs="宋体"/>
          <w:b/>
          <w:bCs/>
          <w:sz w:val="24"/>
        </w:rPr>
        <w:t>为支撑、加固和稳定岩土而采取的安全措施的费用，无论这种损失已经发生或将要发生或尚未显现；</w:t>
      </w:r>
    </w:p>
    <w:p>
      <w:pPr>
        <w:snapToGrid w:val="0"/>
        <w:spacing w:after="156" w:afterLines="50"/>
        <w:ind w:firstLine="482" w:firstLineChars="200"/>
        <w:rPr>
          <w:rFonts w:ascii="宋体"/>
          <w:b/>
          <w:bCs/>
          <w:sz w:val="24"/>
        </w:rPr>
      </w:pPr>
      <w:r>
        <w:rPr>
          <w:rFonts w:hint="eastAsia" w:ascii="宋体" w:hAnsi="宋体" w:cs="宋体"/>
          <w:b/>
          <w:bCs/>
          <w:sz w:val="24"/>
        </w:rPr>
        <w:t>膨润土，护壁泥浆，药液灌注和其他土质稳定添加剂的损失；</w:t>
      </w:r>
    </w:p>
    <w:p>
      <w:pPr>
        <w:snapToGrid w:val="0"/>
        <w:spacing w:after="156" w:afterLines="50"/>
        <w:ind w:firstLine="482" w:firstLineChars="200"/>
        <w:rPr>
          <w:rFonts w:ascii="宋体"/>
          <w:b/>
          <w:bCs/>
          <w:sz w:val="24"/>
        </w:rPr>
      </w:pPr>
      <w:r>
        <w:rPr>
          <w:rFonts w:hint="eastAsia" w:ascii="宋体" w:hAnsi="宋体" w:cs="宋体"/>
          <w:b/>
          <w:bCs/>
          <w:sz w:val="24"/>
        </w:rPr>
        <w:t>抽排水设备发生故障，倘使备用设备即可避免者，其所致之毁损或灭失；</w:t>
      </w:r>
    </w:p>
    <w:p>
      <w:pPr>
        <w:snapToGrid w:val="0"/>
        <w:spacing w:after="156" w:afterLines="50"/>
        <w:ind w:firstLine="482" w:firstLineChars="200"/>
        <w:rPr>
          <w:rFonts w:ascii="宋体"/>
          <w:b/>
          <w:bCs/>
          <w:sz w:val="24"/>
        </w:rPr>
      </w:pPr>
      <w:r>
        <w:rPr>
          <w:rFonts w:hint="eastAsia" w:ascii="宋体" w:hAnsi="宋体" w:cs="宋体"/>
          <w:b/>
          <w:bCs/>
          <w:sz w:val="24"/>
        </w:rPr>
        <w:t>为排除地面或地下水所需费用，包括水量超过预估数量所致者；</w:t>
      </w:r>
    </w:p>
    <w:p>
      <w:pPr>
        <w:snapToGrid w:val="0"/>
        <w:spacing w:after="156" w:afterLines="50"/>
        <w:ind w:firstLine="482" w:firstLineChars="200"/>
        <w:rPr>
          <w:rFonts w:ascii="宋体"/>
          <w:b/>
          <w:bCs/>
          <w:sz w:val="24"/>
        </w:rPr>
      </w:pPr>
      <w:r>
        <w:rPr>
          <w:rFonts w:hint="eastAsia" w:ascii="宋体" w:hAnsi="宋体" w:cs="宋体"/>
          <w:b/>
          <w:bCs/>
          <w:sz w:val="24"/>
        </w:rPr>
        <w:t>为排除地面或地下水增加之密封、防水或阻绝措施所需费用；</w:t>
      </w:r>
    </w:p>
    <w:p>
      <w:pPr>
        <w:snapToGrid w:val="0"/>
        <w:spacing w:after="156" w:afterLines="50"/>
        <w:ind w:firstLine="482" w:firstLineChars="200"/>
        <w:rPr>
          <w:rFonts w:ascii="宋体"/>
          <w:b/>
          <w:bCs/>
          <w:sz w:val="24"/>
        </w:rPr>
      </w:pPr>
      <w:r>
        <w:rPr>
          <w:rFonts w:hint="eastAsia" w:ascii="宋体" w:hAnsi="宋体" w:cs="宋体"/>
          <w:b/>
          <w:bCs/>
          <w:sz w:val="24"/>
        </w:rPr>
        <w:t>开挖面挤压变形致净空不足所需之修挖补救费用；</w:t>
      </w:r>
    </w:p>
    <w:p>
      <w:pPr>
        <w:snapToGrid w:val="0"/>
        <w:spacing w:after="156" w:afterLines="50"/>
        <w:ind w:firstLine="482" w:firstLineChars="200"/>
        <w:rPr>
          <w:rFonts w:ascii="宋体"/>
          <w:b/>
          <w:bCs/>
          <w:sz w:val="24"/>
        </w:rPr>
      </w:pPr>
      <w:r>
        <w:rPr>
          <w:rFonts w:hint="eastAsia" w:ascii="宋体" w:hAnsi="宋体" w:cs="宋体"/>
          <w:b/>
          <w:bCs/>
          <w:sz w:val="24"/>
        </w:rPr>
        <w:t>由于隧道掘进机的废弃或修复引起的费用；</w:t>
      </w:r>
    </w:p>
    <w:p>
      <w:pPr>
        <w:snapToGrid w:val="0"/>
        <w:spacing w:after="156" w:afterLines="50"/>
        <w:ind w:firstLine="482" w:firstLineChars="200"/>
        <w:rPr>
          <w:rFonts w:ascii="宋体"/>
          <w:b/>
          <w:bCs/>
          <w:sz w:val="24"/>
        </w:rPr>
      </w:pPr>
      <w:r>
        <w:rPr>
          <w:rFonts w:hint="eastAsia" w:ascii="宋体" w:hAnsi="宋体" w:cs="宋体"/>
          <w:b/>
          <w:bCs/>
          <w:sz w:val="24"/>
        </w:rPr>
        <w:t>修理、调整或校正施工用机具设备、推进管、环片或其他类似财务所需费用；</w:t>
      </w:r>
    </w:p>
    <w:p>
      <w:pPr>
        <w:snapToGrid w:val="0"/>
        <w:spacing w:after="156" w:afterLines="50"/>
        <w:ind w:firstLine="482" w:firstLineChars="200"/>
        <w:rPr>
          <w:rFonts w:ascii="宋体"/>
          <w:b/>
          <w:bCs/>
          <w:sz w:val="24"/>
        </w:rPr>
      </w:pPr>
      <w:r>
        <w:rPr>
          <w:rFonts w:hint="eastAsia" w:ascii="宋体" w:hAnsi="宋体" w:cs="宋体"/>
          <w:b/>
          <w:bCs/>
          <w:sz w:val="24"/>
        </w:rPr>
        <w:t>工程废弃或停工引起的任何损失、费用和责任；</w:t>
      </w:r>
    </w:p>
    <w:p>
      <w:pPr>
        <w:snapToGrid w:val="0"/>
        <w:spacing w:after="156" w:afterLines="50"/>
        <w:ind w:firstLine="480" w:firstLineChars="200"/>
        <w:rPr>
          <w:rFonts w:ascii="宋体"/>
          <w:sz w:val="24"/>
        </w:rPr>
      </w:pPr>
      <w:r>
        <w:rPr>
          <w:rFonts w:ascii="宋体" w:hAnsi="宋体" w:cs="宋体"/>
          <w:sz w:val="24"/>
        </w:rPr>
        <w:t>2</w:t>
      </w:r>
      <w:r>
        <w:rPr>
          <w:rFonts w:hint="eastAsia" w:ascii="宋体" w:hAnsi="宋体" w:cs="宋体"/>
          <w:sz w:val="24"/>
        </w:rPr>
        <w:t>、被保险人应持续勘查和检测岩土变形并保留相关勘测记录，并根据规范规定、设计要求和经批准的方案采取合理的防损措施。</w:t>
      </w:r>
    </w:p>
    <w:p>
      <w:pPr>
        <w:snapToGrid w:val="0"/>
        <w:spacing w:after="156" w:afterLines="50"/>
        <w:ind w:firstLine="480" w:firstLineChars="200"/>
        <w:rPr>
          <w:rFonts w:ascii="宋体"/>
          <w:sz w:val="24"/>
        </w:rPr>
      </w:pPr>
      <w:r>
        <w:rPr>
          <w:rFonts w:ascii="宋体" w:hAnsi="宋体" w:cs="宋体"/>
          <w:sz w:val="24"/>
        </w:rPr>
        <w:t>3</w:t>
      </w:r>
      <w:r>
        <w:rPr>
          <w:rFonts w:hint="eastAsia" w:ascii="宋体" w:hAnsi="宋体" w:cs="宋体"/>
          <w:sz w:val="24"/>
        </w:rPr>
        <w:t>、若发生全部或部分倒塌，根据理赔处理和以上</w:t>
      </w:r>
      <w:r>
        <w:rPr>
          <w:rFonts w:ascii="宋体" w:hAnsi="宋体" w:cs="宋体"/>
          <w:sz w:val="24"/>
        </w:rPr>
        <w:t>1</w:t>
      </w:r>
      <w:r>
        <w:rPr>
          <w:rFonts w:hint="eastAsia" w:ascii="宋体" w:hAnsi="宋体" w:cs="宋体"/>
          <w:sz w:val="24"/>
        </w:rPr>
        <w:t>条款的约定，保险人负责赔偿由物质损失直接引起的修理、重建、重置和其他为使工程完工而采取的合理措施的费用。但以下列条件为限：</w:t>
      </w:r>
    </w:p>
    <w:p>
      <w:pPr>
        <w:snapToGrid w:val="0"/>
        <w:spacing w:after="156" w:afterLines="50"/>
        <w:ind w:firstLine="480" w:firstLineChars="200"/>
        <w:rPr>
          <w:rFonts w:asci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）在发生损失前本应采取的防损或减损措施的费用除外；</w:t>
      </w:r>
    </w:p>
    <w:p>
      <w:pPr>
        <w:snapToGrid w:val="0"/>
        <w:spacing w:after="156" w:afterLines="50"/>
        <w:ind w:firstLine="480" w:firstLineChars="200"/>
        <w:rPr>
          <w:rFonts w:asci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在隧道工程发生本保险合同责任范围内的损失时，本保险合同的最高赔偿限额将以受损财产恢复至受损前之状态或受损前之相应技术状态的费用为限，但不超过以下列明的受损区域平均每米的原始建造的百分比上限。该最高赔偿限额包括施救费用及特别费用等所有费用。但清除残骸费用和专业费用不受此限。</w:t>
      </w:r>
    </w:p>
    <w:p>
      <w:pPr>
        <w:snapToGrid w:val="0"/>
        <w:spacing w:after="156" w:afterLines="50"/>
        <w:ind w:firstLine="480" w:firstLineChars="200"/>
        <w:rPr>
          <w:rFonts w:ascii="宋体" w:hAnsi="宋体" w:cs="宋体"/>
          <w:sz w:val="24"/>
        </w:rPr>
      </w:pPr>
      <w:r>
        <w:rPr>
          <w:rFonts w:hint="eastAsia" w:ascii="宋体" w:hAnsi="宋体" w:cs="宋体"/>
          <w:sz w:val="24"/>
        </w:rPr>
        <w:t>百分比：</w:t>
      </w:r>
      <w:r>
        <w:rPr>
          <w:rFonts w:ascii="宋体" w:hAnsi="宋体" w:cs="宋体"/>
          <w:sz w:val="24"/>
        </w:rPr>
        <w:t>120%</w:t>
      </w:r>
    </w:p>
    <w:p>
      <w:pPr>
        <w:snapToGrid w:val="0"/>
        <w:spacing w:after="156" w:afterLines="50"/>
        <w:ind w:firstLine="480" w:firstLineChars="200"/>
        <w:rPr>
          <w:rFonts w:ascii="宋体"/>
          <w:sz w:val="24"/>
        </w:rPr>
      </w:pPr>
      <w:r>
        <w:rPr>
          <w:rFonts w:hint="eastAsia" w:ascii="宋体" w:hAnsi="宋体" w:cs="宋体"/>
          <w:sz w:val="24"/>
        </w:rPr>
        <w:t>本保险合同所载其他条件不变。</w:t>
      </w:r>
    </w:p>
    <w:p>
      <w:pPr>
        <w:snapToGrid w:val="0"/>
        <w:spacing w:after="156" w:afterLines="50"/>
        <w:rPr>
          <w:rFonts w:ascii="宋体" w:hAnsi="宋体" w:cs="宋体"/>
          <w:b/>
          <w:bCs/>
          <w:sz w:val="24"/>
        </w:rPr>
      </w:pPr>
    </w:p>
    <w:p>
      <w:pPr>
        <w:snapToGrid w:val="0"/>
        <w:spacing w:after="156" w:afterLines="50"/>
        <w:rPr>
          <w:rFonts w:ascii="宋体" w:hAnsi="宋体" w:cs="宋体"/>
          <w:b/>
          <w:bCs/>
          <w:sz w:val="24"/>
        </w:rPr>
      </w:pPr>
      <w:r>
        <w:rPr>
          <w:rFonts w:ascii="宋体" w:hAnsi="宋体" w:cs="宋体"/>
          <w:b/>
          <w:bCs/>
          <w:sz w:val="24"/>
        </w:rPr>
        <w:t>70.</w:t>
      </w:r>
      <w:r>
        <w:rPr>
          <w:rFonts w:hint="eastAsia" w:ascii="宋体" w:hAnsi="宋体" w:cs="宋体"/>
          <w:b/>
          <w:bCs/>
          <w:sz w:val="24"/>
        </w:rPr>
        <w:t>水工工程条款</w:t>
      </w:r>
    </w:p>
    <w:p>
      <w:pPr>
        <w:snapToGrid w:val="0"/>
        <w:spacing w:after="156" w:afterLines="50"/>
        <w:ind w:firstLine="480" w:firstLineChars="200"/>
        <w:rPr>
          <w:rFonts w:ascii="宋体" w:hAnsi="宋体"/>
          <w:sz w:val="24"/>
        </w:rPr>
      </w:pPr>
      <w:r>
        <w:rPr>
          <w:rFonts w:hint="eastAsia" w:ascii="宋体" w:hAnsi="宋体"/>
          <w:sz w:val="24"/>
        </w:rPr>
        <w:t>（</w:t>
      </w:r>
      <w:r>
        <w:rPr>
          <w:rFonts w:ascii="宋体" w:hAnsi="宋体"/>
          <w:sz w:val="24"/>
        </w:rPr>
        <w:t>2004</w:t>
      </w:r>
      <w:r>
        <w:rPr>
          <w:rFonts w:hint="eastAsia" w:ascii="宋体" w:hAnsi="宋体"/>
          <w:sz w:val="24"/>
        </w:rPr>
        <w:t>年</w:t>
      </w:r>
      <w:r>
        <w:rPr>
          <w:rFonts w:ascii="宋体" w:hAnsi="宋体"/>
          <w:sz w:val="24"/>
        </w:rPr>
        <w:t>8</w:t>
      </w:r>
      <w:r>
        <w:rPr>
          <w:rFonts w:hint="eastAsia" w:ascii="宋体" w:hAnsi="宋体"/>
          <w:sz w:val="24"/>
        </w:rPr>
        <w:t>月</w:t>
      </w:r>
      <w:r>
        <w:rPr>
          <w:rFonts w:ascii="宋体" w:hAnsi="宋体"/>
          <w:sz w:val="24"/>
        </w:rPr>
        <w:t>29</w:t>
      </w:r>
      <w:r>
        <w:rPr>
          <w:rFonts w:hint="eastAsia" w:ascii="宋体" w:hAnsi="宋体"/>
          <w:sz w:val="24"/>
        </w:rPr>
        <w:t>日由中国保险监督管理委员会备案</w:t>
      </w:r>
      <w:r>
        <w:rPr>
          <w:rFonts w:ascii="宋体" w:hAnsi="宋体"/>
          <w:sz w:val="24"/>
        </w:rPr>
        <w:t>,</w:t>
      </w:r>
      <w:r>
        <w:rPr>
          <w:rFonts w:hint="eastAsia" w:ascii="宋体" w:hAnsi="宋体"/>
          <w:sz w:val="24"/>
        </w:rPr>
        <w:t>备案编号：</w:t>
      </w:r>
      <w:r>
        <w:rPr>
          <w:rFonts w:ascii="宋体" w:hAnsi="宋体"/>
          <w:sz w:val="24"/>
        </w:rPr>
        <w:t>[2004]87</w:t>
      </w:r>
      <w:r>
        <w:rPr>
          <w:rFonts w:hint="eastAsia" w:ascii="宋体" w:hAnsi="宋体"/>
          <w:sz w:val="24"/>
        </w:rPr>
        <w:t>号）</w:t>
      </w:r>
    </w:p>
    <w:p>
      <w:pPr>
        <w:snapToGrid w:val="0"/>
        <w:spacing w:after="156" w:afterLines="50"/>
        <w:ind w:firstLine="480" w:firstLineChars="200"/>
        <w:rPr>
          <w:rFonts w:ascii="宋体" w:hAnsi="宋体"/>
          <w:sz w:val="24"/>
        </w:rPr>
      </w:pPr>
      <w:r>
        <w:rPr>
          <w:rFonts w:hint="eastAsia" w:ascii="宋体" w:hAnsi="宋体"/>
          <w:sz w:val="24"/>
        </w:rPr>
        <w:t>保险人不负责赔偿被保险人的下列损失：</w:t>
      </w:r>
    </w:p>
    <w:p>
      <w:pPr>
        <w:snapToGrid w:val="0"/>
        <w:spacing w:after="156" w:afterLines="50"/>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）由于水流正常运动引起保险财产的损失，本条款所称水流正常运动是指不超过蒲福标准</w:t>
      </w:r>
      <w:r>
        <w:rPr>
          <w:rFonts w:ascii="宋体" w:hAnsi="宋体"/>
          <w:sz w:val="24"/>
        </w:rPr>
        <w:t>8</w:t>
      </w:r>
      <w:r>
        <w:rPr>
          <w:rFonts w:hint="eastAsia" w:ascii="宋体" w:hAnsi="宋体"/>
          <w:sz w:val="24"/>
        </w:rPr>
        <w:t>级或台风</w:t>
      </w:r>
      <w:r>
        <w:rPr>
          <w:rFonts w:ascii="宋体" w:hAnsi="宋体"/>
          <w:sz w:val="24"/>
        </w:rPr>
        <w:t>8</w:t>
      </w:r>
      <w:r>
        <w:rPr>
          <w:rFonts w:hint="eastAsia" w:ascii="宋体" w:hAnsi="宋体"/>
          <w:sz w:val="24"/>
        </w:rPr>
        <w:t>级的风力引起的水流运动；</w:t>
      </w:r>
    </w:p>
    <w:p>
      <w:pPr>
        <w:snapToGrid w:val="0"/>
        <w:spacing w:after="156" w:afterLines="50"/>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）清淤或疏浚的成本或由此而引起的损失或损坏；</w:t>
      </w:r>
    </w:p>
    <w:p>
      <w:pPr>
        <w:snapToGrid w:val="0"/>
        <w:spacing w:after="156" w:afterLines="50"/>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）填充物的损失。</w:t>
      </w:r>
    </w:p>
    <w:p>
      <w:pPr>
        <w:snapToGrid w:val="0"/>
        <w:spacing w:after="156" w:afterLines="50"/>
        <w:ind w:firstLine="480" w:firstLineChars="200"/>
        <w:rPr>
          <w:rFonts w:ascii="宋体" w:hAnsi="宋体"/>
          <w:sz w:val="24"/>
        </w:rPr>
      </w:pPr>
      <w:r>
        <w:rPr>
          <w:rFonts w:hint="eastAsia" w:ascii="宋体" w:hAnsi="宋体"/>
          <w:sz w:val="24"/>
        </w:rPr>
        <w:t>本条款与其它条款内容有冲突的，以本条款为准。</w:t>
      </w:r>
    </w:p>
    <w:p>
      <w:pPr>
        <w:pStyle w:val="2"/>
      </w:pPr>
    </w:p>
    <w:p>
      <w:pPr>
        <w:autoSpaceDE w:val="0"/>
        <w:autoSpaceDN w:val="0"/>
        <w:spacing w:line="400" w:lineRule="exact"/>
        <w:ind w:firstLine="480" w:firstLineChars="200"/>
        <w:rPr>
          <w:rFonts w:ascii="宋体" w:hAnsi="宋体" w:cs="宋体"/>
          <w:sz w:val="24"/>
        </w:rPr>
      </w:pPr>
    </w:p>
    <w:p>
      <w:pPr>
        <w:pStyle w:val="14"/>
        <w:ind w:firstLine="704"/>
        <w:jc w:val="center"/>
        <w:rPr>
          <w:color w:val="000000"/>
        </w:rPr>
      </w:pPr>
      <w:r>
        <w:rPr>
          <w:rFonts w:hint="eastAsia"/>
          <w:bCs w:val="0"/>
          <w:color w:val="000000"/>
          <w:spacing w:val="0"/>
          <w:sz w:val="44"/>
          <w:szCs w:val="44"/>
        </w:rPr>
        <w:br w:type="page"/>
      </w:r>
      <w:r>
        <w:rPr>
          <w:rFonts w:hint="eastAsia"/>
          <w:bCs w:val="0"/>
          <w:color w:val="000000"/>
          <w:spacing w:val="0"/>
          <w:sz w:val="44"/>
          <w:szCs w:val="44"/>
        </w:rPr>
        <w:t>第三</w:t>
      </w:r>
      <w:r>
        <w:rPr>
          <w:bCs w:val="0"/>
          <w:color w:val="000000"/>
          <w:spacing w:val="0"/>
          <w:sz w:val="44"/>
          <w:szCs w:val="44"/>
        </w:rPr>
        <w:t xml:space="preserve">   </w:t>
      </w:r>
      <w:r>
        <w:rPr>
          <w:rFonts w:hint="eastAsia"/>
          <w:bCs w:val="0"/>
          <w:color w:val="000000"/>
          <w:spacing w:val="0"/>
          <w:sz w:val="44"/>
          <w:szCs w:val="44"/>
        </w:rPr>
        <w:t>保单条款</w:t>
      </w:r>
    </w:p>
    <w:p>
      <w:pPr>
        <w:adjustRightInd w:val="0"/>
        <w:snapToGrid w:val="0"/>
        <w:spacing w:after="156" w:afterLines="50" w:line="360" w:lineRule="auto"/>
        <w:ind w:firstLine="480"/>
        <w:rPr>
          <w:rFonts w:ascii="宋体" w:hAnsi="宋体"/>
          <w:color w:val="000000"/>
          <w:sz w:val="24"/>
        </w:rPr>
      </w:pPr>
    </w:p>
    <w:p>
      <w:pPr>
        <w:pStyle w:val="3"/>
        <w:spacing w:after="156" w:afterLines="50" w:line="240" w:lineRule="auto"/>
        <w:jc w:val="center"/>
        <w:rPr>
          <w:rFonts w:ascii="宋体" w:hAnsi="宋体" w:eastAsia="宋体"/>
          <w:bCs w:val="0"/>
          <w:sz w:val="28"/>
          <w:szCs w:val="28"/>
        </w:rPr>
      </w:pPr>
      <w:bookmarkStart w:id="0" w:name="_Toc16568"/>
      <w:bookmarkEnd w:id="0"/>
      <w:bookmarkStart w:id="1" w:name="_Toc369531695"/>
      <w:bookmarkEnd w:id="1"/>
      <w:bookmarkStart w:id="2" w:name="_Toc352691660"/>
      <w:bookmarkEnd w:id="2"/>
      <w:bookmarkStart w:id="3" w:name="_Toc369531696"/>
      <w:bookmarkEnd w:id="3"/>
      <w:bookmarkStart w:id="4" w:name="_Toc16824"/>
      <w:bookmarkEnd w:id="4"/>
      <w:bookmarkStart w:id="5" w:name="_Toc352691659"/>
      <w:bookmarkEnd w:id="5"/>
      <w:r>
        <w:rPr>
          <w:rFonts w:hint="eastAsia" w:ascii="宋体" w:hAnsi="宋体" w:eastAsia="宋体"/>
          <w:bCs w:val="0"/>
          <w:sz w:val="28"/>
          <w:szCs w:val="28"/>
        </w:rPr>
        <w:t>建筑工程一切险条款（2009版）</w:t>
      </w:r>
    </w:p>
    <w:p>
      <w:pPr>
        <w:spacing w:after="156" w:afterLines="50"/>
        <w:rPr>
          <w:rFonts w:ascii="宋体" w:hAnsi="宋体"/>
          <w:szCs w:val="21"/>
        </w:rPr>
      </w:pPr>
    </w:p>
    <w:p>
      <w:pPr>
        <w:spacing w:after="156" w:afterLines="50"/>
        <w:jc w:val="center"/>
        <w:rPr>
          <w:rFonts w:ascii="宋体" w:hAnsi="宋体"/>
          <w:b/>
          <w:bCs/>
          <w:szCs w:val="21"/>
        </w:rPr>
      </w:pPr>
      <w:bookmarkStart w:id="6" w:name="总则"/>
      <w:r>
        <w:rPr>
          <w:rFonts w:hint="eastAsia" w:ascii="宋体" w:hAnsi="宋体"/>
          <w:b/>
          <w:bCs/>
          <w:szCs w:val="21"/>
        </w:rPr>
        <w:t>总  则</w:t>
      </w:r>
      <w:bookmarkEnd w:id="6"/>
    </w:p>
    <w:p>
      <w:pPr>
        <w:numPr>
          <w:ilvl w:val="0"/>
          <w:numId w:val="6"/>
        </w:numPr>
        <w:spacing w:after="156" w:afterLines="50"/>
        <w:rPr>
          <w:rFonts w:ascii="宋体" w:hAnsi="宋体"/>
          <w:szCs w:val="21"/>
        </w:rPr>
      </w:pPr>
      <w:r>
        <w:rPr>
          <w:rFonts w:hint="eastAsia" w:ascii="宋体" w:hAnsi="宋体"/>
          <w:szCs w:val="21"/>
        </w:rPr>
        <w:t xml:space="preserve"> 本保险合同由保险条款、投保单、保险单以及批单组成。凡涉及本保险合同的约定，均应采用书面形式。</w:t>
      </w:r>
    </w:p>
    <w:p>
      <w:pPr>
        <w:spacing w:after="156" w:afterLines="50"/>
        <w:ind w:firstLine="480"/>
        <w:rPr>
          <w:rFonts w:ascii="宋体" w:hAnsi="宋体"/>
          <w:szCs w:val="21"/>
        </w:rPr>
      </w:pPr>
    </w:p>
    <w:p>
      <w:pPr>
        <w:spacing w:after="156" w:afterLines="50"/>
        <w:jc w:val="center"/>
        <w:rPr>
          <w:rFonts w:ascii="宋体" w:hAnsi="宋体"/>
          <w:b/>
          <w:bCs/>
          <w:szCs w:val="21"/>
        </w:rPr>
      </w:pPr>
      <w:r>
        <w:rPr>
          <w:rFonts w:hint="eastAsia" w:ascii="宋体" w:hAnsi="宋体"/>
          <w:b/>
          <w:bCs/>
          <w:szCs w:val="21"/>
        </w:rPr>
        <w:t>第一部分  物质损失保险部分</w:t>
      </w:r>
    </w:p>
    <w:p>
      <w:pPr>
        <w:adjustRightInd w:val="0"/>
        <w:snapToGrid w:val="0"/>
        <w:spacing w:after="156" w:afterLines="50"/>
        <w:jc w:val="center"/>
        <w:rPr>
          <w:rFonts w:ascii="宋体" w:hAnsi="宋体"/>
          <w:b/>
          <w:bCs/>
          <w:szCs w:val="21"/>
        </w:rPr>
      </w:pPr>
    </w:p>
    <w:p>
      <w:pPr>
        <w:adjustRightInd w:val="0"/>
        <w:snapToGrid w:val="0"/>
        <w:spacing w:after="156" w:afterLines="50"/>
        <w:jc w:val="center"/>
        <w:rPr>
          <w:rFonts w:ascii="宋体" w:hAnsi="宋体"/>
          <w:b/>
          <w:bCs/>
          <w:szCs w:val="21"/>
        </w:rPr>
      </w:pPr>
      <w:r>
        <w:rPr>
          <w:rFonts w:hint="eastAsia" w:ascii="宋体" w:hAnsi="宋体"/>
          <w:b/>
          <w:bCs/>
          <w:szCs w:val="21"/>
        </w:rPr>
        <w:t>保险标的</w:t>
      </w:r>
    </w:p>
    <w:p>
      <w:pPr>
        <w:numPr>
          <w:ilvl w:val="0"/>
          <w:numId w:val="6"/>
        </w:numPr>
        <w:spacing w:after="156" w:afterLines="50"/>
        <w:ind w:firstLine="420" w:firstLineChars="200"/>
        <w:rPr>
          <w:rFonts w:ascii="宋体" w:hAnsi="宋体"/>
          <w:szCs w:val="21"/>
        </w:rPr>
      </w:pPr>
      <w:r>
        <w:rPr>
          <w:rFonts w:hint="eastAsia" w:ascii="宋体" w:hAnsi="宋体"/>
          <w:szCs w:val="21"/>
        </w:rPr>
        <w:t>本保险合同的保险标的为：</w:t>
      </w:r>
    </w:p>
    <w:p>
      <w:pPr>
        <w:spacing w:after="156" w:afterLines="50"/>
        <w:ind w:firstLine="420" w:firstLineChars="200"/>
        <w:rPr>
          <w:rFonts w:ascii="宋体" w:hAnsi="宋体"/>
          <w:szCs w:val="21"/>
        </w:rPr>
      </w:pPr>
      <w:r>
        <w:rPr>
          <w:rFonts w:hint="eastAsia" w:ascii="宋体" w:hAnsi="宋体"/>
          <w:szCs w:val="21"/>
        </w:rPr>
        <w:t>本保险合同明细表中分项列明的在列明工地范围内的与实施工程合同相关的财产或费用，属于本保险合同的保险标的。</w:t>
      </w:r>
    </w:p>
    <w:p>
      <w:pPr>
        <w:numPr>
          <w:ilvl w:val="0"/>
          <w:numId w:val="6"/>
        </w:numPr>
        <w:adjustRightInd w:val="0"/>
        <w:snapToGrid w:val="0"/>
        <w:spacing w:after="156" w:afterLines="50"/>
        <w:ind w:firstLine="420" w:firstLineChars="200"/>
        <w:rPr>
          <w:rFonts w:ascii="宋体" w:hAnsi="宋体"/>
          <w:szCs w:val="21"/>
        </w:rPr>
      </w:pPr>
      <w:r>
        <w:rPr>
          <w:rFonts w:hint="eastAsia" w:ascii="宋体" w:hAnsi="宋体"/>
          <w:szCs w:val="21"/>
        </w:rPr>
        <w:t>下列财产未经保险合同双方特别约定并在保险合同中载明保险金额的</w:t>
      </w:r>
      <w:r>
        <w:rPr>
          <w:rFonts w:ascii="宋体" w:hAnsi="宋体"/>
          <w:szCs w:val="21"/>
        </w:rPr>
        <w:t>，不属于本保险合同的保险标的：</w:t>
      </w:r>
    </w:p>
    <w:p>
      <w:pPr>
        <w:adjustRightInd w:val="0"/>
        <w:snapToGrid w:val="0"/>
        <w:spacing w:after="156" w:afterLines="50"/>
        <w:ind w:firstLine="420" w:firstLineChars="200"/>
        <w:rPr>
          <w:rFonts w:ascii="宋体" w:hAnsi="宋体"/>
          <w:szCs w:val="21"/>
        </w:rPr>
      </w:pPr>
      <w:r>
        <w:rPr>
          <w:rFonts w:hint="eastAsia" w:ascii="宋体" w:hAnsi="宋体"/>
          <w:szCs w:val="21"/>
        </w:rPr>
        <w:t>（一）施工用机具、设备、机械装置；</w:t>
      </w:r>
    </w:p>
    <w:p>
      <w:pPr>
        <w:adjustRightInd w:val="0"/>
        <w:snapToGrid w:val="0"/>
        <w:spacing w:after="156" w:afterLines="50"/>
        <w:ind w:firstLine="420" w:firstLineChars="200"/>
        <w:rPr>
          <w:rFonts w:ascii="宋体" w:hAnsi="宋体"/>
          <w:szCs w:val="21"/>
        </w:rPr>
      </w:pPr>
      <w:r>
        <w:rPr>
          <w:rFonts w:hint="eastAsia" w:ascii="宋体" w:hAnsi="宋体"/>
          <w:szCs w:val="21"/>
        </w:rPr>
        <w:t>（二）在保险工程开始以前已经存在或形成的位于工地范围内或其周围的属于被保险人的财产；</w:t>
      </w:r>
    </w:p>
    <w:p>
      <w:pPr>
        <w:adjustRightInd w:val="0"/>
        <w:snapToGrid w:val="0"/>
        <w:spacing w:after="156" w:afterLines="50"/>
        <w:ind w:firstLine="420" w:firstLineChars="200"/>
        <w:rPr>
          <w:rFonts w:ascii="宋体" w:hAnsi="宋体"/>
          <w:szCs w:val="21"/>
        </w:rPr>
      </w:pPr>
      <w:r>
        <w:rPr>
          <w:rFonts w:hint="eastAsia" w:ascii="宋体" w:hAnsi="宋体"/>
          <w:szCs w:val="21"/>
        </w:rPr>
        <w:t>（三）在本保险合同保险期间终止前，已经投入商业运行或业主已经接受、实际占有的财产或其中的任何一部分财产，或已经签发工程竣工证书或工程承包人已经正式提出申请验收并经业主代表验收合格的财产或其中任何一部分财产；</w:t>
      </w:r>
    </w:p>
    <w:p>
      <w:pPr>
        <w:adjustRightInd w:val="0"/>
        <w:snapToGrid w:val="0"/>
        <w:spacing w:after="156" w:afterLines="50"/>
        <w:ind w:firstLine="420" w:firstLineChars="200"/>
        <w:rPr>
          <w:rFonts w:ascii="宋体" w:hAnsi="宋体"/>
          <w:szCs w:val="21"/>
        </w:rPr>
      </w:pPr>
      <w:r>
        <w:rPr>
          <w:rFonts w:hint="eastAsia" w:ascii="宋体" w:hAnsi="宋体"/>
          <w:szCs w:val="21"/>
        </w:rPr>
        <w:t>（四）清除残骸费用。该费用指发生保险事故后，被保险人为修复保险标的而清理施工现场所发生的必要、合理的费用。</w:t>
      </w:r>
    </w:p>
    <w:p>
      <w:pPr>
        <w:numPr>
          <w:ilvl w:val="0"/>
          <w:numId w:val="6"/>
        </w:numPr>
        <w:spacing w:after="156" w:afterLines="50"/>
        <w:ind w:firstLine="420" w:firstLineChars="200"/>
        <w:rPr>
          <w:rFonts w:ascii="宋体" w:hAnsi="宋体"/>
          <w:szCs w:val="21"/>
        </w:rPr>
      </w:pPr>
      <w:r>
        <w:rPr>
          <w:rFonts w:hint="eastAsia" w:ascii="宋体" w:hAnsi="宋体"/>
          <w:szCs w:val="21"/>
        </w:rPr>
        <w:t>下列财产不属于本保险合同的保险标的：</w:t>
      </w:r>
    </w:p>
    <w:p>
      <w:pPr>
        <w:adjustRightInd w:val="0"/>
        <w:snapToGrid w:val="0"/>
        <w:spacing w:after="156" w:afterLines="50"/>
        <w:ind w:firstLine="420" w:firstLineChars="200"/>
        <w:rPr>
          <w:rFonts w:ascii="宋体" w:hAnsi="宋体"/>
          <w:szCs w:val="21"/>
        </w:rPr>
      </w:pPr>
      <w:r>
        <w:rPr>
          <w:rFonts w:hint="eastAsia" w:ascii="宋体" w:hAnsi="宋体"/>
          <w:szCs w:val="21"/>
        </w:rPr>
        <w:t>（一）文件、账册、图表、技术资料、计算机软件、计算机数据资料等无法鉴定价值的财产；</w:t>
      </w:r>
    </w:p>
    <w:p>
      <w:pPr>
        <w:adjustRightInd w:val="0"/>
        <w:snapToGrid w:val="0"/>
        <w:spacing w:after="156" w:afterLines="50"/>
        <w:ind w:firstLine="420" w:firstLineChars="200"/>
        <w:rPr>
          <w:rFonts w:ascii="宋体" w:hAnsi="宋体"/>
          <w:szCs w:val="21"/>
        </w:rPr>
      </w:pPr>
      <w:r>
        <w:rPr>
          <w:rFonts w:hint="eastAsia" w:ascii="宋体" w:hAnsi="宋体"/>
          <w:szCs w:val="21"/>
        </w:rPr>
        <w:t>（二）便携式通讯装置、便携式计算机设备、便携式照相摄像器材以及其他便携式装置、设备；</w:t>
      </w:r>
    </w:p>
    <w:p>
      <w:pPr>
        <w:adjustRightInd w:val="0"/>
        <w:snapToGrid w:val="0"/>
        <w:spacing w:after="156" w:afterLines="50"/>
        <w:ind w:firstLine="420" w:firstLineChars="200"/>
        <w:rPr>
          <w:rFonts w:ascii="宋体" w:hAnsi="宋体"/>
          <w:szCs w:val="21"/>
        </w:rPr>
      </w:pPr>
      <w:r>
        <w:rPr>
          <w:rFonts w:hint="eastAsia" w:ascii="宋体" w:hAnsi="宋体"/>
          <w:szCs w:val="21"/>
        </w:rPr>
        <w:t>（三）土地、海床、矿藏、水资源、动物、植物、农作物；</w:t>
      </w:r>
    </w:p>
    <w:p>
      <w:pPr>
        <w:adjustRightInd w:val="0"/>
        <w:snapToGrid w:val="0"/>
        <w:spacing w:after="156" w:afterLines="50"/>
        <w:ind w:firstLine="420" w:firstLineChars="200"/>
        <w:rPr>
          <w:rFonts w:ascii="宋体" w:hAnsi="宋体"/>
          <w:szCs w:val="21"/>
        </w:rPr>
      </w:pPr>
      <w:r>
        <w:rPr>
          <w:rFonts w:hint="eastAsia" w:ascii="宋体" w:hAnsi="宋体"/>
          <w:szCs w:val="21"/>
        </w:rPr>
        <w:t>（四）领有公共运输行驶执照的，或已由其他保险予以保障的车辆、船舶、航空器；</w:t>
      </w:r>
    </w:p>
    <w:p>
      <w:pPr>
        <w:adjustRightInd w:val="0"/>
        <w:snapToGrid w:val="0"/>
        <w:spacing w:after="156" w:afterLines="50"/>
        <w:ind w:firstLine="420" w:firstLineChars="200"/>
        <w:rPr>
          <w:rFonts w:ascii="宋体" w:hAnsi="宋体"/>
          <w:b/>
          <w:szCs w:val="21"/>
        </w:rPr>
      </w:pPr>
      <w:r>
        <w:rPr>
          <w:rFonts w:hint="eastAsia" w:ascii="宋体" w:hAnsi="宋体"/>
          <w:szCs w:val="21"/>
        </w:rPr>
        <w:t>（五）违章建筑、危险建筑、非法占用的财产。</w:t>
      </w:r>
    </w:p>
    <w:p>
      <w:pPr>
        <w:adjustRightInd w:val="0"/>
        <w:snapToGrid w:val="0"/>
        <w:spacing w:after="156" w:afterLines="50"/>
        <w:ind w:firstLine="444"/>
        <w:rPr>
          <w:rFonts w:ascii="宋体" w:hAnsi="宋体"/>
          <w:szCs w:val="21"/>
        </w:rPr>
      </w:pPr>
    </w:p>
    <w:p>
      <w:pPr>
        <w:spacing w:after="156" w:afterLines="50"/>
        <w:jc w:val="center"/>
        <w:rPr>
          <w:rFonts w:ascii="宋体" w:hAnsi="宋体"/>
          <w:b/>
          <w:bCs/>
          <w:szCs w:val="21"/>
        </w:rPr>
      </w:pPr>
      <w:r>
        <w:rPr>
          <w:rFonts w:hint="eastAsia" w:ascii="宋体" w:hAnsi="宋体"/>
          <w:b/>
          <w:bCs/>
          <w:szCs w:val="21"/>
        </w:rPr>
        <w:t>保险责任</w:t>
      </w:r>
    </w:p>
    <w:p>
      <w:pPr>
        <w:numPr>
          <w:ilvl w:val="0"/>
          <w:numId w:val="6"/>
        </w:numPr>
        <w:spacing w:after="156" w:afterLines="50"/>
        <w:ind w:firstLine="420" w:firstLineChars="200"/>
        <w:rPr>
          <w:rFonts w:ascii="宋体" w:hAnsi="宋体"/>
          <w:szCs w:val="21"/>
        </w:rPr>
      </w:pPr>
      <w:r>
        <w:rPr>
          <w:rFonts w:hint="eastAsia" w:ascii="宋体" w:hAnsi="宋体"/>
          <w:szCs w:val="21"/>
        </w:rPr>
        <w:t>在保险期间内，本保险合同分项列明的保险财产在列明的工地范围内，因本保险合同责任免除以外的任何自然灾害或意外事故造成的物质损坏或灭失</w:t>
      </w:r>
      <w:r>
        <w:rPr>
          <w:rFonts w:ascii="宋体" w:hAnsi="宋体"/>
          <w:szCs w:val="21"/>
        </w:rPr>
        <w:t>(</w:t>
      </w:r>
      <w:r>
        <w:rPr>
          <w:rFonts w:hint="eastAsia" w:ascii="宋体" w:hAnsi="宋体"/>
          <w:szCs w:val="21"/>
        </w:rPr>
        <w:t>以下简称“损失”</w:t>
      </w:r>
      <w:r>
        <w:rPr>
          <w:rFonts w:ascii="宋体" w:hAnsi="宋体"/>
          <w:szCs w:val="21"/>
        </w:rPr>
        <w:t>)</w:t>
      </w:r>
      <w:r>
        <w:rPr>
          <w:rFonts w:hint="eastAsia" w:ascii="宋体" w:hAnsi="宋体"/>
          <w:szCs w:val="21"/>
        </w:rPr>
        <w:t>，保险人按本保险合同的约定负责赔偿。</w:t>
      </w:r>
    </w:p>
    <w:p>
      <w:pPr>
        <w:numPr>
          <w:ilvl w:val="0"/>
          <w:numId w:val="6"/>
        </w:numPr>
        <w:spacing w:after="156" w:afterLines="50"/>
        <w:ind w:firstLine="420" w:firstLineChars="200"/>
        <w:rPr>
          <w:rFonts w:ascii="宋体" w:hAnsi="宋体"/>
          <w:b/>
          <w:szCs w:val="21"/>
        </w:rPr>
      </w:pPr>
      <w:r>
        <w:rPr>
          <w:rFonts w:hint="eastAsia" w:ascii="宋体" w:hAnsi="宋体"/>
          <w:szCs w:val="21"/>
        </w:rPr>
        <w:t>在保险期间内，由于第五条保险责任事故发生造成保险标的的损失所产生的以下费用，保险人按照本保险合同的约定负责赔偿：</w:t>
      </w:r>
    </w:p>
    <w:p>
      <w:pPr>
        <w:pStyle w:val="10"/>
        <w:adjustRightInd w:val="0"/>
        <w:snapToGrid w:val="0"/>
        <w:spacing w:after="156" w:afterLines="50"/>
        <w:ind w:firstLine="422" w:firstLineChars="200"/>
        <w:rPr>
          <w:rFonts w:ascii="宋体" w:hAnsi="宋体"/>
          <w:b/>
          <w:szCs w:val="21"/>
        </w:rPr>
      </w:pPr>
      <w:r>
        <w:rPr>
          <w:rFonts w:hint="eastAsia" w:ascii="宋体" w:hAnsi="宋体"/>
          <w:b/>
          <w:szCs w:val="21"/>
        </w:rPr>
        <w:t>（一）保险事故发生后，被保险人为防止或减少保险标的的损失所支付的必要的、合理的费用，保险人按照本保险合同的约定也负责赔偿。</w:t>
      </w:r>
    </w:p>
    <w:p>
      <w:pPr>
        <w:pStyle w:val="10"/>
        <w:adjustRightInd w:val="0"/>
        <w:snapToGrid w:val="0"/>
        <w:spacing w:after="156" w:afterLines="50"/>
        <w:ind w:firstLine="422" w:firstLineChars="200"/>
        <w:rPr>
          <w:rFonts w:ascii="宋体" w:hAnsi="宋体"/>
          <w:b/>
          <w:szCs w:val="21"/>
        </w:rPr>
      </w:pPr>
      <w:r>
        <w:rPr>
          <w:rFonts w:hint="eastAsia" w:ascii="宋体" w:hAnsi="宋体"/>
          <w:b/>
          <w:szCs w:val="21"/>
        </w:rPr>
        <w:t>（二）对经本保险合同列明的因发生上述损失所产生的其他有关费用，保险人按本保险合同约定负责赔偿。</w:t>
      </w:r>
    </w:p>
    <w:p>
      <w:pPr>
        <w:spacing w:after="156" w:afterLines="50"/>
        <w:jc w:val="center"/>
        <w:rPr>
          <w:rFonts w:ascii="宋体" w:hAnsi="宋体"/>
          <w:b/>
          <w:bCs/>
          <w:szCs w:val="21"/>
        </w:rPr>
      </w:pPr>
      <w:r>
        <w:rPr>
          <w:rFonts w:hint="eastAsia" w:ascii="宋体" w:hAnsi="宋体"/>
          <w:b/>
          <w:bCs/>
          <w:szCs w:val="21"/>
        </w:rPr>
        <w:t>责任免除</w:t>
      </w:r>
    </w:p>
    <w:p>
      <w:pPr>
        <w:numPr>
          <w:ilvl w:val="0"/>
          <w:numId w:val="6"/>
        </w:numPr>
        <w:autoSpaceDE w:val="0"/>
        <w:autoSpaceDN w:val="0"/>
        <w:adjustRightInd w:val="0"/>
        <w:spacing w:after="156" w:afterLines="50"/>
        <w:rPr>
          <w:rFonts w:ascii="宋体" w:hAnsi="宋体"/>
          <w:b/>
          <w:szCs w:val="21"/>
        </w:rPr>
      </w:pPr>
      <w:r>
        <w:rPr>
          <w:rFonts w:hint="eastAsia" w:ascii="宋体" w:hAnsi="宋体"/>
          <w:b/>
          <w:szCs w:val="21"/>
        </w:rPr>
        <w:t>下列原因造成的损失、费用，保险人不负责赔偿：</w:t>
      </w:r>
    </w:p>
    <w:p>
      <w:pPr>
        <w:autoSpaceDE w:val="0"/>
        <w:autoSpaceDN w:val="0"/>
        <w:adjustRightInd w:val="0"/>
        <w:spacing w:after="156" w:afterLines="50"/>
        <w:ind w:firstLine="422" w:firstLineChars="200"/>
        <w:rPr>
          <w:rFonts w:ascii="宋体" w:hAnsi="宋体"/>
          <w:b/>
          <w:szCs w:val="21"/>
        </w:rPr>
      </w:pPr>
      <w:r>
        <w:rPr>
          <w:rFonts w:hint="eastAsia" w:ascii="宋体" w:hAnsi="宋体"/>
          <w:b/>
          <w:szCs w:val="21"/>
        </w:rPr>
        <w:t>（一）设计错误引起的损失和费用；</w:t>
      </w:r>
    </w:p>
    <w:p>
      <w:pPr>
        <w:autoSpaceDE w:val="0"/>
        <w:autoSpaceDN w:val="0"/>
        <w:adjustRightInd w:val="0"/>
        <w:spacing w:after="156" w:afterLines="50"/>
        <w:ind w:firstLine="422" w:firstLineChars="200"/>
        <w:rPr>
          <w:rFonts w:ascii="宋体" w:hAnsi="宋体"/>
          <w:b/>
          <w:szCs w:val="21"/>
        </w:rPr>
      </w:pPr>
      <w:r>
        <w:rPr>
          <w:rFonts w:hint="eastAsia" w:ascii="宋体" w:hAnsi="宋体"/>
          <w:b/>
          <w:szCs w:val="21"/>
        </w:rPr>
        <w:t>（二）自然磨损、内在或潜在缺陷、物质本身变化、自燃、自热、氧化、锈蚀、渗漏、鼠咬、虫蛀、大气</w:t>
      </w:r>
      <w:r>
        <w:rPr>
          <w:rFonts w:ascii="宋体" w:hAnsi="宋体"/>
          <w:b/>
          <w:szCs w:val="21"/>
        </w:rPr>
        <w:t>(</w:t>
      </w:r>
      <w:r>
        <w:rPr>
          <w:rFonts w:hint="eastAsia" w:ascii="宋体" w:hAnsi="宋体"/>
          <w:b/>
          <w:szCs w:val="21"/>
        </w:rPr>
        <w:t>气候或气温</w:t>
      </w:r>
      <w:r>
        <w:rPr>
          <w:rFonts w:ascii="宋体" w:hAnsi="宋体"/>
          <w:b/>
          <w:szCs w:val="21"/>
        </w:rPr>
        <w:t>)</w:t>
      </w:r>
      <w:r>
        <w:rPr>
          <w:rFonts w:hint="eastAsia" w:ascii="宋体" w:hAnsi="宋体"/>
          <w:b/>
          <w:szCs w:val="21"/>
        </w:rPr>
        <w:t>变化、正常水位变化或其他渐变原因造成的保险财产自身的损失和费用；</w:t>
      </w:r>
    </w:p>
    <w:p>
      <w:pPr>
        <w:autoSpaceDE w:val="0"/>
        <w:autoSpaceDN w:val="0"/>
        <w:adjustRightInd w:val="0"/>
        <w:spacing w:after="156" w:afterLines="50"/>
        <w:ind w:firstLine="422" w:firstLineChars="200"/>
        <w:rPr>
          <w:rFonts w:ascii="宋体" w:hAnsi="宋体"/>
          <w:b/>
          <w:szCs w:val="21"/>
        </w:rPr>
      </w:pPr>
      <w:r>
        <w:rPr>
          <w:rFonts w:hint="eastAsia" w:ascii="宋体" w:hAnsi="宋体"/>
          <w:b/>
          <w:szCs w:val="21"/>
        </w:rPr>
        <w:t>（三）因原材料缺陷或工艺不善引起的保险财产本身的损失以及为换置、修理或矫正这些缺点错误所支付的费用；</w:t>
      </w:r>
    </w:p>
    <w:p>
      <w:pPr>
        <w:autoSpaceDE w:val="0"/>
        <w:autoSpaceDN w:val="0"/>
        <w:adjustRightInd w:val="0"/>
        <w:spacing w:after="156" w:afterLines="50"/>
        <w:rPr>
          <w:rFonts w:ascii="宋体" w:hAnsi="宋体"/>
          <w:b/>
          <w:szCs w:val="21"/>
        </w:rPr>
      </w:pPr>
      <w:r>
        <w:rPr>
          <w:rFonts w:ascii="宋体" w:hAnsi="宋体"/>
          <w:b/>
          <w:szCs w:val="21"/>
        </w:rPr>
        <w:t xml:space="preserve">    </w:t>
      </w:r>
      <w:r>
        <w:rPr>
          <w:rFonts w:hint="eastAsia" w:ascii="宋体" w:hAnsi="宋体"/>
          <w:b/>
          <w:szCs w:val="21"/>
        </w:rPr>
        <w:t>（四）非外力引起的机械或电气装置的本身损失，或施工用机具、设备、机械装置失灵造成的本身损失。</w:t>
      </w:r>
    </w:p>
    <w:p>
      <w:pPr>
        <w:numPr>
          <w:ilvl w:val="0"/>
          <w:numId w:val="6"/>
        </w:numPr>
        <w:adjustRightInd w:val="0"/>
        <w:snapToGrid w:val="0"/>
        <w:spacing w:after="156" w:afterLines="50"/>
        <w:rPr>
          <w:rFonts w:ascii="宋体" w:hAnsi="宋体"/>
          <w:b/>
          <w:szCs w:val="21"/>
        </w:rPr>
      </w:pPr>
      <w:r>
        <w:rPr>
          <w:rFonts w:hint="eastAsia" w:ascii="宋体" w:hAnsi="宋体"/>
          <w:b/>
          <w:szCs w:val="21"/>
        </w:rPr>
        <w:t>下列损失、费用，保险人也不负责赔偿：</w:t>
      </w:r>
    </w:p>
    <w:p>
      <w:pPr>
        <w:adjustRightInd w:val="0"/>
        <w:snapToGrid w:val="0"/>
        <w:spacing w:after="156" w:afterLines="50"/>
        <w:ind w:firstLine="480"/>
        <w:rPr>
          <w:rFonts w:ascii="宋体" w:hAnsi="宋体"/>
          <w:b/>
          <w:szCs w:val="21"/>
        </w:rPr>
      </w:pPr>
      <w:r>
        <w:rPr>
          <w:rFonts w:hint="eastAsia" w:ascii="宋体" w:hAnsi="宋体"/>
          <w:b/>
          <w:szCs w:val="21"/>
        </w:rPr>
        <w:t>（一）维修保养或正常检修的费用；</w:t>
      </w:r>
    </w:p>
    <w:p>
      <w:pPr>
        <w:adjustRightInd w:val="0"/>
        <w:snapToGrid w:val="0"/>
        <w:spacing w:after="156" w:afterLines="50"/>
        <w:ind w:firstLine="480"/>
        <w:rPr>
          <w:rFonts w:ascii="宋体" w:hAnsi="宋体"/>
          <w:b/>
          <w:szCs w:val="21"/>
        </w:rPr>
      </w:pPr>
      <w:r>
        <w:rPr>
          <w:rFonts w:hint="eastAsia" w:ascii="宋体" w:hAnsi="宋体"/>
          <w:b/>
          <w:szCs w:val="21"/>
        </w:rPr>
        <w:t>（二）档案、文件、账簿、票据、现金、各种有价证券、图表资料及包装物料的损失；</w:t>
      </w:r>
    </w:p>
    <w:p>
      <w:pPr>
        <w:adjustRightInd w:val="0"/>
        <w:snapToGrid w:val="0"/>
        <w:spacing w:after="156" w:afterLines="50"/>
        <w:ind w:firstLine="480"/>
        <w:rPr>
          <w:rFonts w:ascii="宋体" w:hAnsi="宋体"/>
          <w:b/>
          <w:szCs w:val="21"/>
        </w:rPr>
      </w:pPr>
      <w:r>
        <w:rPr>
          <w:rFonts w:hint="eastAsia" w:ascii="宋体" w:hAnsi="宋体"/>
          <w:b/>
          <w:szCs w:val="21"/>
        </w:rPr>
        <w:t>（三）盘点时发现的短缺；</w:t>
      </w:r>
      <w:r>
        <w:rPr>
          <w:rFonts w:ascii="宋体" w:hAnsi="宋体"/>
          <w:b/>
          <w:szCs w:val="21"/>
        </w:rPr>
        <w:t xml:space="preserve"> </w:t>
      </w:r>
    </w:p>
    <w:p>
      <w:pPr>
        <w:adjustRightInd w:val="0"/>
        <w:snapToGrid w:val="0"/>
        <w:spacing w:after="156" w:afterLines="50"/>
        <w:ind w:firstLine="480"/>
        <w:rPr>
          <w:rFonts w:ascii="宋体" w:hAnsi="宋体"/>
          <w:b/>
          <w:szCs w:val="21"/>
        </w:rPr>
      </w:pPr>
      <w:r>
        <w:rPr>
          <w:rFonts w:hint="eastAsia" w:ascii="宋体" w:hAnsi="宋体"/>
          <w:b/>
          <w:szCs w:val="21"/>
        </w:rPr>
        <w:t>（四）领有公共运输行驶执照的，或已由其他保险予以保障的车辆、船舶和飞机的损失；</w:t>
      </w:r>
    </w:p>
    <w:p>
      <w:pPr>
        <w:adjustRightInd w:val="0"/>
        <w:snapToGrid w:val="0"/>
        <w:spacing w:after="156" w:afterLines="50"/>
        <w:ind w:firstLine="480"/>
        <w:rPr>
          <w:rFonts w:ascii="宋体" w:hAnsi="宋体"/>
          <w:b/>
          <w:szCs w:val="21"/>
        </w:rPr>
      </w:pPr>
      <w:r>
        <w:rPr>
          <w:rFonts w:hint="eastAsia" w:ascii="宋体" w:hAnsi="宋体"/>
          <w:b/>
          <w:szCs w:val="21"/>
        </w:rPr>
        <w:t>（五）除非另有约定，在保险工程开始以前已经存在或形成的位于工地范围内或其周围的属于被保险人的财产的损失；</w:t>
      </w:r>
    </w:p>
    <w:p>
      <w:pPr>
        <w:spacing w:after="156" w:afterLines="50"/>
        <w:rPr>
          <w:rFonts w:ascii="宋体" w:hAnsi="宋体"/>
          <w:b/>
          <w:szCs w:val="21"/>
        </w:rPr>
      </w:pPr>
      <w:r>
        <w:rPr>
          <w:rFonts w:hint="eastAsia" w:ascii="宋体" w:hAnsi="宋体"/>
          <w:b/>
          <w:szCs w:val="21"/>
        </w:rPr>
        <w:t xml:space="preserve">    （六）除非另有约定，在本保险合同保险期间终止以前，保险财产中已由工程所有人签发完工验收证书或验收合格或实际占有或使用或接收部分的损失。</w:t>
      </w:r>
    </w:p>
    <w:p>
      <w:pPr>
        <w:spacing w:after="156" w:afterLines="50"/>
        <w:jc w:val="center"/>
        <w:rPr>
          <w:rFonts w:ascii="宋体" w:hAnsi="宋体"/>
          <w:b/>
          <w:szCs w:val="21"/>
        </w:rPr>
      </w:pPr>
    </w:p>
    <w:p>
      <w:pPr>
        <w:spacing w:after="156" w:afterLines="50"/>
        <w:jc w:val="center"/>
        <w:rPr>
          <w:rFonts w:ascii="宋体" w:hAnsi="宋体"/>
          <w:b/>
          <w:bCs/>
          <w:szCs w:val="21"/>
        </w:rPr>
      </w:pPr>
      <w:r>
        <w:rPr>
          <w:rFonts w:hint="eastAsia" w:ascii="宋体" w:hAnsi="宋体"/>
          <w:b/>
          <w:bCs/>
          <w:szCs w:val="21"/>
        </w:rPr>
        <w:t>保险金额与免赔额（率）</w:t>
      </w:r>
    </w:p>
    <w:p>
      <w:pPr>
        <w:numPr>
          <w:ilvl w:val="0"/>
          <w:numId w:val="6"/>
        </w:numPr>
        <w:adjustRightInd w:val="0"/>
        <w:snapToGrid w:val="0"/>
        <w:spacing w:after="156" w:afterLines="50"/>
        <w:rPr>
          <w:rFonts w:ascii="宋体" w:hAnsi="宋体"/>
          <w:szCs w:val="21"/>
        </w:rPr>
      </w:pPr>
      <w:r>
        <w:rPr>
          <w:rFonts w:ascii="宋体" w:hAnsi="宋体"/>
          <w:szCs w:val="21"/>
        </w:rPr>
        <w:t>(</w:t>
      </w:r>
      <w:r>
        <w:rPr>
          <w:rFonts w:hint="eastAsia" w:ascii="宋体" w:hAnsi="宋体"/>
          <w:szCs w:val="21"/>
        </w:rPr>
        <w:t>一</w:t>
      </w:r>
      <w:r>
        <w:rPr>
          <w:rFonts w:ascii="宋体" w:hAnsi="宋体"/>
          <w:szCs w:val="21"/>
        </w:rPr>
        <w:t xml:space="preserve">) </w:t>
      </w:r>
      <w:r>
        <w:rPr>
          <w:rFonts w:hint="eastAsia" w:ascii="宋体" w:hAnsi="宋体"/>
          <w:szCs w:val="21"/>
        </w:rPr>
        <w:t>本保险合同中列明的保险金额应不低于：</w:t>
      </w:r>
    </w:p>
    <w:p>
      <w:pPr>
        <w:autoSpaceDE w:val="0"/>
        <w:autoSpaceDN w:val="0"/>
        <w:adjustRightInd w:val="0"/>
        <w:spacing w:after="156" w:afterLines="50"/>
        <w:rPr>
          <w:rFonts w:ascii="宋体" w:hAnsi="宋体"/>
          <w:szCs w:val="21"/>
        </w:rPr>
      </w:pPr>
      <w:r>
        <w:rPr>
          <w:rFonts w:ascii="宋体" w:hAnsi="宋体"/>
          <w:szCs w:val="21"/>
        </w:rPr>
        <w:t xml:space="preserve">    1</w:t>
      </w:r>
      <w:r>
        <w:rPr>
          <w:rFonts w:hint="eastAsia" w:ascii="宋体" w:hAnsi="宋体"/>
          <w:szCs w:val="21"/>
        </w:rPr>
        <w:t>、建筑工程一一保险工程建筑完成时的总价值，包括原材料费用、设备费用、建造费、安装费、运保费、关税、其他税项和费用，以及由工程所有人提供的原材料和设备的费用；</w:t>
      </w:r>
    </w:p>
    <w:p>
      <w:pPr>
        <w:autoSpaceDE w:val="0"/>
        <w:autoSpaceDN w:val="0"/>
        <w:adjustRightInd w:val="0"/>
        <w:spacing w:after="156" w:afterLines="50"/>
        <w:rPr>
          <w:rFonts w:ascii="宋体" w:hAnsi="宋体"/>
          <w:szCs w:val="21"/>
        </w:rPr>
      </w:pPr>
      <w:r>
        <w:rPr>
          <w:rFonts w:ascii="宋体" w:hAnsi="宋体"/>
          <w:szCs w:val="21"/>
        </w:rPr>
        <w:t xml:space="preserve">    </w:t>
      </w:r>
      <w:r>
        <w:rPr>
          <w:rFonts w:hint="eastAsia" w:ascii="宋体" w:hAnsi="宋体"/>
          <w:szCs w:val="21"/>
        </w:rPr>
        <w:t>2、其他保险项目一一由投保人与保险人商定的金额。</w:t>
      </w:r>
    </w:p>
    <w:p>
      <w:pPr>
        <w:autoSpaceDE w:val="0"/>
        <w:autoSpaceDN w:val="0"/>
        <w:adjustRightInd w:val="0"/>
        <w:spacing w:after="156" w:afterLines="50"/>
        <w:rPr>
          <w:rFonts w:ascii="宋体" w:hAnsi="宋体"/>
          <w:szCs w:val="21"/>
        </w:rPr>
      </w:pPr>
      <w:r>
        <w:rPr>
          <w:rFonts w:ascii="宋体" w:hAnsi="宋体"/>
          <w:szCs w:val="21"/>
        </w:rPr>
        <w:t xml:space="preserve">    (</w:t>
      </w:r>
      <w:r>
        <w:rPr>
          <w:rFonts w:hint="eastAsia" w:ascii="宋体" w:hAnsi="宋体"/>
          <w:szCs w:val="21"/>
        </w:rPr>
        <w:t>二</w:t>
      </w:r>
      <w:r>
        <w:rPr>
          <w:rFonts w:ascii="宋体" w:hAnsi="宋体"/>
          <w:szCs w:val="21"/>
        </w:rPr>
        <w:t>)</w:t>
      </w:r>
      <w:r>
        <w:rPr>
          <w:rFonts w:hint="eastAsia" w:ascii="宋体" w:hAnsi="宋体"/>
          <w:szCs w:val="21"/>
        </w:rPr>
        <w:t>若投保人是以保险工程合同规定的工程概算总造价投保，投保人或被保险人应：</w:t>
      </w:r>
    </w:p>
    <w:p>
      <w:pPr>
        <w:autoSpaceDE w:val="0"/>
        <w:autoSpaceDN w:val="0"/>
        <w:adjustRightInd w:val="0"/>
        <w:spacing w:after="156" w:afterLines="50"/>
        <w:rPr>
          <w:rFonts w:ascii="宋体" w:hAnsi="宋体"/>
          <w:szCs w:val="21"/>
        </w:rPr>
      </w:pPr>
      <w:r>
        <w:rPr>
          <w:rFonts w:ascii="宋体" w:hAnsi="宋体"/>
          <w:szCs w:val="21"/>
        </w:rPr>
        <w:t xml:space="preserve">    1</w:t>
      </w:r>
      <w:r>
        <w:rPr>
          <w:rFonts w:hint="eastAsia" w:ascii="宋体" w:hAnsi="宋体"/>
          <w:szCs w:val="21"/>
        </w:rPr>
        <w:t>、在本保险项下工程造价中包括的各项费用因涨价或升值原因而超出保险工程造价时，必须尽快以书面通知保险人，保险人据此调整保险金额；</w:t>
      </w:r>
    </w:p>
    <w:p>
      <w:pPr>
        <w:autoSpaceDE w:val="0"/>
        <w:autoSpaceDN w:val="0"/>
        <w:adjustRightInd w:val="0"/>
        <w:spacing w:after="156" w:afterLines="50"/>
        <w:rPr>
          <w:rFonts w:ascii="宋体" w:hAnsi="宋体"/>
          <w:szCs w:val="21"/>
        </w:rPr>
      </w:pPr>
      <w:r>
        <w:rPr>
          <w:rFonts w:ascii="宋体" w:hAnsi="宋体"/>
          <w:szCs w:val="21"/>
        </w:rPr>
        <w:t xml:space="preserve">    2</w:t>
      </w:r>
      <w:r>
        <w:rPr>
          <w:rFonts w:hint="eastAsia" w:ascii="宋体" w:hAnsi="宋体"/>
          <w:szCs w:val="21"/>
        </w:rPr>
        <w:t>、在保险期间内对相应的工程细节作出精确记录，并允许保险人在合理的时候对该项记录进行查验；</w:t>
      </w:r>
    </w:p>
    <w:p>
      <w:pPr>
        <w:autoSpaceDE w:val="0"/>
        <w:autoSpaceDN w:val="0"/>
        <w:adjustRightInd w:val="0"/>
        <w:spacing w:after="156" w:afterLines="50"/>
        <w:rPr>
          <w:rFonts w:ascii="宋体" w:hAnsi="宋体"/>
          <w:szCs w:val="21"/>
        </w:rPr>
      </w:pPr>
      <w:r>
        <w:rPr>
          <w:rFonts w:ascii="宋体" w:hAnsi="宋体"/>
          <w:szCs w:val="21"/>
        </w:rPr>
        <w:t xml:space="preserve">    3</w:t>
      </w:r>
      <w:r>
        <w:rPr>
          <w:rFonts w:hint="eastAsia" w:ascii="宋体" w:hAnsi="宋体"/>
          <w:szCs w:val="21"/>
        </w:rPr>
        <w:t>、若保险工程的建造期超过三年，必须从本保险合同生效日起每隔十二个月向保险人申报当时的工程实际投入金额及调整后的工程总造价，保险人将据此调整保险费；</w:t>
      </w:r>
    </w:p>
    <w:p>
      <w:pPr>
        <w:spacing w:after="156" w:afterLines="50"/>
        <w:ind w:firstLine="420" w:firstLineChars="200"/>
        <w:rPr>
          <w:rFonts w:ascii="宋体" w:hAnsi="宋体"/>
          <w:szCs w:val="21"/>
        </w:rPr>
      </w:pPr>
      <w:r>
        <w:rPr>
          <w:rFonts w:ascii="宋体" w:hAnsi="宋体"/>
          <w:szCs w:val="21"/>
        </w:rPr>
        <w:t>4</w:t>
      </w:r>
      <w:r>
        <w:rPr>
          <w:rFonts w:hint="eastAsia" w:ascii="宋体" w:hAnsi="宋体"/>
          <w:szCs w:val="21"/>
        </w:rPr>
        <w:t>、在本保险合同列明的保险期间届满后三个月内向保险人申报最终的工程总价值，保险人据此以多退少补的方式对预收保险费进行调整。</w:t>
      </w:r>
    </w:p>
    <w:p>
      <w:pPr>
        <w:numPr>
          <w:ilvl w:val="0"/>
          <w:numId w:val="6"/>
        </w:numPr>
        <w:spacing w:after="156" w:afterLines="50"/>
        <w:rPr>
          <w:rFonts w:ascii="宋体" w:hAnsi="宋体"/>
          <w:szCs w:val="21"/>
        </w:rPr>
      </w:pPr>
      <w:r>
        <w:rPr>
          <w:rFonts w:hint="eastAsia" w:ascii="宋体" w:hAnsi="宋体"/>
          <w:szCs w:val="21"/>
        </w:rPr>
        <w:t xml:space="preserve"> 免赔额（率）由投保人与保险人在订立保险合同时协商确定，并在保险合同中载明。</w:t>
      </w:r>
    </w:p>
    <w:p>
      <w:pPr>
        <w:spacing w:after="156" w:afterLines="50"/>
        <w:rPr>
          <w:rFonts w:ascii="宋体" w:hAnsi="宋体"/>
          <w:szCs w:val="21"/>
        </w:rPr>
      </w:pPr>
    </w:p>
    <w:p>
      <w:pPr>
        <w:spacing w:after="156" w:afterLines="50"/>
        <w:jc w:val="center"/>
        <w:rPr>
          <w:rFonts w:ascii="宋体" w:hAnsi="宋体"/>
          <w:szCs w:val="21"/>
        </w:rPr>
      </w:pPr>
      <w:r>
        <w:rPr>
          <w:rFonts w:hint="eastAsia" w:ascii="宋体" w:hAnsi="宋体"/>
          <w:b/>
          <w:szCs w:val="21"/>
        </w:rPr>
        <w:t>赔偿处理</w:t>
      </w:r>
    </w:p>
    <w:p>
      <w:pPr>
        <w:numPr>
          <w:ilvl w:val="0"/>
          <w:numId w:val="6"/>
        </w:numPr>
        <w:spacing w:after="156" w:afterLines="50"/>
        <w:rPr>
          <w:rFonts w:ascii="宋体" w:hAnsi="宋体"/>
          <w:szCs w:val="21"/>
        </w:rPr>
      </w:pPr>
      <w:r>
        <w:rPr>
          <w:rFonts w:hint="eastAsia" w:ascii="宋体" w:hAnsi="宋体"/>
          <w:szCs w:val="21"/>
        </w:rPr>
        <w:t>对保险标的遭受的损失，保险人可选择以支付赔款或以修复、重置受损项目的方式予以赔偿，</w:t>
      </w:r>
      <w:r>
        <w:rPr>
          <w:rFonts w:hint="eastAsia" w:ascii="宋体" w:hAnsi="宋体"/>
          <w:b/>
          <w:szCs w:val="21"/>
        </w:rPr>
        <w:t>对保险标的在修复或替换过程中，被保险人进行的任何变更、性能增加或改进所产生的额外费用，保险人不负责赔偿。</w:t>
      </w:r>
    </w:p>
    <w:p>
      <w:pPr>
        <w:pStyle w:val="5"/>
        <w:numPr>
          <w:ilvl w:val="0"/>
          <w:numId w:val="6"/>
        </w:numPr>
        <w:adjustRightInd w:val="0"/>
        <w:snapToGrid w:val="0"/>
        <w:spacing w:after="156" w:afterLines="50" w:line="240" w:lineRule="auto"/>
        <w:rPr>
          <w:szCs w:val="21"/>
        </w:rPr>
      </w:pPr>
      <w:r>
        <w:rPr>
          <w:rFonts w:hint="eastAsia"/>
          <w:szCs w:val="21"/>
        </w:rPr>
        <w:t>在发生本保险单项下的损失后，保险人按下列方式确定损失金额：</w:t>
      </w:r>
    </w:p>
    <w:p>
      <w:pPr>
        <w:pStyle w:val="5"/>
        <w:adjustRightInd w:val="0"/>
        <w:snapToGrid w:val="0"/>
        <w:spacing w:after="156" w:afterLines="50"/>
        <w:rPr>
          <w:szCs w:val="21"/>
        </w:rPr>
      </w:pPr>
      <w:r>
        <w:rPr>
          <w:rFonts w:hint="eastAsia"/>
          <w:szCs w:val="21"/>
        </w:rPr>
        <w:t>（一）可以修复的部分损失：以将保险财产修复至其基本恢复受损前状态的费用考虑本保险合同第四十六条约定的残值处理方式后确定的赔偿金额为准。但若修复费用等于或超过保险财产损失前的价值时，则按下列第（二）款的规定处理；</w:t>
      </w:r>
    </w:p>
    <w:p>
      <w:pPr>
        <w:pStyle w:val="5"/>
        <w:adjustRightInd w:val="0"/>
        <w:snapToGrid w:val="0"/>
        <w:spacing w:after="156" w:afterLines="50"/>
        <w:rPr>
          <w:szCs w:val="21"/>
        </w:rPr>
      </w:pPr>
      <w:r>
        <w:rPr>
          <w:rFonts w:hint="eastAsia"/>
          <w:szCs w:val="21"/>
        </w:rPr>
        <w:t>（二）全部损失或推定全损：以保险财产损失前的实际价值考虑本保险合同第四十六条约定的残值处理方式后确定的赔偿金额为准。</w:t>
      </w:r>
    </w:p>
    <w:p>
      <w:pPr>
        <w:pStyle w:val="5"/>
        <w:numPr>
          <w:ilvl w:val="0"/>
          <w:numId w:val="6"/>
        </w:numPr>
        <w:adjustRightInd w:val="0"/>
        <w:snapToGrid w:val="0"/>
        <w:spacing w:after="156" w:afterLines="50" w:line="240" w:lineRule="auto"/>
        <w:rPr>
          <w:szCs w:val="21"/>
        </w:rPr>
      </w:pPr>
      <w:r>
        <w:rPr>
          <w:rFonts w:hint="eastAsia"/>
          <w:szCs w:val="21"/>
        </w:rPr>
        <w:t>保险标的发生保险责任范围内的损失，保险人按以下方式计算赔偿：</w:t>
      </w:r>
    </w:p>
    <w:p>
      <w:pPr>
        <w:pStyle w:val="5"/>
        <w:adjustRightInd w:val="0"/>
        <w:snapToGrid w:val="0"/>
        <w:spacing w:after="156" w:afterLines="50"/>
        <w:rPr>
          <w:szCs w:val="21"/>
        </w:rPr>
      </w:pPr>
      <w:r>
        <w:rPr>
          <w:rFonts w:hint="eastAsia"/>
          <w:szCs w:val="21"/>
        </w:rPr>
        <w:t>（一）保险金额等于或高于应保险金额时，按实际损失计算赔偿，最高不超过应保险金额；</w:t>
      </w:r>
    </w:p>
    <w:p>
      <w:pPr>
        <w:pStyle w:val="5"/>
        <w:adjustRightInd w:val="0"/>
        <w:snapToGrid w:val="0"/>
        <w:spacing w:after="156" w:afterLines="50"/>
        <w:rPr>
          <w:szCs w:val="21"/>
        </w:rPr>
      </w:pPr>
      <w:r>
        <w:rPr>
          <w:rFonts w:hint="eastAsia"/>
          <w:szCs w:val="21"/>
        </w:rPr>
        <w:t>（二）保险金额低于应保险金额时，按保险金额与应保险金额的比例乘以实际损失计算赔偿，最高不超过保险金额。</w:t>
      </w:r>
    </w:p>
    <w:p>
      <w:pPr>
        <w:numPr>
          <w:ilvl w:val="0"/>
          <w:numId w:val="6"/>
        </w:numPr>
        <w:spacing w:after="156" w:afterLines="50"/>
        <w:rPr>
          <w:rFonts w:ascii="宋体" w:hAnsi="宋体"/>
          <w:bCs/>
          <w:szCs w:val="21"/>
        </w:rPr>
      </w:pPr>
      <w:r>
        <w:rPr>
          <w:rFonts w:hint="eastAsia" w:ascii="宋体" w:hAnsi="宋体"/>
          <w:vanish/>
          <w:szCs w:val="21"/>
        </w:rPr>
        <w:t>［标的损失计算按照保险财产损失前的实际价值扣除残值后的金额赔偿；</w:t>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Style w:val="18"/>
          <w:rFonts w:hint="eastAsia" w:ascii="宋体" w:hAnsi="宋体"/>
          <w:szCs w:val="21"/>
        </w:rPr>
        <w:t>每次事故保险人的赔偿金额为根据第十三条约定计算的金额扣除每次事故免赔额后的金额，</w:t>
      </w:r>
      <w:r>
        <w:rPr>
          <w:rFonts w:hint="eastAsia" w:ascii="宋体" w:hAnsi="宋体"/>
          <w:szCs w:val="21"/>
        </w:rPr>
        <w:t>或者为</w:t>
      </w:r>
      <w:r>
        <w:rPr>
          <w:rStyle w:val="18"/>
          <w:rFonts w:hint="eastAsia" w:ascii="宋体" w:hAnsi="宋体"/>
          <w:szCs w:val="21"/>
        </w:rPr>
        <w:t>根据第十三条约定计算的金额扣除该金额与免赔率乘积后的金额。</w:t>
      </w:r>
    </w:p>
    <w:p>
      <w:pPr>
        <w:spacing w:after="156" w:afterLines="50"/>
        <w:ind w:firstLine="420" w:firstLineChars="200"/>
        <w:rPr>
          <w:rFonts w:ascii="宋体" w:hAnsi="宋体"/>
          <w:szCs w:val="21"/>
        </w:rPr>
      </w:pPr>
      <w:r>
        <w:rPr>
          <w:rFonts w:hint="eastAsia" w:ascii="宋体" w:hAnsi="宋体"/>
          <w:szCs w:val="21"/>
        </w:rPr>
        <w:t>保险标的在连续72小时内遭受暴雨、台风、洪水或其它连续发生的自然灾害所致损失视为一次单独事件，在计算赔偿时视为一次保险事故，并扣减一个相应的免赔额（率）。被保险人可自行决定72小时的起始时间，但若在连续数个72小时时间内发生损失，任何两个或两个以上72小时期限不得重叠。</w:t>
      </w:r>
    </w:p>
    <w:p>
      <w:pPr>
        <w:numPr>
          <w:ilvl w:val="0"/>
          <w:numId w:val="6"/>
        </w:numPr>
        <w:spacing w:after="156" w:afterLines="50"/>
        <w:rPr>
          <w:rFonts w:ascii="宋体" w:hAnsi="宋体"/>
          <w:szCs w:val="21"/>
        </w:rPr>
      </w:pPr>
      <w:r>
        <w:rPr>
          <w:rFonts w:hint="eastAsia" w:ascii="宋体" w:hAnsi="宋体"/>
          <w:szCs w:val="21"/>
        </w:rPr>
        <w:t>若本保险合同所列标的不止一项时，应分项计算赔偿，保险人对每一保险项目的赔偿责任均不得超过本保险合同明细表对应列明的分项保险金额，以及本保险合同特别条款或批单中规定的其他适用的赔偿限额。在任何情况下，保险人在本保险合同下承担的对物质损失的最高赔偿金额不得超过保险合同明细表中列明的总保险金额。</w:t>
      </w:r>
    </w:p>
    <w:p>
      <w:pPr>
        <w:numPr>
          <w:ilvl w:val="0"/>
          <w:numId w:val="6"/>
        </w:numPr>
        <w:spacing w:after="156" w:afterLines="50"/>
        <w:rPr>
          <w:rFonts w:ascii="宋体" w:hAnsi="宋体"/>
          <w:szCs w:val="21"/>
        </w:rPr>
      </w:pPr>
      <w:r>
        <w:rPr>
          <w:rFonts w:hint="eastAsia" w:ascii="宋体" w:hAnsi="宋体"/>
          <w:szCs w:val="21"/>
        </w:rPr>
        <w:t>保险标的的保险金额大于或等于其应保险金额时，被保险人为防止或减少保险标的的损失所支付的必要的、合理的费用，在保险标的损失赔偿金额之外另行计算，最高不超过被施救标的的应保险金额。</w:t>
      </w:r>
    </w:p>
    <w:p>
      <w:pPr>
        <w:pStyle w:val="5"/>
        <w:spacing w:after="156" w:afterLines="50"/>
        <w:rPr>
          <w:szCs w:val="21"/>
        </w:rPr>
      </w:pPr>
      <w:r>
        <w:rPr>
          <w:rFonts w:hint="eastAsia"/>
          <w:szCs w:val="21"/>
        </w:rPr>
        <w:t>保险标的的保险金额小于其应保险金额时，上述费用按被施救标的的保险金额与其应保险金额的比例在保险标的损失赔偿金额之外另行计算，最高不超过被施救标的的保险金额。</w:t>
      </w:r>
    </w:p>
    <w:p>
      <w:pPr>
        <w:spacing w:after="156" w:afterLines="50"/>
        <w:ind w:firstLine="420" w:firstLineChars="200"/>
        <w:rPr>
          <w:rFonts w:ascii="宋体" w:hAnsi="宋体"/>
          <w:szCs w:val="21"/>
        </w:rPr>
      </w:pP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t xml:space="preserve">的   </w:t>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vanish/>
          <w:szCs w:val="21"/>
        </w:rPr>
        <w:pgNum/>
      </w:r>
      <w:r>
        <w:rPr>
          <w:rFonts w:hint="eastAsia" w:ascii="宋体" w:hAnsi="宋体"/>
          <w:szCs w:val="21"/>
        </w:rPr>
        <w:t>被施救的财产中，含有本保险合同未承保财产的，按被施救保险标的的应保险金额与全部被施救财产价值的比例分摊施救费用。</w:t>
      </w:r>
    </w:p>
    <w:p>
      <w:pPr>
        <w:numPr>
          <w:ilvl w:val="0"/>
          <w:numId w:val="6"/>
        </w:numPr>
        <w:adjustRightInd w:val="0"/>
        <w:snapToGrid w:val="0"/>
        <w:spacing w:after="156" w:afterLines="50"/>
        <w:ind w:firstLine="480"/>
        <w:jc w:val="left"/>
        <w:rPr>
          <w:rFonts w:ascii="宋体" w:hAnsi="宋体"/>
          <w:szCs w:val="21"/>
        </w:rPr>
      </w:pPr>
      <w:r>
        <w:rPr>
          <w:rFonts w:hint="eastAsia" w:ascii="宋体" w:hAnsi="宋体"/>
          <w:szCs w:val="21"/>
        </w:rPr>
        <w:t>保险标的发生部分损失，保险人履行赔偿义务后，本保险合同的保险金额自损失发生之日起按保险人的赔偿金额相应减少，保险人不退还保险金额减少部分的保险费。如投保人请求恢复至原保险金额，应按原约定的保险费率另行支付恢复部分从投保人请求的恢复日期起至保险期间届满之日止按日比例计算的保险费。</w:t>
      </w:r>
    </w:p>
    <w:p>
      <w:pPr>
        <w:spacing w:after="156" w:afterLines="50"/>
        <w:jc w:val="center"/>
        <w:rPr>
          <w:rFonts w:ascii="宋体" w:hAnsi="宋体"/>
          <w:b/>
          <w:bCs/>
          <w:szCs w:val="21"/>
        </w:rPr>
      </w:pPr>
      <w:r>
        <w:rPr>
          <w:rFonts w:hint="eastAsia" w:ascii="宋体" w:hAnsi="宋体"/>
          <w:b/>
          <w:bCs/>
          <w:szCs w:val="21"/>
        </w:rPr>
        <w:t>第二部分  第三者责任保险部分</w:t>
      </w:r>
    </w:p>
    <w:p>
      <w:pPr>
        <w:spacing w:after="156" w:afterLines="50"/>
        <w:ind w:firstLine="480"/>
        <w:rPr>
          <w:rFonts w:ascii="宋体" w:hAnsi="宋体"/>
          <w:szCs w:val="21"/>
        </w:rPr>
      </w:pPr>
    </w:p>
    <w:p>
      <w:pPr>
        <w:spacing w:after="156" w:afterLines="50"/>
        <w:jc w:val="center"/>
        <w:rPr>
          <w:rFonts w:ascii="宋体" w:hAnsi="宋体"/>
          <w:b/>
          <w:bCs/>
          <w:szCs w:val="21"/>
        </w:rPr>
      </w:pPr>
      <w:r>
        <w:rPr>
          <w:rFonts w:hint="eastAsia" w:ascii="宋体" w:hAnsi="宋体"/>
          <w:b/>
          <w:bCs/>
          <w:szCs w:val="21"/>
        </w:rPr>
        <w:t>保险责任</w:t>
      </w:r>
    </w:p>
    <w:p>
      <w:pPr>
        <w:numPr>
          <w:ilvl w:val="0"/>
          <w:numId w:val="6"/>
        </w:numPr>
        <w:spacing w:after="156" w:afterLines="50"/>
        <w:rPr>
          <w:rFonts w:ascii="宋体" w:hAnsi="宋体"/>
          <w:szCs w:val="21"/>
        </w:rPr>
      </w:pPr>
      <w:r>
        <w:rPr>
          <w:rFonts w:hint="eastAsia" w:ascii="宋体" w:hAnsi="宋体"/>
          <w:szCs w:val="21"/>
        </w:rPr>
        <w:t>在保险期间内，因发生与本保险合同所承保工程直接相关的意外事故引起工地内及邻近区域的第三者人身伤亡、疾病或财产损失</w:t>
      </w:r>
      <w:r>
        <w:rPr>
          <w:rFonts w:ascii="宋体" w:hAnsi="宋体"/>
          <w:szCs w:val="21"/>
        </w:rPr>
        <w:t>,</w:t>
      </w:r>
      <w:r>
        <w:rPr>
          <w:rFonts w:hint="eastAsia" w:ascii="宋体" w:hAnsi="宋体"/>
          <w:szCs w:val="21"/>
        </w:rPr>
        <w:t>依法应由被保险人承担的经济赔偿责任，保险人按照本保险合同约定负责赔偿。</w:t>
      </w:r>
    </w:p>
    <w:p>
      <w:pPr>
        <w:numPr>
          <w:ilvl w:val="0"/>
          <w:numId w:val="6"/>
        </w:numPr>
        <w:spacing w:after="156" w:afterLines="50"/>
        <w:rPr>
          <w:rFonts w:ascii="宋体" w:hAnsi="宋体"/>
          <w:szCs w:val="21"/>
        </w:rPr>
      </w:pPr>
      <w:r>
        <w:rPr>
          <w:rFonts w:hint="eastAsia" w:ascii="宋体" w:hAnsi="宋体"/>
          <w:szCs w:val="21"/>
        </w:rPr>
        <w:t>本项保险事故发生后，被保险人因保险事故而被提起仲裁或者诉讼的，对应由被保险人支付的仲裁或诉讼费用以及其他必要的、合理的费用（以下简称“法律费用”），经保险人书面同意，保险人按照本保险合同约定也负责赔偿。</w:t>
      </w:r>
    </w:p>
    <w:p>
      <w:pPr>
        <w:spacing w:after="156" w:afterLines="50"/>
        <w:jc w:val="center"/>
        <w:rPr>
          <w:rFonts w:ascii="宋体" w:hAnsi="宋体"/>
          <w:b/>
          <w:bCs/>
          <w:szCs w:val="21"/>
        </w:rPr>
      </w:pPr>
    </w:p>
    <w:p>
      <w:pPr>
        <w:spacing w:after="156" w:afterLines="50"/>
        <w:jc w:val="center"/>
        <w:rPr>
          <w:rFonts w:ascii="宋体" w:hAnsi="宋体"/>
          <w:b/>
          <w:bCs/>
          <w:szCs w:val="21"/>
        </w:rPr>
      </w:pPr>
      <w:r>
        <w:rPr>
          <w:rFonts w:hint="eastAsia" w:ascii="宋体" w:hAnsi="宋体"/>
          <w:b/>
          <w:bCs/>
          <w:szCs w:val="21"/>
        </w:rPr>
        <w:t>责任免除</w:t>
      </w:r>
    </w:p>
    <w:p>
      <w:pPr>
        <w:numPr>
          <w:ilvl w:val="0"/>
          <w:numId w:val="6"/>
        </w:numPr>
        <w:spacing w:after="156" w:afterLines="50"/>
        <w:rPr>
          <w:rFonts w:ascii="宋体" w:hAnsi="宋体"/>
          <w:b/>
          <w:szCs w:val="21"/>
        </w:rPr>
      </w:pPr>
      <w:r>
        <w:rPr>
          <w:rFonts w:hint="eastAsia" w:ascii="宋体" w:hAnsi="宋体"/>
          <w:b/>
          <w:szCs w:val="21"/>
        </w:rPr>
        <w:t>下列原因造成的损失、费用，保险人不负责赔偿：</w:t>
      </w:r>
    </w:p>
    <w:p>
      <w:pPr>
        <w:adjustRightInd w:val="0"/>
        <w:snapToGrid w:val="0"/>
        <w:spacing w:after="156" w:afterLines="50"/>
        <w:ind w:firstLine="480"/>
        <w:rPr>
          <w:rFonts w:ascii="宋体" w:hAnsi="宋体"/>
          <w:b/>
          <w:szCs w:val="21"/>
        </w:rPr>
      </w:pPr>
      <w:r>
        <w:rPr>
          <w:rFonts w:hint="eastAsia" w:ascii="宋体" w:hAnsi="宋体"/>
          <w:b/>
          <w:szCs w:val="21"/>
        </w:rPr>
        <w:t>（一）由于震动、移动或减弱支撑而造成的任何财产、土地、建筑物的损失及由此造成的任何人身伤害和物质损失；</w:t>
      </w:r>
    </w:p>
    <w:p>
      <w:pPr>
        <w:adjustRightInd w:val="0"/>
        <w:snapToGrid w:val="0"/>
        <w:spacing w:after="156" w:afterLines="50"/>
        <w:ind w:firstLine="480"/>
        <w:rPr>
          <w:rFonts w:ascii="宋体" w:hAnsi="宋体"/>
          <w:b/>
          <w:szCs w:val="21"/>
        </w:rPr>
      </w:pPr>
      <w:r>
        <w:rPr>
          <w:rFonts w:hint="eastAsia" w:ascii="宋体" w:hAnsi="宋体"/>
          <w:b/>
          <w:szCs w:val="21"/>
        </w:rPr>
        <w:t>（二）领有公共运输行驶执照的车辆、船舶、航空器造成的事故。</w:t>
      </w:r>
    </w:p>
    <w:p>
      <w:pPr>
        <w:numPr>
          <w:ilvl w:val="0"/>
          <w:numId w:val="6"/>
        </w:numPr>
        <w:spacing w:after="156" w:afterLines="50"/>
        <w:rPr>
          <w:rFonts w:ascii="宋体" w:hAnsi="宋体"/>
          <w:b/>
          <w:szCs w:val="21"/>
        </w:rPr>
      </w:pPr>
      <w:r>
        <w:rPr>
          <w:rFonts w:hint="eastAsia" w:ascii="宋体" w:hAnsi="宋体"/>
          <w:b/>
          <w:szCs w:val="21"/>
        </w:rPr>
        <w:t>下列损失、费用，保险人也不负责赔偿：</w:t>
      </w:r>
    </w:p>
    <w:p>
      <w:pPr>
        <w:spacing w:after="156" w:afterLines="50"/>
        <w:ind w:firstLine="422" w:firstLineChars="200"/>
        <w:rPr>
          <w:rFonts w:ascii="宋体" w:hAnsi="宋体"/>
          <w:b/>
          <w:szCs w:val="21"/>
        </w:rPr>
      </w:pPr>
      <w:r>
        <w:rPr>
          <w:rFonts w:hint="eastAsia" w:ascii="宋体" w:hAnsi="宋体"/>
          <w:b/>
          <w:szCs w:val="21"/>
        </w:rPr>
        <w:t xml:space="preserve">（一）本保险合同物质损失项下或本应在该项下予以负责的损失及各种费用； </w:t>
      </w:r>
    </w:p>
    <w:p>
      <w:pPr>
        <w:spacing w:after="156" w:afterLines="50"/>
        <w:ind w:firstLine="422" w:firstLineChars="200"/>
        <w:rPr>
          <w:rFonts w:ascii="宋体" w:hAnsi="宋体"/>
          <w:b/>
          <w:szCs w:val="21"/>
        </w:rPr>
      </w:pPr>
      <w:r>
        <w:rPr>
          <w:rFonts w:hint="eastAsia" w:ascii="宋体" w:hAnsi="宋体"/>
          <w:b/>
          <w:szCs w:val="21"/>
        </w:rPr>
        <w:t>（二）工程所有人、承包人或其他关系方或其所雇用的在工地现场从事与工程有关工作的职员、工人及上述人员的家庭成员的人身伤亡或疾病；</w:t>
      </w:r>
    </w:p>
    <w:p>
      <w:pPr>
        <w:spacing w:after="156" w:afterLines="50"/>
        <w:ind w:firstLine="422" w:firstLineChars="200"/>
        <w:rPr>
          <w:rFonts w:ascii="宋体" w:hAnsi="宋体"/>
          <w:b/>
          <w:szCs w:val="21"/>
        </w:rPr>
      </w:pPr>
      <w:r>
        <w:rPr>
          <w:rFonts w:hint="eastAsia" w:ascii="宋体" w:hAnsi="宋体"/>
          <w:b/>
          <w:szCs w:val="21"/>
        </w:rPr>
        <w:t>（三）工程所有人、承包人或其他关系方或其所雇用的职员、工人所有的或由上述人员所照管、控制的财产发生的损失；</w:t>
      </w:r>
    </w:p>
    <w:p>
      <w:pPr>
        <w:spacing w:after="156" w:afterLines="50"/>
        <w:ind w:firstLine="422" w:firstLineChars="200"/>
        <w:rPr>
          <w:rFonts w:ascii="宋体" w:hAnsi="宋体"/>
          <w:b/>
          <w:szCs w:val="21"/>
        </w:rPr>
      </w:pPr>
      <w:r>
        <w:rPr>
          <w:rFonts w:hint="eastAsia" w:ascii="宋体" w:hAnsi="宋体"/>
          <w:b/>
          <w:szCs w:val="21"/>
        </w:rPr>
        <w:t>（四）被保险人应该承担的合同责任，但无合同存在时仍然应由被保险人承担的法律责任不在此限。</w:t>
      </w:r>
    </w:p>
    <w:p>
      <w:pPr>
        <w:spacing w:after="156" w:afterLines="50"/>
        <w:rPr>
          <w:rFonts w:ascii="宋体" w:hAnsi="宋体"/>
          <w:szCs w:val="21"/>
        </w:rPr>
      </w:pPr>
    </w:p>
    <w:p>
      <w:pPr>
        <w:autoSpaceDE w:val="0"/>
        <w:autoSpaceDN w:val="0"/>
        <w:adjustRightInd w:val="0"/>
        <w:spacing w:after="156" w:afterLines="50"/>
        <w:ind w:firstLine="435"/>
        <w:jc w:val="center"/>
        <w:rPr>
          <w:rFonts w:ascii="宋体" w:hAnsi="宋体"/>
          <w:b/>
          <w:bCs/>
          <w:szCs w:val="21"/>
        </w:rPr>
      </w:pPr>
      <w:r>
        <w:rPr>
          <w:rFonts w:hint="eastAsia" w:ascii="宋体" w:hAnsi="宋体"/>
          <w:b/>
          <w:bCs/>
          <w:szCs w:val="21"/>
        </w:rPr>
        <w:t>责任限额与免赔额（率）</w:t>
      </w:r>
    </w:p>
    <w:p>
      <w:pPr>
        <w:numPr>
          <w:ilvl w:val="0"/>
          <w:numId w:val="6"/>
        </w:numPr>
        <w:spacing w:after="156" w:afterLines="50"/>
        <w:rPr>
          <w:rFonts w:ascii="宋体" w:hAnsi="宋体"/>
          <w:szCs w:val="21"/>
        </w:rPr>
      </w:pPr>
      <w:r>
        <w:rPr>
          <w:rFonts w:hint="eastAsia" w:ascii="宋体" w:hAnsi="宋体"/>
          <w:szCs w:val="21"/>
        </w:rPr>
        <w:t>责任限额包括每次事故责任限额、每人人身伤亡责任限额、累计责任限额，</w:t>
      </w:r>
      <w:r>
        <w:rPr>
          <w:rFonts w:hint="eastAsia"/>
          <w:szCs w:val="21"/>
        </w:rPr>
        <w:t>由投保人与保险人协商确定</w:t>
      </w:r>
      <w:r>
        <w:rPr>
          <w:rFonts w:hint="eastAsia" w:ascii="宋体" w:hAnsi="宋体"/>
          <w:szCs w:val="21"/>
        </w:rPr>
        <w:t>，并在保险合同中载明。</w:t>
      </w:r>
    </w:p>
    <w:p>
      <w:pPr>
        <w:numPr>
          <w:ilvl w:val="0"/>
          <w:numId w:val="6"/>
        </w:numPr>
        <w:spacing w:after="156" w:afterLines="50"/>
        <w:rPr>
          <w:rFonts w:ascii="宋体" w:hAnsi="宋体"/>
          <w:szCs w:val="21"/>
        </w:rPr>
      </w:pPr>
      <w:r>
        <w:rPr>
          <w:rFonts w:hint="eastAsia" w:ascii="宋体" w:hAnsi="宋体"/>
          <w:szCs w:val="21"/>
        </w:rPr>
        <w:t>每次事故免赔额（率）由投保人与保险人在订立保险合同时协商确定，并在保险合同中载明。</w:t>
      </w:r>
    </w:p>
    <w:p>
      <w:pPr>
        <w:spacing w:after="156" w:afterLines="50"/>
        <w:ind w:firstLine="420" w:firstLineChars="200"/>
        <w:rPr>
          <w:rFonts w:ascii="宋体" w:hAnsi="宋体"/>
          <w:szCs w:val="21"/>
        </w:rPr>
      </w:pPr>
    </w:p>
    <w:p>
      <w:pPr>
        <w:spacing w:after="156" w:afterLines="50"/>
        <w:jc w:val="center"/>
        <w:rPr>
          <w:rFonts w:ascii="宋体" w:hAnsi="宋体"/>
          <w:b/>
          <w:bCs/>
          <w:szCs w:val="21"/>
        </w:rPr>
      </w:pPr>
      <w:r>
        <w:rPr>
          <w:rFonts w:hint="eastAsia" w:ascii="宋体" w:hAnsi="宋体"/>
          <w:b/>
          <w:bCs/>
          <w:szCs w:val="21"/>
        </w:rPr>
        <w:t>赔偿处理</w:t>
      </w:r>
    </w:p>
    <w:p>
      <w:pPr>
        <w:spacing w:after="156" w:afterLines="50"/>
        <w:ind w:firstLine="420" w:firstLineChars="200"/>
        <w:rPr>
          <w:rFonts w:ascii="宋体" w:hAnsi="宋体"/>
          <w:szCs w:val="21"/>
        </w:rPr>
      </w:pPr>
    </w:p>
    <w:p>
      <w:pPr>
        <w:numPr>
          <w:ilvl w:val="0"/>
          <w:numId w:val="6"/>
        </w:numPr>
        <w:spacing w:after="156" w:afterLines="50"/>
        <w:rPr>
          <w:rFonts w:ascii="宋体" w:hAnsi="宋体"/>
          <w:szCs w:val="21"/>
        </w:rPr>
      </w:pPr>
      <w:r>
        <w:rPr>
          <w:rFonts w:hint="eastAsia" w:ascii="宋体" w:hAnsi="宋体"/>
          <w:szCs w:val="21"/>
        </w:rPr>
        <w:t>保险人的赔偿以下列方式之一确定的被保险人的赔偿责任为基础：</w:t>
      </w:r>
    </w:p>
    <w:p>
      <w:pPr>
        <w:numPr>
          <w:ilvl w:val="0"/>
          <w:numId w:val="7"/>
        </w:numPr>
        <w:spacing w:after="156" w:afterLines="50"/>
        <w:rPr>
          <w:rFonts w:ascii="宋体" w:hAnsi="宋体"/>
          <w:szCs w:val="21"/>
        </w:rPr>
      </w:pPr>
      <w:r>
        <w:rPr>
          <w:rFonts w:hint="eastAsia" w:ascii="宋体" w:hAnsi="宋体"/>
          <w:szCs w:val="21"/>
        </w:rPr>
        <w:t>被保险人和向其提出损害赔偿请求的索赔方协商并经保险人确认；</w:t>
      </w:r>
    </w:p>
    <w:p>
      <w:pPr>
        <w:numPr>
          <w:ilvl w:val="0"/>
          <w:numId w:val="7"/>
        </w:numPr>
        <w:spacing w:after="156" w:afterLines="50"/>
        <w:rPr>
          <w:rFonts w:ascii="宋体" w:hAnsi="宋体"/>
          <w:szCs w:val="21"/>
        </w:rPr>
      </w:pPr>
      <w:r>
        <w:rPr>
          <w:rFonts w:hint="eastAsia" w:ascii="宋体" w:hAnsi="宋体"/>
          <w:szCs w:val="21"/>
        </w:rPr>
        <w:t>仲裁机构裁决；</w:t>
      </w:r>
    </w:p>
    <w:p>
      <w:pPr>
        <w:numPr>
          <w:ilvl w:val="0"/>
          <w:numId w:val="7"/>
        </w:numPr>
        <w:spacing w:after="156" w:afterLines="50"/>
        <w:rPr>
          <w:rFonts w:ascii="宋体" w:hAnsi="宋体"/>
          <w:szCs w:val="21"/>
        </w:rPr>
      </w:pPr>
      <w:r>
        <w:rPr>
          <w:rFonts w:hint="eastAsia" w:ascii="宋体" w:hAnsi="宋体"/>
          <w:szCs w:val="21"/>
        </w:rPr>
        <w:t>人民法院判决；</w:t>
      </w:r>
    </w:p>
    <w:p>
      <w:pPr>
        <w:numPr>
          <w:ilvl w:val="0"/>
          <w:numId w:val="7"/>
        </w:numPr>
        <w:spacing w:after="156" w:afterLines="50"/>
        <w:rPr>
          <w:rFonts w:ascii="宋体" w:hAnsi="宋体"/>
          <w:szCs w:val="21"/>
        </w:rPr>
      </w:pPr>
      <w:r>
        <w:rPr>
          <w:rFonts w:hint="eastAsia" w:ascii="宋体" w:hAnsi="宋体"/>
          <w:szCs w:val="21"/>
        </w:rPr>
        <w:t>保险人认可的其他方式。</w:t>
      </w:r>
    </w:p>
    <w:p>
      <w:pPr>
        <w:numPr>
          <w:ilvl w:val="0"/>
          <w:numId w:val="6"/>
        </w:numPr>
        <w:spacing w:after="156" w:afterLines="50"/>
        <w:rPr>
          <w:rFonts w:ascii="宋体" w:hAnsi="宋体"/>
          <w:szCs w:val="21"/>
        </w:rPr>
      </w:pPr>
      <w:r>
        <w:rPr>
          <w:rFonts w:hint="eastAsia" w:ascii="宋体" w:hAnsi="宋体"/>
          <w:szCs w:val="21"/>
        </w:rPr>
        <w:t xml:space="preserve"> 在保险期间内发生保险责任范围内的损失，保险人按以下方式计算赔偿：</w:t>
      </w:r>
    </w:p>
    <w:p>
      <w:pPr>
        <w:spacing w:after="156" w:afterLines="50"/>
        <w:ind w:firstLine="420" w:firstLineChars="200"/>
        <w:rPr>
          <w:rFonts w:ascii="宋体" w:hAnsi="宋体"/>
          <w:b/>
          <w:szCs w:val="21"/>
        </w:rPr>
      </w:pPr>
      <w:r>
        <w:rPr>
          <w:rFonts w:hint="eastAsia" w:ascii="宋体" w:hAnsi="宋体"/>
          <w:szCs w:val="21"/>
        </w:rPr>
        <w:t>（一）对于每次事故造成的损失，保险人在每次事故责任限额内计算赔偿，其中对每人人身伤亡的赔偿金额不得超过每人人身伤亡责任限额</w:t>
      </w:r>
      <w:r>
        <w:rPr>
          <w:rFonts w:hint="eastAsia" w:ascii="宋体" w:hAnsi="宋体"/>
          <w:b/>
          <w:szCs w:val="21"/>
        </w:rPr>
        <w:t>；</w:t>
      </w:r>
    </w:p>
    <w:p>
      <w:pPr>
        <w:spacing w:after="156" w:afterLines="50"/>
        <w:ind w:firstLine="420" w:firstLineChars="200"/>
        <w:rPr>
          <w:rFonts w:ascii="宋体" w:hAnsi="宋体"/>
          <w:szCs w:val="21"/>
        </w:rPr>
      </w:pPr>
      <w:r>
        <w:rPr>
          <w:rFonts w:hint="eastAsia" w:ascii="宋体" w:hAnsi="宋体"/>
          <w:szCs w:val="21"/>
        </w:rPr>
        <w:t>（二）1、在依据本条第（一）项计算的基础上，保险人在扣除本保险合同载明的每次事故免赔额后进行赔偿，但对于人身伤亡的赔偿不扣除每次事故免赔额；</w:t>
      </w:r>
    </w:p>
    <w:p>
      <w:pPr>
        <w:spacing w:after="156" w:afterLines="50"/>
        <w:rPr>
          <w:rFonts w:ascii="宋体" w:hAnsi="宋体"/>
          <w:szCs w:val="21"/>
        </w:rPr>
      </w:pPr>
      <w:r>
        <w:rPr>
          <w:rFonts w:hint="eastAsia" w:ascii="宋体" w:hAnsi="宋体"/>
          <w:szCs w:val="21"/>
        </w:rPr>
        <w:t xml:space="preserve">     2、在依据本条第（一）项计算的基础上，保险人在扣除按本保险合同载明的每次事故免赔率计算的每次事故免赔额后进行赔偿，但对于人身伤亡的赔偿不扣除每次事故免赔额；</w:t>
      </w:r>
    </w:p>
    <w:p>
      <w:pPr>
        <w:spacing w:after="156" w:afterLines="50"/>
        <w:ind w:firstLine="420" w:firstLineChars="200"/>
        <w:rPr>
          <w:rFonts w:ascii="宋体" w:hAnsi="宋体"/>
          <w:b/>
          <w:szCs w:val="21"/>
        </w:rPr>
      </w:pPr>
      <w:r>
        <w:rPr>
          <w:rFonts w:hint="eastAsia" w:ascii="宋体" w:hAnsi="宋体"/>
          <w:szCs w:val="21"/>
        </w:rPr>
        <w:t>（三）保险人对多次事故损失的累计赔偿金额不超过本保险合同列明的累计赔偿限额。</w:t>
      </w:r>
    </w:p>
    <w:p>
      <w:pPr>
        <w:numPr>
          <w:ilvl w:val="0"/>
          <w:numId w:val="6"/>
        </w:numPr>
        <w:spacing w:after="156" w:afterLines="50"/>
        <w:rPr>
          <w:rFonts w:ascii="宋体" w:hAnsi="宋体"/>
          <w:szCs w:val="21"/>
        </w:rPr>
      </w:pPr>
      <w:r>
        <w:rPr>
          <w:rFonts w:hint="eastAsia" w:ascii="宋体" w:hAnsi="宋体"/>
          <w:szCs w:val="21"/>
        </w:rPr>
        <w:t xml:space="preserve"> 对每次事故法律费用的赔偿金额，保险人在第二十五条计算的赔偿金额以外按本保险合同的约定另行计算。</w:t>
      </w:r>
    </w:p>
    <w:p>
      <w:pPr>
        <w:numPr>
          <w:ilvl w:val="0"/>
          <w:numId w:val="6"/>
        </w:numPr>
        <w:spacing w:after="156" w:afterLines="50"/>
        <w:rPr>
          <w:rFonts w:ascii="宋体" w:hAnsi="宋体"/>
          <w:szCs w:val="21"/>
        </w:rPr>
      </w:pPr>
      <w:r>
        <w:rPr>
          <w:rFonts w:hint="eastAsia" w:ascii="宋体" w:hAnsi="宋体"/>
          <w:szCs w:val="21"/>
        </w:rPr>
        <w:t xml:space="preserve"> 保险人对被保险人给第三者造成的损害，可以依照法律的规定或者本保险合同的约定，直接向该第三者赔偿保险金。</w:t>
      </w:r>
    </w:p>
    <w:p>
      <w:pPr>
        <w:spacing w:after="156" w:afterLines="50"/>
        <w:rPr>
          <w:rFonts w:ascii="宋体" w:hAnsi="宋体"/>
          <w:szCs w:val="21"/>
        </w:rPr>
      </w:pPr>
      <w:r>
        <w:rPr>
          <w:rFonts w:hint="eastAsia" w:ascii="宋体" w:hAnsi="宋体"/>
          <w:szCs w:val="21"/>
        </w:rPr>
        <w:t>    被保险人给第三者造成损害，被保险人对第三者应负的赔偿责任确定的，根据被保险人的请求，保险人应当直接向该第三者赔偿保险金。被保险人怠于请求的，第三者有权就其应获赔偿部分直接向保险人请求赔偿保险金。被保险人给第三者造成损害，被保险人未向该第三者赔偿的，保险人不得向被保险人赔偿保险金。</w:t>
      </w:r>
    </w:p>
    <w:p>
      <w:pPr>
        <w:spacing w:after="156" w:afterLines="50"/>
        <w:jc w:val="center"/>
        <w:rPr>
          <w:rFonts w:ascii="宋体" w:hAnsi="宋体"/>
          <w:b/>
          <w:bCs/>
          <w:szCs w:val="21"/>
        </w:rPr>
      </w:pPr>
    </w:p>
    <w:p>
      <w:pPr>
        <w:spacing w:after="156" w:afterLines="50"/>
        <w:jc w:val="center"/>
        <w:rPr>
          <w:rFonts w:ascii="宋体" w:hAnsi="宋体"/>
          <w:b/>
          <w:bCs/>
          <w:szCs w:val="21"/>
        </w:rPr>
      </w:pPr>
      <w:r>
        <w:rPr>
          <w:rFonts w:hint="eastAsia" w:ascii="宋体" w:hAnsi="宋体"/>
          <w:b/>
          <w:bCs/>
          <w:szCs w:val="21"/>
        </w:rPr>
        <w:t>第三部分  通用条款</w:t>
      </w:r>
    </w:p>
    <w:p>
      <w:pPr>
        <w:spacing w:after="156" w:afterLines="50"/>
        <w:jc w:val="center"/>
        <w:rPr>
          <w:rFonts w:ascii="宋体" w:hAnsi="宋体"/>
          <w:szCs w:val="21"/>
        </w:rPr>
      </w:pPr>
    </w:p>
    <w:p>
      <w:pPr>
        <w:spacing w:after="156" w:afterLines="50"/>
        <w:jc w:val="center"/>
        <w:rPr>
          <w:rFonts w:ascii="宋体" w:hAnsi="宋体"/>
          <w:b/>
          <w:szCs w:val="21"/>
        </w:rPr>
      </w:pPr>
      <w:r>
        <w:rPr>
          <w:rFonts w:hint="eastAsia" w:ascii="宋体" w:hAnsi="宋体"/>
          <w:b/>
          <w:szCs w:val="21"/>
        </w:rPr>
        <w:t>责任免除</w:t>
      </w:r>
    </w:p>
    <w:p>
      <w:pPr>
        <w:numPr>
          <w:ilvl w:val="0"/>
          <w:numId w:val="6"/>
        </w:numPr>
        <w:spacing w:after="156" w:afterLines="50"/>
        <w:rPr>
          <w:rFonts w:ascii="宋体" w:hAnsi="宋体"/>
          <w:b/>
          <w:szCs w:val="21"/>
        </w:rPr>
      </w:pPr>
      <w:r>
        <w:rPr>
          <w:rFonts w:hint="eastAsia" w:ascii="宋体" w:hAnsi="宋体"/>
          <w:b/>
          <w:szCs w:val="21"/>
        </w:rPr>
        <w:t>下列原因造成的损失、费用，保险人不负责赔偿：</w:t>
      </w:r>
    </w:p>
    <w:p>
      <w:pPr>
        <w:spacing w:after="156" w:afterLines="50"/>
        <w:ind w:firstLine="422" w:firstLineChars="200"/>
        <w:rPr>
          <w:rFonts w:ascii="宋体" w:hAnsi="宋体"/>
          <w:b/>
          <w:szCs w:val="21"/>
        </w:rPr>
      </w:pPr>
      <w:r>
        <w:rPr>
          <w:rFonts w:hint="eastAsia" w:ascii="宋体" w:hAnsi="宋体"/>
          <w:b/>
          <w:szCs w:val="21"/>
        </w:rPr>
        <w:t>（一）战争、类似战争行为、敌对行为、武装冲突、恐怖活动、谋反、政变；</w:t>
      </w:r>
    </w:p>
    <w:p>
      <w:pPr>
        <w:spacing w:after="156" w:afterLines="50"/>
        <w:ind w:firstLine="422" w:firstLineChars="200"/>
        <w:rPr>
          <w:rFonts w:ascii="宋体" w:hAnsi="宋体"/>
          <w:b/>
          <w:szCs w:val="21"/>
        </w:rPr>
      </w:pPr>
      <w:r>
        <w:rPr>
          <w:rFonts w:hint="eastAsia" w:ascii="宋体" w:hAnsi="宋体"/>
          <w:b/>
          <w:szCs w:val="21"/>
        </w:rPr>
        <w:t>（二）行政行为或司法行为；</w:t>
      </w:r>
    </w:p>
    <w:p>
      <w:pPr>
        <w:spacing w:after="156" w:afterLines="50"/>
        <w:ind w:firstLine="422" w:firstLineChars="200"/>
        <w:rPr>
          <w:rFonts w:ascii="宋体" w:hAnsi="宋体"/>
          <w:b/>
          <w:szCs w:val="21"/>
        </w:rPr>
      </w:pPr>
      <w:r>
        <w:rPr>
          <w:rFonts w:hint="eastAsia" w:ascii="宋体" w:hAnsi="宋体"/>
          <w:b/>
          <w:szCs w:val="21"/>
        </w:rPr>
        <w:t>（三）罢工、暴动、民众骚乱；</w:t>
      </w:r>
    </w:p>
    <w:p>
      <w:pPr>
        <w:spacing w:after="156" w:afterLines="50"/>
        <w:ind w:firstLine="422" w:firstLineChars="200"/>
        <w:rPr>
          <w:rFonts w:ascii="宋体" w:hAnsi="宋体"/>
          <w:b/>
          <w:szCs w:val="21"/>
        </w:rPr>
      </w:pPr>
      <w:r>
        <w:rPr>
          <w:rFonts w:hint="eastAsia" w:ascii="宋体" w:hAnsi="宋体"/>
          <w:b/>
          <w:szCs w:val="21"/>
        </w:rPr>
        <w:t>（四）被保险人及其代表的故意行为或重大过失行为；</w:t>
      </w:r>
    </w:p>
    <w:p>
      <w:pPr>
        <w:spacing w:after="156" w:afterLines="50"/>
        <w:ind w:firstLine="422" w:firstLineChars="200"/>
        <w:rPr>
          <w:rFonts w:ascii="宋体" w:hAnsi="宋体"/>
          <w:b/>
          <w:szCs w:val="21"/>
        </w:rPr>
      </w:pPr>
      <w:r>
        <w:rPr>
          <w:rFonts w:hint="eastAsia" w:ascii="宋体" w:hAnsi="宋体"/>
          <w:b/>
          <w:szCs w:val="21"/>
        </w:rPr>
        <w:t>（五）核裂变、核聚变、核武器、核材料、核辐射、核爆炸、核污染及其他放射性污染；</w:t>
      </w:r>
    </w:p>
    <w:p>
      <w:pPr>
        <w:spacing w:after="156" w:afterLines="50"/>
        <w:ind w:firstLine="422" w:firstLineChars="200"/>
        <w:rPr>
          <w:rFonts w:ascii="宋体" w:hAnsi="宋体"/>
          <w:b/>
          <w:szCs w:val="21"/>
        </w:rPr>
      </w:pPr>
      <w:r>
        <w:rPr>
          <w:rFonts w:hint="eastAsia" w:ascii="宋体" w:hAnsi="宋体"/>
          <w:b/>
          <w:szCs w:val="21"/>
        </w:rPr>
        <w:t>（六）大气污染、土地污染、水污染及其他各种污染；</w:t>
      </w:r>
    </w:p>
    <w:p>
      <w:pPr>
        <w:numPr>
          <w:ilvl w:val="0"/>
          <w:numId w:val="6"/>
        </w:numPr>
        <w:spacing w:after="156" w:afterLines="50"/>
        <w:rPr>
          <w:rFonts w:ascii="宋体" w:hAnsi="宋体"/>
          <w:b/>
          <w:szCs w:val="21"/>
        </w:rPr>
      </w:pPr>
      <w:r>
        <w:rPr>
          <w:rFonts w:hint="eastAsia" w:ascii="宋体" w:hAnsi="宋体"/>
          <w:b/>
          <w:szCs w:val="21"/>
        </w:rPr>
        <w:t>下列损失、费用，保险人也不负责赔偿：</w:t>
      </w:r>
    </w:p>
    <w:p>
      <w:pPr>
        <w:spacing w:after="156" w:afterLines="50"/>
        <w:ind w:firstLine="422" w:firstLineChars="200"/>
        <w:rPr>
          <w:rFonts w:ascii="宋体" w:hAnsi="宋体"/>
          <w:b/>
          <w:szCs w:val="21"/>
        </w:rPr>
      </w:pPr>
      <w:r>
        <w:rPr>
          <w:rFonts w:hint="eastAsia" w:ascii="宋体" w:hAnsi="宋体"/>
          <w:b/>
          <w:szCs w:val="21"/>
        </w:rPr>
        <w:t>（一）工程部分停工或全部停工引起的任何损失、费用和责任。</w:t>
      </w:r>
    </w:p>
    <w:p>
      <w:pPr>
        <w:spacing w:after="156" w:afterLines="50"/>
        <w:ind w:firstLine="422" w:firstLineChars="200"/>
        <w:rPr>
          <w:rFonts w:ascii="宋体" w:hAnsi="宋体"/>
          <w:b/>
          <w:szCs w:val="21"/>
        </w:rPr>
      </w:pPr>
      <w:r>
        <w:rPr>
          <w:rFonts w:hint="eastAsia" w:ascii="宋体" w:hAnsi="宋体"/>
          <w:b/>
          <w:szCs w:val="21"/>
        </w:rPr>
        <w:t>（二）罚金、延误、丧失合同及其他后果损失；</w:t>
      </w:r>
    </w:p>
    <w:p>
      <w:pPr>
        <w:spacing w:after="156" w:afterLines="50"/>
        <w:ind w:firstLine="422" w:firstLineChars="200"/>
        <w:rPr>
          <w:rFonts w:ascii="宋体" w:hAnsi="宋体"/>
          <w:b/>
          <w:szCs w:val="21"/>
        </w:rPr>
      </w:pPr>
      <w:r>
        <w:rPr>
          <w:rFonts w:hint="eastAsia" w:ascii="宋体" w:hAnsi="宋体"/>
          <w:b/>
          <w:szCs w:val="21"/>
        </w:rPr>
        <w:t>（三）1.本保险合同中载明的免赔额；</w:t>
      </w:r>
    </w:p>
    <w:p>
      <w:pPr>
        <w:spacing w:after="156" w:afterLines="50"/>
        <w:ind w:firstLine="1054" w:firstLineChars="500"/>
        <w:rPr>
          <w:rFonts w:ascii="宋体" w:hAnsi="宋体"/>
          <w:b/>
          <w:szCs w:val="21"/>
        </w:rPr>
      </w:pPr>
      <w:r>
        <w:rPr>
          <w:rFonts w:hint="eastAsia" w:ascii="宋体" w:hAnsi="宋体"/>
          <w:b/>
          <w:szCs w:val="21"/>
        </w:rPr>
        <w:t>2.按本保险合同中载明的免赔率计算的免赔额。</w:t>
      </w:r>
    </w:p>
    <w:p>
      <w:pPr>
        <w:autoSpaceDE w:val="0"/>
        <w:autoSpaceDN w:val="0"/>
        <w:adjustRightInd w:val="0"/>
        <w:spacing w:after="156" w:afterLines="50"/>
        <w:ind w:firstLine="527" w:firstLineChars="250"/>
        <w:rPr>
          <w:rFonts w:ascii="宋体" w:hAnsi="宋体"/>
          <w:szCs w:val="21"/>
        </w:rPr>
      </w:pPr>
      <w:r>
        <w:rPr>
          <w:rFonts w:ascii="宋体" w:hAnsi="宋体"/>
          <w:b/>
          <w:szCs w:val="21"/>
        </w:rPr>
        <w:t xml:space="preserve"> </w:t>
      </w:r>
    </w:p>
    <w:p>
      <w:pPr>
        <w:spacing w:after="156" w:afterLines="50"/>
        <w:jc w:val="center"/>
        <w:rPr>
          <w:rFonts w:ascii="宋体" w:hAnsi="宋体"/>
          <w:b/>
          <w:szCs w:val="21"/>
        </w:rPr>
      </w:pPr>
      <w:r>
        <w:rPr>
          <w:rFonts w:hint="eastAsia" w:ascii="宋体" w:hAnsi="宋体"/>
          <w:b/>
          <w:bCs/>
          <w:szCs w:val="21"/>
        </w:rPr>
        <w:t>保险期间</w:t>
      </w:r>
    </w:p>
    <w:p>
      <w:pPr>
        <w:numPr>
          <w:ilvl w:val="0"/>
          <w:numId w:val="6"/>
        </w:numPr>
        <w:spacing w:after="156" w:afterLines="50"/>
        <w:rPr>
          <w:rFonts w:ascii="宋体" w:hAnsi="宋体"/>
          <w:szCs w:val="21"/>
        </w:rPr>
      </w:pPr>
      <w:r>
        <w:rPr>
          <w:rFonts w:hint="eastAsia" w:ascii="宋体" w:hAnsi="宋体"/>
          <w:szCs w:val="21"/>
        </w:rPr>
        <w:t>本保险合同保险期间遵循如下约定：</w:t>
      </w:r>
    </w:p>
    <w:p>
      <w:pPr>
        <w:spacing w:after="156" w:afterLines="50"/>
        <w:rPr>
          <w:rFonts w:ascii="宋体" w:hAnsi="宋体"/>
          <w:szCs w:val="21"/>
        </w:rPr>
      </w:pPr>
      <w:r>
        <w:rPr>
          <w:rFonts w:hint="eastAsia" w:ascii="宋体" w:hAnsi="宋体"/>
          <w:szCs w:val="21"/>
        </w:rPr>
        <w:t xml:space="preserve">    （一）保险人的保险责任自保险工程在工地动工或用于保险工程的材料、设备运抵工地之时起始，至工程所有人对部分或全部工程签发完工验收证书或验收合格，或工程所有人实际占有或使用或接收该部分或全部工程之时终止，以先发生者为准。但在任何情况下，建筑期保险责任的起始或终止不得超出本保险单载明的建筑保险期间范围。</w:t>
      </w:r>
    </w:p>
    <w:p>
      <w:pPr>
        <w:spacing w:after="156" w:afterLines="50"/>
        <w:ind w:firstLine="420" w:firstLineChars="200"/>
        <w:rPr>
          <w:rFonts w:ascii="宋体" w:hAnsi="宋体"/>
          <w:szCs w:val="21"/>
        </w:rPr>
      </w:pPr>
      <w:r>
        <w:rPr>
          <w:rFonts w:hint="eastAsia" w:ascii="宋体" w:hAnsi="宋体"/>
          <w:szCs w:val="21"/>
        </w:rPr>
        <w:t>（二）不论有关合同中对试车和考核期如何规定，保险人仅在本保险合同明细表中列明的试车和考核期间内对试车和考核所引发的损失、费用和责任负责赔偿；若保险设备本身是在本次安装前已被使用过的设备或转手设备，则自其试车之时起，保险人对该项设备的保险责任即行终止。</w:t>
      </w:r>
    </w:p>
    <w:p>
      <w:pPr>
        <w:spacing w:after="156" w:afterLines="50"/>
        <w:ind w:firstLine="420" w:firstLineChars="200"/>
        <w:rPr>
          <w:rFonts w:ascii="宋体" w:hAnsi="宋体"/>
          <w:szCs w:val="21"/>
        </w:rPr>
      </w:pPr>
      <w:r>
        <w:rPr>
          <w:rFonts w:hint="eastAsia" w:ascii="宋体" w:hAnsi="宋体"/>
          <w:szCs w:val="21"/>
        </w:rPr>
        <w:t>（三）上述保险期间的展延，投保人须事先获得保险人的书面同意，否则，从本保险合同明细表中列明的建筑期保险期间终止日之后发生的任何损失、费用和责任，保险人不负责赔偿。</w:t>
      </w:r>
    </w:p>
    <w:p>
      <w:pPr>
        <w:spacing w:after="156" w:afterLines="50"/>
        <w:ind w:firstLine="480"/>
        <w:rPr>
          <w:rFonts w:ascii="宋体" w:hAnsi="宋体"/>
          <w:i/>
          <w:iCs/>
          <w:szCs w:val="21"/>
        </w:rPr>
      </w:pPr>
      <w:r>
        <w:rPr>
          <w:rFonts w:hint="eastAsia" w:ascii="宋体" w:hAnsi="宋体"/>
          <w:i/>
          <w:iCs/>
          <w:szCs w:val="21"/>
        </w:rPr>
        <w:t xml:space="preserve"> </w:t>
      </w:r>
    </w:p>
    <w:p>
      <w:pPr>
        <w:spacing w:after="156" w:afterLines="50"/>
        <w:jc w:val="center"/>
        <w:rPr>
          <w:rFonts w:ascii="宋体" w:hAnsi="宋体"/>
          <w:b/>
          <w:bCs/>
          <w:szCs w:val="21"/>
        </w:rPr>
      </w:pPr>
      <w:r>
        <w:rPr>
          <w:rFonts w:hint="eastAsia" w:ascii="宋体" w:hAnsi="宋体"/>
          <w:b/>
          <w:bCs/>
          <w:szCs w:val="21"/>
        </w:rPr>
        <w:t>保险人义务</w:t>
      </w:r>
    </w:p>
    <w:p>
      <w:pPr>
        <w:adjustRightInd w:val="0"/>
        <w:snapToGrid w:val="0"/>
        <w:spacing w:after="156" w:afterLines="50"/>
        <w:ind w:firstLine="420"/>
        <w:rPr>
          <w:rFonts w:ascii="宋体" w:hAnsi="宋体"/>
          <w:b/>
          <w:bCs/>
          <w:szCs w:val="21"/>
        </w:rPr>
      </w:pPr>
    </w:p>
    <w:p>
      <w:pPr>
        <w:numPr>
          <w:ilvl w:val="0"/>
          <w:numId w:val="6"/>
        </w:numPr>
        <w:spacing w:after="156" w:afterLines="50"/>
        <w:rPr>
          <w:rFonts w:ascii="宋体" w:hAnsi="宋体"/>
          <w:szCs w:val="21"/>
        </w:rPr>
      </w:pPr>
      <w:r>
        <w:rPr>
          <w:rFonts w:hint="eastAsia" w:ascii="宋体" w:hAnsi="宋体"/>
          <w:szCs w:val="21"/>
        </w:rPr>
        <w:t xml:space="preserve"> 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批单上作出足以引起投保人注意的提示，并对该条款的内容以书面或者口头形式向投保人作出明确说明；未作提示或者明确说明的，该条款不产生效力。</w:t>
      </w:r>
    </w:p>
    <w:p>
      <w:pPr>
        <w:numPr>
          <w:ilvl w:val="0"/>
          <w:numId w:val="6"/>
        </w:numPr>
        <w:spacing w:after="156" w:afterLines="50"/>
        <w:rPr>
          <w:rFonts w:ascii="宋体" w:hAnsi="宋体"/>
          <w:szCs w:val="21"/>
        </w:rPr>
      </w:pPr>
      <w:r>
        <w:rPr>
          <w:rFonts w:hint="eastAsia" w:ascii="宋体" w:hAnsi="宋体"/>
          <w:szCs w:val="21"/>
        </w:rPr>
        <w:t xml:space="preserve"> 本保险合同成立后，保险人应当及时向投保人签发保险单或批单。</w:t>
      </w:r>
    </w:p>
    <w:p>
      <w:pPr>
        <w:numPr>
          <w:ilvl w:val="0"/>
          <w:numId w:val="6"/>
        </w:numPr>
        <w:spacing w:after="156" w:afterLines="50"/>
        <w:rPr>
          <w:rFonts w:ascii="宋体" w:hAnsi="宋体"/>
          <w:szCs w:val="21"/>
        </w:rPr>
      </w:pPr>
      <w:r>
        <w:rPr>
          <w:rFonts w:hint="eastAsia" w:ascii="宋体" w:hAnsi="宋体"/>
          <w:szCs w:val="21"/>
        </w:rPr>
        <w:t xml:space="preserve"> 保险人依据第三十七条所取得的保险合同解除权，自保险人知道有解除事由之日起，超过三十日不行使而消灭。自保险合同成立之日起超过二年的，保险人不得解除合同；发生保险事故的，保险人承担赔偿责任。</w:t>
      </w:r>
    </w:p>
    <w:p>
      <w:pPr>
        <w:adjustRightInd w:val="0"/>
        <w:snapToGrid w:val="0"/>
        <w:spacing w:after="156" w:afterLines="50"/>
        <w:ind w:firstLine="420"/>
        <w:rPr>
          <w:rFonts w:ascii="宋体" w:hAnsi="宋体"/>
          <w:szCs w:val="21"/>
        </w:rPr>
      </w:pPr>
      <w:r>
        <w:rPr>
          <w:rFonts w:hint="eastAsia" w:ascii="宋体" w:hAnsi="宋体"/>
          <w:szCs w:val="21"/>
        </w:rPr>
        <w:t>保险人在合同订立时已经知道投保人未如实告知的情况的，保险人不得解除合同；发生保险事故的，保险人应当承担赔偿责任。</w:t>
      </w:r>
    </w:p>
    <w:p>
      <w:pPr>
        <w:numPr>
          <w:ilvl w:val="0"/>
          <w:numId w:val="6"/>
        </w:numPr>
        <w:spacing w:after="156" w:afterLines="50"/>
        <w:rPr>
          <w:rFonts w:ascii="宋体" w:hAnsi="宋体"/>
          <w:szCs w:val="21"/>
        </w:rPr>
      </w:pPr>
      <w:r>
        <w:rPr>
          <w:rFonts w:hint="eastAsia" w:ascii="宋体" w:hAnsi="宋体"/>
          <w:szCs w:val="21"/>
        </w:rPr>
        <w:t xml:space="preserve"> 保险人按照第四十三条的约定，认为被保险人提供的有关索赔的证明和资料不完整的，应当及时一次性通知投保人、被保险人补充提供。</w:t>
      </w:r>
    </w:p>
    <w:p>
      <w:pPr>
        <w:numPr>
          <w:ilvl w:val="0"/>
          <w:numId w:val="6"/>
        </w:numPr>
        <w:spacing w:after="156" w:afterLines="50"/>
        <w:rPr>
          <w:rFonts w:ascii="宋体" w:hAnsi="宋体"/>
          <w:szCs w:val="21"/>
        </w:rPr>
      </w:pPr>
      <w:r>
        <w:rPr>
          <w:rFonts w:hint="eastAsia" w:ascii="宋体" w:hAnsi="宋体"/>
          <w:szCs w:val="21"/>
        </w:rPr>
        <w:t xml:space="preserve"> 保险人收到被保险人的赔偿保险金的请求后，应当及时作出是否属于保险责任的核定；情形复杂的，应当在三十日内作出核定，但保险合同另有约定的除外。</w:t>
      </w:r>
    </w:p>
    <w:p>
      <w:pPr>
        <w:adjustRightInd w:val="0"/>
        <w:snapToGrid w:val="0"/>
        <w:spacing w:after="156" w:afterLines="50"/>
        <w:ind w:firstLine="411" w:firstLineChars="196"/>
        <w:rPr>
          <w:rFonts w:ascii="宋体" w:hAnsi="宋体"/>
          <w:szCs w:val="21"/>
        </w:rPr>
      </w:pPr>
      <w:r>
        <w:rPr>
          <w:rFonts w:hint="eastAsia" w:ascii="宋体" w:hAnsi="宋体"/>
          <w:szCs w:val="21"/>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作出核定后，对不属于保险责任的，应当自作出核定之日起三日内向被保险人发出拒绝赔偿保险金通知书，并说明理由。</w:t>
      </w:r>
    </w:p>
    <w:p>
      <w:pPr>
        <w:numPr>
          <w:ilvl w:val="0"/>
          <w:numId w:val="6"/>
        </w:numPr>
        <w:spacing w:after="156" w:afterLines="50"/>
        <w:rPr>
          <w:rFonts w:ascii="宋体" w:hAnsi="宋体"/>
          <w:i/>
          <w:iCs/>
          <w:szCs w:val="21"/>
        </w:rPr>
      </w:pPr>
      <w:r>
        <w:rPr>
          <w:rFonts w:hint="eastAsia" w:ascii="宋体" w:hAnsi="宋体"/>
          <w:szCs w:val="21"/>
        </w:rPr>
        <w:t xml:space="preserve"> 保险人自收到赔偿保险金的请求和有关证明、资料之日起六十日内，对其赔偿保险金的数额不能确定的，应当根据已有证明和资料可以确定的数额先予支付；保险人最终确定赔偿的数额后，应当支付相应的差额。</w:t>
      </w:r>
      <w:r>
        <w:rPr>
          <w:rStyle w:val="19"/>
          <w:rFonts w:ascii="宋体" w:hAnsi="宋体"/>
          <w:szCs w:val="21"/>
        </w:rPr>
        <w:t> </w:t>
      </w:r>
    </w:p>
    <w:p>
      <w:pPr>
        <w:spacing w:after="156" w:afterLines="50"/>
        <w:ind w:firstLine="480"/>
        <w:rPr>
          <w:rFonts w:ascii="宋体" w:hAnsi="宋体"/>
          <w:iCs/>
          <w:szCs w:val="21"/>
        </w:rPr>
      </w:pPr>
    </w:p>
    <w:p>
      <w:pPr>
        <w:spacing w:after="156" w:afterLines="50"/>
        <w:jc w:val="center"/>
        <w:rPr>
          <w:rFonts w:ascii="宋体" w:hAnsi="宋体"/>
          <w:b/>
          <w:bCs/>
          <w:szCs w:val="21"/>
        </w:rPr>
      </w:pPr>
      <w:r>
        <w:rPr>
          <w:rFonts w:hint="eastAsia" w:ascii="宋体" w:hAnsi="宋体"/>
          <w:b/>
          <w:bCs/>
          <w:szCs w:val="21"/>
        </w:rPr>
        <w:t>投保人、被保险人义务</w:t>
      </w:r>
    </w:p>
    <w:p>
      <w:pPr>
        <w:spacing w:after="156" w:afterLines="50"/>
        <w:jc w:val="center"/>
        <w:rPr>
          <w:rFonts w:ascii="宋体" w:hAnsi="宋体"/>
          <w:b/>
          <w:bCs/>
          <w:szCs w:val="21"/>
        </w:rPr>
      </w:pPr>
    </w:p>
    <w:p>
      <w:pPr>
        <w:numPr>
          <w:ilvl w:val="0"/>
          <w:numId w:val="6"/>
        </w:numPr>
        <w:spacing w:after="156" w:afterLines="50"/>
        <w:rPr>
          <w:rFonts w:ascii="宋体" w:hAnsi="宋体"/>
          <w:szCs w:val="21"/>
        </w:rPr>
      </w:pPr>
      <w:r>
        <w:rPr>
          <w:rFonts w:hint="eastAsia" w:ascii="宋体" w:hAnsi="宋体"/>
          <w:szCs w:val="21"/>
        </w:rPr>
        <w:t xml:space="preserve"> 订立保险合同，保险人就保险标的或者被保险人的有关情况提出询问的，投保人应当如实告知。</w:t>
      </w:r>
    </w:p>
    <w:p>
      <w:pPr>
        <w:tabs>
          <w:tab w:val="left" w:pos="1620"/>
        </w:tabs>
        <w:adjustRightInd w:val="0"/>
        <w:snapToGrid w:val="0"/>
        <w:spacing w:after="156" w:afterLines="50"/>
        <w:ind w:firstLine="420" w:firstLineChars="200"/>
        <w:rPr>
          <w:rFonts w:ascii="宋体" w:hAnsi="宋体"/>
          <w:szCs w:val="21"/>
        </w:rPr>
      </w:pPr>
      <w:r>
        <w:rPr>
          <w:rFonts w:hint="eastAsia" w:ascii="宋体" w:hAnsi="宋体"/>
          <w:szCs w:val="21"/>
        </w:rPr>
        <w:t>投保人故意或者因重大过失未履行前款规定的如实告知义务，足以影响保险人决定是否同意承保或者提高保险费率的，保险人有权解除保险合同。</w:t>
      </w:r>
    </w:p>
    <w:p>
      <w:pPr>
        <w:tabs>
          <w:tab w:val="left" w:pos="1620"/>
        </w:tabs>
        <w:adjustRightInd w:val="0"/>
        <w:snapToGrid w:val="0"/>
        <w:spacing w:after="156" w:afterLines="50"/>
        <w:ind w:firstLine="422" w:firstLineChars="200"/>
        <w:rPr>
          <w:rFonts w:ascii="宋体" w:hAnsi="宋体"/>
          <w:b/>
          <w:szCs w:val="21"/>
        </w:rPr>
      </w:pPr>
      <w:r>
        <w:rPr>
          <w:rFonts w:hint="eastAsia" w:ascii="宋体" w:hAnsi="宋体"/>
          <w:b/>
          <w:szCs w:val="21"/>
        </w:rPr>
        <w:t>投保人故意不履行如实告知义务的，保险人对于合同解除前发生的保险事故，不承担赔偿责任，并不退还保险费。</w:t>
      </w:r>
    </w:p>
    <w:p>
      <w:pPr>
        <w:tabs>
          <w:tab w:val="left" w:pos="1620"/>
        </w:tabs>
        <w:adjustRightInd w:val="0"/>
        <w:snapToGrid w:val="0"/>
        <w:spacing w:after="156" w:afterLines="50"/>
        <w:ind w:firstLine="422" w:firstLineChars="200"/>
        <w:rPr>
          <w:rFonts w:ascii="宋体" w:hAnsi="宋体"/>
          <w:szCs w:val="21"/>
        </w:rPr>
      </w:pPr>
      <w:r>
        <w:rPr>
          <w:rFonts w:hint="eastAsia" w:ascii="宋体" w:hAnsi="宋体"/>
          <w:b/>
          <w:szCs w:val="21"/>
        </w:rPr>
        <w:t>投保人因重大过失未履行如实告知义务，对保险事故的发生有严重影响的，保险人对于合同解除前发生的保险事故，不承担赔偿责任，但应当退还保险费。</w:t>
      </w:r>
    </w:p>
    <w:p>
      <w:pPr>
        <w:numPr>
          <w:ilvl w:val="0"/>
          <w:numId w:val="6"/>
        </w:numPr>
        <w:spacing w:after="156" w:afterLines="50"/>
        <w:ind w:firstLine="420"/>
        <w:rPr>
          <w:b/>
        </w:rPr>
      </w:pPr>
      <w:r>
        <w:rPr>
          <w:rFonts w:hint="eastAsia"/>
        </w:rPr>
        <w:t>投保人应按约定交付保险费。</w:t>
      </w:r>
    </w:p>
    <w:p>
      <w:pPr>
        <w:pStyle w:val="6"/>
        <w:spacing w:after="156" w:afterLines="50"/>
        <w:ind w:firstLine="420" w:firstLineChars="200"/>
        <w:rPr>
          <w:b/>
          <w:bCs/>
          <w:szCs w:val="21"/>
        </w:rPr>
      </w:pPr>
      <w:r>
        <w:rPr>
          <w:rFonts w:hint="eastAsia"/>
          <w:bCs/>
          <w:szCs w:val="21"/>
        </w:rPr>
        <w:t>约定一次性交付保险费的，</w:t>
      </w:r>
      <w:r>
        <w:rPr>
          <w:rFonts w:hint="eastAsia"/>
          <w:b/>
          <w:bCs/>
          <w:szCs w:val="21"/>
        </w:rPr>
        <w:t>投保人在约定交费日后交付保险费的，保险人对交费之前发生的保险事故不承担保险责任。</w:t>
      </w:r>
    </w:p>
    <w:p>
      <w:pPr>
        <w:spacing w:after="156" w:afterLines="50"/>
        <w:ind w:firstLine="420" w:firstLineChars="200"/>
        <w:rPr>
          <w:rFonts w:ascii="宋体" w:hAnsi="宋体"/>
          <w:b/>
          <w:szCs w:val="21"/>
        </w:rPr>
      </w:pPr>
      <w:r>
        <w:rPr>
          <w:rFonts w:hint="eastAsia"/>
          <w:bCs/>
          <w:szCs w:val="21"/>
        </w:rPr>
        <w:t>约定分期交付保险费的，</w:t>
      </w:r>
      <w:r>
        <w:rPr>
          <w:rFonts w:hint="eastAsia"/>
          <w:b/>
          <w:bCs/>
          <w:szCs w:val="21"/>
        </w:rPr>
        <w:t>保险人按照保险事故发生前保险人实际收取保险费总额与投保人应当交付的保险费的比例承担保险责任，</w:t>
      </w:r>
      <w:r>
        <w:rPr>
          <w:rFonts w:hint="eastAsia"/>
          <w:bCs/>
          <w:szCs w:val="21"/>
        </w:rPr>
        <w:t>投保人应当交付的保险费是指截至保险事故发生时投保人按约定分期应该缴纳的保费总额。</w:t>
      </w:r>
    </w:p>
    <w:p>
      <w:pPr>
        <w:numPr>
          <w:ilvl w:val="0"/>
          <w:numId w:val="6"/>
        </w:numPr>
        <w:spacing w:after="156" w:afterLines="50"/>
        <w:rPr>
          <w:rFonts w:ascii="宋体" w:hAnsi="宋体" w:cs="仿宋_GB2312"/>
          <w:szCs w:val="21"/>
        </w:rPr>
      </w:pPr>
      <w:r>
        <w:rPr>
          <w:rFonts w:hint="eastAsia" w:ascii="宋体" w:hAnsi="宋体"/>
          <w:szCs w:val="21"/>
        </w:rPr>
        <w:t xml:space="preserve"> 被保险人应当遵守国家有关</w:t>
      </w:r>
      <w:r>
        <w:rPr>
          <w:rFonts w:hint="eastAsia" w:ascii="宋体" w:hAnsi="宋体" w:cs="仿宋_GB2312"/>
          <w:szCs w:val="21"/>
        </w:rPr>
        <w:t>消防、安全、生产操作等方面的相关法律、法规及规定，谨慎选用施工人员，遵守一切与施工有关的法规、技术规程和安全操作规程，维护保险标的的安全。</w:t>
      </w:r>
    </w:p>
    <w:p>
      <w:pPr>
        <w:pStyle w:val="5"/>
        <w:spacing w:after="156" w:afterLines="50"/>
        <w:rPr>
          <w:bCs/>
          <w:szCs w:val="21"/>
        </w:rPr>
      </w:pPr>
      <w:r>
        <w:rPr>
          <w:rFonts w:hint="eastAsia"/>
          <w:bCs/>
          <w:szCs w:val="21"/>
        </w:rPr>
        <w:t>保险人及其代表有权在适当的时候对保险标的的风险情况进行现场查验。被保险人应提供一切便利及保险人要求的用以评估有关风险的详情和资料，但上述查验并不构成保险人对被保险人的任何承诺。保险人向投保人、被保险人提出消除不安全因素和隐患的书面建议，投保人、被保险人应该认真付诸实施。</w:t>
      </w:r>
    </w:p>
    <w:p>
      <w:pPr>
        <w:adjustRightInd w:val="0"/>
        <w:snapToGrid w:val="0"/>
        <w:spacing w:after="156" w:afterLines="50"/>
        <w:ind w:firstLine="420" w:firstLineChars="200"/>
        <w:rPr>
          <w:rFonts w:ascii="宋体" w:hAnsi="宋体"/>
          <w:szCs w:val="21"/>
        </w:rPr>
      </w:pPr>
      <w:r>
        <w:rPr>
          <w:rFonts w:hint="eastAsia" w:ascii="宋体" w:hAnsi="宋体"/>
          <w:szCs w:val="21"/>
        </w:rPr>
        <w:t>投保人、被保险人未按照约定履行其对保险标的的安全应尽责任的，保险人有权要求增加保险费或者解除合同。</w:t>
      </w:r>
    </w:p>
    <w:p>
      <w:pPr>
        <w:numPr>
          <w:ilvl w:val="0"/>
          <w:numId w:val="6"/>
        </w:numPr>
        <w:spacing w:after="156" w:afterLines="50"/>
        <w:rPr>
          <w:rFonts w:ascii="宋体" w:hAnsi="宋体"/>
          <w:b/>
          <w:szCs w:val="21"/>
        </w:rPr>
      </w:pPr>
      <w:r>
        <w:rPr>
          <w:rFonts w:hint="eastAsia" w:ascii="宋体" w:hAnsi="宋体"/>
          <w:szCs w:val="21"/>
        </w:rPr>
        <w:t>保险标的转让的，被保险人或者受让人应当及时通知保险人。</w:t>
      </w:r>
    </w:p>
    <w:p>
      <w:pPr>
        <w:spacing w:after="156" w:afterLines="50"/>
        <w:rPr>
          <w:rFonts w:ascii="宋体" w:hAnsi="宋体"/>
          <w:szCs w:val="21"/>
        </w:rPr>
      </w:pPr>
      <w:r>
        <w:rPr>
          <w:rFonts w:hint="eastAsia" w:ascii="宋体" w:hAnsi="宋体"/>
          <w:szCs w:val="21"/>
        </w:rPr>
        <w:t>    因保险标的转让导致危险程度显著增加的，保险人自收到前款规定的通知之日起三十日内，可以按照合同约定增加保险费或者解除合同。保险人解除合同的，应当将已收取的保险费，按照合同约定扣除自保险责任开始之日起至合同解除之日止应收的部分后，退还投保人。</w:t>
      </w:r>
    </w:p>
    <w:p>
      <w:pPr>
        <w:spacing w:after="156" w:afterLines="50"/>
        <w:rPr>
          <w:rFonts w:ascii="宋体" w:hAnsi="宋体"/>
          <w:b/>
          <w:szCs w:val="21"/>
        </w:rPr>
      </w:pPr>
      <w:r>
        <w:rPr>
          <w:rFonts w:hint="eastAsia" w:ascii="宋体" w:hAnsi="宋体"/>
          <w:szCs w:val="21"/>
        </w:rPr>
        <w:t xml:space="preserve">  </w:t>
      </w:r>
      <w:r>
        <w:rPr>
          <w:rFonts w:hint="eastAsia" w:ascii="宋体" w:hAnsi="宋体"/>
          <w:b/>
          <w:szCs w:val="21"/>
        </w:rPr>
        <w:t xml:space="preserve"> 被保险人、受让人未履行本条规定的通知义务的，因转让导致保险标的危险程度显著增加而发生的保险事故，保险人不承担赔偿责任。</w:t>
      </w:r>
    </w:p>
    <w:p>
      <w:pPr>
        <w:numPr>
          <w:ilvl w:val="0"/>
          <w:numId w:val="6"/>
        </w:numPr>
        <w:spacing w:after="156" w:afterLines="50"/>
        <w:rPr>
          <w:rFonts w:ascii="宋体" w:hAnsi="宋体"/>
          <w:szCs w:val="21"/>
        </w:rPr>
      </w:pPr>
      <w:r>
        <w:rPr>
          <w:rFonts w:hint="eastAsia" w:ascii="宋体" w:hAnsi="宋体"/>
          <w:bCs/>
          <w:szCs w:val="21"/>
        </w:rPr>
        <w:t xml:space="preserve"> 在保险期间内，被保险人在工程设计、施工方式、工艺、技术手段等方面发生改变致使保险工程风险程度显著增加或其他足以影响保险人决定是否继续承保或是否增加保险费的保险合同重要事项变更，被保险人应及时书面通知保险人，保险人有权要求增加保险费或者解除合同。</w:t>
      </w:r>
      <w:r>
        <w:rPr>
          <w:rFonts w:hint="eastAsia" w:ascii="宋体" w:hAnsi="宋体"/>
          <w:szCs w:val="21"/>
        </w:rPr>
        <w:t>保险人解除合同的，应当将已收取的保险费，按照合同约定扣除自保险责任开始之日起至合同解除之日止应收的部分后，退还投保人。</w:t>
      </w:r>
    </w:p>
    <w:p>
      <w:pPr>
        <w:pStyle w:val="6"/>
        <w:spacing w:after="156" w:afterLines="50"/>
        <w:ind w:firstLine="422" w:firstLineChars="200"/>
        <w:rPr>
          <w:b/>
          <w:bCs/>
          <w:szCs w:val="21"/>
        </w:rPr>
      </w:pPr>
      <w:r>
        <w:rPr>
          <w:rFonts w:hint="eastAsia"/>
          <w:b/>
          <w:bCs/>
          <w:szCs w:val="21"/>
        </w:rPr>
        <w:t>被保险人未履行通知义务，因上述保险合同重要事项变更而导致保险事故发生的，保险人不承担赔偿责任。</w:t>
      </w:r>
    </w:p>
    <w:p>
      <w:pPr>
        <w:numPr>
          <w:ilvl w:val="0"/>
          <w:numId w:val="6"/>
        </w:numPr>
        <w:spacing w:after="156" w:afterLines="50"/>
        <w:rPr>
          <w:rFonts w:ascii="宋体" w:hAnsi="宋体"/>
          <w:szCs w:val="21"/>
        </w:rPr>
      </w:pPr>
      <w:r>
        <w:rPr>
          <w:rFonts w:hint="eastAsia" w:ascii="宋体" w:hAnsi="宋体"/>
          <w:szCs w:val="21"/>
        </w:rPr>
        <w:t xml:space="preserve"> 投保人、被保险人知道保险事故发生后，被保险人应该：</w:t>
      </w:r>
    </w:p>
    <w:p>
      <w:pPr>
        <w:pStyle w:val="5"/>
        <w:spacing w:after="156" w:afterLines="50"/>
        <w:rPr>
          <w:b/>
          <w:szCs w:val="21"/>
        </w:rPr>
      </w:pPr>
      <w:r>
        <w:rPr>
          <w:rFonts w:hint="eastAsia"/>
          <w:szCs w:val="21"/>
        </w:rPr>
        <w:t>（一）尽力采取必要、合理的措施，防止或减少损失，</w:t>
      </w:r>
      <w:r>
        <w:rPr>
          <w:rFonts w:hint="eastAsia"/>
          <w:b/>
          <w:szCs w:val="21"/>
        </w:rPr>
        <w:t>否则，对因此扩大的损失，保险人不承担赔偿责任；</w:t>
      </w:r>
    </w:p>
    <w:p>
      <w:pPr>
        <w:adjustRightInd w:val="0"/>
        <w:snapToGrid w:val="0"/>
        <w:spacing w:after="156" w:afterLines="50"/>
        <w:ind w:firstLine="480"/>
        <w:rPr>
          <w:rFonts w:ascii="宋体" w:hAnsi="宋体"/>
          <w:szCs w:val="21"/>
        </w:rPr>
      </w:pPr>
      <w:r>
        <w:rPr>
          <w:rStyle w:val="18"/>
          <w:rFonts w:hint="eastAsia" w:ascii="宋体" w:hAnsi="宋体"/>
          <w:szCs w:val="21"/>
        </w:rPr>
        <w:t>（二）立即通知保险人，并书面说明事故发生的原因、经过和损失情况；</w:t>
      </w:r>
      <w:r>
        <w:rPr>
          <w:rStyle w:val="18"/>
          <w:rFonts w:hint="eastAsia" w:ascii="宋体" w:hAnsi="宋体"/>
          <w:b/>
          <w:szCs w:val="21"/>
        </w:rPr>
        <w:t>故意或者因重大过失未及时通知，致使保险事故的性质、原因、损失程度等难以确定的，保险人对无法确定的部分，不承担赔偿责任，</w:t>
      </w:r>
      <w:r>
        <w:rPr>
          <w:rStyle w:val="18"/>
          <w:rFonts w:hint="eastAsia" w:ascii="宋体" w:hAnsi="宋体"/>
          <w:szCs w:val="21"/>
        </w:rPr>
        <w:t>但保险人通过其他途径已经及时知道或者应当及时知道保险事故发生的除外；</w:t>
      </w:r>
    </w:p>
    <w:p>
      <w:pPr>
        <w:spacing w:after="156" w:afterLines="50"/>
        <w:ind w:firstLine="420" w:firstLineChars="200"/>
        <w:rPr>
          <w:rFonts w:ascii="宋体" w:hAnsi="宋体"/>
          <w:b/>
          <w:szCs w:val="21"/>
        </w:rPr>
      </w:pPr>
      <w:r>
        <w:rPr>
          <w:rFonts w:hint="eastAsia" w:ascii="宋体" w:hAnsi="宋体"/>
          <w:szCs w:val="21"/>
        </w:rPr>
        <w:t>（三）保护事故现场，允许并且协助保险人进行事故调查，</w:t>
      </w:r>
      <w:r>
        <w:rPr>
          <w:rFonts w:hint="eastAsia" w:ascii="宋体" w:hAnsi="宋体"/>
          <w:b/>
          <w:szCs w:val="21"/>
        </w:rPr>
        <w:t>对于拒绝或者妨碍保险人进行事故调查导致无法认定事故原因或核实损失情况的，保险人对无法核实的部分不承担赔偿责任；</w:t>
      </w:r>
    </w:p>
    <w:p>
      <w:pPr>
        <w:autoSpaceDE w:val="0"/>
        <w:autoSpaceDN w:val="0"/>
        <w:adjustRightInd w:val="0"/>
        <w:spacing w:after="156" w:afterLines="50"/>
        <w:ind w:firstLine="420" w:firstLineChars="200"/>
        <w:rPr>
          <w:rFonts w:ascii="宋体" w:hAnsi="宋体" w:cs="仿宋_GB2312"/>
          <w:szCs w:val="21"/>
        </w:rPr>
      </w:pPr>
      <w:r>
        <w:rPr>
          <w:rFonts w:hint="eastAsia" w:ascii="宋体" w:hAnsi="宋体" w:cs="仿宋_GB2312"/>
          <w:szCs w:val="21"/>
        </w:rPr>
        <w:t>（四）在保险财产遭受盗窃或恶意破坏时，立即向公安部门报案；</w:t>
      </w:r>
    </w:p>
    <w:p>
      <w:pPr>
        <w:autoSpaceDE w:val="0"/>
        <w:autoSpaceDN w:val="0"/>
        <w:adjustRightInd w:val="0"/>
        <w:spacing w:after="156" w:afterLines="50"/>
        <w:ind w:firstLine="420" w:firstLineChars="200"/>
        <w:rPr>
          <w:rFonts w:ascii="宋体" w:hAnsi="宋体"/>
          <w:szCs w:val="21"/>
        </w:rPr>
      </w:pPr>
      <w:r>
        <w:rPr>
          <w:rFonts w:hint="eastAsia" w:ascii="宋体" w:hAnsi="宋体" w:cs="仿宋_GB2312"/>
          <w:szCs w:val="21"/>
        </w:rPr>
        <w:t>（五）在预知可能引起第三者责任险项下的诉讼时，立即以书面形式通知保险人，并在接到法院传票或其他法律文件后，立即将其送交保险人。</w:t>
      </w:r>
    </w:p>
    <w:p>
      <w:pPr>
        <w:numPr>
          <w:ilvl w:val="0"/>
          <w:numId w:val="6"/>
        </w:numPr>
        <w:spacing w:after="156" w:afterLines="50"/>
        <w:rPr>
          <w:rFonts w:ascii="宋体" w:hAnsi="宋体"/>
          <w:szCs w:val="21"/>
        </w:rPr>
      </w:pPr>
      <w:r>
        <w:rPr>
          <w:rFonts w:hint="eastAsia" w:ascii="宋体" w:hAnsi="宋体"/>
          <w:szCs w:val="21"/>
        </w:rPr>
        <w:t xml:space="preserve"> 被保险人向保险人请求赔偿时，应向保险人提交保险单、索赔申请、财产损失清单、有关部门的损失证明以及其他投保人、被保险人所能提供的与确认保险事故的性质、原因、损失程度等有关的证明和资料。</w:t>
      </w:r>
    </w:p>
    <w:p>
      <w:pPr>
        <w:adjustRightInd w:val="0"/>
        <w:snapToGrid w:val="0"/>
        <w:spacing w:after="156" w:afterLines="50"/>
        <w:ind w:firstLine="480"/>
        <w:rPr>
          <w:rFonts w:ascii="宋体" w:hAnsi="宋体"/>
          <w:b/>
          <w:szCs w:val="21"/>
        </w:rPr>
      </w:pPr>
      <w:r>
        <w:rPr>
          <w:rFonts w:hint="eastAsia" w:ascii="宋体" w:hAnsi="宋体"/>
          <w:b/>
          <w:szCs w:val="21"/>
        </w:rPr>
        <w:t>投保人、被保险人未履行前款约定的索赔材料提供义务，导致保险人无法核实损失情况的，保险人对无法核实的部分不承担赔偿责任。</w:t>
      </w:r>
    </w:p>
    <w:p>
      <w:pPr>
        <w:numPr>
          <w:ilvl w:val="0"/>
          <w:numId w:val="6"/>
        </w:numPr>
        <w:spacing w:after="156" w:afterLines="50"/>
        <w:rPr>
          <w:rFonts w:ascii="宋体" w:hAnsi="宋体" w:cs="仿宋_GB2312"/>
          <w:b/>
          <w:szCs w:val="21"/>
        </w:rPr>
      </w:pPr>
      <w:r>
        <w:rPr>
          <w:rFonts w:hint="eastAsia" w:ascii="宋体" w:hAnsi="宋体" w:cs="仿宋_GB2312"/>
          <w:szCs w:val="21"/>
        </w:rPr>
        <w:t xml:space="preserve"> 若在某一保险财产中发现的缺陷表明或预示类似缺陷亦存在于其他保险财产中时，被保险人应立即自付费用进行调查并纠正该缺陷。</w:t>
      </w:r>
      <w:r>
        <w:rPr>
          <w:rFonts w:hint="eastAsia" w:ascii="宋体" w:hAnsi="宋体" w:cs="仿宋_GB2312"/>
          <w:b/>
          <w:szCs w:val="21"/>
        </w:rPr>
        <w:t>否则，由该缺陷或类似缺陷造成的损失保险人不承担赔偿责任。</w:t>
      </w:r>
    </w:p>
    <w:p>
      <w:pPr>
        <w:tabs>
          <w:tab w:val="left" w:pos="2160"/>
        </w:tabs>
        <w:adjustRightInd w:val="0"/>
        <w:snapToGrid w:val="0"/>
        <w:spacing w:after="156" w:afterLines="50"/>
        <w:ind w:firstLine="420" w:firstLineChars="200"/>
        <w:rPr>
          <w:rFonts w:ascii="宋体" w:hAnsi="宋体"/>
          <w:szCs w:val="21"/>
        </w:rPr>
      </w:pPr>
    </w:p>
    <w:p>
      <w:pPr>
        <w:spacing w:after="156" w:afterLines="50"/>
        <w:jc w:val="center"/>
        <w:rPr>
          <w:rFonts w:ascii="宋体" w:hAnsi="宋体"/>
          <w:b/>
          <w:bCs/>
          <w:szCs w:val="21"/>
        </w:rPr>
      </w:pPr>
      <w:r>
        <w:rPr>
          <w:rFonts w:hint="eastAsia" w:ascii="宋体" w:hAnsi="宋体"/>
          <w:b/>
          <w:bCs/>
          <w:szCs w:val="21"/>
        </w:rPr>
        <w:t>赔偿处理</w:t>
      </w:r>
    </w:p>
    <w:p>
      <w:pPr>
        <w:numPr>
          <w:ilvl w:val="0"/>
          <w:numId w:val="6"/>
        </w:numPr>
        <w:adjustRightInd w:val="0"/>
        <w:snapToGrid w:val="0"/>
        <w:spacing w:after="156" w:afterLines="50"/>
        <w:rPr>
          <w:rFonts w:ascii="宋体" w:hAnsi="宋体"/>
          <w:b/>
          <w:bCs/>
          <w:szCs w:val="21"/>
        </w:rPr>
      </w:pPr>
      <w:r>
        <w:rPr>
          <w:rStyle w:val="18"/>
          <w:rFonts w:hint="eastAsia" w:ascii="宋体" w:hAnsi="宋体"/>
          <w:b/>
          <w:szCs w:val="21"/>
        </w:rPr>
        <w:t xml:space="preserve"> 保险事故发生时，被保险人对保险标的不具有保险利益的，不得向保险人请求赔偿保险金。</w:t>
      </w:r>
    </w:p>
    <w:p>
      <w:pPr>
        <w:numPr>
          <w:ilvl w:val="0"/>
          <w:numId w:val="6"/>
        </w:numPr>
        <w:spacing w:after="156" w:afterLines="50"/>
        <w:rPr>
          <w:rFonts w:ascii="宋体" w:hAnsi="宋体"/>
          <w:szCs w:val="21"/>
        </w:rPr>
      </w:pPr>
      <w:r>
        <w:rPr>
          <w:rFonts w:hint="eastAsia" w:ascii="宋体" w:hAnsi="宋体"/>
          <w:szCs w:val="21"/>
        </w:rPr>
        <w:t xml:space="preserve"> 保险标的遭受损失后，如果有残余价值，应由双方协商处理。若协商残值归被保险人所有，应在赔偿金额中扣减残值。</w:t>
      </w:r>
    </w:p>
    <w:p>
      <w:pPr>
        <w:numPr>
          <w:ilvl w:val="0"/>
          <w:numId w:val="6"/>
        </w:numPr>
        <w:spacing w:after="156" w:afterLines="50"/>
        <w:rPr>
          <w:rFonts w:ascii="宋体" w:hAnsi="宋体"/>
          <w:szCs w:val="21"/>
        </w:rPr>
      </w:pPr>
      <w:r>
        <w:rPr>
          <w:rFonts w:hint="eastAsia" w:ascii="宋体" w:hAnsi="宋体"/>
          <w:szCs w:val="21"/>
        </w:rPr>
        <w:t xml:space="preserve"> 保险事故发生时，如果存在重复保险，保险人按照本保险合同的相应保险金额与其他保险合同及本保险合同相应保险金额总和的比例承担赔偿责任。</w:t>
      </w:r>
    </w:p>
    <w:p>
      <w:pPr>
        <w:pStyle w:val="5"/>
        <w:spacing w:after="156" w:afterLines="50"/>
        <w:ind w:firstLine="422"/>
        <w:rPr>
          <w:szCs w:val="21"/>
        </w:rPr>
      </w:pPr>
      <w:r>
        <w:rPr>
          <w:rFonts w:hint="eastAsia"/>
          <w:b/>
          <w:szCs w:val="21"/>
        </w:rPr>
        <w:t>其他保险人应承担的赔偿金额，本保险人不负责垫付。</w:t>
      </w:r>
      <w:r>
        <w:rPr>
          <w:rFonts w:hint="eastAsia"/>
          <w:szCs w:val="21"/>
        </w:rPr>
        <w:t>若被保险人未如实告知导致保险人多支付赔偿金的，保险人有权向被保险人追回多支付的部分。</w:t>
      </w:r>
    </w:p>
    <w:p>
      <w:pPr>
        <w:numPr>
          <w:ilvl w:val="0"/>
          <w:numId w:val="6"/>
        </w:numPr>
        <w:spacing w:after="156" w:afterLines="50"/>
        <w:rPr>
          <w:rFonts w:ascii="宋体" w:hAnsi="宋体"/>
          <w:szCs w:val="21"/>
        </w:rPr>
      </w:pPr>
      <w:r>
        <w:rPr>
          <w:rFonts w:hint="eastAsia" w:ascii="宋体" w:hAnsi="宋体"/>
          <w:szCs w:val="21"/>
        </w:rPr>
        <w:t xml:space="preserve"> 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pPr>
        <w:tabs>
          <w:tab w:val="left" w:pos="2160"/>
        </w:tabs>
        <w:adjustRightInd w:val="0"/>
        <w:snapToGrid w:val="0"/>
        <w:spacing w:after="156" w:afterLines="50"/>
        <w:ind w:firstLine="420" w:firstLineChars="200"/>
        <w:rPr>
          <w:rFonts w:ascii="宋体" w:hAnsi="宋体"/>
          <w:szCs w:val="21"/>
        </w:rPr>
      </w:pPr>
      <w:r>
        <w:rPr>
          <w:rFonts w:hint="eastAsia" w:ascii="宋体" w:hAnsi="宋体"/>
          <w:szCs w:val="21"/>
        </w:rPr>
        <w:t>被保险人已经从有关责任方取得赔偿的，保险人赔偿保险金时，可以相应扣减被保险人已从有关责任方取得的赔偿金额。</w:t>
      </w:r>
    </w:p>
    <w:p>
      <w:pPr>
        <w:tabs>
          <w:tab w:val="left" w:pos="2160"/>
        </w:tabs>
        <w:adjustRightInd w:val="0"/>
        <w:snapToGrid w:val="0"/>
        <w:spacing w:after="156" w:afterLines="50"/>
        <w:ind w:firstLine="422" w:firstLineChars="200"/>
        <w:rPr>
          <w:rFonts w:ascii="宋体" w:hAnsi="宋体"/>
          <w:b/>
          <w:szCs w:val="21"/>
        </w:rPr>
      </w:pPr>
      <w:r>
        <w:rPr>
          <w:rFonts w:hint="eastAsia" w:ascii="宋体" w:hAnsi="宋体"/>
          <w:b/>
          <w:szCs w:val="21"/>
        </w:rPr>
        <w:t>保险事故发生后，在保险人未赔偿保险金之前，被保险人放弃对有关责任方请求赔偿权利的，保险人不承担赔偿责任；</w:t>
      </w:r>
      <w:r>
        <w:rPr>
          <w:rFonts w:hint="eastAsia" w:ascii="宋体" w:hAnsi="宋体"/>
          <w:szCs w:val="21"/>
        </w:rPr>
        <w:t>保险人向被保险人赔偿保险金后，被保险人未经保险人同意放弃对有关责任方请求赔偿权利的，该行为无效；</w:t>
      </w:r>
      <w:r>
        <w:rPr>
          <w:rFonts w:hint="eastAsia" w:ascii="宋体" w:hAnsi="宋体"/>
          <w:b/>
          <w:szCs w:val="21"/>
        </w:rPr>
        <w:t>由于被保险人故意或者因重大过失致使保险人不能行使代位请求赔偿的权利的，保险人可以扣减或者要求返还相应的保险金。</w:t>
      </w:r>
    </w:p>
    <w:p>
      <w:pPr>
        <w:numPr>
          <w:ilvl w:val="0"/>
          <w:numId w:val="6"/>
        </w:numPr>
        <w:spacing w:after="156" w:afterLines="50"/>
        <w:rPr>
          <w:rFonts w:ascii="宋体" w:hAnsi="宋体"/>
          <w:szCs w:val="21"/>
        </w:rPr>
      </w:pPr>
      <w:r>
        <w:rPr>
          <w:rFonts w:hint="eastAsia" w:ascii="宋体" w:hAnsi="宋体"/>
          <w:szCs w:val="21"/>
        </w:rPr>
        <w:t xml:space="preserve"> </w:t>
      </w:r>
      <w:r>
        <w:rPr>
          <w:rFonts w:ascii="宋体" w:hAnsi="宋体"/>
          <w:szCs w:val="21"/>
        </w:rPr>
        <w:t>被保险人向保险人请求赔偿的诉讼时效期间为二年，自其知道或者应当知道保险事故发生之日起计算。 </w:t>
      </w:r>
    </w:p>
    <w:p>
      <w:pPr>
        <w:spacing w:after="156" w:afterLines="50"/>
        <w:ind w:firstLine="480"/>
        <w:rPr>
          <w:rFonts w:ascii="宋体" w:hAnsi="宋体"/>
          <w:szCs w:val="21"/>
        </w:rPr>
      </w:pPr>
    </w:p>
    <w:p>
      <w:pPr>
        <w:spacing w:after="156" w:afterLines="50"/>
        <w:jc w:val="center"/>
        <w:rPr>
          <w:rFonts w:ascii="宋体" w:hAnsi="宋体"/>
          <w:b/>
          <w:bCs/>
          <w:szCs w:val="21"/>
        </w:rPr>
      </w:pPr>
      <w:r>
        <w:rPr>
          <w:rFonts w:hint="eastAsia" w:ascii="宋体" w:hAnsi="宋体"/>
          <w:b/>
          <w:bCs/>
          <w:szCs w:val="21"/>
        </w:rPr>
        <w:t>争议处理</w:t>
      </w:r>
    </w:p>
    <w:p>
      <w:pPr>
        <w:numPr>
          <w:ilvl w:val="0"/>
          <w:numId w:val="6"/>
        </w:numPr>
        <w:spacing w:after="156" w:afterLines="50"/>
        <w:rPr>
          <w:rFonts w:ascii="宋体" w:hAnsi="宋体"/>
          <w:szCs w:val="21"/>
        </w:rPr>
      </w:pPr>
      <w:r>
        <w:rPr>
          <w:rFonts w:hint="eastAsia" w:ascii="宋体" w:hAnsi="宋体"/>
          <w:szCs w:val="21"/>
        </w:rPr>
        <w:t>因履行本保险合同发生的争议，由当事人协商解决。协商不成的，提交保险单载明的仲裁机构仲裁；保险单未载明仲裁机构且争议发生后未达成仲裁协议的，依法向人民法院起诉。</w:t>
      </w:r>
    </w:p>
    <w:p>
      <w:pPr>
        <w:numPr>
          <w:ilvl w:val="0"/>
          <w:numId w:val="6"/>
        </w:numPr>
        <w:spacing w:after="156" w:afterLines="50"/>
        <w:rPr>
          <w:rFonts w:ascii="宋体" w:hAnsi="宋体"/>
          <w:szCs w:val="21"/>
        </w:rPr>
      </w:pPr>
      <w:r>
        <w:rPr>
          <w:rFonts w:hint="eastAsia" w:ascii="宋体" w:hAnsi="宋体"/>
          <w:szCs w:val="21"/>
        </w:rPr>
        <w:t xml:space="preserve"> 与本保险合同有关的以及履行本保险合同产生的一切争议，适用中华人民共和国法律（不包括港澳台地区法律）。</w:t>
      </w:r>
    </w:p>
    <w:p>
      <w:pPr>
        <w:spacing w:after="156" w:afterLines="50"/>
        <w:ind w:firstLine="480"/>
        <w:rPr>
          <w:rFonts w:ascii="宋体" w:hAnsi="宋体"/>
          <w:szCs w:val="21"/>
        </w:rPr>
      </w:pPr>
    </w:p>
    <w:p>
      <w:pPr>
        <w:spacing w:after="156" w:afterLines="50"/>
        <w:jc w:val="center"/>
        <w:rPr>
          <w:rFonts w:ascii="宋体" w:hAnsi="宋体"/>
          <w:b/>
          <w:bCs/>
          <w:szCs w:val="21"/>
        </w:rPr>
      </w:pPr>
      <w:r>
        <w:rPr>
          <w:rFonts w:hint="eastAsia" w:ascii="宋体" w:hAnsi="宋体"/>
          <w:b/>
          <w:bCs/>
          <w:szCs w:val="21"/>
        </w:rPr>
        <w:t>其他事项</w:t>
      </w:r>
    </w:p>
    <w:p>
      <w:pPr>
        <w:numPr>
          <w:ilvl w:val="0"/>
          <w:numId w:val="6"/>
        </w:numPr>
        <w:spacing w:after="156" w:afterLines="50"/>
        <w:rPr>
          <w:rStyle w:val="18"/>
          <w:rFonts w:ascii="宋体" w:hAnsi="宋体"/>
          <w:szCs w:val="21"/>
        </w:rPr>
      </w:pPr>
      <w:r>
        <w:rPr>
          <w:rStyle w:val="18"/>
          <w:rFonts w:hint="eastAsia" w:ascii="宋体" w:hAnsi="宋体"/>
          <w:szCs w:val="21"/>
        </w:rPr>
        <w:t xml:space="preserve"> </w:t>
      </w:r>
      <w:r>
        <w:rPr>
          <w:rStyle w:val="18"/>
          <w:rFonts w:ascii="宋体" w:hAnsi="宋体"/>
          <w:szCs w:val="21"/>
        </w:rPr>
        <w:t>保险标的发生部分损失的，自保险人赔偿之日起三十日内，投保人可以解除合同；除合同另有约定外，保险人也可以解除合同，但应当提前十五日通知投保人。</w:t>
      </w:r>
    </w:p>
    <w:p>
      <w:pPr>
        <w:spacing w:after="156" w:afterLines="50"/>
        <w:ind w:firstLine="420" w:firstLineChars="200"/>
        <w:rPr>
          <w:rStyle w:val="18"/>
          <w:rFonts w:ascii="宋体" w:hAnsi="宋体"/>
          <w:szCs w:val="21"/>
        </w:rPr>
      </w:pPr>
      <w:r>
        <w:rPr>
          <w:rStyle w:val="18"/>
          <w:rFonts w:hint="eastAsia" w:ascii="宋体" w:hAnsi="宋体"/>
          <w:szCs w:val="21"/>
        </w:rPr>
        <w:t>保险合同依据前款规定</w:t>
      </w:r>
      <w:r>
        <w:rPr>
          <w:rStyle w:val="18"/>
          <w:rFonts w:ascii="宋体" w:hAnsi="宋体"/>
          <w:szCs w:val="21"/>
        </w:rPr>
        <w:t>解除的，保险人应当将保险标的未受损失部分的保险费，按照合同约定扣除自保险责任开始之日起至合同解除之日止应收的部分后，退还投保人。</w:t>
      </w:r>
    </w:p>
    <w:p>
      <w:pPr>
        <w:numPr>
          <w:ilvl w:val="0"/>
          <w:numId w:val="6"/>
        </w:numPr>
        <w:spacing w:after="156" w:afterLines="50"/>
        <w:rPr>
          <w:rStyle w:val="18"/>
          <w:rFonts w:ascii="宋体" w:hAnsi="宋体"/>
          <w:szCs w:val="21"/>
        </w:rPr>
      </w:pPr>
      <w:r>
        <w:rPr>
          <w:rFonts w:hint="eastAsia" w:ascii="宋体" w:hAnsi="宋体"/>
          <w:szCs w:val="21"/>
        </w:rPr>
        <w:t xml:space="preserve"> 保险责任开始前，投保人要求解除保险合同的，应当按本保险合同的约定向保险人支付手续费，保险人应当退还保</w:t>
      </w:r>
      <w:r>
        <w:rPr>
          <w:rStyle w:val="18"/>
          <w:rFonts w:hint="eastAsia" w:ascii="宋体" w:hAnsi="宋体"/>
          <w:szCs w:val="21"/>
        </w:rPr>
        <w:t>险费。保险人要求解除保险合同的，不得向投保人收取手续费并应退还已收取的保险费。</w:t>
      </w:r>
    </w:p>
    <w:p>
      <w:pPr>
        <w:spacing w:after="156" w:afterLines="50"/>
        <w:ind w:firstLine="420" w:firstLineChars="200"/>
        <w:rPr>
          <w:rStyle w:val="18"/>
          <w:rFonts w:ascii="宋体" w:hAnsi="宋体"/>
          <w:szCs w:val="21"/>
        </w:rPr>
      </w:pPr>
      <w:r>
        <w:rPr>
          <w:rStyle w:val="18"/>
          <w:rFonts w:hint="eastAsia" w:ascii="宋体" w:hAnsi="宋体"/>
          <w:szCs w:val="21"/>
        </w:rPr>
        <w:t>保险责任开始后，投保人要求解除保险合同的，自通知保险人之日起，保险合同解除，保险人按照保险责任开始之日起至合同解除之日止期间与保险期间的日比例计收保险费，并退还剩余部分保险费；保险人要求解除保险合同的，应提前十五日向投保人发出解约通知书，保险人按照保险责任开始之日起至合同解除之日止期间与保险期间的日比例计收保险费，并退还剩余部分保险费。</w:t>
      </w:r>
    </w:p>
    <w:p>
      <w:pPr>
        <w:numPr>
          <w:ilvl w:val="0"/>
          <w:numId w:val="6"/>
        </w:numPr>
        <w:spacing w:after="156" w:afterLines="50"/>
        <w:rPr>
          <w:rStyle w:val="18"/>
          <w:rFonts w:ascii="宋体" w:hAnsi="宋体"/>
          <w:szCs w:val="21"/>
        </w:rPr>
      </w:pPr>
      <w:r>
        <w:rPr>
          <w:rFonts w:hint="eastAsia" w:ascii="宋体" w:hAnsi="宋体"/>
          <w:szCs w:val="21"/>
        </w:rPr>
        <w:t xml:space="preserve"> 保险标的发生全部损失，属于保</w:t>
      </w:r>
      <w:r>
        <w:rPr>
          <w:rStyle w:val="18"/>
          <w:rFonts w:hint="eastAsia" w:ascii="宋体" w:hAnsi="宋体"/>
          <w:szCs w:val="21"/>
        </w:rPr>
        <w:t>险责任的，保险人在履行赔偿义务后，本保险合同终止；不属于保险责任的，本保险合同终止，保险人按照保险责任开始之日起至合同解除之日止期间与保险期间的日比例计收保险费，并退还剩余部分保险费。</w:t>
      </w:r>
    </w:p>
    <w:p>
      <w:pPr>
        <w:spacing w:after="156" w:afterLines="50"/>
        <w:rPr>
          <w:rStyle w:val="18"/>
          <w:rFonts w:ascii="宋体" w:hAnsi="宋体"/>
          <w:szCs w:val="21"/>
        </w:rPr>
      </w:pPr>
      <w:r>
        <w:rPr>
          <w:rStyle w:val="18"/>
          <w:rFonts w:hint="eastAsia" w:ascii="宋体" w:hAnsi="宋体"/>
          <w:szCs w:val="21"/>
        </w:rPr>
        <w:br w:type="page"/>
      </w:r>
    </w:p>
    <w:p>
      <w:pPr>
        <w:spacing w:after="156" w:afterLines="50"/>
        <w:jc w:val="center"/>
        <w:rPr>
          <w:rFonts w:ascii="宋体" w:hAnsi="宋体"/>
          <w:b/>
          <w:bCs/>
          <w:szCs w:val="21"/>
        </w:rPr>
      </w:pPr>
      <w:r>
        <w:rPr>
          <w:rFonts w:hint="eastAsia" w:ascii="宋体" w:hAnsi="宋体"/>
          <w:b/>
          <w:bCs/>
          <w:szCs w:val="21"/>
        </w:rPr>
        <w:t>释  义</w:t>
      </w:r>
    </w:p>
    <w:p>
      <w:pPr>
        <w:numPr>
          <w:ilvl w:val="0"/>
          <w:numId w:val="6"/>
        </w:numPr>
        <w:spacing w:after="156" w:afterLines="50"/>
        <w:ind w:firstLine="640"/>
        <w:rPr>
          <w:rFonts w:ascii="宋体" w:hAnsi="宋体"/>
          <w:szCs w:val="21"/>
        </w:rPr>
      </w:pPr>
      <w:r>
        <w:rPr>
          <w:rFonts w:hint="eastAsia" w:ascii="宋体" w:hAnsi="宋体"/>
          <w:szCs w:val="21"/>
        </w:rPr>
        <w:t xml:space="preserve">本保险合同涉及下列术语时，适用下列释义： </w:t>
      </w:r>
    </w:p>
    <w:p>
      <w:pPr>
        <w:spacing w:after="156" w:afterLines="50"/>
        <w:ind w:firstLine="420" w:firstLineChars="200"/>
        <w:rPr>
          <w:rFonts w:ascii="宋体" w:hAnsi="宋体"/>
          <w:szCs w:val="21"/>
        </w:rPr>
      </w:pPr>
      <w:r>
        <w:rPr>
          <w:rFonts w:hint="eastAsia" w:ascii="宋体" w:hAnsi="宋体"/>
          <w:szCs w:val="21"/>
        </w:rPr>
        <w:t>（一）自然灾害：指地震、海啸、雷击、暴雨、洪水、暴风、龙卷风、冰雹、台风、飓风、沙尘暴、暴雪、冰凌、突发性滑坡、崩塌、泥石流、地面突然下陷下沉及其他人力不可抗拒的破坏力强大的自然现象。</w:t>
      </w:r>
    </w:p>
    <w:p>
      <w:pPr>
        <w:spacing w:after="156" w:afterLines="50"/>
        <w:ind w:firstLine="420" w:firstLineChars="200"/>
        <w:rPr>
          <w:rFonts w:ascii="宋体" w:hAnsi="宋体"/>
          <w:szCs w:val="21"/>
        </w:rPr>
      </w:pPr>
      <w:r>
        <w:rPr>
          <w:rFonts w:hint="eastAsia" w:ascii="宋体" w:hAnsi="宋体"/>
          <w:szCs w:val="21"/>
        </w:rPr>
        <w:t>1、地震：指地下岩石的构造活动或火山爆发产生的地面震动。由于地震的强度不同，其破坏力也存在很大的区别，一般保险针对的是破坏性地震，根据国家地震局的有关规定，震级在</w:t>
      </w:r>
      <w:r>
        <w:rPr>
          <w:rFonts w:ascii="宋体" w:hAnsi="宋体"/>
          <w:szCs w:val="21"/>
        </w:rPr>
        <w:t>4.75</w:t>
      </w:r>
      <w:r>
        <w:rPr>
          <w:rFonts w:hint="eastAsia" w:ascii="宋体" w:hAnsi="宋体"/>
          <w:szCs w:val="21"/>
        </w:rPr>
        <w:t>级以上且烈度在</w:t>
      </w:r>
      <w:r>
        <w:rPr>
          <w:rFonts w:ascii="宋体" w:hAnsi="宋体"/>
          <w:szCs w:val="21"/>
        </w:rPr>
        <w:t>6</w:t>
      </w:r>
      <w:r>
        <w:rPr>
          <w:rFonts w:hint="eastAsia" w:ascii="宋体" w:hAnsi="宋体"/>
          <w:szCs w:val="21"/>
        </w:rPr>
        <w:t>级以上的地震为破坏性地震。</w:t>
      </w:r>
    </w:p>
    <w:p>
      <w:pPr>
        <w:spacing w:after="156" w:afterLines="50"/>
        <w:ind w:firstLine="420" w:firstLineChars="200"/>
        <w:rPr>
          <w:rFonts w:ascii="宋体" w:hAnsi="宋体"/>
          <w:szCs w:val="21"/>
        </w:rPr>
      </w:pPr>
      <w:r>
        <w:rPr>
          <w:rFonts w:hint="eastAsia" w:ascii="宋体" w:hAnsi="宋体"/>
          <w:szCs w:val="21"/>
        </w:rPr>
        <w:t>2、海啸：指由于地震或风暴而造成的海面巨大涨落现象，按成因分为地震海啸和风暴海啸两种。地震海啸是伴随地震而形成的，即海底地壳发生断裂，引起剧烈的震动，产生巨大的波浪。风暴海啸是强大低气压在通过时，海面异常升起的现象。</w:t>
      </w:r>
    </w:p>
    <w:p>
      <w:pPr>
        <w:spacing w:after="156" w:afterLines="50"/>
        <w:ind w:firstLine="420" w:firstLineChars="200"/>
        <w:rPr>
          <w:rFonts w:ascii="宋体" w:hAnsi="宋体"/>
          <w:szCs w:val="21"/>
        </w:rPr>
      </w:pPr>
      <w:r>
        <w:rPr>
          <w:rFonts w:hint="eastAsia" w:ascii="宋体" w:hAnsi="宋体"/>
          <w:szCs w:val="21"/>
        </w:rPr>
        <w:t>3、雷击指由雷电造成的灾害。雷电为积雨云中、云间或云地之间产生的放电现象。雷击的破坏形式分直接雷击与感应雷击两种。</w:t>
      </w:r>
    </w:p>
    <w:p>
      <w:pPr>
        <w:spacing w:after="156" w:afterLines="50"/>
        <w:ind w:firstLine="420" w:firstLineChars="200"/>
        <w:rPr>
          <w:rFonts w:ascii="宋体" w:hAnsi="宋体"/>
          <w:szCs w:val="21"/>
        </w:rPr>
      </w:pPr>
      <w:r>
        <w:rPr>
          <w:rFonts w:hint="eastAsia" w:ascii="宋体" w:hAnsi="宋体"/>
          <w:szCs w:val="21"/>
        </w:rPr>
        <w:t>（1）直接雷击：由于雷电直接击中保险标的造成损失，属直接雷击责任。</w:t>
      </w:r>
    </w:p>
    <w:p>
      <w:pPr>
        <w:spacing w:after="156" w:afterLines="50"/>
        <w:ind w:firstLine="420" w:firstLineChars="200"/>
        <w:rPr>
          <w:rFonts w:ascii="宋体" w:hAnsi="宋体"/>
          <w:szCs w:val="21"/>
        </w:rPr>
      </w:pPr>
      <w:r>
        <w:rPr>
          <w:rFonts w:hint="eastAsia" w:ascii="宋体" w:hAnsi="宋体"/>
          <w:szCs w:val="21"/>
        </w:rPr>
        <w:t xml:space="preserve">（2）感应雷击：由于雷击产生的静电感应或电磁感应使屋内对地绝缘金属物体产生高电位放出火花引起的火灾，导致电器本身的损毁，或因雷电的高电压感应，致使电器部件的损毁，属感应雷击责任。    </w:t>
      </w:r>
    </w:p>
    <w:p>
      <w:pPr>
        <w:spacing w:after="156" w:afterLines="50"/>
        <w:ind w:firstLine="420" w:firstLineChars="200"/>
        <w:rPr>
          <w:rFonts w:ascii="宋体" w:hAnsi="宋体"/>
          <w:szCs w:val="21"/>
        </w:rPr>
      </w:pPr>
      <w:r>
        <w:rPr>
          <w:rFonts w:hint="eastAsia" w:ascii="宋体" w:hAnsi="宋体"/>
          <w:szCs w:val="21"/>
        </w:rPr>
        <w:t>4、暴雨：指每小时降雨量达16毫米以上，或连续12小时降雨量达30毫米以上，或连续24小时降雨量达50毫米以上的降雨。</w:t>
      </w:r>
    </w:p>
    <w:p>
      <w:pPr>
        <w:spacing w:after="156" w:afterLines="50"/>
        <w:ind w:firstLine="420" w:firstLineChars="200"/>
        <w:rPr>
          <w:rFonts w:ascii="宋体" w:hAnsi="宋体"/>
          <w:szCs w:val="21"/>
        </w:rPr>
      </w:pPr>
      <w:r>
        <w:rPr>
          <w:rFonts w:hint="eastAsia" w:ascii="宋体" w:hAnsi="宋体"/>
          <w:szCs w:val="21"/>
        </w:rPr>
        <w:t>5、洪水：指山洪暴发、江河泛滥、潮水上岸及倒灌。但规律性的涨潮、自动灭火设施漏水以及在常年水位以下或地下渗水、水管暴裂不属于洪水责任。</w:t>
      </w:r>
    </w:p>
    <w:p>
      <w:pPr>
        <w:spacing w:after="156" w:afterLines="50"/>
        <w:ind w:firstLine="420" w:firstLineChars="200"/>
        <w:rPr>
          <w:rFonts w:ascii="宋体" w:hAnsi="宋体"/>
          <w:szCs w:val="21"/>
        </w:rPr>
      </w:pPr>
      <w:r>
        <w:rPr>
          <w:rFonts w:hint="eastAsia" w:ascii="宋体" w:hAnsi="宋体"/>
          <w:szCs w:val="21"/>
        </w:rPr>
        <w:t>6、暴风：指风力达8级、风速在17.2米/秒以上的自然风。</w:t>
      </w:r>
    </w:p>
    <w:p>
      <w:pPr>
        <w:spacing w:after="156" w:afterLines="50"/>
        <w:ind w:firstLine="420" w:firstLineChars="200"/>
        <w:rPr>
          <w:rFonts w:ascii="宋体" w:hAnsi="宋体"/>
          <w:szCs w:val="21"/>
        </w:rPr>
      </w:pPr>
      <w:r>
        <w:rPr>
          <w:rFonts w:hint="eastAsia" w:ascii="宋体" w:hAnsi="宋体"/>
          <w:szCs w:val="21"/>
        </w:rPr>
        <w:t>7、龙卷风：指一种范围小而时间短的猛烈旋风，陆地上平均最大风速在79米/秒-103米/秒，极端最大风速在100米/秒以上。</w:t>
      </w:r>
    </w:p>
    <w:p>
      <w:pPr>
        <w:spacing w:after="156" w:afterLines="50"/>
        <w:ind w:firstLine="420" w:firstLineChars="200"/>
        <w:rPr>
          <w:rFonts w:ascii="宋体" w:hAnsi="宋体"/>
          <w:szCs w:val="21"/>
        </w:rPr>
      </w:pPr>
      <w:r>
        <w:rPr>
          <w:rFonts w:hint="eastAsia" w:ascii="宋体" w:hAnsi="宋体"/>
          <w:szCs w:val="21"/>
        </w:rPr>
        <w:t>8、冰雹：指从强烈对流的积雨云中降落到地面的冰块或冰球，直径大于5毫米，核心坚硬的固体降水。</w:t>
      </w:r>
    </w:p>
    <w:p>
      <w:pPr>
        <w:spacing w:after="156" w:afterLines="50"/>
        <w:ind w:firstLine="420" w:firstLineChars="200"/>
        <w:rPr>
          <w:rFonts w:ascii="宋体" w:hAnsi="宋体"/>
          <w:szCs w:val="21"/>
        </w:rPr>
      </w:pPr>
      <w:r>
        <w:rPr>
          <w:rFonts w:hint="eastAsia" w:ascii="宋体" w:hAnsi="宋体"/>
          <w:szCs w:val="21"/>
        </w:rPr>
        <w:t>9、台风、飓风：台风指中心附近最大平均风力12级或以上，即风速在32.6米/秒以上的热带气旋；飓风是一种与台风性质相同、但出现的位置区域不同的热带气旋，台风出现在西北太平洋海域，而飓风出现在印度洋、大西洋海域。</w:t>
      </w:r>
    </w:p>
    <w:p>
      <w:pPr>
        <w:spacing w:after="156" w:afterLines="50"/>
        <w:ind w:firstLine="420" w:firstLineChars="200"/>
        <w:rPr>
          <w:rFonts w:ascii="宋体" w:hAnsi="宋体"/>
          <w:szCs w:val="21"/>
        </w:rPr>
      </w:pPr>
      <w:r>
        <w:rPr>
          <w:rFonts w:hint="eastAsia" w:ascii="宋体" w:hAnsi="宋体"/>
          <w:szCs w:val="21"/>
        </w:rPr>
        <w:t>10、沙尘暴：指强风将地面大量尘沙吹起，使空气很混浊，水平能见度小于1公里的天气现象。</w:t>
      </w:r>
    </w:p>
    <w:p>
      <w:pPr>
        <w:spacing w:after="156" w:afterLines="50"/>
        <w:ind w:firstLine="420" w:firstLineChars="200"/>
        <w:rPr>
          <w:rFonts w:ascii="宋体" w:hAnsi="宋体"/>
          <w:szCs w:val="21"/>
        </w:rPr>
      </w:pPr>
      <w:r>
        <w:rPr>
          <w:rFonts w:hint="eastAsia" w:ascii="宋体" w:hAnsi="宋体"/>
          <w:szCs w:val="21"/>
        </w:rPr>
        <w:t>11、暴雪：指连续12小时的降雪量大于或等于10毫米的降雪现象。</w:t>
      </w:r>
    </w:p>
    <w:p>
      <w:pPr>
        <w:spacing w:after="156" w:afterLines="50"/>
        <w:ind w:firstLine="420" w:firstLineChars="200"/>
        <w:rPr>
          <w:rFonts w:ascii="宋体" w:hAnsi="宋体"/>
          <w:szCs w:val="21"/>
        </w:rPr>
      </w:pPr>
      <w:r>
        <w:rPr>
          <w:rFonts w:hint="eastAsia" w:ascii="宋体" w:hAnsi="宋体"/>
          <w:szCs w:val="21"/>
        </w:rPr>
        <w:t>12、冰凌：指春季江河解冻期时冰块飘浮遇阻，堆积成坝，堵塞江道，造成水位急剧上升，以致江水溢出江道，漫延成灾。</w:t>
      </w:r>
    </w:p>
    <w:p>
      <w:pPr>
        <w:spacing w:after="156" w:afterLines="50"/>
        <w:ind w:firstLine="420" w:firstLineChars="200"/>
        <w:rPr>
          <w:rFonts w:ascii="宋体" w:hAnsi="宋体"/>
          <w:szCs w:val="21"/>
        </w:rPr>
      </w:pPr>
      <w:r>
        <w:rPr>
          <w:rFonts w:hint="eastAsia" w:ascii="宋体" w:hAnsi="宋体"/>
          <w:szCs w:val="21"/>
        </w:rPr>
        <w:t>陆上有些地区，如山谷风口或酷寒致使雨雪在物体上结成冰块，成下垂形状，越结越厚，重量增加，由于下垂的拉力致使物体毁坏，也属冰凌责任。</w:t>
      </w:r>
    </w:p>
    <w:p>
      <w:pPr>
        <w:spacing w:after="156" w:afterLines="50"/>
        <w:ind w:firstLine="420" w:firstLineChars="200"/>
        <w:rPr>
          <w:rFonts w:ascii="宋体" w:hAnsi="宋体"/>
          <w:szCs w:val="21"/>
        </w:rPr>
      </w:pPr>
      <w:r>
        <w:rPr>
          <w:rFonts w:hint="eastAsia" w:ascii="宋体" w:hAnsi="宋体"/>
          <w:szCs w:val="21"/>
        </w:rPr>
        <w:t>13、突发性滑坡：斜坡上不稳的岩土体或人为堆积物在重力作用下突然整体向下滑动的现象。</w:t>
      </w:r>
    </w:p>
    <w:p>
      <w:pPr>
        <w:spacing w:after="156" w:afterLines="50"/>
        <w:ind w:firstLine="420" w:firstLineChars="200"/>
        <w:rPr>
          <w:rFonts w:ascii="宋体" w:hAnsi="宋体"/>
          <w:szCs w:val="21"/>
        </w:rPr>
      </w:pPr>
      <w:r>
        <w:rPr>
          <w:rFonts w:hint="eastAsia" w:ascii="宋体" w:hAnsi="宋体"/>
          <w:szCs w:val="21"/>
        </w:rPr>
        <w:t>14、崩塌：石崖、土崖、岩石受自然风化、雨蚀造成崩溃下塌，以及大量积雪在重力作用下从高处突然崩塌滚落。</w:t>
      </w:r>
    </w:p>
    <w:p>
      <w:pPr>
        <w:spacing w:after="156" w:afterLines="50"/>
        <w:ind w:firstLine="420" w:firstLineChars="200"/>
        <w:rPr>
          <w:rFonts w:ascii="宋体" w:hAnsi="宋体"/>
          <w:szCs w:val="21"/>
        </w:rPr>
      </w:pPr>
      <w:r>
        <w:rPr>
          <w:rFonts w:hint="eastAsia" w:ascii="宋体" w:hAnsi="宋体"/>
          <w:szCs w:val="21"/>
        </w:rPr>
        <w:t>15、泥石流：由于雨水、冰雪融化等水源激发的、含有大量泥沙石块的特殊洪流。</w:t>
      </w:r>
    </w:p>
    <w:p>
      <w:pPr>
        <w:spacing w:after="156" w:afterLines="50"/>
        <w:ind w:firstLine="380" w:firstLineChars="181"/>
        <w:rPr>
          <w:rFonts w:ascii="宋体" w:hAnsi="宋体"/>
          <w:szCs w:val="21"/>
        </w:rPr>
      </w:pPr>
      <w:r>
        <w:rPr>
          <w:rFonts w:hint="eastAsia" w:ascii="宋体" w:hAnsi="宋体"/>
          <w:szCs w:val="21"/>
        </w:rPr>
        <w:t>16、地面突然下陷下沉：地壳因为自然变异，地层收缩而发生突然塌陷。对于因海潮、河流、大雨侵蚀或在建筑房屋前没有掌握地层情况，地下有孔穴、矿穴，以致地面突然塌陷，也属地面突然下陷下沉。但未按建筑施工要求导致建筑地基下沉、裂缝、倒塌等，不在此列。</w:t>
      </w:r>
    </w:p>
    <w:p>
      <w:pPr>
        <w:spacing w:after="156" w:afterLines="50"/>
        <w:ind w:firstLine="420" w:firstLineChars="200"/>
        <w:rPr>
          <w:rFonts w:ascii="宋体" w:hAnsi="宋体"/>
          <w:szCs w:val="21"/>
        </w:rPr>
      </w:pPr>
    </w:p>
    <w:p>
      <w:pPr>
        <w:spacing w:after="156" w:afterLines="50"/>
        <w:ind w:firstLine="420" w:firstLineChars="200"/>
        <w:rPr>
          <w:rFonts w:ascii="宋体" w:hAnsi="宋体"/>
          <w:szCs w:val="21"/>
        </w:rPr>
      </w:pPr>
      <w:r>
        <w:rPr>
          <w:rFonts w:hint="eastAsia" w:ascii="宋体" w:hAnsi="宋体"/>
          <w:szCs w:val="21"/>
        </w:rPr>
        <w:t>（二）意外事故：指不可预料的以及被保险人无法控制并造成物质损失或人身伤亡的突发性事件，包括火灾和爆炸。</w:t>
      </w:r>
    </w:p>
    <w:p>
      <w:pPr>
        <w:spacing w:after="156" w:afterLines="50"/>
        <w:ind w:firstLine="380" w:firstLineChars="181"/>
        <w:rPr>
          <w:rFonts w:ascii="宋体" w:hAnsi="宋体"/>
          <w:szCs w:val="21"/>
        </w:rPr>
      </w:pPr>
      <w:r>
        <w:rPr>
          <w:rFonts w:hint="eastAsia" w:ascii="宋体" w:hAnsi="宋体"/>
          <w:szCs w:val="21"/>
        </w:rPr>
        <w:t>1、火灾</w:t>
      </w:r>
    </w:p>
    <w:p>
      <w:pPr>
        <w:spacing w:after="156" w:afterLines="50"/>
        <w:ind w:firstLine="420"/>
        <w:rPr>
          <w:rFonts w:ascii="宋体" w:hAnsi="宋体"/>
          <w:szCs w:val="21"/>
        </w:rPr>
      </w:pPr>
      <w:r>
        <w:rPr>
          <w:rFonts w:hint="eastAsia" w:ascii="宋体" w:hAnsi="宋体"/>
          <w:szCs w:val="21"/>
        </w:rPr>
        <w:t xml:space="preserve"> 在时间或空间上失去控制的燃烧所造成的灾害。构成本保险的火灾责任必须同时具备以下三个条件：</w:t>
      </w:r>
    </w:p>
    <w:p>
      <w:pPr>
        <w:spacing w:after="156" w:afterLines="50"/>
        <w:ind w:firstLine="420"/>
        <w:rPr>
          <w:rFonts w:ascii="宋体" w:hAnsi="宋体"/>
          <w:szCs w:val="21"/>
        </w:rPr>
      </w:pPr>
      <w:r>
        <w:rPr>
          <w:rFonts w:hint="eastAsia" w:ascii="宋体" w:hAnsi="宋体"/>
          <w:szCs w:val="21"/>
        </w:rPr>
        <w:t xml:space="preserve">  （1）有燃烧现象，即有热有光有火焰；</w:t>
      </w:r>
    </w:p>
    <w:p>
      <w:pPr>
        <w:spacing w:after="156" w:afterLines="50"/>
        <w:ind w:firstLine="420"/>
        <w:rPr>
          <w:rFonts w:ascii="宋体" w:hAnsi="宋体"/>
          <w:szCs w:val="21"/>
        </w:rPr>
      </w:pPr>
      <w:r>
        <w:rPr>
          <w:rFonts w:hint="eastAsia" w:ascii="宋体" w:hAnsi="宋体"/>
          <w:szCs w:val="21"/>
        </w:rPr>
        <w:t xml:space="preserve">  （2）偶然、意外发生的燃烧；</w:t>
      </w:r>
    </w:p>
    <w:p>
      <w:pPr>
        <w:spacing w:after="156" w:afterLines="50"/>
        <w:ind w:firstLine="420"/>
        <w:rPr>
          <w:rFonts w:ascii="宋体" w:hAnsi="宋体"/>
          <w:szCs w:val="21"/>
        </w:rPr>
      </w:pPr>
      <w:r>
        <w:rPr>
          <w:rFonts w:hint="eastAsia" w:ascii="宋体" w:hAnsi="宋体"/>
          <w:szCs w:val="21"/>
        </w:rPr>
        <w:t xml:space="preserve">  （3）燃烧失去控制并有蔓延扩大的趋势。</w:t>
      </w:r>
    </w:p>
    <w:p>
      <w:pPr>
        <w:spacing w:after="156" w:afterLines="50"/>
        <w:ind w:firstLine="420"/>
        <w:rPr>
          <w:rFonts w:ascii="宋体" w:hAnsi="宋体"/>
          <w:szCs w:val="21"/>
        </w:rPr>
      </w:pPr>
      <w:r>
        <w:rPr>
          <w:rFonts w:hint="eastAsia" w:ascii="宋体" w:hAnsi="宋体"/>
          <w:szCs w:val="21"/>
        </w:rPr>
        <w:t xml:space="preserve">  因此，仅有燃烧现象并不等于构成本保险中的火灾责任。在生产、生活中有目的用火，如为了防疫而焚毁站污的衣物，点火烧荒等属正常燃烧，不同于火灾责任。</w:t>
      </w:r>
    </w:p>
    <w:p>
      <w:pPr>
        <w:spacing w:after="156" w:afterLines="50"/>
        <w:ind w:firstLine="420"/>
        <w:rPr>
          <w:rFonts w:ascii="宋体" w:hAnsi="宋体"/>
          <w:szCs w:val="21"/>
        </w:rPr>
      </w:pPr>
      <w:r>
        <w:rPr>
          <w:rFonts w:hint="eastAsia" w:ascii="宋体" w:hAnsi="宋体"/>
          <w:szCs w:val="21"/>
        </w:rPr>
        <w:t xml:space="preserve">  因烘、烤、烫、烙造成焦糊变质等损失，既无燃烧现象，又无蔓延扩大趋势，也不属于火灾责任。</w:t>
      </w:r>
    </w:p>
    <w:p>
      <w:pPr>
        <w:spacing w:after="156" w:afterLines="50"/>
        <w:ind w:firstLine="420"/>
        <w:rPr>
          <w:rFonts w:ascii="宋体" w:hAnsi="宋体"/>
          <w:szCs w:val="21"/>
        </w:rPr>
      </w:pPr>
      <w:r>
        <w:rPr>
          <w:rFonts w:hint="eastAsia" w:ascii="宋体" w:hAnsi="宋体"/>
          <w:szCs w:val="21"/>
        </w:rPr>
        <w:t xml:space="preserve">  电机、电器、电气设备因使用过度、超电压、碰线、孤花、漏电、自身发热所造成的本身损毁，不属于火灾责任。但如果发生了燃烧并失去控制蔓延扩大，才构成火灾责任，并对电机、电器、电气设备本身的损失负责赔偿。</w:t>
      </w:r>
    </w:p>
    <w:p>
      <w:pPr>
        <w:spacing w:after="156" w:afterLines="50"/>
        <w:ind w:firstLine="420" w:firstLineChars="200"/>
        <w:rPr>
          <w:rFonts w:ascii="宋体" w:hAnsi="宋体"/>
          <w:szCs w:val="21"/>
        </w:rPr>
      </w:pPr>
      <w:r>
        <w:rPr>
          <w:rFonts w:hint="eastAsia" w:ascii="宋体" w:hAnsi="宋体"/>
          <w:szCs w:val="21"/>
        </w:rPr>
        <w:t>2、爆炸</w:t>
      </w:r>
    </w:p>
    <w:p>
      <w:pPr>
        <w:spacing w:after="156" w:afterLines="50"/>
        <w:ind w:firstLine="420" w:firstLineChars="200"/>
        <w:rPr>
          <w:rFonts w:ascii="宋体" w:hAnsi="宋体"/>
          <w:szCs w:val="21"/>
        </w:rPr>
      </w:pPr>
      <w:r>
        <w:rPr>
          <w:rFonts w:hint="eastAsia" w:ascii="宋体" w:hAnsi="宋体"/>
          <w:szCs w:val="21"/>
        </w:rPr>
        <w:t>爆炸分物理性爆炸和化学性爆炸。</w:t>
      </w:r>
    </w:p>
    <w:p>
      <w:pPr>
        <w:spacing w:after="156" w:afterLines="50"/>
        <w:ind w:firstLine="420" w:firstLineChars="200"/>
        <w:rPr>
          <w:rFonts w:ascii="宋体" w:hAnsi="宋体"/>
          <w:szCs w:val="21"/>
        </w:rPr>
      </w:pPr>
      <w:r>
        <w:rPr>
          <w:rFonts w:hint="eastAsia" w:ascii="宋体" w:hAnsi="宋体"/>
          <w:szCs w:val="21"/>
        </w:rPr>
        <w:t>（1）物理性爆炸：由于液体变为蒸汽或气体膨胀，压力急剧增加并大大超过容器所能承受的极限压力，因而发生爆炸。如锅炉、空气压缩机、压缩气体钢瓶、液化气罐爆炸等。关于锅炉、压力容器爆炸的定义是：锅炉或区力容器在使用中或试压时发生破裂，使压力瞬时降到等于外界大气压力的事故，称为“爆炸事故”。</w:t>
      </w:r>
    </w:p>
    <w:p>
      <w:pPr>
        <w:spacing w:after="156" w:afterLines="50"/>
        <w:ind w:firstLine="380" w:firstLineChars="181"/>
        <w:rPr>
          <w:rFonts w:ascii="宋体" w:hAnsi="宋体"/>
          <w:szCs w:val="21"/>
        </w:rPr>
      </w:pPr>
      <w:r>
        <w:rPr>
          <w:rFonts w:hint="eastAsia" w:ascii="宋体" w:hAnsi="宋体"/>
          <w:szCs w:val="21"/>
        </w:rPr>
        <w:t xml:space="preserve"> （2）化学性爆炸：物体在瞬息分解或燃烧时放出大量的热和气体，并以很大的压力向四周扩散的现象。如火药爆炸、可燃性粉尘纤维爆炸、可燃气体爆炸及各种化学物品的爆炸等。</w:t>
      </w:r>
    </w:p>
    <w:p>
      <w:pPr>
        <w:spacing w:after="156" w:afterLines="50"/>
        <w:ind w:firstLine="420" w:firstLineChars="200"/>
        <w:rPr>
          <w:rFonts w:ascii="宋体" w:hAnsi="宋体"/>
          <w:szCs w:val="21"/>
        </w:rPr>
      </w:pPr>
      <w:r>
        <w:rPr>
          <w:rFonts w:hint="eastAsia" w:ascii="宋体" w:hAnsi="宋体"/>
          <w:szCs w:val="21"/>
        </w:rPr>
        <w:t>因物体本身的瑕疵，使用损耗或产品质量低劣以及由于容器内部承受“负压”（内压比外压小）造成的损失，不属于爆炸责任。</w:t>
      </w:r>
    </w:p>
    <w:p>
      <w:pPr>
        <w:spacing w:after="156" w:afterLines="50"/>
        <w:ind w:firstLine="420" w:firstLineChars="200"/>
        <w:rPr>
          <w:rFonts w:ascii="宋体" w:hAnsi="宋体"/>
          <w:szCs w:val="21"/>
        </w:rPr>
      </w:pPr>
      <w:r>
        <w:rPr>
          <w:rFonts w:hint="eastAsia" w:ascii="宋体" w:hAnsi="宋体"/>
          <w:szCs w:val="21"/>
        </w:rPr>
        <w:t>（三）应保险金额：根据本保险合同第九条（一）、（二）款确定的保险金额。</w:t>
      </w:r>
    </w:p>
    <w:p>
      <w:pPr>
        <w:pStyle w:val="3"/>
        <w:spacing w:after="0" w:line="0" w:lineRule="atLeast"/>
        <w:rPr>
          <w:rFonts w:ascii="宋体" w:hAnsi="宋体"/>
          <w:b w:val="0"/>
          <w:color w:val="000000"/>
          <w:sz w:val="24"/>
        </w:rPr>
      </w:pPr>
      <w:bookmarkStart w:id="7" w:name="_Hlt29017149"/>
      <w:bookmarkEnd w:id="7"/>
      <w:bookmarkStart w:id="8" w:name="_Hlt29017273"/>
      <w:bookmarkEnd w:id="8"/>
    </w:p>
    <w:p/>
    <w:p/>
    <w:p/>
    <w:p/>
    <w:p/>
    <w:p/>
    <w:p/>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宋体">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F"/>
    <w:multiLevelType w:val="multilevel"/>
    <w:tmpl w:val="0000000F"/>
    <w:lvl w:ilvl="0" w:tentative="0">
      <w:start w:val="1"/>
      <w:numFmt w:val="decimal"/>
      <w:lvlText w:val="%1、"/>
      <w:lvlJc w:val="left"/>
      <w:pPr>
        <w:tabs>
          <w:tab w:val="left" w:pos="840"/>
        </w:tabs>
        <w:ind w:left="840" w:hanging="360"/>
      </w:pPr>
      <w:rPr>
        <w:rFonts w:hint="default"/>
      </w:rPr>
    </w:lvl>
    <w:lvl w:ilvl="1" w:tentative="0">
      <w:start w:val="1"/>
      <w:numFmt w:val="decimal"/>
      <w:lvlText w:val="（%2）"/>
      <w:lvlJc w:val="left"/>
      <w:pPr>
        <w:tabs>
          <w:tab w:val="left" w:pos="1620"/>
        </w:tabs>
        <w:ind w:left="1620" w:hanging="720"/>
      </w:pPr>
      <w:rPr>
        <w:rFonts w:hint="eastAsia"/>
      </w:rPr>
    </w:lvl>
    <w:lvl w:ilvl="2" w:tentative="0">
      <w:start w:val="1"/>
      <w:numFmt w:val="decimal"/>
      <w:lvlText w:val="%3）"/>
      <w:lvlJc w:val="left"/>
      <w:pPr>
        <w:tabs>
          <w:tab w:val="left" w:pos="1680"/>
        </w:tabs>
        <w:ind w:left="1680" w:hanging="360"/>
      </w:pPr>
      <w:rPr>
        <w:rFonts w:hint="default"/>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00000010"/>
    <w:multiLevelType w:val="multilevel"/>
    <w:tmpl w:val="00000010"/>
    <w:lvl w:ilvl="0" w:tentative="0">
      <w:start w:val="1"/>
      <w:numFmt w:val="decimal"/>
      <w:lvlText w:val="（%1）"/>
      <w:lvlJc w:val="left"/>
      <w:pPr>
        <w:tabs>
          <w:tab w:val="left" w:pos="1282"/>
        </w:tabs>
        <w:ind w:left="1282" w:hanging="720"/>
      </w:pPr>
      <w:rPr>
        <w:rFonts w:hint="eastAsia"/>
      </w:rPr>
    </w:lvl>
    <w:lvl w:ilvl="1" w:tentative="0">
      <w:start w:val="1"/>
      <w:numFmt w:val="decimal"/>
      <w:lvlText w:val="(%2)"/>
      <w:lvlJc w:val="left"/>
      <w:pPr>
        <w:tabs>
          <w:tab w:val="left" w:pos="1353"/>
        </w:tabs>
        <w:ind w:left="1353" w:hanging="360"/>
      </w:pPr>
      <w:rPr>
        <w:rFonts w:hint="default"/>
      </w:rPr>
    </w:lvl>
    <w:lvl w:ilvl="2" w:tentative="0">
      <w:start w:val="1"/>
      <w:numFmt w:val="bullet"/>
      <w:lvlText w:val=""/>
      <w:lvlJc w:val="left"/>
      <w:pPr>
        <w:tabs>
          <w:tab w:val="left" w:pos="1822"/>
        </w:tabs>
        <w:ind w:left="1822" w:hanging="420"/>
      </w:pPr>
      <w:rPr>
        <w:rFonts w:hint="default" w:ascii="Wingdings" w:hAnsi="Wingdings"/>
      </w:rPr>
    </w:lvl>
    <w:lvl w:ilvl="3" w:tentative="0">
      <w:start w:val="1"/>
      <w:numFmt w:val="decimal"/>
      <w:lvlText w:val="%4."/>
      <w:lvlJc w:val="left"/>
      <w:pPr>
        <w:tabs>
          <w:tab w:val="left" w:pos="2242"/>
        </w:tabs>
        <w:ind w:left="2242" w:hanging="420"/>
      </w:pPr>
    </w:lvl>
    <w:lvl w:ilvl="4" w:tentative="0">
      <w:start w:val="1"/>
      <w:numFmt w:val="lowerLetter"/>
      <w:lvlText w:val="%5)"/>
      <w:lvlJc w:val="left"/>
      <w:pPr>
        <w:tabs>
          <w:tab w:val="left" w:pos="2662"/>
        </w:tabs>
        <w:ind w:left="2662" w:hanging="420"/>
      </w:pPr>
    </w:lvl>
    <w:lvl w:ilvl="5" w:tentative="0">
      <w:start w:val="1"/>
      <w:numFmt w:val="lowerRoman"/>
      <w:lvlText w:val="%6."/>
      <w:lvlJc w:val="right"/>
      <w:pPr>
        <w:tabs>
          <w:tab w:val="left" w:pos="3082"/>
        </w:tabs>
        <w:ind w:left="3082" w:hanging="420"/>
      </w:pPr>
    </w:lvl>
    <w:lvl w:ilvl="6" w:tentative="0">
      <w:start w:val="1"/>
      <w:numFmt w:val="decimal"/>
      <w:lvlText w:val="%7."/>
      <w:lvlJc w:val="left"/>
      <w:pPr>
        <w:tabs>
          <w:tab w:val="left" w:pos="3502"/>
        </w:tabs>
        <w:ind w:left="3502" w:hanging="420"/>
      </w:pPr>
    </w:lvl>
    <w:lvl w:ilvl="7" w:tentative="0">
      <w:start w:val="1"/>
      <w:numFmt w:val="lowerLetter"/>
      <w:lvlText w:val="%8)"/>
      <w:lvlJc w:val="left"/>
      <w:pPr>
        <w:tabs>
          <w:tab w:val="left" w:pos="3922"/>
        </w:tabs>
        <w:ind w:left="3922" w:hanging="420"/>
      </w:pPr>
    </w:lvl>
    <w:lvl w:ilvl="8" w:tentative="0">
      <w:start w:val="1"/>
      <w:numFmt w:val="lowerRoman"/>
      <w:lvlText w:val="%9."/>
      <w:lvlJc w:val="right"/>
      <w:pPr>
        <w:tabs>
          <w:tab w:val="left" w:pos="4342"/>
        </w:tabs>
        <w:ind w:left="4342" w:hanging="420"/>
      </w:pPr>
    </w:lvl>
  </w:abstractNum>
  <w:abstractNum w:abstractNumId="3">
    <w:nsid w:val="00000012"/>
    <w:multiLevelType w:val="multilevel"/>
    <w:tmpl w:val="00000012"/>
    <w:lvl w:ilvl="0" w:tentative="0">
      <w:start w:val="1"/>
      <w:numFmt w:val="japaneseCounting"/>
      <w:lvlText w:val="(%1)"/>
      <w:lvlJc w:val="left"/>
      <w:pPr>
        <w:tabs>
          <w:tab w:val="left" w:pos="1105"/>
        </w:tabs>
        <w:ind w:left="1105" w:hanging="585"/>
      </w:pPr>
      <w:rPr>
        <w:rFonts w:hint="default"/>
      </w:rPr>
    </w:lvl>
    <w:lvl w:ilvl="1" w:tentative="0">
      <w:start w:val="1"/>
      <w:numFmt w:val="japaneseCounting"/>
      <w:lvlText w:val="（%2）"/>
      <w:lvlJc w:val="left"/>
      <w:pPr>
        <w:tabs>
          <w:tab w:val="left" w:pos="1287"/>
        </w:tabs>
        <w:ind w:left="1287" w:hanging="720"/>
      </w:pPr>
      <w:rPr>
        <w:rFonts w:hint="default"/>
      </w:rPr>
    </w:lvl>
    <w:lvl w:ilvl="2" w:tentative="0">
      <w:start w:val="1"/>
      <w:numFmt w:val="lowerRoman"/>
      <w:lvlText w:val="%3."/>
      <w:lvlJc w:val="right"/>
      <w:pPr>
        <w:tabs>
          <w:tab w:val="left" w:pos="1780"/>
        </w:tabs>
        <w:ind w:left="1780" w:hanging="420"/>
      </w:pPr>
    </w:lvl>
    <w:lvl w:ilvl="3" w:tentative="0">
      <w:start w:val="1"/>
      <w:numFmt w:val="decimal"/>
      <w:lvlText w:val="%4."/>
      <w:lvlJc w:val="left"/>
      <w:pPr>
        <w:tabs>
          <w:tab w:val="left" w:pos="2200"/>
        </w:tabs>
        <w:ind w:left="2200" w:hanging="420"/>
      </w:pPr>
    </w:lvl>
    <w:lvl w:ilvl="4" w:tentative="0">
      <w:start w:val="1"/>
      <w:numFmt w:val="lowerLetter"/>
      <w:lvlText w:val="%5)"/>
      <w:lvlJc w:val="left"/>
      <w:pPr>
        <w:tabs>
          <w:tab w:val="left" w:pos="2620"/>
        </w:tabs>
        <w:ind w:left="2620" w:hanging="420"/>
      </w:pPr>
    </w:lvl>
    <w:lvl w:ilvl="5" w:tentative="0">
      <w:start w:val="1"/>
      <w:numFmt w:val="lowerRoman"/>
      <w:lvlText w:val="%6."/>
      <w:lvlJc w:val="right"/>
      <w:pPr>
        <w:tabs>
          <w:tab w:val="left" w:pos="3040"/>
        </w:tabs>
        <w:ind w:left="3040" w:hanging="420"/>
      </w:pPr>
    </w:lvl>
    <w:lvl w:ilvl="6" w:tentative="0">
      <w:start w:val="1"/>
      <w:numFmt w:val="decimal"/>
      <w:lvlText w:val="%7."/>
      <w:lvlJc w:val="left"/>
      <w:pPr>
        <w:tabs>
          <w:tab w:val="left" w:pos="3460"/>
        </w:tabs>
        <w:ind w:left="3460" w:hanging="420"/>
      </w:pPr>
    </w:lvl>
    <w:lvl w:ilvl="7" w:tentative="0">
      <w:start w:val="1"/>
      <w:numFmt w:val="lowerLetter"/>
      <w:lvlText w:val="%8)"/>
      <w:lvlJc w:val="left"/>
      <w:pPr>
        <w:tabs>
          <w:tab w:val="left" w:pos="3880"/>
        </w:tabs>
        <w:ind w:left="3880" w:hanging="420"/>
      </w:pPr>
    </w:lvl>
    <w:lvl w:ilvl="8" w:tentative="0">
      <w:start w:val="1"/>
      <w:numFmt w:val="lowerRoman"/>
      <w:lvlText w:val="%9."/>
      <w:lvlJc w:val="right"/>
      <w:pPr>
        <w:tabs>
          <w:tab w:val="left" w:pos="4300"/>
        </w:tabs>
        <w:ind w:left="4300" w:hanging="420"/>
      </w:pPr>
    </w:lvl>
  </w:abstractNum>
  <w:abstractNum w:abstractNumId="4">
    <w:nsid w:val="21B1437B"/>
    <w:multiLevelType w:val="multilevel"/>
    <w:tmpl w:val="21B1437B"/>
    <w:lvl w:ilvl="0" w:tentative="0">
      <w:start w:val="1"/>
      <w:numFmt w:val="decimal"/>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4A72021"/>
    <w:multiLevelType w:val="multilevel"/>
    <w:tmpl w:val="34A72021"/>
    <w:lvl w:ilvl="0" w:tentative="0">
      <w:start w:val="1"/>
      <w:numFmt w:val="chineseCountingThousand"/>
      <w:lvlText w:val="第%1条"/>
      <w:lvlJc w:val="left"/>
      <w:pPr>
        <w:tabs>
          <w:tab w:val="left" w:pos="958"/>
        </w:tabs>
        <w:ind w:left="0" w:firstLine="567"/>
      </w:pPr>
      <w:rPr>
        <w:rFonts w:hint="eastAsia" w:ascii="宋体" w:hAnsi="宋体" w:eastAsia="宋体"/>
        <w:b/>
        <w:i w:val="0"/>
        <w:sz w:val="21"/>
        <w:szCs w:val="21"/>
        <w:lang w:val="en-US"/>
      </w:rPr>
    </w:lvl>
    <w:lvl w:ilvl="1" w:tentative="0">
      <w:start w:val="1"/>
      <w:numFmt w:val="decimal"/>
      <w:lvlText w:val="%2."/>
      <w:lvlJc w:val="left"/>
      <w:pPr>
        <w:tabs>
          <w:tab w:val="left" w:pos="840"/>
        </w:tabs>
        <w:ind w:left="840" w:hanging="420"/>
      </w:pPr>
      <w:rPr>
        <w:rFonts w:hint="eastAsia"/>
        <w:b/>
      </w:rPr>
    </w:lvl>
    <w:lvl w:ilvl="2" w:tentative="0">
      <w:start w:val="3"/>
      <w:numFmt w:val="japaneseCounting"/>
      <w:lvlText w:val="第%3条"/>
      <w:lvlJc w:val="left"/>
      <w:pPr>
        <w:tabs>
          <w:tab w:val="left" w:pos="2115"/>
        </w:tabs>
        <w:ind w:left="2115" w:hanging="1275"/>
      </w:pPr>
      <w:rPr>
        <w:rFonts w:hint="default"/>
        <w:b/>
        <w:sz w:val="32"/>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C141C92"/>
    <w:multiLevelType w:val="multilevel"/>
    <w:tmpl w:val="3C141C92"/>
    <w:lvl w:ilvl="0" w:tentative="0">
      <w:start w:val="1"/>
      <w:numFmt w:val="chineseCountingThousand"/>
      <w:lvlText w:val="(%1)"/>
      <w:lvlJc w:val="left"/>
      <w:pPr>
        <w:tabs>
          <w:tab w:val="left" w:pos="980"/>
        </w:tabs>
        <w:ind w:left="0" w:firstLine="5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lvlOverride w:ilvl="2">
      <w:startOverride w:val="1"/>
    </w:lvlOverride>
  </w:num>
  <w:num w:numId="2">
    <w:abstractNumId w:val="0"/>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yYTc5Yzk4OWZiYjlkZTJjMGM4ZDk3ZmQ3YmUzMzUifQ=="/>
  </w:docVars>
  <w:rsids>
    <w:rsidRoot w:val="10CF6BAB"/>
    <w:rsid w:val="00045D7D"/>
    <w:rsid w:val="00107145"/>
    <w:rsid w:val="00182AAE"/>
    <w:rsid w:val="002038BD"/>
    <w:rsid w:val="00271D62"/>
    <w:rsid w:val="002953D1"/>
    <w:rsid w:val="002B0BB2"/>
    <w:rsid w:val="002E1E2D"/>
    <w:rsid w:val="0035293A"/>
    <w:rsid w:val="00447F6C"/>
    <w:rsid w:val="0048690C"/>
    <w:rsid w:val="004B5F45"/>
    <w:rsid w:val="004D6F59"/>
    <w:rsid w:val="00797933"/>
    <w:rsid w:val="00940D60"/>
    <w:rsid w:val="009578A9"/>
    <w:rsid w:val="00970720"/>
    <w:rsid w:val="009763B9"/>
    <w:rsid w:val="00A1791E"/>
    <w:rsid w:val="00A21F3B"/>
    <w:rsid w:val="00A6056E"/>
    <w:rsid w:val="00AF3764"/>
    <w:rsid w:val="00B8557B"/>
    <w:rsid w:val="00B92737"/>
    <w:rsid w:val="00CE4152"/>
    <w:rsid w:val="00DA1450"/>
    <w:rsid w:val="00EC0E2C"/>
    <w:rsid w:val="00F243B2"/>
    <w:rsid w:val="00FF0E9F"/>
    <w:rsid w:val="0312217F"/>
    <w:rsid w:val="07CD1D7B"/>
    <w:rsid w:val="10CF6BAB"/>
    <w:rsid w:val="19E53143"/>
    <w:rsid w:val="22E94F81"/>
    <w:rsid w:val="2DDC5B5C"/>
    <w:rsid w:val="32CD24DF"/>
    <w:rsid w:val="362746D0"/>
    <w:rsid w:val="38B250D2"/>
    <w:rsid w:val="39AE7304"/>
    <w:rsid w:val="3C537429"/>
    <w:rsid w:val="54197767"/>
    <w:rsid w:val="5C5C3185"/>
    <w:rsid w:val="5EEA32B2"/>
    <w:rsid w:val="62205C79"/>
    <w:rsid w:val="73CB06E2"/>
    <w:rsid w:val="752F3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4">
    <w:name w:val="Body Text"/>
    <w:basedOn w:val="1"/>
    <w:qFormat/>
    <w:uiPriority w:val="0"/>
    <w:pPr>
      <w:spacing w:line="360" w:lineRule="exact"/>
    </w:pPr>
    <w:rPr>
      <w:rFonts w:ascii="创艺简宋体" w:eastAsia="创艺简宋体"/>
      <w:b/>
      <w:sz w:val="24"/>
      <w:szCs w:val="20"/>
    </w:rPr>
  </w:style>
  <w:style w:type="paragraph" w:styleId="5">
    <w:name w:val="Body Text Indent"/>
    <w:basedOn w:val="1"/>
    <w:uiPriority w:val="0"/>
    <w:pPr>
      <w:spacing w:line="400" w:lineRule="exact"/>
      <w:ind w:firstLine="570"/>
    </w:pPr>
    <w:rPr>
      <w:sz w:val="24"/>
      <w:szCs w:val="20"/>
    </w:rPr>
  </w:style>
  <w:style w:type="paragraph" w:styleId="6">
    <w:name w:val="Body Text Indent 2"/>
    <w:basedOn w:val="1"/>
    <w:qFormat/>
    <w:uiPriority w:val="0"/>
    <w:pPr>
      <w:spacing w:before="156" w:beforeLines="50" w:line="380" w:lineRule="exact"/>
      <w:ind w:left="1155" w:leftChars="550"/>
    </w:pPr>
    <w:rPr>
      <w:rFonts w:ascii="宋体" w:hAnsi="宋体"/>
    </w:rPr>
  </w:style>
  <w:style w:type="paragraph" w:styleId="7">
    <w:name w:val="Balloon Text"/>
    <w:basedOn w:val="1"/>
    <w:link w:val="20"/>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Body Text 2"/>
    <w:basedOn w:val="1"/>
    <w:unhideWhenUsed/>
    <w:qFormat/>
    <w:uiPriority w:val="99"/>
    <w:pPr>
      <w:spacing w:after="120" w:line="480" w:lineRule="auto"/>
    </w:pPr>
    <w:rPr>
      <w:rFonts w:ascii="Calibri" w:hAnsi="Calibri"/>
      <w:szCs w:val="22"/>
    </w:rPr>
  </w:style>
  <w:style w:type="paragraph" w:styleId="11">
    <w:name w:val="Body Text First Indent"/>
    <w:basedOn w:val="4"/>
    <w:qFormat/>
    <w:uiPriority w:val="0"/>
    <w:pPr>
      <w:spacing w:after="120" w:line="240" w:lineRule="auto"/>
      <w:ind w:firstLine="420" w:firstLineChars="100"/>
    </w:pPr>
    <w:rPr>
      <w:sz w:val="21"/>
      <w:szCs w:val="24"/>
    </w:rPr>
  </w:style>
  <w:style w:type="paragraph" w:customStyle="1" w:styleId="14">
    <w:name w:val="00"/>
    <w:basedOn w:val="1"/>
    <w:qFormat/>
    <w:uiPriority w:val="0"/>
    <w:pPr>
      <w:adjustRightInd w:val="0"/>
      <w:snapToGrid w:val="0"/>
      <w:spacing w:line="360" w:lineRule="auto"/>
      <w:ind w:firstLine="358" w:firstLineChars="160"/>
      <w:jc w:val="left"/>
    </w:pPr>
    <w:rPr>
      <w:rFonts w:ascii="宋体" w:hAnsi="宋体"/>
      <w:bCs/>
      <w:spacing w:val="-8"/>
      <w:sz w:val="24"/>
    </w:rPr>
  </w:style>
  <w:style w:type="character" w:customStyle="1" w:styleId="15">
    <w:name w:val="fontstyle01"/>
    <w:qFormat/>
    <w:uiPriority w:val="0"/>
    <w:rPr>
      <w:rFonts w:hint="eastAsia" w:ascii="宋体" w:hAnsi="宋体" w:eastAsia="宋体"/>
      <w:color w:val="000000"/>
      <w:sz w:val="24"/>
      <w:szCs w:val="24"/>
    </w:rPr>
  </w:style>
  <w:style w:type="paragraph" w:styleId="16">
    <w:name w:val="List Paragraph"/>
    <w:basedOn w:val="1"/>
    <w:qFormat/>
    <w:uiPriority w:val="0"/>
    <w:pPr>
      <w:ind w:firstLine="420" w:firstLineChars="200"/>
    </w:pPr>
    <w:rPr>
      <w:szCs w:val="20"/>
    </w:rPr>
  </w:style>
  <w:style w:type="character" w:customStyle="1" w:styleId="17">
    <w:name w:val="tf"/>
    <w:qFormat/>
    <w:uiPriority w:val="0"/>
  </w:style>
  <w:style w:type="character" w:customStyle="1" w:styleId="18">
    <w:name w:val="apple-style-span"/>
    <w:qFormat/>
    <w:uiPriority w:val="0"/>
  </w:style>
  <w:style w:type="character" w:customStyle="1" w:styleId="19">
    <w:name w:val="apple-converted-space"/>
    <w:qFormat/>
    <w:uiPriority w:val="0"/>
  </w:style>
  <w:style w:type="character" w:customStyle="1" w:styleId="20">
    <w:name w:val="批注框文本 Char"/>
    <w:basedOn w:val="13"/>
    <w:link w:val="7"/>
    <w:qFormat/>
    <w:uiPriority w:val="0"/>
    <w:rPr>
      <w:rFonts w:ascii="Times New Roman" w:hAnsi="Times New Roman" w:eastAsia="宋体" w:cs="Times New Roman"/>
      <w:kern w:val="2"/>
      <w:sz w:val="18"/>
      <w:szCs w:val="18"/>
    </w:rPr>
  </w:style>
  <w:style w:type="character" w:customStyle="1" w:styleId="21">
    <w:name w:val="标题 2 Char"/>
    <w:link w:val="3"/>
    <w:qFormat/>
    <w:uiPriority w:val="0"/>
    <w:rPr>
      <w:rFonts w:ascii="Arial" w:hAnsi="Arial" w:eastAsia="黑体" w:cs="Times New Roman"/>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4896</Words>
  <Characters>27910</Characters>
  <Lines>232</Lines>
  <Paragraphs>65</Paragraphs>
  <TotalTime>4</TotalTime>
  <ScaleCrop>false</ScaleCrop>
  <LinksUpToDate>false</LinksUpToDate>
  <CharactersWithSpaces>32741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2023-04-18T01:33:00Z</dcterms:created>
  <dc:creator>合同部</dc:creator>
  <cp:lastModifiedBy>WPS_1470985716</cp:lastModifiedBy>
  <cp:lastPrinted>2023-04-18T08:12:00Z</cp:lastPrinted>
  <dcterms:modified xsi:type="dcterms:W3CDTF">2023-10-19T08:43:35Z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DAC48891AE66413CBED4E428BF2FC9D0_13</vt:lpwstr>
  </property>
</Properties>
</file>